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FFA155" w14:textId="77777777" w:rsidR="00E83F28" w:rsidRDefault="00E83F28">
      <w:pPr>
        <w:pStyle w:val="ConsPlusTitlePage"/>
      </w:pPr>
      <w:r>
        <w:t xml:space="preserve">Документ предоставлен </w:t>
      </w:r>
      <w:hyperlink r:id="rId4">
        <w:r>
          <w:rPr>
            <w:color w:val="0000FF"/>
          </w:rPr>
          <w:t>КонсультантПлюс</w:t>
        </w:r>
      </w:hyperlink>
      <w:r>
        <w:br/>
      </w:r>
    </w:p>
    <w:p w14:paraId="43DCEF01" w14:textId="77777777" w:rsidR="00E83F28" w:rsidRDefault="00E83F28">
      <w:pPr>
        <w:pStyle w:val="ConsPlusNormal"/>
        <w:jc w:val="both"/>
        <w:outlineLvl w:val="0"/>
      </w:pPr>
    </w:p>
    <w:p w14:paraId="0DC9CAE3" w14:textId="77777777" w:rsidR="00E83F28" w:rsidRDefault="00E83F28">
      <w:pPr>
        <w:pStyle w:val="ConsPlusNormal"/>
        <w:jc w:val="right"/>
      </w:pPr>
      <w:r>
        <w:t>"Электронное приложение к журналу "Охрана труда и пожарная безопасность в образовательных учреждениях", 2023</w:t>
      </w:r>
    </w:p>
    <w:p w14:paraId="117931EC" w14:textId="77777777" w:rsidR="00E83F28" w:rsidRDefault="00E83F28">
      <w:pPr>
        <w:pStyle w:val="ConsPlusNormal"/>
        <w:jc w:val="both"/>
      </w:pPr>
    </w:p>
    <w:p w14:paraId="717CDAD6" w14:textId="77777777" w:rsidR="00E83F28" w:rsidRDefault="00E83F28">
      <w:pPr>
        <w:pStyle w:val="ConsPlusTitle"/>
        <w:jc w:val="center"/>
      </w:pPr>
      <w:r>
        <w:t>СБОРНИК ИНСТРУКЦИЙ ПО ОХРАНЕ ТРУДА</w:t>
      </w:r>
    </w:p>
    <w:p w14:paraId="5DE4351B" w14:textId="77777777" w:rsidR="00E83F28" w:rsidRDefault="00E83F28">
      <w:pPr>
        <w:pStyle w:val="ConsPlusTitle"/>
        <w:jc w:val="center"/>
      </w:pPr>
      <w:r>
        <w:t>ДЛЯ РАБОТНИКОВ ОБРАЗОВАТЕЛЬНЫХ ОРГАНИЗАЦИЙ</w:t>
      </w:r>
    </w:p>
    <w:p w14:paraId="16D64645" w14:textId="77777777" w:rsidR="00E83F28" w:rsidRDefault="00E83F28">
      <w:pPr>
        <w:pStyle w:val="ConsPlusNormal"/>
        <w:jc w:val="both"/>
      </w:pPr>
    </w:p>
    <w:p w14:paraId="35528967" w14:textId="77777777" w:rsidR="00E83F28" w:rsidRDefault="00E83F28">
      <w:pPr>
        <w:pStyle w:val="ConsPlusNormal"/>
        <w:ind w:firstLine="540"/>
        <w:jc w:val="both"/>
      </w:pPr>
      <w:r>
        <w:t xml:space="preserve">Сборник содержит инструкции по охране труда для работников образовательных организаций, разработанные в соответствии с Трудовым </w:t>
      </w:r>
      <w:hyperlink r:id="rId5">
        <w:r>
          <w:rPr>
            <w:color w:val="0000FF"/>
          </w:rPr>
          <w:t>кодексом</w:t>
        </w:r>
      </w:hyperlink>
      <w:r>
        <w:t xml:space="preserve"> РФ, </w:t>
      </w:r>
      <w:hyperlink r:id="rId6">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и другими нормативно-правовыми и методическими документами в области охраны труда. Инструкции могут быть дополнены иными требованиями с учетом специфики трудовой деятельности и используемых оборудования, инструментов и материалов.</w:t>
      </w:r>
    </w:p>
    <w:p w14:paraId="3A6E0112" w14:textId="77777777" w:rsidR="00E83F28" w:rsidRDefault="00E83F28">
      <w:pPr>
        <w:pStyle w:val="ConsPlusNormal"/>
        <w:spacing w:before="280"/>
        <w:ind w:firstLine="540"/>
        <w:jc w:val="both"/>
      </w:pPr>
      <w:r>
        <w:t>Издание предназначено для руководителей образовательных организаций и их структурных подразделений, специалистов и уполномоченных по охране труда.</w:t>
      </w:r>
    </w:p>
    <w:p w14:paraId="292BE269" w14:textId="77777777" w:rsidR="00E83F28" w:rsidRDefault="00E83F28">
      <w:pPr>
        <w:pStyle w:val="ConsPlusNormal"/>
        <w:jc w:val="both"/>
      </w:pPr>
    </w:p>
    <w:p w14:paraId="1399ABF1" w14:textId="77777777" w:rsidR="00E83F28" w:rsidRDefault="00E83F28">
      <w:pPr>
        <w:pStyle w:val="ConsPlusTitle"/>
        <w:jc w:val="center"/>
        <w:outlineLvl w:val="0"/>
      </w:pPr>
      <w:r>
        <w:t>Предисловие</w:t>
      </w:r>
    </w:p>
    <w:p w14:paraId="0965EF35" w14:textId="77777777" w:rsidR="00E83F28" w:rsidRDefault="00E83F28">
      <w:pPr>
        <w:pStyle w:val="ConsPlusNormal"/>
        <w:jc w:val="both"/>
      </w:pPr>
    </w:p>
    <w:p w14:paraId="26966FA4" w14:textId="77777777" w:rsidR="00E83F28" w:rsidRDefault="00E83F28">
      <w:pPr>
        <w:pStyle w:val="ConsPlusNormal"/>
        <w:ind w:firstLine="540"/>
        <w:jc w:val="both"/>
      </w:pPr>
      <w:r>
        <w:t xml:space="preserve">С 1 января 2023 года вступили в силу новые </w:t>
      </w:r>
      <w:hyperlink r:id="rId7">
        <w:r>
          <w:rPr>
            <w:color w:val="0000FF"/>
          </w:rPr>
          <w:t>требования</w:t>
        </w:r>
      </w:hyperlink>
      <w:r>
        <w:t xml:space="preserve"> к порядку разработки и содержанию инструкций по охране труда, разрабатываемых работодателем, утвержденные Приказом Минтруда России от 29.10.2021 N 772н. В связи с этим и с целью экономии времени при разработке или актуализации инструкций сотрудниками редакции журнала "Охрана труда и пожарная безопасность в образовательных учреждениях" подготовлен Сборник инструкций по охране труда для работников образовательных организаций. Учитывая объем сборника (более 100 инструкций), материал представлен в электронном формате, что позволяет сэкономить время при подготовке инструкций по охране труда, просто скопировав необходимый материал.</w:t>
      </w:r>
    </w:p>
    <w:p w14:paraId="7445A092" w14:textId="77777777" w:rsidR="00E83F28" w:rsidRDefault="00E83F28">
      <w:pPr>
        <w:pStyle w:val="ConsPlusNormal"/>
        <w:spacing w:before="280"/>
        <w:ind w:firstLine="540"/>
        <w:jc w:val="both"/>
      </w:pPr>
      <w:r>
        <w:t xml:space="preserve">В соответствии с действующим законодательством инструкции разрабатываются и утверждаются по каждой штатной должности и при необходимости на отдельные виды работ. Обратите внимание, что даже при полной тождественности условий труда, вредных и опасных производственных факторов и требований охраны труда на каждую штатную должность разрабатывается отдельная инструкция. Например, бухгалтер и экономист образовательной организации могут работать в одном служебном помещении, выполнять схожую работу, пользоваться одинаковыми компьютерами и при этом для каждого должна быть разработана и утверждена </w:t>
      </w:r>
      <w:r>
        <w:lastRenderedPageBreak/>
        <w:t>отдельная инструкция, хотя различаться они могут только названием должности. Это касается и инструкций для преподавателей и учителей по отдельным предметам. В связи с этим сборник содержит инструкции по всем основным должностям работников образовательных организаций в соответствии с их номенклатурой и основным должностям управленческого и административно-хозяйственного персонала образовательных организаций.</w:t>
      </w:r>
    </w:p>
    <w:p w14:paraId="2E2DF182" w14:textId="77777777" w:rsidR="00E83F28" w:rsidRDefault="00E83F28">
      <w:pPr>
        <w:pStyle w:val="ConsPlusNormal"/>
        <w:spacing w:before="280"/>
        <w:ind w:firstLine="540"/>
        <w:jc w:val="both"/>
      </w:pPr>
      <w:r>
        <w:t xml:space="preserve">Представленные в сборнике инструкции являются примерными и соответствуют основным </w:t>
      </w:r>
      <w:hyperlink r:id="rId8">
        <w:r>
          <w:rPr>
            <w:color w:val="0000FF"/>
          </w:rPr>
          <w:t>требованиям</w:t>
        </w:r>
      </w:hyperlink>
      <w:r>
        <w:t xml:space="preserve"> к структуре и содержанию инструкций по охране труда, разрабатываемых работодателем, в соответствии с Приказом Минтруда России от 29.10.2021 N 772н. Инструкции должны своевременно актуализироваться при изменении нормативно-правовой базы в области охраны труда, дополняться и детализироваться в зависимости от профессиональных рисков, специфики трудовой деятельности, функциональных обязанностей работников, используемых оборудования, инструментов и материалов.</w:t>
      </w:r>
    </w:p>
    <w:p w14:paraId="3396D46E" w14:textId="77777777" w:rsidR="00E83F28" w:rsidRDefault="00E83F28">
      <w:pPr>
        <w:pStyle w:val="ConsPlusNormal"/>
        <w:jc w:val="both"/>
      </w:pPr>
    </w:p>
    <w:p w14:paraId="3C604F63" w14:textId="77777777" w:rsidR="00E83F28" w:rsidRDefault="00E83F28">
      <w:pPr>
        <w:pStyle w:val="ConsPlusNormal"/>
        <w:jc w:val="both"/>
      </w:pPr>
    </w:p>
    <w:p w14:paraId="55D2511F" w14:textId="77777777" w:rsidR="00E83F28" w:rsidRDefault="00E83F28">
      <w:pPr>
        <w:pStyle w:val="ConsPlusNormal"/>
        <w:jc w:val="both"/>
      </w:pPr>
    </w:p>
    <w:p w14:paraId="007EE908" w14:textId="77777777" w:rsidR="00E83F28" w:rsidRDefault="00E83F28">
      <w:pPr>
        <w:pStyle w:val="ConsPlusNormal"/>
        <w:jc w:val="both"/>
      </w:pPr>
    </w:p>
    <w:p w14:paraId="1FBE986C" w14:textId="77777777" w:rsidR="00E83F28" w:rsidRDefault="00E83F28">
      <w:pPr>
        <w:pStyle w:val="ConsPlusNormal"/>
        <w:jc w:val="both"/>
      </w:pPr>
    </w:p>
    <w:p w14:paraId="6DEA29C5" w14:textId="77777777" w:rsidR="00E83F28" w:rsidRDefault="00E83F28">
      <w:pPr>
        <w:pStyle w:val="ConsPlusTitle"/>
        <w:jc w:val="center"/>
        <w:outlineLvl w:val="0"/>
      </w:pPr>
      <w:r>
        <w:t>I. Рекомендации по разработке</w:t>
      </w:r>
    </w:p>
    <w:p w14:paraId="4B515B4C" w14:textId="77777777" w:rsidR="00E83F28" w:rsidRDefault="00E83F28">
      <w:pPr>
        <w:pStyle w:val="ConsPlusTitle"/>
        <w:jc w:val="center"/>
      </w:pPr>
      <w:r>
        <w:t>и оформлению инструкций по охране труда</w:t>
      </w:r>
    </w:p>
    <w:p w14:paraId="0B28440F" w14:textId="77777777" w:rsidR="00E83F28" w:rsidRDefault="00E83F28">
      <w:pPr>
        <w:pStyle w:val="ConsPlusNormal"/>
        <w:jc w:val="both"/>
      </w:pPr>
    </w:p>
    <w:p w14:paraId="22C7B7F0" w14:textId="77777777" w:rsidR="00E83F28" w:rsidRDefault="00E83F28">
      <w:pPr>
        <w:pStyle w:val="ConsPlusNormal"/>
        <w:jc w:val="center"/>
        <w:outlineLvl w:val="1"/>
      </w:pPr>
      <w:r>
        <w:t>1. Общие положения</w:t>
      </w:r>
    </w:p>
    <w:p w14:paraId="62E82669" w14:textId="77777777" w:rsidR="00E83F28" w:rsidRDefault="00E83F28">
      <w:pPr>
        <w:pStyle w:val="ConsPlusNormal"/>
        <w:jc w:val="both"/>
      </w:pPr>
    </w:p>
    <w:p w14:paraId="7F167B22" w14:textId="77777777" w:rsidR="00E83F28" w:rsidRDefault="00E83F28">
      <w:pPr>
        <w:pStyle w:val="ConsPlusNormal"/>
        <w:ind w:firstLine="540"/>
        <w:jc w:val="both"/>
      </w:pPr>
      <w:r>
        <w:t>Инструкция по охране труда (далее по тексту - инструкция) является основным локальным нормативно-правовым документом в области охраны труда для работников, занимающих конкретные должности и/или выполняющих определенные виды работ.</w:t>
      </w:r>
    </w:p>
    <w:p w14:paraId="1C7EC442" w14:textId="77777777" w:rsidR="00E83F28" w:rsidRDefault="00E83F28">
      <w:pPr>
        <w:pStyle w:val="ConsPlusNormal"/>
        <w:spacing w:before="280"/>
        <w:ind w:firstLine="540"/>
        <w:jc w:val="both"/>
      </w:pPr>
      <w:r>
        <w:t>Инструкции разрабатываются в целях обеспечения безопасности труда и сохранения жизни и здоровья работников при выполнении ими своих трудовых обязанностей. Практическое применение инструкций направлено на предупреждение несчастных случаев на производстве, профилактику профессиональных заболеваний, улучшение условий труда, повышение ответственности работников за соблюдение требований безопасности труда, обеспечение большей объективности при расследовании несчастных случаев на производстве и наложении на работников дисциплинарных взысканий за нарушение требований охраны труда.</w:t>
      </w:r>
    </w:p>
    <w:p w14:paraId="463BEA06" w14:textId="77777777" w:rsidR="00E83F28" w:rsidRDefault="00E83F28">
      <w:pPr>
        <w:pStyle w:val="ConsPlusNormal"/>
        <w:spacing w:before="280"/>
        <w:ind w:firstLine="540"/>
        <w:jc w:val="both"/>
      </w:pPr>
      <w:r>
        <w:t xml:space="preserve">Цель инструкции - не только ознакомление (под роспись) работника с требованиями охраны труда, вредными и опасными производственными факторами и иными опасностями, но и юридическое подтверждение факта ознакомления. Другими словами, подписанная работником инструкция - это не </w:t>
      </w:r>
      <w:r>
        <w:lastRenderedPageBreak/>
        <w:t>просто локальный нормативно-правовой акт по охране труда, но и юридический документ, подтверждающий ознакомление работника с требованиями охраны труда.</w:t>
      </w:r>
    </w:p>
    <w:p w14:paraId="038DBE0D" w14:textId="77777777" w:rsidR="00E83F28" w:rsidRDefault="00E83F28">
      <w:pPr>
        <w:pStyle w:val="ConsPlusNormal"/>
        <w:spacing w:before="280"/>
        <w:ind w:firstLine="540"/>
        <w:jc w:val="both"/>
      </w:pPr>
      <w:r>
        <w:t>Разработка и утверждение инструкций входит в обязанности работодателя (</w:t>
      </w:r>
      <w:hyperlink r:id="rId9">
        <w:r>
          <w:rPr>
            <w:color w:val="0000FF"/>
          </w:rPr>
          <w:t>статья 214</w:t>
        </w:r>
      </w:hyperlink>
      <w:r>
        <w:t xml:space="preserve"> ТК РФ). Обычно их разработкой занимается служба (специалист) по охране труда совместно с профсоюзным комитетом, руководителями структурных подразделений и главными специалистами. В крупных организациях для разработки и пересмотра инструкций могут формироваться рабочие группы (комиссии), в состав которых входят представители службы охраны труда, профсоюзной организации, иные заинтересованные лица и при необходимости специалисты (консультанты) других организаций. Состав и регламент работы таких групп (комиссий) утверждает руководитель организации.</w:t>
      </w:r>
    </w:p>
    <w:p w14:paraId="6FC0B257" w14:textId="77777777" w:rsidR="00E83F28" w:rsidRDefault="00E83F28">
      <w:pPr>
        <w:pStyle w:val="ConsPlusNormal"/>
        <w:spacing w:before="280"/>
        <w:ind w:firstLine="540"/>
        <w:jc w:val="both"/>
      </w:pPr>
      <w:r>
        <w:t xml:space="preserve">Инструкции утверждаются работодателем с учетом мнения выборного органа первичной профсоюзной организации или иного уполномоченного работниками представительного органа (при наличии) в порядке, предусмотренном </w:t>
      </w:r>
      <w:hyperlink r:id="rId10">
        <w:r>
          <w:rPr>
            <w:color w:val="0000FF"/>
          </w:rPr>
          <w:t>статьей 372</w:t>
        </w:r>
      </w:hyperlink>
      <w:r>
        <w:t xml:space="preserve"> ТК РФ.</w:t>
      </w:r>
    </w:p>
    <w:p w14:paraId="4E86A798" w14:textId="77777777" w:rsidR="00E83F28" w:rsidRDefault="00E83F28">
      <w:pPr>
        <w:pStyle w:val="ConsPlusNormal"/>
        <w:spacing w:before="280"/>
        <w:ind w:firstLine="540"/>
        <w:jc w:val="both"/>
      </w:pPr>
      <w:r>
        <w:t>Инструкции пересматриваются в следующих случаях:</w:t>
      </w:r>
    </w:p>
    <w:p w14:paraId="1ED852F4" w14:textId="77777777" w:rsidR="00E83F28" w:rsidRDefault="00E83F28">
      <w:pPr>
        <w:pStyle w:val="ConsPlusNormal"/>
        <w:spacing w:before="280"/>
        <w:ind w:firstLine="540"/>
        <w:jc w:val="both"/>
      </w:pPr>
      <w:r>
        <w:t>- при изменении условий труда работников;</w:t>
      </w:r>
    </w:p>
    <w:p w14:paraId="6BF32139" w14:textId="77777777" w:rsidR="00E83F28" w:rsidRDefault="00E83F28">
      <w:pPr>
        <w:pStyle w:val="ConsPlusNormal"/>
        <w:spacing w:before="280"/>
        <w:ind w:firstLine="540"/>
        <w:jc w:val="both"/>
      </w:pPr>
      <w:r>
        <w:t>- при внедрении новой техники и технологии;</w:t>
      </w:r>
    </w:p>
    <w:p w14:paraId="694E6597" w14:textId="77777777" w:rsidR="00E83F28" w:rsidRDefault="00E83F28">
      <w:pPr>
        <w:pStyle w:val="ConsPlusNormal"/>
        <w:spacing w:before="280"/>
        <w:ind w:firstLine="540"/>
        <w:jc w:val="both"/>
      </w:pPr>
      <w:r>
        <w:t>- по результатам анализа материалов расследования аварий, несчастных случаев на производстве и профессиональных заболеваний;</w:t>
      </w:r>
    </w:p>
    <w:p w14:paraId="7F9C429E" w14:textId="77777777" w:rsidR="00E83F28" w:rsidRDefault="00E83F28">
      <w:pPr>
        <w:pStyle w:val="ConsPlusNormal"/>
        <w:spacing w:before="280"/>
        <w:ind w:firstLine="540"/>
        <w:jc w:val="both"/>
      </w:pPr>
      <w:r>
        <w:t>- по требованию представителей органов исполнительной власти субъектов Российской Федерации в области охраны труда или органов федеральной инспекции труда.</w:t>
      </w:r>
    </w:p>
    <w:p w14:paraId="28B4B5C4" w14:textId="77777777" w:rsidR="00E83F28" w:rsidRDefault="00E83F28">
      <w:pPr>
        <w:pStyle w:val="ConsPlusNormal"/>
        <w:jc w:val="both"/>
      </w:pPr>
    </w:p>
    <w:p w14:paraId="37ADD82D" w14:textId="77777777" w:rsidR="00E83F28" w:rsidRDefault="00E83F28">
      <w:pPr>
        <w:pStyle w:val="ConsPlusNormal"/>
        <w:jc w:val="center"/>
        <w:outlineLvl w:val="1"/>
      </w:pPr>
      <w:r>
        <w:t>2. Разработка инструкций</w:t>
      </w:r>
    </w:p>
    <w:p w14:paraId="234B0420" w14:textId="77777777" w:rsidR="00E83F28" w:rsidRDefault="00E83F28">
      <w:pPr>
        <w:pStyle w:val="ConsPlusNormal"/>
        <w:jc w:val="both"/>
      </w:pPr>
    </w:p>
    <w:p w14:paraId="0FEA07EF" w14:textId="77777777" w:rsidR="00E83F28" w:rsidRDefault="00E83F28">
      <w:pPr>
        <w:pStyle w:val="ConsPlusNormal"/>
        <w:ind w:firstLine="540"/>
        <w:jc w:val="both"/>
      </w:pPr>
      <w:r>
        <w:t xml:space="preserve">Основные </w:t>
      </w:r>
      <w:hyperlink r:id="rId11">
        <w:r>
          <w:rPr>
            <w:color w:val="0000FF"/>
          </w:rPr>
          <w:t>требования</w:t>
        </w:r>
      </w:hyperlink>
      <w:r>
        <w:t xml:space="preserve"> к порядку разработки и содержанию инструкций по охране труда, разрабатываемых работодателем, утверждены Приказом Минтруда России от 29.10.2021 N 772н.</w:t>
      </w:r>
    </w:p>
    <w:p w14:paraId="203F1A2B" w14:textId="77777777" w:rsidR="00E83F28" w:rsidRDefault="00E83F28">
      <w:pPr>
        <w:pStyle w:val="ConsPlusNormal"/>
        <w:spacing w:before="280"/>
        <w:ind w:firstLine="540"/>
        <w:jc w:val="both"/>
      </w:pPr>
      <w:r>
        <w:t>Инструкция разрабатывается исходя из должности или профессии работника, направления его трудовой деятельности или вида выполняемой работы и должна содержать требования по безопасному выполнению работ.</w:t>
      </w:r>
    </w:p>
    <w:p w14:paraId="2FDB9BE5" w14:textId="77777777" w:rsidR="00E83F28" w:rsidRDefault="00E83F28">
      <w:pPr>
        <w:pStyle w:val="ConsPlusNormal"/>
        <w:spacing w:before="280"/>
        <w:ind w:firstLine="540"/>
        <w:jc w:val="both"/>
      </w:pPr>
      <w:r>
        <w:t>Разработка инструкций осуществляется на основе установленных государственных нормативных требований охраны труда и требований разработанных работодателем правил (при наличии), а также на основе:</w:t>
      </w:r>
    </w:p>
    <w:p w14:paraId="16F8637B" w14:textId="77777777" w:rsidR="00E83F28" w:rsidRDefault="00E83F28">
      <w:pPr>
        <w:pStyle w:val="ConsPlusNormal"/>
        <w:spacing w:before="280"/>
        <w:ind w:firstLine="540"/>
        <w:jc w:val="both"/>
      </w:pPr>
      <w:r>
        <w:lastRenderedPageBreak/>
        <w:t>- анализа трудовой функции работников по профессии, должности, виду и составу выполняемой работы, для которых разрабатывается инструкция по охране труда;</w:t>
      </w:r>
    </w:p>
    <w:p w14:paraId="520D1D81" w14:textId="77777777" w:rsidR="00E83F28" w:rsidRDefault="00E83F28">
      <w:pPr>
        <w:pStyle w:val="ConsPlusNormal"/>
        <w:spacing w:before="280"/>
        <w:ind w:firstLine="540"/>
        <w:jc w:val="both"/>
      </w:pPr>
      <w:r>
        <w:t>- результатов специальной оценки условий труда на конкретных рабочих местах для соответствующей должности, профессии, в том числе определения вредных производственных факторов, характерных для работ, выполняемых работниками соответствующей должности, профессии;</w:t>
      </w:r>
    </w:p>
    <w:p w14:paraId="5C31C410" w14:textId="77777777" w:rsidR="00E83F28" w:rsidRDefault="00E83F28">
      <w:pPr>
        <w:pStyle w:val="ConsPlusNormal"/>
        <w:spacing w:before="280"/>
        <w:ind w:firstLine="540"/>
        <w:jc w:val="both"/>
      </w:pPr>
      <w:r>
        <w:t>- анализа требований соответствующих профессиональных стандартов;</w:t>
      </w:r>
    </w:p>
    <w:p w14:paraId="7C3B90B8" w14:textId="77777777" w:rsidR="00E83F28" w:rsidRDefault="00E83F28">
      <w:pPr>
        <w:pStyle w:val="ConsPlusNormal"/>
        <w:spacing w:before="280"/>
        <w:ind w:firstLine="540"/>
        <w:jc w:val="both"/>
      </w:pPr>
      <w:r>
        <w:t>- требований безопасности, изложенных в эксплуатационной и ремонтной документации организаций - изготовителей оборудования, а также в технологической документации организации с учетом конкретных условий производства, применительно к должности, профессии работника или виду выполняемой работы;</w:t>
      </w:r>
    </w:p>
    <w:p w14:paraId="142BED2A" w14:textId="77777777" w:rsidR="00E83F28" w:rsidRDefault="00E83F28">
      <w:pPr>
        <w:pStyle w:val="ConsPlusNormal"/>
        <w:spacing w:before="280"/>
        <w:ind w:firstLine="540"/>
        <w:jc w:val="both"/>
      </w:pPr>
      <w:r>
        <w:t>- определения профессиональных рисков и опасностей, характерных для работ, выполняемых работниками соответствующей должности, профессии;</w:t>
      </w:r>
    </w:p>
    <w:p w14:paraId="743623B8" w14:textId="77777777" w:rsidR="00E83F28" w:rsidRDefault="00E83F28">
      <w:pPr>
        <w:pStyle w:val="ConsPlusNormal"/>
        <w:spacing w:before="280"/>
        <w:ind w:firstLine="540"/>
        <w:jc w:val="both"/>
      </w:pPr>
      <w:r>
        <w:t>- анализа результатов расследования несчастных случаев, а также типичных причин несчастных случаев на производстве и профессиональных заболеваний для соответствующих должностей, профессий, видов работ;</w:t>
      </w:r>
    </w:p>
    <w:p w14:paraId="5C054446" w14:textId="77777777" w:rsidR="00E83F28" w:rsidRDefault="00E83F28">
      <w:pPr>
        <w:pStyle w:val="ConsPlusNormal"/>
        <w:spacing w:before="280"/>
        <w:ind w:firstLine="540"/>
        <w:jc w:val="both"/>
      </w:pPr>
      <w:r>
        <w:t>- определения безопасных методов и приемов выполнения трудовых функций и работ.</w:t>
      </w:r>
    </w:p>
    <w:p w14:paraId="51192A23" w14:textId="77777777" w:rsidR="00E83F28" w:rsidRDefault="00E83F28">
      <w:pPr>
        <w:pStyle w:val="ConsPlusNormal"/>
        <w:spacing w:before="280"/>
        <w:ind w:firstLine="540"/>
        <w:jc w:val="both"/>
      </w:pPr>
      <w:r>
        <w:t>Работодатель в зависимости от специфики своей деятельности и исходя из оценки уровней профессиональных рисков вправе устанавливать в инструкциях дополнительные требования безопасности, не противоречащие государственным нормативным требованиям охраны труда.</w:t>
      </w:r>
    </w:p>
    <w:p w14:paraId="4D727275" w14:textId="77777777" w:rsidR="00E83F28" w:rsidRDefault="00E83F28">
      <w:pPr>
        <w:pStyle w:val="ConsPlusNormal"/>
        <w:spacing w:before="280"/>
        <w:ind w:firstLine="540"/>
        <w:jc w:val="both"/>
      </w:pPr>
      <w:r>
        <w:t>Инструкции должны поддерживаться в актуальном состоянии и соответствовать производственным процессам работодателя, организационным или структурным изменениям.</w:t>
      </w:r>
    </w:p>
    <w:p w14:paraId="3A9DC201" w14:textId="77777777" w:rsidR="00E83F28" w:rsidRDefault="00E83F28">
      <w:pPr>
        <w:pStyle w:val="ConsPlusNormal"/>
        <w:jc w:val="both"/>
      </w:pPr>
    </w:p>
    <w:p w14:paraId="51286F7D" w14:textId="77777777" w:rsidR="00E83F28" w:rsidRDefault="00E83F28">
      <w:pPr>
        <w:pStyle w:val="ConsPlusNormal"/>
        <w:jc w:val="center"/>
        <w:outlineLvl w:val="1"/>
      </w:pPr>
      <w:r>
        <w:t>3. Структура и содержание инструкций</w:t>
      </w:r>
    </w:p>
    <w:p w14:paraId="1749E10F" w14:textId="77777777" w:rsidR="00E83F28" w:rsidRDefault="00E83F28">
      <w:pPr>
        <w:pStyle w:val="ConsPlusNormal"/>
        <w:jc w:val="both"/>
      </w:pPr>
    </w:p>
    <w:p w14:paraId="084BBD57" w14:textId="77777777" w:rsidR="00E83F28" w:rsidRDefault="00E83F28">
      <w:pPr>
        <w:pStyle w:val="ConsPlusNormal"/>
        <w:ind w:firstLine="540"/>
        <w:jc w:val="both"/>
      </w:pPr>
      <w:r>
        <w:t>Инструкция должна содержать:</w:t>
      </w:r>
    </w:p>
    <w:p w14:paraId="5CAB719E" w14:textId="77777777" w:rsidR="00E83F28" w:rsidRDefault="00E83F28">
      <w:pPr>
        <w:pStyle w:val="ConsPlusNormal"/>
        <w:spacing w:before="280"/>
        <w:ind w:firstLine="540"/>
        <w:jc w:val="both"/>
      </w:pPr>
      <w:r>
        <w:t>1) общие требования охраны труда;</w:t>
      </w:r>
    </w:p>
    <w:p w14:paraId="3832B163" w14:textId="77777777" w:rsidR="00E83F28" w:rsidRDefault="00E83F28">
      <w:pPr>
        <w:pStyle w:val="ConsPlusNormal"/>
        <w:spacing w:before="280"/>
        <w:ind w:firstLine="540"/>
        <w:jc w:val="both"/>
      </w:pPr>
      <w:r>
        <w:t>2) требования охраны труда перед началом работы;</w:t>
      </w:r>
    </w:p>
    <w:p w14:paraId="0BCBE787" w14:textId="77777777" w:rsidR="00E83F28" w:rsidRDefault="00E83F28">
      <w:pPr>
        <w:pStyle w:val="ConsPlusNormal"/>
        <w:spacing w:before="280"/>
        <w:ind w:firstLine="540"/>
        <w:jc w:val="both"/>
      </w:pPr>
      <w:r>
        <w:t>3) требования охраны труда во время работы;</w:t>
      </w:r>
    </w:p>
    <w:p w14:paraId="287DE13D" w14:textId="77777777" w:rsidR="00E83F28" w:rsidRDefault="00E83F28">
      <w:pPr>
        <w:pStyle w:val="ConsPlusNormal"/>
        <w:spacing w:before="280"/>
        <w:ind w:firstLine="540"/>
        <w:jc w:val="both"/>
      </w:pPr>
      <w:r>
        <w:lastRenderedPageBreak/>
        <w:t>4) требования охраны труда в аварийных ситуациях;</w:t>
      </w:r>
    </w:p>
    <w:p w14:paraId="0036A7AC" w14:textId="77777777" w:rsidR="00E83F28" w:rsidRDefault="00E83F28">
      <w:pPr>
        <w:pStyle w:val="ConsPlusNormal"/>
        <w:spacing w:before="280"/>
        <w:ind w:firstLine="540"/>
        <w:jc w:val="both"/>
      </w:pPr>
      <w:r>
        <w:t>5) требования охраны труда по окончании работы.</w:t>
      </w:r>
    </w:p>
    <w:p w14:paraId="4BCB220A" w14:textId="77777777" w:rsidR="00E83F28" w:rsidRDefault="00E83F28">
      <w:pPr>
        <w:pStyle w:val="ConsPlusNormal"/>
        <w:spacing w:before="280"/>
        <w:ind w:firstLine="540"/>
        <w:jc w:val="both"/>
      </w:pPr>
      <w:r>
        <w:t>В разделе "Общие требования охраны труда" необходимо отражать:</w:t>
      </w:r>
    </w:p>
    <w:p w14:paraId="4AE5A815" w14:textId="77777777" w:rsidR="00E83F28" w:rsidRDefault="00E83F28">
      <w:pPr>
        <w:pStyle w:val="ConsPlusNormal"/>
        <w:spacing w:before="280"/>
        <w:ind w:firstLine="540"/>
        <w:jc w:val="both"/>
      </w:pPr>
      <w:r>
        <w:t>- указания о необходимости соблюдения правил внутреннего трудового распорядка;</w:t>
      </w:r>
    </w:p>
    <w:p w14:paraId="676E1CAC" w14:textId="77777777" w:rsidR="00E83F28" w:rsidRDefault="00E83F28">
      <w:pPr>
        <w:pStyle w:val="ConsPlusNormal"/>
        <w:spacing w:before="280"/>
        <w:ind w:firstLine="540"/>
        <w:jc w:val="both"/>
      </w:pPr>
      <w:r>
        <w:t>- требования по выполнению режима рабочего времени и времени отдыха при выполнении соответствующих работ;</w:t>
      </w:r>
    </w:p>
    <w:p w14:paraId="064ED3AC" w14:textId="77777777" w:rsidR="00E83F28" w:rsidRDefault="00E83F28">
      <w:pPr>
        <w:pStyle w:val="ConsPlusNormal"/>
        <w:spacing w:before="280"/>
        <w:ind w:firstLine="540"/>
        <w:jc w:val="both"/>
      </w:pPr>
      <w:r>
        <w:t>- перечень вредных и (или) опасных производственных факторов, которые могут воздействовать на работника в процессе работы, а также перечень профессиональных рисков и опасностей;</w:t>
      </w:r>
    </w:p>
    <w:p w14:paraId="191B1127" w14:textId="77777777" w:rsidR="00E83F28" w:rsidRDefault="00E83F28">
      <w:pPr>
        <w:pStyle w:val="ConsPlusNormal"/>
        <w:spacing w:before="280"/>
        <w:ind w:firstLine="540"/>
        <w:jc w:val="both"/>
      </w:pPr>
      <w:r>
        <w:t>- перечень специальной одежды, специальной обуви и других средств индивидуальной защиты, выдаваемых работникам в соответствии с установленными государственными нормативными требованиями охраны труда, или ссылку на локальный нормативный акт;</w:t>
      </w:r>
    </w:p>
    <w:p w14:paraId="3E6DCA54" w14:textId="77777777" w:rsidR="00E83F28" w:rsidRDefault="00E83F28">
      <w:pPr>
        <w:pStyle w:val="ConsPlusNormal"/>
        <w:spacing w:before="280"/>
        <w:ind w:firstLine="540"/>
        <w:jc w:val="both"/>
      </w:pPr>
      <w:r>
        <w:t>- порядок уведомления о случаях травмирования работника и неисправности оборудования, приспособлений и инструмента (или ссылку на локальный нормативный акт);</w:t>
      </w:r>
    </w:p>
    <w:p w14:paraId="14F7C518" w14:textId="77777777" w:rsidR="00E83F28" w:rsidRDefault="00E83F28">
      <w:pPr>
        <w:pStyle w:val="ConsPlusNormal"/>
        <w:spacing w:before="280"/>
        <w:ind w:firstLine="540"/>
        <w:jc w:val="both"/>
      </w:pPr>
      <w:r>
        <w:t>- правила личной гигиены и эпидемиологические нормы, которые должен знать и соблюдать работник при выполнении работы.</w:t>
      </w:r>
    </w:p>
    <w:p w14:paraId="0050F5A0" w14:textId="77777777" w:rsidR="00E83F28" w:rsidRDefault="00E83F28">
      <w:pPr>
        <w:pStyle w:val="ConsPlusNormal"/>
        <w:spacing w:before="280"/>
        <w:ind w:firstLine="540"/>
        <w:jc w:val="both"/>
      </w:pPr>
      <w:r>
        <w:t>В разделе "Требования охраны труда перед началом работы" необходимо отражать:</w:t>
      </w:r>
    </w:p>
    <w:p w14:paraId="3CEBAEAD" w14:textId="77777777" w:rsidR="00E83F28" w:rsidRDefault="00E83F28">
      <w:pPr>
        <w:pStyle w:val="ConsPlusNormal"/>
        <w:spacing w:before="280"/>
        <w:ind w:firstLine="540"/>
        <w:jc w:val="both"/>
      </w:pPr>
      <w:r>
        <w:t>- порядок подготовки рабочего места;</w:t>
      </w:r>
    </w:p>
    <w:p w14:paraId="3898FB7D" w14:textId="77777777" w:rsidR="00E83F28" w:rsidRDefault="00E83F28">
      <w:pPr>
        <w:pStyle w:val="ConsPlusNormal"/>
        <w:spacing w:before="280"/>
        <w:ind w:firstLine="540"/>
        <w:jc w:val="both"/>
      </w:pPr>
      <w:r>
        <w:t>- порядок проверки исходных материалов (заготовки, полуфабрикаты) (при наличии);</w:t>
      </w:r>
    </w:p>
    <w:p w14:paraId="5FF4CE10" w14:textId="77777777" w:rsidR="00E83F28" w:rsidRDefault="00E83F28">
      <w:pPr>
        <w:pStyle w:val="ConsPlusNormal"/>
        <w:spacing w:before="280"/>
        <w:ind w:firstLine="540"/>
        <w:jc w:val="both"/>
      </w:pPr>
      <w:r>
        <w:t>- порядок осмотра работником и подготовки к работе средств индивидуальной защиты до использования;</w:t>
      </w:r>
    </w:p>
    <w:p w14:paraId="4D922BFB" w14:textId="77777777" w:rsidR="00E83F28" w:rsidRDefault="00E83F28">
      <w:pPr>
        <w:pStyle w:val="ConsPlusNormal"/>
        <w:spacing w:before="280"/>
        <w:ind w:firstLine="540"/>
        <w:jc w:val="both"/>
      </w:pPr>
      <w:r>
        <w:t>- порядок проверки исправности оборудования, приспособлений и инструмента, ограждений, сигнализации, блокировочных и других устройств, защитного заземления, вентиляции, местного освещения, наличия предупреждающих и предписывающих плакатов (знаков).</w:t>
      </w:r>
    </w:p>
    <w:p w14:paraId="7BAE12CC" w14:textId="77777777" w:rsidR="00E83F28" w:rsidRDefault="00E83F28">
      <w:pPr>
        <w:pStyle w:val="ConsPlusNormal"/>
        <w:spacing w:before="280"/>
        <w:ind w:firstLine="540"/>
        <w:jc w:val="both"/>
      </w:pPr>
      <w:r>
        <w:t>В разделе "Требования охраны труда во время работы" необходимо предусматривать:</w:t>
      </w:r>
    </w:p>
    <w:p w14:paraId="60141B69" w14:textId="77777777" w:rsidR="00E83F28" w:rsidRDefault="00E83F28">
      <w:pPr>
        <w:pStyle w:val="ConsPlusNormal"/>
        <w:spacing w:before="280"/>
        <w:ind w:firstLine="540"/>
        <w:jc w:val="both"/>
      </w:pPr>
      <w:r>
        <w:lastRenderedPageBreak/>
        <w:t>- способы и приемы безопасного выполнения работ, использования оборудования, транспортных средств, грузоподъемных механизмов, приспособлений и инструментов;</w:t>
      </w:r>
    </w:p>
    <w:p w14:paraId="7E6C7C5C" w14:textId="77777777" w:rsidR="00E83F28" w:rsidRDefault="00E83F28">
      <w:pPr>
        <w:pStyle w:val="ConsPlusNormal"/>
        <w:spacing w:before="280"/>
        <w:ind w:firstLine="540"/>
        <w:jc w:val="both"/>
      </w:pPr>
      <w:r>
        <w:t>- требования безопасного обращения с исходными материалами (сырье, заготовки, полуфабрикаты);</w:t>
      </w:r>
    </w:p>
    <w:p w14:paraId="22EBC0DF" w14:textId="77777777" w:rsidR="00E83F28" w:rsidRDefault="00E83F28">
      <w:pPr>
        <w:pStyle w:val="ConsPlusNormal"/>
        <w:spacing w:before="280"/>
        <w:ind w:firstLine="540"/>
        <w:jc w:val="both"/>
      </w:pPr>
      <w:r>
        <w:t>- указания по безопасному содержанию рабочего места;</w:t>
      </w:r>
    </w:p>
    <w:p w14:paraId="4952F0C5" w14:textId="77777777" w:rsidR="00E83F28" w:rsidRDefault="00E83F28">
      <w:pPr>
        <w:pStyle w:val="ConsPlusNormal"/>
        <w:spacing w:before="280"/>
        <w:ind w:firstLine="540"/>
        <w:jc w:val="both"/>
      </w:pPr>
      <w:r>
        <w:t>- действия, направленные на предотвращение аварийных ситуаций;</w:t>
      </w:r>
    </w:p>
    <w:p w14:paraId="0DEB9388" w14:textId="77777777" w:rsidR="00E83F28" w:rsidRDefault="00E83F28">
      <w:pPr>
        <w:pStyle w:val="ConsPlusNormal"/>
        <w:spacing w:before="280"/>
        <w:ind w:firstLine="540"/>
        <w:jc w:val="both"/>
      </w:pPr>
      <w:r>
        <w:t>- требования, предъявляемые к правильному использованию (применению) средств индивидуальной защиты работников.</w:t>
      </w:r>
    </w:p>
    <w:p w14:paraId="21877358" w14:textId="77777777" w:rsidR="00E83F28" w:rsidRDefault="00E83F28">
      <w:pPr>
        <w:pStyle w:val="ConsPlusNormal"/>
        <w:spacing w:before="280"/>
        <w:ind w:firstLine="540"/>
        <w:jc w:val="both"/>
      </w:pPr>
      <w:r>
        <w:t>В разделе "Требования охраны труда в аварийных ситуациях" необходимо отражать:</w:t>
      </w:r>
    </w:p>
    <w:p w14:paraId="6460AD84" w14:textId="77777777" w:rsidR="00E83F28" w:rsidRDefault="00E83F28">
      <w:pPr>
        <w:pStyle w:val="ConsPlusNormal"/>
        <w:spacing w:before="280"/>
        <w:ind w:firstLine="540"/>
        <w:jc w:val="both"/>
      </w:pPr>
      <w:r>
        <w:t>- перечень основных возможных аварий и аварийных ситуаций и причины, их вызывающие;</w:t>
      </w:r>
    </w:p>
    <w:p w14:paraId="6BED83C8" w14:textId="77777777" w:rsidR="00E83F28" w:rsidRDefault="00E83F28">
      <w:pPr>
        <w:pStyle w:val="ConsPlusNormal"/>
        <w:spacing w:before="280"/>
        <w:ind w:firstLine="540"/>
        <w:jc w:val="both"/>
      </w:pPr>
      <w:r>
        <w:t>- процесс извещения руководителя работ о ситуации, угрожающей жизни и здоровью людей, и о каждом произошедшем несчастном случае;</w:t>
      </w:r>
    </w:p>
    <w:p w14:paraId="11E57FE7" w14:textId="77777777" w:rsidR="00E83F28" w:rsidRDefault="00E83F28">
      <w:pPr>
        <w:pStyle w:val="ConsPlusNormal"/>
        <w:spacing w:before="280"/>
        <w:ind w:firstLine="540"/>
        <w:jc w:val="both"/>
      </w:pPr>
      <w:r>
        <w:t>- действия работников при возникновении аварий и аварийных ситуаций;</w:t>
      </w:r>
    </w:p>
    <w:p w14:paraId="2C68784B" w14:textId="77777777" w:rsidR="00E83F28" w:rsidRDefault="00E83F28">
      <w:pPr>
        <w:pStyle w:val="ConsPlusNormal"/>
        <w:spacing w:before="280"/>
        <w:ind w:firstLine="540"/>
        <w:jc w:val="both"/>
      </w:pPr>
      <w:r>
        <w:t>- действия по оказанию первой помощи пострадавшим при травмировании, отравлении и других повреждениях здоровья (исходя из результатов оценки профессиональных рисков).</w:t>
      </w:r>
    </w:p>
    <w:p w14:paraId="3EDB91A4" w14:textId="77777777" w:rsidR="00E83F28" w:rsidRDefault="00E83F28">
      <w:pPr>
        <w:pStyle w:val="ConsPlusNormal"/>
        <w:spacing w:before="280"/>
        <w:ind w:firstLine="540"/>
        <w:jc w:val="both"/>
      </w:pPr>
      <w:r>
        <w:t>В разделе "Требования охраны труда по окончании работ" необходимо отражать:</w:t>
      </w:r>
    </w:p>
    <w:p w14:paraId="086F037E" w14:textId="77777777" w:rsidR="00E83F28" w:rsidRDefault="00E83F28">
      <w:pPr>
        <w:pStyle w:val="ConsPlusNormal"/>
        <w:spacing w:before="280"/>
        <w:ind w:firstLine="540"/>
        <w:jc w:val="both"/>
      </w:pPr>
      <w:r>
        <w:t>- действия при приеме и передаче смены в случае непрерывного технологического процесса и работы оборудования;</w:t>
      </w:r>
    </w:p>
    <w:p w14:paraId="25E5B41E" w14:textId="77777777" w:rsidR="00E83F28" w:rsidRDefault="00E83F28">
      <w:pPr>
        <w:pStyle w:val="ConsPlusNormal"/>
        <w:spacing w:before="280"/>
        <w:ind w:firstLine="540"/>
        <w:jc w:val="both"/>
      </w:pPr>
      <w:r>
        <w:t>- последовательность отключения, остановки, разборки, очистки и смазки оборудования, приспособлений, машин, механизмов и аппаратуры;</w:t>
      </w:r>
    </w:p>
    <w:p w14:paraId="783BB757" w14:textId="77777777" w:rsidR="00E83F28" w:rsidRDefault="00E83F28">
      <w:pPr>
        <w:pStyle w:val="ConsPlusNormal"/>
        <w:spacing w:before="280"/>
        <w:ind w:firstLine="540"/>
        <w:jc w:val="both"/>
      </w:pPr>
      <w:r>
        <w:t>- действия при уборке отходов, полученных в ходе производственной деятельности;</w:t>
      </w:r>
    </w:p>
    <w:p w14:paraId="25F579A5" w14:textId="77777777" w:rsidR="00E83F28" w:rsidRDefault="00E83F28">
      <w:pPr>
        <w:pStyle w:val="ConsPlusNormal"/>
        <w:spacing w:before="280"/>
        <w:ind w:firstLine="540"/>
        <w:jc w:val="both"/>
      </w:pPr>
      <w:r>
        <w:t>- требования соблюдения личной гигиены;</w:t>
      </w:r>
    </w:p>
    <w:p w14:paraId="55487E4A" w14:textId="77777777" w:rsidR="00E83F28" w:rsidRDefault="00E83F28">
      <w:pPr>
        <w:pStyle w:val="ConsPlusNormal"/>
        <w:spacing w:before="280"/>
        <w:ind w:firstLine="540"/>
        <w:jc w:val="both"/>
      </w:pPr>
      <w:r>
        <w:t>- процесс извещения руководителя работ о недостатках, влияющих на безопасность труда, обнаруженных во время работы.</w:t>
      </w:r>
    </w:p>
    <w:p w14:paraId="5921C46F" w14:textId="77777777" w:rsidR="00E83F28" w:rsidRDefault="00E83F28">
      <w:pPr>
        <w:pStyle w:val="ConsPlusNormal"/>
        <w:spacing w:before="280"/>
        <w:ind w:firstLine="540"/>
        <w:jc w:val="both"/>
      </w:pPr>
      <w:r>
        <w:t xml:space="preserve">Рассмотренная структура и содержание инструкций могут дополняться и </w:t>
      </w:r>
      <w:r>
        <w:lastRenderedPageBreak/>
        <w:t>детализироваться в зависимости от специфики трудовой деятельности, используемых оборудования и материалов. Помните, что инструкция по охране труда предназначена для работника, которому трудно сразу разобраться со всеми ее положениями, особенно при первом ознакомлении при приеме на работу. Поэтому текст инструкций должен быть кратким и четким, не допускать различных толкований и содержать минимум ссылок на какие-либо нормативно-правовые документы, кроме ссылок на правила и типовые инструкции, на основании которых они разработаны. Термины, применяемые в инструкциях, должны соответствовать терминологии, принятой в соответствующих законодательных и нормативно-правовых актах по охране труда. Замена слов в тексте инструкции буквенным сокращением (аббревиатурой) допускается при условии их предшествующей расшифровки.</w:t>
      </w:r>
    </w:p>
    <w:p w14:paraId="7F79B135" w14:textId="77777777" w:rsidR="00E83F28" w:rsidRDefault="00E83F28">
      <w:pPr>
        <w:pStyle w:val="ConsPlusNormal"/>
        <w:spacing w:before="280"/>
        <w:ind w:firstLine="540"/>
        <w:jc w:val="both"/>
      </w:pPr>
      <w:r>
        <w:t>В тексте инструкций не должны применяться слова, подчеркивающие категоричность отдельных положений (например, "строго", "безусловно", "особенно", "обязательно" и т.п.), так как работниками должны выполняться все требования инструкции в равной степени.</w:t>
      </w:r>
    </w:p>
    <w:p w14:paraId="7A904B1E" w14:textId="77777777" w:rsidR="00E83F28" w:rsidRDefault="00E83F28">
      <w:pPr>
        <w:pStyle w:val="ConsPlusNormal"/>
        <w:jc w:val="both"/>
      </w:pPr>
    </w:p>
    <w:p w14:paraId="0C9EAA53" w14:textId="77777777" w:rsidR="00E83F28" w:rsidRDefault="00E83F28">
      <w:pPr>
        <w:pStyle w:val="ConsPlusNormal"/>
        <w:jc w:val="center"/>
        <w:outlineLvl w:val="1"/>
      </w:pPr>
      <w:r>
        <w:t>4. Оформление инструкций</w:t>
      </w:r>
    </w:p>
    <w:p w14:paraId="3DF8DF56" w14:textId="77777777" w:rsidR="00E83F28" w:rsidRDefault="00E83F28">
      <w:pPr>
        <w:pStyle w:val="ConsPlusNormal"/>
        <w:jc w:val="both"/>
      </w:pPr>
    </w:p>
    <w:p w14:paraId="0F9CAE07" w14:textId="77777777" w:rsidR="00E83F28" w:rsidRDefault="00E83F28">
      <w:pPr>
        <w:pStyle w:val="ConsPlusNormal"/>
        <w:ind w:firstLine="540"/>
        <w:jc w:val="both"/>
      </w:pPr>
      <w:r>
        <w:t xml:space="preserve">При оформлении инструкций по охране труда рекомендуется соблюдать </w:t>
      </w:r>
      <w:hyperlink r:id="rId12">
        <w:r>
          <w:rPr>
            <w:color w:val="0000FF"/>
          </w:rPr>
          <w:t>ГОСТ Р 7.0.97-2016</w:t>
        </w:r>
      </w:hyperlink>
      <w:r>
        <w:t xml:space="preserve"> "Организационно-распорядительная документация. Требования к оформлению документов" </w:t>
      </w:r>
      <w:hyperlink w:anchor="P94">
        <w:r>
          <w:rPr>
            <w:color w:val="0000FF"/>
          </w:rPr>
          <w:t>&lt;1&gt;</w:t>
        </w:r>
      </w:hyperlink>
      <w:r>
        <w:t xml:space="preserve">. Хотя </w:t>
      </w:r>
      <w:hyperlink r:id="rId13">
        <w:r>
          <w:rPr>
            <w:color w:val="0000FF"/>
          </w:rPr>
          <w:t>стандарт</w:t>
        </w:r>
      </w:hyperlink>
      <w:r>
        <w:t xml:space="preserve"> носит рекомендательный характер, единые подходы к оформлению документации не только упрощают процесс подготовки документов, но и улучшают их восприятие работниками.</w:t>
      </w:r>
    </w:p>
    <w:p w14:paraId="08CCF679" w14:textId="77777777" w:rsidR="00E83F28" w:rsidRDefault="00E83F28">
      <w:pPr>
        <w:pStyle w:val="ConsPlusNormal"/>
        <w:spacing w:before="280"/>
        <w:ind w:firstLine="540"/>
        <w:jc w:val="both"/>
      </w:pPr>
      <w:r>
        <w:t>--------------------------------</w:t>
      </w:r>
    </w:p>
    <w:p w14:paraId="3A182EB7" w14:textId="77777777" w:rsidR="00E83F28" w:rsidRDefault="00E83F28">
      <w:pPr>
        <w:pStyle w:val="ConsPlusNormal"/>
        <w:spacing w:before="280"/>
        <w:ind w:firstLine="540"/>
        <w:jc w:val="both"/>
      </w:pPr>
      <w:bookmarkStart w:id="0" w:name="P94"/>
      <w:bookmarkEnd w:id="0"/>
      <w:r>
        <w:t xml:space="preserve">&lt;1&gt; </w:t>
      </w:r>
      <w:hyperlink r:id="rId14">
        <w:r>
          <w:rPr>
            <w:color w:val="0000FF"/>
          </w:rPr>
          <w:t>Стандарт</w:t>
        </w:r>
      </w:hyperlink>
      <w:r>
        <w:t xml:space="preserve"> утвержден </w:t>
      </w:r>
      <w:hyperlink r:id="rId15">
        <w:r>
          <w:rPr>
            <w:color w:val="0000FF"/>
          </w:rPr>
          <w:t>Приказом</w:t>
        </w:r>
      </w:hyperlink>
      <w:r>
        <w:t xml:space="preserve"> Росстандарта от 08.12.2016 N 2004-ст.</w:t>
      </w:r>
    </w:p>
    <w:p w14:paraId="4CC4E325" w14:textId="77777777" w:rsidR="00E83F28" w:rsidRDefault="00E83F28">
      <w:pPr>
        <w:pStyle w:val="ConsPlusNormal"/>
        <w:jc w:val="both"/>
      </w:pPr>
    </w:p>
    <w:p w14:paraId="384AD2EA" w14:textId="77777777" w:rsidR="00E83F28" w:rsidRDefault="00E83F28">
      <w:pPr>
        <w:pStyle w:val="ConsPlusNormal"/>
        <w:ind w:firstLine="540"/>
        <w:jc w:val="both"/>
      </w:pPr>
      <w:r>
        <w:t>При подготовке инструкций по охране труда рекомендуется применять текстовый редактор Word с использованием шрифтов Times New Roman размером N 12, 13, 14 через 1 - 1,5 интервала.</w:t>
      </w:r>
    </w:p>
    <w:p w14:paraId="298A37FF" w14:textId="77777777" w:rsidR="00E83F28" w:rsidRDefault="00E83F28">
      <w:pPr>
        <w:pStyle w:val="ConsPlusNormal"/>
        <w:spacing w:before="280"/>
        <w:ind w:firstLine="540"/>
        <w:jc w:val="both"/>
      </w:pPr>
      <w:r>
        <w:t xml:space="preserve">Гриф утверждения инструкции по охране труда располагают в правом верхнем углу документа. Инструкция по охране труда утверждается руководителем организации или специально издаваемым документом (приказом или распоряжением). При утверждении документа должностным лицом гриф утверждения документа должен состоять из слова УТВЕРЖДАЮ (без кавычек), наименования должности лица, утверждающего документ, его подписи, инициалов, фамилии и даты утверждения. При утверждении инструкции приказом или распоряжением гриф утверждения состоит из слова УТВЕРЖДЕНО, наименования утверждающего документа в творительном падеже, его даты и номера. Например: утверждено приказом директора школы </w:t>
      </w:r>
      <w:r>
        <w:lastRenderedPageBreak/>
        <w:t>от 19.10.2023 N 58.</w:t>
      </w:r>
    </w:p>
    <w:p w14:paraId="3692F513" w14:textId="77777777" w:rsidR="00E83F28" w:rsidRDefault="00E83F28">
      <w:pPr>
        <w:pStyle w:val="ConsPlusNormal"/>
        <w:jc w:val="both"/>
      </w:pPr>
    </w:p>
    <w:p w14:paraId="3ED09FA9" w14:textId="77777777" w:rsidR="00E83F28" w:rsidRDefault="00E83F28">
      <w:pPr>
        <w:pStyle w:val="ConsPlusNormal"/>
        <w:jc w:val="center"/>
        <w:outlineLvl w:val="1"/>
      </w:pPr>
      <w:r>
        <w:t>5. Согласование, утверждение и учет инструкций</w:t>
      </w:r>
    </w:p>
    <w:p w14:paraId="6489F45A" w14:textId="77777777" w:rsidR="00E83F28" w:rsidRDefault="00E83F28">
      <w:pPr>
        <w:pStyle w:val="ConsPlusNormal"/>
        <w:jc w:val="both"/>
      </w:pPr>
    </w:p>
    <w:p w14:paraId="1B70185C" w14:textId="77777777" w:rsidR="00E83F28" w:rsidRDefault="00E83F28">
      <w:pPr>
        <w:pStyle w:val="ConsPlusNormal"/>
        <w:ind w:firstLine="540"/>
        <w:jc w:val="both"/>
      </w:pPr>
      <w:r>
        <w:t>Инструкция носит обезличенный характер и объявляется работнику под роспись при приеме на работу, перемещении на другую должность, а также при временном исполнении трудовых обязанностей по другой должности и при выполнении отдельных видов работ.</w:t>
      </w:r>
    </w:p>
    <w:p w14:paraId="366337F8" w14:textId="77777777" w:rsidR="00E83F28" w:rsidRDefault="00E83F28">
      <w:pPr>
        <w:pStyle w:val="ConsPlusNormal"/>
        <w:spacing w:before="280"/>
        <w:ind w:firstLine="540"/>
        <w:jc w:val="both"/>
      </w:pPr>
      <w:r>
        <w:t>Инструкция утверждается руководителем организации (с указанием его должности, фамилии, инициалов и даты утверждения) и согласовывается профсоюзным комитетом.</w:t>
      </w:r>
    </w:p>
    <w:p w14:paraId="176707ED" w14:textId="77777777" w:rsidR="00E83F28" w:rsidRDefault="00E83F28">
      <w:pPr>
        <w:pStyle w:val="ConsPlusNormal"/>
        <w:spacing w:before="280"/>
        <w:ind w:firstLine="540"/>
        <w:jc w:val="both"/>
      </w:pPr>
      <w:r>
        <w:t>Каждой инструкции должны быть присвоены наименование и номер ее регистрации. В наименовании следует кратко указать, для какой профессии, должности или вида работ она предназначена.</w:t>
      </w:r>
    </w:p>
    <w:p w14:paraId="66A7D8FA" w14:textId="77777777" w:rsidR="00E83F28" w:rsidRDefault="00E83F28">
      <w:pPr>
        <w:pStyle w:val="ConsPlusNormal"/>
        <w:spacing w:before="280"/>
        <w:ind w:firstLine="540"/>
        <w:jc w:val="both"/>
      </w:pPr>
      <w:r>
        <w:t>Инструкция вступает в силу с момента ее утверждения руководителем организации или другим должностным лицом, уполномоченным на это, и действует до ее замены новой инструкцией.</w:t>
      </w:r>
    </w:p>
    <w:p w14:paraId="503BCC68" w14:textId="77777777" w:rsidR="00E83F28" w:rsidRDefault="00E83F28">
      <w:pPr>
        <w:pStyle w:val="ConsPlusNormal"/>
        <w:spacing w:before="280"/>
        <w:ind w:firstLine="540"/>
        <w:jc w:val="both"/>
      </w:pPr>
      <w:r>
        <w:t>Требования инструкции являются обязательными для работника с момента его ознакомления с ней под роспись и до перемещения на другую должность или увольнения, о чем делается запись в соответствующей графе листа ознакомления.</w:t>
      </w:r>
    </w:p>
    <w:p w14:paraId="211D869A" w14:textId="77777777" w:rsidR="00E83F28" w:rsidRDefault="00E83F28">
      <w:pPr>
        <w:pStyle w:val="ConsPlusNormal"/>
        <w:spacing w:before="280"/>
        <w:ind w:firstLine="540"/>
        <w:jc w:val="both"/>
      </w:pPr>
      <w:r>
        <w:t>После согласования с профсоюзным органом и утверждения руководителем организации инструкции размножаются (копируются) в необходимом количестве. Оригиналы инструкций и их перечень обычно хранятся в службе (у специалиста) по охране труда и руководителя структурного подразделения. Заверенные копии инструкций могут передаваться в профсоюзную организацию (доверенному лицу по охране труда) и другим заинтересованным лицам.</w:t>
      </w:r>
    </w:p>
    <w:p w14:paraId="04C18D1A" w14:textId="77777777" w:rsidR="00E83F28" w:rsidRDefault="00E83F28">
      <w:pPr>
        <w:pStyle w:val="ConsPlusNormal"/>
        <w:spacing w:before="280"/>
        <w:ind w:firstLine="540"/>
        <w:jc w:val="both"/>
      </w:pPr>
      <w:r>
        <w:t>Местонахождение инструкций в структурных подразделениях рекомендуется определять с учетом обеспечения их доступности и удобства работы с ними. Инструкции могут быть выданы работникам на руки для изучения и/или вывешены на рабочих местах (участках).</w:t>
      </w:r>
    </w:p>
    <w:p w14:paraId="104ED90B" w14:textId="77777777" w:rsidR="00E83F28" w:rsidRDefault="00E83F28">
      <w:pPr>
        <w:pStyle w:val="ConsPlusNormal"/>
        <w:spacing w:before="280"/>
        <w:ind w:firstLine="540"/>
        <w:jc w:val="both"/>
      </w:pPr>
      <w:r>
        <w:t>Рекомендуемые формы журналов учета инструкций по охране труда и учета выдачи инструкций по охране труда работникам представлены ниже.</w:t>
      </w:r>
    </w:p>
    <w:p w14:paraId="3BE9301F" w14:textId="77777777" w:rsidR="00E83F28" w:rsidRDefault="00E83F28">
      <w:pPr>
        <w:pStyle w:val="ConsPlusNormal"/>
        <w:jc w:val="both"/>
      </w:pPr>
    </w:p>
    <w:p w14:paraId="7BE7E6C8" w14:textId="77777777" w:rsidR="00E83F28" w:rsidRDefault="00E83F28">
      <w:pPr>
        <w:pStyle w:val="ConsPlusNormal"/>
        <w:jc w:val="center"/>
      </w:pPr>
      <w:r>
        <w:t>Журнал учета инструкций по охране труда для работников</w:t>
      </w:r>
    </w:p>
    <w:p w14:paraId="0A8D787A"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52"/>
        <w:gridCol w:w="1109"/>
        <w:gridCol w:w="1417"/>
        <w:gridCol w:w="1190"/>
        <w:gridCol w:w="1190"/>
        <w:gridCol w:w="1190"/>
        <w:gridCol w:w="1190"/>
        <w:gridCol w:w="1190"/>
      </w:tblGrid>
      <w:tr w:rsidR="00E83F28" w14:paraId="736CD8EC" w14:textId="77777777">
        <w:tc>
          <w:tcPr>
            <w:tcW w:w="552" w:type="dxa"/>
          </w:tcPr>
          <w:p w14:paraId="7053907F" w14:textId="77777777" w:rsidR="00E83F28" w:rsidRDefault="00E83F28">
            <w:pPr>
              <w:pStyle w:val="ConsPlusNormal"/>
              <w:jc w:val="center"/>
            </w:pPr>
            <w:r>
              <w:t xml:space="preserve">N </w:t>
            </w:r>
            <w:r>
              <w:lastRenderedPageBreak/>
              <w:t>п/п</w:t>
            </w:r>
          </w:p>
        </w:tc>
        <w:tc>
          <w:tcPr>
            <w:tcW w:w="1109" w:type="dxa"/>
          </w:tcPr>
          <w:p w14:paraId="50DB5079" w14:textId="77777777" w:rsidR="00E83F28" w:rsidRDefault="00E83F28">
            <w:pPr>
              <w:pStyle w:val="ConsPlusNormal"/>
              <w:jc w:val="center"/>
            </w:pPr>
            <w:r>
              <w:lastRenderedPageBreak/>
              <w:t>Дата</w:t>
            </w:r>
          </w:p>
        </w:tc>
        <w:tc>
          <w:tcPr>
            <w:tcW w:w="1417" w:type="dxa"/>
          </w:tcPr>
          <w:p w14:paraId="08AB0103" w14:textId="77777777" w:rsidR="00E83F28" w:rsidRDefault="00E83F28">
            <w:pPr>
              <w:pStyle w:val="ConsPlusNormal"/>
              <w:jc w:val="center"/>
            </w:pPr>
            <w:r>
              <w:t>Наименов</w:t>
            </w:r>
            <w:r>
              <w:lastRenderedPageBreak/>
              <w:t>ание инструкции</w:t>
            </w:r>
          </w:p>
        </w:tc>
        <w:tc>
          <w:tcPr>
            <w:tcW w:w="1190" w:type="dxa"/>
          </w:tcPr>
          <w:p w14:paraId="23527568" w14:textId="77777777" w:rsidR="00E83F28" w:rsidRDefault="00E83F28">
            <w:pPr>
              <w:pStyle w:val="ConsPlusNormal"/>
              <w:jc w:val="center"/>
            </w:pPr>
            <w:r>
              <w:lastRenderedPageBreak/>
              <w:t xml:space="preserve">Дата </w:t>
            </w:r>
            <w:r>
              <w:lastRenderedPageBreak/>
              <w:t>утверждения</w:t>
            </w:r>
          </w:p>
        </w:tc>
        <w:tc>
          <w:tcPr>
            <w:tcW w:w="1190" w:type="dxa"/>
          </w:tcPr>
          <w:p w14:paraId="2D6EDBCB" w14:textId="77777777" w:rsidR="00E83F28" w:rsidRDefault="00E83F28">
            <w:pPr>
              <w:pStyle w:val="ConsPlusNormal"/>
              <w:jc w:val="center"/>
            </w:pPr>
            <w:r>
              <w:lastRenderedPageBreak/>
              <w:t>Обознач</w:t>
            </w:r>
            <w:r>
              <w:lastRenderedPageBreak/>
              <w:t>ение (номер)</w:t>
            </w:r>
          </w:p>
        </w:tc>
        <w:tc>
          <w:tcPr>
            <w:tcW w:w="1190" w:type="dxa"/>
          </w:tcPr>
          <w:p w14:paraId="10F2B964" w14:textId="77777777" w:rsidR="00E83F28" w:rsidRDefault="00E83F28">
            <w:pPr>
              <w:pStyle w:val="ConsPlusNormal"/>
              <w:jc w:val="center"/>
            </w:pPr>
            <w:r>
              <w:lastRenderedPageBreak/>
              <w:t>Планов</w:t>
            </w:r>
            <w:r>
              <w:lastRenderedPageBreak/>
              <w:t>ый срок проверки</w:t>
            </w:r>
          </w:p>
        </w:tc>
        <w:tc>
          <w:tcPr>
            <w:tcW w:w="1190" w:type="dxa"/>
          </w:tcPr>
          <w:p w14:paraId="4ABEDF1C" w14:textId="77777777" w:rsidR="00E83F28" w:rsidRDefault="00E83F28">
            <w:pPr>
              <w:pStyle w:val="ConsPlusNormal"/>
              <w:jc w:val="center"/>
            </w:pPr>
            <w:r>
              <w:lastRenderedPageBreak/>
              <w:t xml:space="preserve">Ф.И.О. и </w:t>
            </w:r>
            <w:r>
              <w:lastRenderedPageBreak/>
              <w:t>должность работника, производившего учет</w:t>
            </w:r>
          </w:p>
        </w:tc>
        <w:tc>
          <w:tcPr>
            <w:tcW w:w="1190" w:type="dxa"/>
          </w:tcPr>
          <w:p w14:paraId="17820E57" w14:textId="77777777" w:rsidR="00E83F28" w:rsidRDefault="00E83F28">
            <w:pPr>
              <w:pStyle w:val="ConsPlusNormal"/>
              <w:jc w:val="center"/>
            </w:pPr>
            <w:r>
              <w:lastRenderedPageBreak/>
              <w:t xml:space="preserve">Подпись </w:t>
            </w:r>
            <w:r>
              <w:lastRenderedPageBreak/>
              <w:t>работника, производившего учет</w:t>
            </w:r>
          </w:p>
        </w:tc>
      </w:tr>
      <w:tr w:rsidR="00E83F28" w14:paraId="24ECF73A" w14:textId="77777777">
        <w:tc>
          <w:tcPr>
            <w:tcW w:w="552" w:type="dxa"/>
          </w:tcPr>
          <w:p w14:paraId="31CAD437" w14:textId="77777777" w:rsidR="00E83F28" w:rsidRDefault="00E83F28">
            <w:pPr>
              <w:pStyle w:val="ConsPlusNormal"/>
              <w:jc w:val="center"/>
            </w:pPr>
            <w:r>
              <w:lastRenderedPageBreak/>
              <w:t>1</w:t>
            </w:r>
          </w:p>
        </w:tc>
        <w:tc>
          <w:tcPr>
            <w:tcW w:w="1109" w:type="dxa"/>
          </w:tcPr>
          <w:p w14:paraId="4D3C0CD5" w14:textId="77777777" w:rsidR="00E83F28" w:rsidRDefault="00E83F28">
            <w:pPr>
              <w:pStyle w:val="ConsPlusNormal"/>
              <w:jc w:val="center"/>
            </w:pPr>
            <w:r>
              <w:t>2</w:t>
            </w:r>
          </w:p>
        </w:tc>
        <w:tc>
          <w:tcPr>
            <w:tcW w:w="1417" w:type="dxa"/>
          </w:tcPr>
          <w:p w14:paraId="13C532D4" w14:textId="77777777" w:rsidR="00E83F28" w:rsidRDefault="00E83F28">
            <w:pPr>
              <w:pStyle w:val="ConsPlusNormal"/>
              <w:jc w:val="center"/>
            </w:pPr>
            <w:r>
              <w:t>3</w:t>
            </w:r>
          </w:p>
        </w:tc>
        <w:tc>
          <w:tcPr>
            <w:tcW w:w="1190" w:type="dxa"/>
          </w:tcPr>
          <w:p w14:paraId="0F3BB4A1" w14:textId="77777777" w:rsidR="00E83F28" w:rsidRDefault="00E83F28">
            <w:pPr>
              <w:pStyle w:val="ConsPlusNormal"/>
              <w:jc w:val="center"/>
            </w:pPr>
            <w:r>
              <w:t>4</w:t>
            </w:r>
          </w:p>
        </w:tc>
        <w:tc>
          <w:tcPr>
            <w:tcW w:w="1190" w:type="dxa"/>
          </w:tcPr>
          <w:p w14:paraId="008D2E27" w14:textId="77777777" w:rsidR="00E83F28" w:rsidRDefault="00E83F28">
            <w:pPr>
              <w:pStyle w:val="ConsPlusNormal"/>
              <w:jc w:val="center"/>
            </w:pPr>
            <w:r>
              <w:t>5</w:t>
            </w:r>
          </w:p>
        </w:tc>
        <w:tc>
          <w:tcPr>
            <w:tcW w:w="1190" w:type="dxa"/>
          </w:tcPr>
          <w:p w14:paraId="43304158" w14:textId="77777777" w:rsidR="00E83F28" w:rsidRDefault="00E83F28">
            <w:pPr>
              <w:pStyle w:val="ConsPlusNormal"/>
              <w:jc w:val="center"/>
            </w:pPr>
            <w:r>
              <w:t>6</w:t>
            </w:r>
          </w:p>
        </w:tc>
        <w:tc>
          <w:tcPr>
            <w:tcW w:w="1190" w:type="dxa"/>
          </w:tcPr>
          <w:p w14:paraId="2D47A922" w14:textId="77777777" w:rsidR="00E83F28" w:rsidRDefault="00E83F28">
            <w:pPr>
              <w:pStyle w:val="ConsPlusNormal"/>
              <w:jc w:val="center"/>
            </w:pPr>
            <w:r>
              <w:t>7</w:t>
            </w:r>
          </w:p>
        </w:tc>
        <w:tc>
          <w:tcPr>
            <w:tcW w:w="1190" w:type="dxa"/>
          </w:tcPr>
          <w:p w14:paraId="31304C54" w14:textId="77777777" w:rsidR="00E83F28" w:rsidRDefault="00E83F28">
            <w:pPr>
              <w:pStyle w:val="ConsPlusNormal"/>
              <w:jc w:val="center"/>
            </w:pPr>
            <w:r>
              <w:t>8</w:t>
            </w:r>
          </w:p>
        </w:tc>
      </w:tr>
      <w:tr w:rsidR="00E83F28" w14:paraId="043D270C" w14:textId="77777777">
        <w:tc>
          <w:tcPr>
            <w:tcW w:w="552" w:type="dxa"/>
          </w:tcPr>
          <w:p w14:paraId="31D53534" w14:textId="77777777" w:rsidR="00E83F28" w:rsidRDefault="00E83F28">
            <w:pPr>
              <w:pStyle w:val="ConsPlusNormal"/>
            </w:pPr>
          </w:p>
        </w:tc>
        <w:tc>
          <w:tcPr>
            <w:tcW w:w="1109" w:type="dxa"/>
          </w:tcPr>
          <w:p w14:paraId="5B66CA28" w14:textId="77777777" w:rsidR="00E83F28" w:rsidRDefault="00E83F28">
            <w:pPr>
              <w:pStyle w:val="ConsPlusNormal"/>
            </w:pPr>
          </w:p>
        </w:tc>
        <w:tc>
          <w:tcPr>
            <w:tcW w:w="1417" w:type="dxa"/>
          </w:tcPr>
          <w:p w14:paraId="11663833" w14:textId="77777777" w:rsidR="00E83F28" w:rsidRDefault="00E83F28">
            <w:pPr>
              <w:pStyle w:val="ConsPlusNormal"/>
            </w:pPr>
          </w:p>
        </w:tc>
        <w:tc>
          <w:tcPr>
            <w:tcW w:w="1190" w:type="dxa"/>
          </w:tcPr>
          <w:p w14:paraId="1986C3F0" w14:textId="77777777" w:rsidR="00E83F28" w:rsidRDefault="00E83F28">
            <w:pPr>
              <w:pStyle w:val="ConsPlusNormal"/>
            </w:pPr>
          </w:p>
        </w:tc>
        <w:tc>
          <w:tcPr>
            <w:tcW w:w="1190" w:type="dxa"/>
          </w:tcPr>
          <w:p w14:paraId="621785A2" w14:textId="77777777" w:rsidR="00E83F28" w:rsidRDefault="00E83F28">
            <w:pPr>
              <w:pStyle w:val="ConsPlusNormal"/>
            </w:pPr>
          </w:p>
        </w:tc>
        <w:tc>
          <w:tcPr>
            <w:tcW w:w="1190" w:type="dxa"/>
          </w:tcPr>
          <w:p w14:paraId="3B6E8193" w14:textId="77777777" w:rsidR="00E83F28" w:rsidRDefault="00E83F28">
            <w:pPr>
              <w:pStyle w:val="ConsPlusNormal"/>
            </w:pPr>
          </w:p>
        </w:tc>
        <w:tc>
          <w:tcPr>
            <w:tcW w:w="1190" w:type="dxa"/>
          </w:tcPr>
          <w:p w14:paraId="196DC98F" w14:textId="77777777" w:rsidR="00E83F28" w:rsidRDefault="00E83F28">
            <w:pPr>
              <w:pStyle w:val="ConsPlusNormal"/>
            </w:pPr>
          </w:p>
        </w:tc>
        <w:tc>
          <w:tcPr>
            <w:tcW w:w="1190" w:type="dxa"/>
          </w:tcPr>
          <w:p w14:paraId="23DA2EAB" w14:textId="77777777" w:rsidR="00E83F28" w:rsidRDefault="00E83F28">
            <w:pPr>
              <w:pStyle w:val="ConsPlusNormal"/>
            </w:pPr>
          </w:p>
        </w:tc>
      </w:tr>
    </w:tbl>
    <w:p w14:paraId="390FB16E" w14:textId="77777777" w:rsidR="00E83F28" w:rsidRDefault="00E83F28">
      <w:pPr>
        <w:pStyle w:val="ConsPlusNormal"/>
        <w:jc w:val="both"/>
      </w:pPr>
    </w:p>
    <w:p w14:paraId="2A169A09" w14:textId="77777777" w:rsidR="00E83F28" w:rsidRDefault="00E83F28">
      <w:pPr>
        <w:pStyle w:val="ConsPlusNormal"/>
        <w:jc w:val="center"/>
      </w:pPr>
      <w:r>
        <w:t>Журнал учета выдачи инструкций по охране труда работникам</w:t>
      </w:r>
    </w:p>
    <w:p w14:paraId="40201347"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47"/>
        <w:gridCol w:w="1417"/>
        <w:gridCol w:w="1417"/>
        <w:gridCol w:w="1417"/>
        <w:gridCol w:w="1417"/>
        <w:gridCol w:w="1417"/>
        <w:gridCol w:w="1417"/>
      </w:tblGrid>
      <w:tr w:rsidR="00E83F28" w14:paraId="05F01728" w14:textId="77777777">
        <w:tc>
          <w:tcPr>
            <w:tcW w:w="547" w:type="dxa"/>
          </w:tcPr>
          <w:p w14:paraId="299053A0" w14:textId="77777777" w:rsidR="00E83F28" w:rsidRDefault="00E83F28">
            <w:pPr>
              <w:pStyle w:val="ConsPlusNormal"/>
              <w:jc w:val="center"/>
            </w:pPr>
            <w:r>
              <w:t>N п/п</w:t>
            </w:r>
          </w:p>
        </w:tc>
        <w:tc>
          <w:tcPr>
            <w:tcW w:w="1417" w:type="dxa"/>
          </w:tcPr>
          <w:p w14:paraId="20E4E9E2" w14:textId="77777777" w:rsidR="00E83F28" w:rsidRDefault="00E83F28">
            <w:pPr>
              <w:pStyle w:val="ConsPlusNormal"/>
              <w:jc w:val="center"/>
            </w:pPr>
            <w:r>
              <w:t>Дата выдачи</w:t>
            </w:r>
          </w:p>
        </w:tc>
        <w:tc>
          <w:tcPr>
            <w:tcW w:w="1417" w:type="dxa"/>
          </w:tcPr>
          <w:p w14:paraId="08ED44E4" w14:textId="77777777" w:rsidR="00E83F28" w:rsidRDefault="00E83F28">
            <w:pPr>
              <w:pStyle w:val="ConsPlusNormal"/>
              <w:jc w:val="center"/>
            </w:pPr>
            <w:r>
              <w:t>Обозначение (номер) инструкции</w:t>
            </w:r>
          </w:p>
        </w:tc>
        <w:tc>
          <w:tcPr>
            <w:tcW w:w="1417" w:type="dxa"/>
          </w:tcPr>
          <w:p w14:paraId="1178A4BD" w14:textId="77777777" w:rsidR="00E83F28" w:rsidRDefault="00E83F28">
            <w:pPr>
              <w:pStyle w:val="ConsPlusNormal"/>
              <w:jc w:val="center"/>
            </w:pPr>
            <w:r>
              <w:t>Наименование инструкции</w:t>
            </w:r>
          </w:p>
        </w:tc>
        <w:tc>
          <w:tcPr>
            <w:tcW w:w="1417" w:type="dxa"/>
          </w:tcPr>
          <w:p w14:paraId="5C54AC31" w14:textId="77777777" w:rsidR="00E83F28" w:rsidRDefault="00E83F28">
            <w:pPr>
              <w:pStyle w:val="ConsPlusNormal"/>
              <w:jc w:val="center"/>
            </w:pPr>
            <w:r>
              <w:t>Количество выданных экземпляров</w:t>
            </w:r>
          </w:p>
        </w:tc>
        <w:tc>
          <w:tcPr>
            <w:tcW w:w="1417" w:type="dxa"/>
          </w:tcPr>
          <w:p w14:paraId="375EC338" w14:textId="77777777" w:rsidR="00E83F28" w:rsidRDefault="00E83F28">
            <w:pPr>
              <w:pStyle w:val="ConsPlusNormal"/>
              <w:jc w:val="center"/>
            </w:pPr>
            <w:r>
              <w:t>Ф.И.О., профессия (должность) получателя инструкции</w:t>
            </w:r>
          </w:p>
        </w:tc>
        <w:tc>
          <w:tcPr>
            <w:tcW w:w="1417" w:type="dxa"/>
          </w:tcPr>
          <w:p w14:paraId="49741901" w14:textId="77777777" w:rsidR="00E83F28" w:rsidRDefault="00E83F28">
            <w:pPr>
              <w:pStyle w:val="ConsPlusNormal"/>
              <w:jc w:val="center"/>
            </w:pPr>
            <w:r>
              <w:t>Подпись получателя инструкции</w:t>
            </w:r>
          </w:p>
        </w:tc>
      </w:tr>
      <w:tr w:rsidR="00E83F28" w14:paraId="606F50DF" w14:textId="77777777">
        <w:tc>
          <w:tcPr>
            <w:tcW w:w="547" w:type="dxa"/>
          </w:tcPr>
          <w:p w14:paraId="66B4FA33" w14:textId="77777777" w:rsidR="00E83F28" w:rsidRDefault="00E83F28">
            <w:pPr>
              <w:pStyle w:val="ConsPlusNormal"/>
              <w:jc w:val="center"/>
            </w:pPr>
            <w:r>
              <w:t>1</w:t>
            </w:r>
          </w:p>
        </w:tc>
        <w:tc>
          <w:tcPr>
            <w:tcW w:w="1417" w:type="dxa"/>
          </w:tcPr>
          <w:p w14:paraId="47EF57DC" w14:textId="77777777" w:rsidR="00E83F28" w:rsidRDefault="00E83F28">
            <w:pPr>
              <w:pStyle w:val="ConsPlusNormal"/>
              <w:jc w:val="center"/>
            </w:pPr>
            <w:r>
              <w:t>2</w:t>
            </w:r>
          </w:p>
        </w:tc>
        <w:tc>
          <w:tcPr>
            <w:tcW w:w="1417" w:type="dxa"/>
          </w:tcPr>
          <w:p w14:paraId="440A6AE3" w14:textId="77777777" w:rsidR="00E83F28" w:rsidRDefault="00E83F28">
            <w:pPr>
              <w:pStyle w:val="ConsPlusNormal"/>
              <w:jc w:val="center"/>
            </w:pPr>
            <w:r>
              <w:t>3</w:t>
            </w:r>
          </w:p>
        </w:tc>
        <w:tc>
          <w:tcPr>
            <w:tcW w:w="1417" w:type="dxa"/>
          </w:tcPr>
          <w:p w14:paraId="5EB369BE" w14:textId="77777777" w:rsidR="00E83F28" w:rsidRDefault="00E83F28">
            <w:pPr>
              <w:pStyle w:val="ConsPlusNormal"/>
              <w:jc w:val="center"/>
            </w:pPr>
            <w:r>
              <w:t>4</w:t>
            </w:r>
          </w:p>
        </w:tc>
        <w:tc>
          <w:tcPr>
            <w:tcW w:w="1417" w:type="dxa"/>
          </w:tcPr>
          <w:p w14:paraId="23EC91B7" w14:textId="77777777" w:rsidR="00E83F28" w:rsidRDefault="00E83F28">
            <w:pPr>
              <w:pStyle w:val="ConsPlusNormal"/>
              <w:jc w:val="center"/>
            </w:pPr>
            <w:r>
              <w:t>5</w:t>
            </w:r>
          </w:p>
        </w:tc>
        <w:tc>
          <w:tcPr>
            <w:tcW w:w="1417" w:type="dxa"/>
          </w:tcPr>
          <w:p w14:paraId="459EDE57" w14:textId="77777777" w:rsidR="00E83F28" w:rsidRDefault="00E83F28">
            <w:pPr>
              <w:pStyle w:val="ConsPlusNormal"/>
              <w:jc w:val="center"/>
            </w:pPr>
            <w:r>
              <w:t>6</w:t>
            </w:r>
          </w:p>
        </w:tc>
        <w:tc>
          <w:tcPr>
            <w:tcW w:w="1417" w:type="dxa"/>
          </w:tcPr>
          <w:p w14:paraId="7AC486AB" w14:textId="77777777" w:rsidR="00E83F28" w:rsidRDefault="00E83F28">
            <w:pPr>
              <w:pStyle w:val="ConsPlusNormal"/>
              <w:jc w:val="center"/>
            </w:pPr>
            <w:r>
              <w:t>7</w:t>
            </w:r>
          </w:p>
        </w:tc>
      </w:tr>
      <w:tr w:rsidR="00E83F28" w14:paraId="574F6852" w14:textId="77777777">
        <w:tc>
          <w:tcPr>
            <w:tcW w:w="547" w:type="dxa"/>
          </w:tcPr>
          <w:p w14:paraId="297E5381" w14:textId="77777777" w:rsidR="00E83F28" w:rsidRDefault="00E83F28">
            <w:pPr>
              <w:pStyle w:val="ConsPlusNormal"/>
            </w:pPr>
          </w:p>
        </w:tc>
        <w:tc>
          <w:tcPr>
            <w:tcW w:w="1417" w:type="dxa"/>
          </w:tcPr>
          <w:p w14:paraId="6E564331" w14:textId="77777777" w:rsidR="00E83F28" w:rsidRDefault="00E83F28">
            <w:pPr>
              <w:pStyle w:val="ConsPlusNormal"/>
            </w:pPr>
          </w:p>
        </w:tc>
        <w:tc>
          <w:tcPr>
            <w:tcW w:w="1417" w:type="dxa"/>
          </w:tcPr>
          <w:p w14:paraId="7E5CAC01" w14:textId="77777777" w:rsidR="00E83F28" w:rsidRDefault="00E83F28">
            <w:pPr>
              <w:pStyle w:val="ConsPlusNormal"/>
            </w:pPr>
          </w:p>
        </w:tc>
        <w:tc>
          <w:tcPr>
            <w:tcW w:w="1417" w:type="dxa"/>
          </w:tcPr>
          <w:p w14:paraId="443F9048" w14:textId="77777777" w:rsidR="00E83F28" w:rsidRDefault="00E83F28">
            <w:pPr>
              <w:pStyle w:val="ConsPlusNormal"/>
            </w:pPr>
          </w:p>
        </w:tc>
        <w:tc>
          <w:tcPr>
            <w:tcW w:w="1417" w:type="dxa"/>
          </w:tcPr>
          <w:p w14:paraId="558F05FA" w14:textId="77777777" w:rsidR="00E83F28" w:rsidRDefault="00E83F28">
            <w:pPr>
              <w:pStyle w:val="ConsPlusNormal"/>
            </w:pPr>
          </w:p>
        </w:tc>
        <w:tc>
          <w:tcPr>
            <w:tcW w:w="1417" w:type="dxa"/>
          </w:tcPr>
          <w:p w14:paraId="6AE53045" w14:textId="77777777" w:rsidR="00E83F28" w:rsidRDefault="00E83F28">
            <w:pPr>
              <w:pStyle w:val="ConsPlusNormal"/>
            </w:pPr>
          </w:p>
        </w:tc>
        <w:tc>
          <w:tcPr>
            <w:tcW w:w="1417" w:type="dxa"/>
          </w:tcPr>
          <w:p w14:paraId="7579A8D8" w14:textId="77777777" w:rsidR="00E83F28" w:rsidRDefault="00E83F28">
            <w:pPr>
              <w:pStyle w:val="ConsPlusNormal"/>
            </w:pPr>
          </w:p>
        </w:tc>
      </w:tr>
    </w:tbl>
    <w:p w14:paraId="1C61E363" w14:textId="77777777" w:rsidR="00E83F28" w:rsidRDefault="00E83F28">
      <w:pPr>
        <w:pStyle w:val="ConsPlusNormal"/>
        <w:jc w:val="both"/>
      </w:pPr>
    </w:p>
    <w:p w14:paraId="725D1F62" w14:textId="77777777" w:rsidR="00E83F28" w:rsidRDefault="00E83F28">
      <w:pPr>
        <w:pStyle w:val="ConsPlusNormal"/>
        <w:jc w:val="right"/>
      </w:pPr>
      <w:r>
        <w:t>Образец оформления инструкции по охране труда</w:t>
      </w:r>
    </w:p>
    <w:p w14:paraId="7989EB4F" w14:textId="77777777" w:rsidR="00E83F28" w:rsidRDefault="00E83F28">
      <w:pPr>
        <w:pStyle w:val="ConsPlusNormal"/>
        <w:jc w:val="both"/>
      </w:pPr>
    </w:p>
    <w:tbl>
      <w:tblPr>
        <w:tblW w:w="0" w:type="auto"/>
        <w:tblBorders>
          <w:insideH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644"/>
        <w:gridCol w:w="340"/>
        <w:gridCol w:w="2381"/>
        <w:gridCol w:w="340"/>
        <w:gridCol w:w="166"/>
        <w:gridCol w:w="1530"/>
        <w:gridCol w:w="340"/>
        <w:gridCol w:w="235"/>
        <w:gridCol w:w="537"/>
        <w:gridCol w:w="1531"/>
      </w:tblGrid>
      <w:tr w:rsidR="00E83F28" w14:paraId="3599C97F" w14:textId="77777777">
        <w:tc>
          <w:tcPr>
            <w:tcW w:w="9044" w:type="dxa"/>
            <w:gridSpan w:val="10"/>
            <w:tcBorders>
              <w:top w:val="nil"/>
              <w:left w:val="nil"/>
              <w:bottom w:val="single" w:sz="4" w:space="0" w:color="auto"/>
              <w:right w:val="nil"/>
            </w:tcBorders>
          </w:tcPr>
          <w:p w14:paraId="3B152784" w14:textId="77777777" w:rsidR="00E83F28" w:rsidRDefault="00E83F28">
            <w:pPr>
              <w:pStyle w:val="ConsPlusNormal"/>
            </w:pPr>
          </w:p>
        </w:tc>
      </w:tr>
      <w:tr w:rsidR="00E83F28" w14:paraId="46230412" w14:textId="77777777">
        <w:tblPrEx>
          <w:tblBorders>
            <w:insideH w:val="none" w:sz="0" w:space="0" w:color="auto"/>
          </w:tblBorders>
        </w:tblPrEx>
        <w:tc>
          <w:tcPr>
            <w:tcW w:w="9044" w:type="dxa"/>
            <w:gridSpan w:val="10"/>
            <w:tcBorders>
              <w:top w:val="single" w:sz="4" w:space="0" w:color="auto"/>
              <w:left w:val="nil"/>
              <w:bottom w:val="nil"/>
              <w:right w:val="nil"/>
            </w:tcBorders>
          </w:tcPr>
          <w:p w14:paraId="67D3DF1B" w14:textId="77777777" w:rsidR="00E83F28" w:rsidRDefault="00E83F28">
            <w:pPr>
              <w:pStyle w:val="ConsPlusNormal"/>
              <w:jc w:val="center"/>
            </w:pPr>
            <w:r>
              <w:rPr>
                <w:i/>
              </w:rPr>
              <w:t>(наименование организации)</w:t>
            </w:r>
          </w:p>
        </w:tc>
      </w:tr>
      <w:tr w:rsidR="00E83F28" w14:paraId="27852932" w14:textId="77777777">
        <w:tblPrEx>
          <w:tblBorders>
            <w:insideH w:val="none" w:sz="0" w:space="0" w:color="auto"/>
          </w:tblBorders>
        </w:tblPrEx>
        <w:tc>
          <w:tcPr>
            <w:tcW w:w="9044" w:type="dxa"/>
            <w:gridSpan w:val="10"/>
            <w:tcBorders>
              <w:top w:val="nil"/>
              <w:left w:val="nil"/>
              <w:bottom w:val="nil"/>
              <w:right w:val="nil"/>
            </w:tcBorders>
          </w:tcPr>
          <w:p w14:paraId="48600AA5" w14:textId="77777777" w:rsidR="00E83F28" w:rsidRDefault="00E83F28">
            <w:pPr>
              <w:pStyle w:val="ConsPlusNormal"/>
            </w:pPr>
          </w:p>
        </w:tc>
      </w:tr>
      <w:tr w:rsidR="00E83F28" w14:paraId="378EE671" w14:textId="77777777">
        <w:tblPrEx>
          <w:tblBorders>
            <w:insideH w:val="none" w:sz="0" w:space="0" w:color="auto"/>
          </w:tblBorders>
        </w:tblPrEx>
        <w:tc>
          <w:tcPr>
            <w:tcW w:w="4365" w:type="dxa"/>
            <w:gridSpan w:val="3"/>
            <w:tcBorders>
              <w:top w:val="nil"/>
              <w:left w:val="nil"/>
              <w:bottom w:val="nil"/>
              <w:right w:val="nil"/>
            </w:tcBorders>
          </w:tcPr>
          <w:p w14:paraId="3A8A210E" w14:textId="77777777" w:rsidR="00E83F28" w:rsidRDefault="00E83F28">
            <w:pPr>
              <w:pStyle w:val="ConsPlusNormal"/>
              <w:jc w:val="both"/>
            </w:pPr>
            <w:r>
              <w:t>СОГЛАСОВАНО</w:t>
            </w:r>
          </w:p>
        </w:tc>
        <w:tc>
          <w:tcPr>
            <w:tcW w:w="4679" w:type="dxa"/>
            <w:gridSpan w:val="7"/>
            <w:tcBorders>
              <w:top w:val="nil"/>
              <w:left w:val="nil"/>
              <w:bottom w:val="nil"/>
              <w:right w:val="nil"/>
            </w:tcBorders>
          </w:tcPr>
          <w:p w14:paraId="6022F146" w14:textId="77777777" w:rsidR="00E83F28" w:rsidRDefault="00E83F28">
            <w:pPr>
              <w:pStyle w:val="ConsPlusNormal"/>
              <w:jc w:val="right"/>
            </w:pPr>
            <w:r>
              <w:t>УТВЕРЖДАЮ</w:t>
            </w:r>
          </w:p>
        </w:tc>
      </w:tr>
      <w:tr w:rsidR="00E83F28" w14:paraId="4ED1AED4" w14:textId="77777777">
        <w:tblPrEx>
          <w:tblBorders>
            <w:insideH w:val="none" w:sz="0" w:space="0" w:color="auto"/>
          </w:tblBorders>
        </w:tblPrEx>
        <w:tc>
          <w:tcPr>
            <w:tcW w:w="4365" w:type="dxa"/>
            <w:gridSpan w:val="3"/>
            <w:tcBorders>
              <w:top w:val="nil"/>
              <w:left w:val="nil"/>
              <w:bottom w:val="nil"/>
              <w:right w:val="nil"/>
            </w:tcBorders>
          </w:tcPr>
          <w:p w14:paraId="002B58FE" w14:textId="77777777" w:rsidR="00E83F28" w:rsidRDefault="00E83F28">
            <w:pPr>
              <w:pStyle w:val="ConsPlusNormal"/>
            </w:pPr>
            <w:r>
              <w:t>Наименование должности руководителя профсоюзного либо иного уполномоченного работниками органа</w:t>
            </w:r>
          </w:p>
        </w:tc>
        <w:tc>
          <w:tcPr>
            <w:tcW w:w="4679" w:type="dxa"/>
            <w:gridSpan w:val="7"/>
            <w:tcBorders>
              <w:top w:val="nil"/>
              <w:left w:val="nil"/>
              <w:bottom w:val="nil"/>
              <w:right w:val="nil"/>
            </w:tcBorders>
          </w:tcPr>
          <w:p w14:paraId="1A01B6E2" w14:textId="77777777" w:rsidR="00E83F28" w:rsidRDefault="00E83F28">
            <w:pPr>
              <w:pStyle w:val="ConsPlusNormal"/>
              <w:jc w:val="right"/>
            </w:pPr>
            <w:r>
              <w:t>Наименование должности работодателя</w:t>
            </w:r>
          </w:p>
        </w:tc>
      </w:tr>
      <w:tr w:rsidR="00E83F28" w14:paraId="66A50C91" w14:textId="77777777">
        <w:tblPrEx>
          <w:tblBorders>
            <w:insideH w:val="none" w:sz="0" w:space="0" w:color="auto"/>
          </w:tblBorders>
        </w:tblPrEx>
        <w:tc>
          <w:tcPr>
            <w:tcW w:w="1644" w:type="dxa"/>
            <w:tcBorders>
              <w:top w:val="nil"/>
              <w:left w:val="nil"/>
              <w:bottom w:val="single" w:sz="4" w:space="0" w:color="auto"/>
              <w:right w:val="nil"/>
            </w:tcBorders>
          </w:tcPr>
          <w:p w14:paraId="5D2CE219" w14:textId="77777777" w:rsidR="00E83F28" w:rsidRDefault="00E83F28">
            <w:pPr>
              <w:pStyle w:val="ConsPlusNormal"/>
            </w:pPr>
          </w:p>
        </w:tc>
        <w:tc>
          <w:tcPr>
            <w:tcW w:w="340" w:type="dxa"/>
            <w:tcBorders>
              <w:top w:val="nil"/>
              <w:left w:val="nil"/>
              <w:bottom w:val="nil"/>
              <w:right w:val="nil"/>
            </w:tcBorders>
          </w:tcPr>
          <w:p w14:paraId="1DEAB865" w14:textId="77777777" w:rsidR="00E83F28" w:rsidRDefault="00E83F28">
            <w:pPr>
              <w:pStyle w:val="ConsPlusNormal"/>
            </w:pPr>
          </w:p>
        </w:tc>
        <w:tc>
          <w:tcPr>
            <w:tcW w:w="2381" w:type="dxa"/>
            <w:tcBorders>
              <w:top w:val="nil"/>
              <w:left w:val="nil"/>
              <w:bottom w:val="single" w:sz="4" w:space="0" w:color="auto"/>
              <w:right w:val="nil"/>
            </w:tcBorders>
          </w:tcPr>
          <w:p w14:paraId="50B0AFF7" w14:textId="77777777" w:rsidR="00E83F28" w:rsidRDefault="00E83F28">
            <w:pPr>
              <w:pStyle w:val="ConsPlusNormal"/>
            </w:pPr>
          </w:p>
        </w:tc>
        <w:tc>
          <w:tcPr>
            <w:tcW w:w="340" w:type="dxa"/>
            <w:tcBorders>
              <w:top w:val="nil"/>
              <w:left w:val="nil"/>
              <w:bottom w:val="nil"/>
              <w:right w:val="nil"/>
            </w:tcBorders>
          </w:tcPr>
          <w:p w14:paraId="255B7631" w14:textId="77777777" w:rsidR="00E83F28" w:rsidRDefault="00E83F28">
            <w:pPr>
              <w:pStyle w:val="ConsPlusNormal"/>
            </w:pPr>
          </w:p>
        </w:tc>
        <w:tc>
          <w:tcPr>
            <w:tcW w:w="1696" w:type="dxa"/>
            <w:gridSpan w:val="2"/>
            <w:tcBorders>
              <w:top w:val="nil"/>
              <w:left w:val="nil"/>
              <w:bottom w:val="single" w:sz="4" w:space="0" w:color="auto"/>
              <w:right w:val="nil"/>
            </w:tcBorders>
          </w:tcPr>
          <w:p w14:paraId="40D1F903" w14:textId="77777777" w:rsidR="00E83F28" w:rsidRDefault="00E83F28">
            <w:pPr>
              <w:pStyle w:val="ConsPlusNormal"/>
            </w:pPr>
          </w:p>
        </w:tc>
        <w:tc>
          <w:tcPr>
            <w:tcW w:w="340" w:type="dxa"/>
            <w:tcBorders>
              <w:top w:val="nil"/>
              <w:left w:val="nil"/>
              <w:bottom w:val="nil"/>
              <w:right w:val="nil"/>
            </w:tcBorders>
          </w:tcPr>
          <w:p w14:paraId="524ABF4E" w14:textId="77777777" w:rsidR="00E83F28" w:rsidRDefault="00E83F28">
            <w:pPr>
              <w:pStyle w:val="ConsPlusNormal"/>
            </w:pPr>
          </w:p>
        </w:tc>
        <w:tc>
          <w:tcPr>
            <w:tcW w:w="2303" w:type="dxa"/>
            <w:gridSpan w:val="3"/>
            <w:tcBorders>
              <w:top w:val="nil"/>
              <w:left w:val="nil"/>
              <w:bottom w:val="single" w:sz="4" w:space="0" w:color="auto"/>
              <w:right w:val="nil"/>
            </w:tcBorders>
          </w:tcPr>
          <w:p w14:paraId="1899FDA9" w14:textId="77777777" w:rsidR="00E83F28" w:rsidRDefault="00E83F28">
            <w:pPr>
              <w:pStyle w:val="ConsPlusNormal"/>
            </w:pPr>
          </w:p>
        </w:tc>
      </w:tr>
      <w:tr w:rsidR="00E83F28" w14:paraId="77E8BB2B" w14:textId="77777777">
        <w:tblPrEx>
          <w:tblBorders>
            <w:insideH w:val="none" w:sz="0" w:space="0" w:color="auto"/>
          </w:tblBorders>
        </w:tblPrEx>
        <w:tc>
          <w:tcPr>
            <w:tcW w:w="1644" w:type="dxa"/>
            <w:tcBorders>
              <w:top w:val="single" w:sz="4" w:space="0" w:color="auto"/>
              <w:left w:val="nil"/>
              <w:bottom w:val="nil"/>
              <w:right w:val="nil"/>
            </w:tcBorders>
          </w:tcPr>
          <w:p w14:paraId="64DFFE26" w14:textId="77777777" w:rsidR="00E83F28" w:rsidRDefault="00E83F28">
            <w:pPr>
              <w:pStyle w:val="ConsPlusNormal"/>
              <w:jc w:val="center"/>
            </w:pPr>
            <w:r>
              <w:rPr>
                <w:i/>
              </w:rPr>
              <w:t>(подпись)</w:t>
            </w:r>
          </w:p>
        </w:tc>
        <w:tc>
          <w:tcPr>
            <w:tcW w:w="340" w:type="dxa"/>
            <w:tcBorders>
              <w:top w:val="nil"/>
              <w:left w:val="nil"/>
              <w:bottom w:val="nil"/>
              <w:right w:val="nil"/>
            </w:tcBorders>
          </w:tcPr>
          <w:p w14:paraId="0025F218" w14:textId="77777777" w:rsidR="00E83F28" w:rsidRDefault="00E83F28">
            <w:pPr>
              <w:pStyle w:val="ConsPlusNormal"/>
            </w:pPr>
          </w:p>
        </w:tc>
        <w:tc>
          <w:tcPr>
            <w:tcW w:w="2381" w:type="dxa"/>
            <w:tcBorders>
              <w:top w:val="single" w:sz="4" w:space="0" w:color="auto"/>
              <w:left w:val="nil"/>
              <w:bottom w:val="nil"/>
              <w:right w:val="nil"/>
            </w:tcBorders>
          </w:tcPr>
          <w:p w14:paraId="4AC5209D" w14:textId="77777777" w:rsidR="00E83F28" w:rsidRDefault="00E83F28">
            <w:pPr>
              <w:pStyle w:val="ConsPlusNormal"/>
              <w:jc w:val="center"/>
            </w:pPr>
            <w:r>
              <w:rPr>
                <w:i/>
              </w:rPr>
              <w:t>(инициалы, фамилия)</w:t>
            </w:r>
          </w:p>
        </w:tc>
        <w:tc>
          <w:tcPr>
            <w:tcW w:w="340" w:type="dxa"/>
            <w:tcBorders>
              <w:top w:val="nil"/>
              <w:left w:val="nil"/>
              <w:bottom w:val="nil"/>
              <w:right w:val="nil"/>
            </w:tcBorders>
          </w:tcPr>
          <w:p w14:paraId="07811316" w14:textId="77777777" w:rsidR="00E83F28" w:rsidRDefault="00E83F28">
            <w:pPr>
              <w:pStyle w:val="ConsPlusNormal"/>
            </w:pPr>
          </w:p>
        </w:tc>
        <w:tc>
          <w:tcPr>
            <w:tcW w:w="1696" w:type="dxa"/>
            <w:gridSpan w:val="2"/>
            <w:tcBorders>
              <w:top w:val="single" w:sz="4" w:space="0" w:color="auto"/>
              <w:left w:val="nil"/>
              <w:bottom w:val="nil"/>
              <w:right w:val="nil"/>
            </w:tcBorders>
          </w:tcPr>
          <w:p w14:paraId="7DC5F201" w14:textId="77777777" w:rsidR="00E83F28" w:rsidRDefault="00E83F28">
            <w:pPr>
              <w:pStyle w:val="ConsPlusNormal"/>
              <w:jc w:val="center"/>
            </w:pPr>
            <w:r>
              <w:rPr>
                <w:i/>
              </w:rPr>
              <w:t>(подпись)</w:t>
            </w:r>
          </w:p>
        </w:tc>
        <w:tc>
          <w:tcPr>
            <w:tcW w:w="340" w:type="dxa"/>
            <w:tcBorders>
              <w:top w:val="nil"/>
              <w:left w:val="nil"/>
              <w:bottom w:val="nil"/>
              <w:right w:val="nil"/>
            </w:tcBorders>
          </w:tcPr>
          <w:p w14:paraId="2DE2075A" w14:textId="77777777" w:rsidR="00E83F28" w:rsidRDefault="00E83F28">
            <w:pPr>
              <w:pStyle w:val="ConsPlusNormal"/>
            </w:pPr>
          </w:p>
        </w:tc>
        <w:tc>
          <w:tcPr>
            <w:tcW w:w="2303" w:type="dxa"/>
            <w:gridSpan w:val="3"/>
            <w:tcBorders>
              <w:top w:val="single" w:sz="4" w:space="0" w:color="auto"/>
              <w:left w:val="nil"/>
              <w:bottom w:val="nil"/>
              <w:right w:val="nil"/>
            </w:tcBorders>
          </w:tcPr>
          <w:p w14:paraId="5340CC41" w14:textId="77777777" w:rsidR="00E83F28" w:rsidRDefault="00E83F28">
            <w:pPr>
              <w:pStyle w:val="ConsPlusNormal"/>
              <w:jc w:val="center"/>
            </w:pPr>
            <w:r>
              <w:rPr>
                <w:i/>
              </w:rPr>
              <w:t>(инициалы, фамилия)</w:t>
            </w:r>
          </w:p>
        </w:tc>
      </w:tr>
      <w:tr w:rsidR="00E83F28" w14:paraId="263E81A0" w14:textId="77777777">
        <w:tblPrEx>
          <w:tblBorders>
            <w:insideH w:val="none" w:sz="0" w:space="0" w:color="auto"/>
          </w:tblBorders>
        </w:tblPrEx>
        <w:tc>
          <w:tcPr>
            <w:tcW w:w="4365" w:type="dxa"/>
            <w:gridSpan w:val="3"/>
            <w:tcBorders>
              <w:top w:val="nil"/>
              <w:left w:val="nil"/>
              <w:bottom w:val="nil"/>
              <w:right w:val="nil"/>
            </w:tcBorders>
          </w:tcPr>
          <w:p w14:paraId="36614D7E" w14:textId="77777777" w:rsidR="00E83F28" w:rsidRDefault="00E83F28">
            <w:pPr>
              <w:pStyle w:val="ConsPlusNormal"/>
            </w:pPr>
            <w:r>
              <w:lastRenderedPageBreak/>
              <w:t>Дата согласования</w:t>
            </w:r>
          </w:p>
        </w:tc>
        <w:tc>
          <w:tcPr>
            <w:tcW w:w="4679" w:type="dxa"/>
            <w:gridSpan w:val="7"/>
            <w:tcBorders>
              <w:top w:val="nil"/>
              <w:left w:val="nil"/>
              <w:bottom w:val="nil"/>
              <w:right w:val="nil"/>
            </w:tcBorders>
          </w:tcPr>
          <w:p w14:paraId="4DE6B1C4" w14:textId="77777777" w:rsidR="00E83F28" w:rsidRDefault="00E83F28">
            <w:pPr>
              <w:pStyle w:val="ConsPlusNormal"/>
              <w:jc w:val="right"/>
            </w:pPr>
            <w:r>
              <w:t>Дата утверждения</w:t>
            </w:r>
          </w:p>
        </w:tc>
      </w:tr>
      <w:tr w:rsidR="00E83F28" w14:paraId="2A98F5DA" w14:textId="77777777">
        <w:tblPrEx>
          <w:tblBorders>
            <w:insideH w:val="none" w:sz="0" w:space="0" w:color="auto"/>
          </w:tblBorders>
        </w:tblPrEx>
        <w:tc>
          <w:tcPr>
            <w:tcW w:w="4365" w:type="dxa"/>
            <w:gridSpan w:val="3"/>
            <w:tcBorders>
              <w:top w:val="nil"/>
              <w:left w:val="nil"/>
              <w:bottom w:val="nil"/>
              <w:right w:val="nil"/>
            </w:tcBorders>
          </w:tcPr>
          <w:p w14:paraId="46FF8D4C" w14:textId="77777777" w:rsidR="00E83F28" w:rsidRDefault="00E83F28">
            <w:pPr>
              <w:pStyle w:val="ConsPlusNormal"/>
            </w:pPr>
          </w:p>
        </w:tc>
        <w:tc>
          <w:tcPr>
            <w:tcW w:w="4679" w:type="dxa"/>
            <w:gridSpan w:val="7"/>
            <w:tcBorders>
              <w:top w:val="nil"/>
              <w:left w:val="nil"/>
              <w:bottom w:val="nil"/>
              <w:right w:val="nil"/>
            </w:tcBorders>
          </w:tcPr>
          <w:p w14:paraId="54DC82F6" w14:textId="77777777" w:rsidR="00E83F28" w:rsidRDefault="00E83F28">
            <w:pPr>
              <w:pStyle w:val="ConsPlusNormal"/>
            </w:pPr>
          </w:p>
        </w:tc>
      </w:tr>
      <w:tr w:rsidR="00E83F28" w14:paraId="3EC5C635" w14:textId="77777777">
        <w:tblPrEx>
          <w:tblBorders>
            <w:insideH w:val="none" w:sz="0" w:space="0" w:color="auto"/>
          </w:tblBorders>
        </w:tblPrEx>
        <w:tc>
          <w:tcPr>
            <w:tcW w:w="9044" w:type="dxa"/>
            <w:gridSpan w:val="10"/>
            <w:tcBorders>
              <w:top w:val="nil"/>
              <w:left w:val="nil"/>
              <w:bottom w:val="nil"/>
              <w:right w:val="nil"/>
            </w:tcBorders>
          </w:tcPr>
          <w:p w14:paraId="491C87E8" w14:textId="77777777" w:rsidR="00E83F28" w:rsidRDefault="00E83F28">
            <w:pPr>
              <w:pStyle w:val="ConsPlusNormal"/>
              <w:jc w:val="center"/>
            </w:pPr>
            <w:r>
              <w:t>ИНСТРУКЦИЯ</w:t>
            </w:r>
          </w:p>
          <w:p w14:paraId="6696B5B5" w14:textId="77777777" w:rsidR="00E83F28" w:rsidRDefault="00E83F28">
            <w:pPr>
              <w:pStyle w:val="ConsPlusNormal"/>
              <w:jc w:val="center"/>
            </w:pPr>
            <w:r>
              <w:t>по охране труда для</w:t>
            </w:r>
          </w:p>
        </w:tc>
      </w:tr>
      <w:tr w:rsidR="00E83F28" w14:paraId="503732FC" w14:textId="77777777">
        <w:tblPrEx>
          <w:tblBorders>
            <w:insideH w:val="none" w:sz="0" w:space="0" w:color="auto"/>
          </w:tblBorders>
        </w:tblPrEx>
        <w:tc>
          <w:tcPr>
            <w:tcW w:w="1644" w:type="dxa"/>
            <w:tcBorders>
              <w:top w:val="nil"/>
              <w:left w:val="nil"/>
              <w:bottom w:val="nil"/>
              <w:right w:val="nil"/>
            </w:tcBorders>
          </w:tcPr>
          <w:p w14:paraId="4451B6D8" w14:textId="77777777" w:rsidR="00E83F28" w:rsidRDefault="00E83F28">
            <w:pPr>
              <w:pStyle w:val="ConsPlusNormal"/>
            </w:pPr>
          </w:p>
        </w:tc>
        <w:tc>
          <w:tcPr>
            <w:tcW w:w="5869" w:type="dxa"/>
            <w:gridSpan w:val="8"/>
            <w:tcBorders>
              <w:top w:val="nil"/>
              <w:left w:val="nil"/>
              <w:bottom w:val="single" w:sz="4" w:space="0" w:color="auto"/>
              <w:right w:val="nil"/>
            </w:tcBorders>
          </w:tcPr>
          <w:p w14:paraId="0DE06346" w14:textId="77777777" w:rsidR="00E83F28" w:rsidRDefault="00E83F28">
            <w:pPr>
              <w:pStyle w:val="ConsPlusNormal"/>
            </w:pPr>
          </w:p>
        </w:tc>
        <w:tc>
          <w:tcPr>
            <w:tcW w:w="1531" w:type="dxa"/>
            <w:tcBorders>
              <w:top w:val="nil"/>
              <w:left w:val="nil"/>
              <w:bottom w:val="nil"/>
              <w:right w:val="nil"/>
            </w:tcBorders>
          </w:tcPr>
          <w:p w14:paraId="744D2FFF" w14:textId="77777777" w:rsidR="00E83F28" w:rsidRDefault="00E83F28">
            <w:pPr>
              <w:pStyle w:val="ConsPlusNormal"/>
            </w:pPr>
          </w:p>
        </w:tc>
      </w:tr>
      <w:tr w:rsidR="00E83F28" w14:paraId="4B8AE0D4" w14:textId="77777777">
        <w:tblPrEx>
          <w:tblBorders>
            <w:insideH w:val="none" w:sz="0" w:space="0" w:color="auto"/>
          </w:tblBorders>
        </w:tblPrEx>
        <w:tc>
          <w:tcPr>
            <w:tcW w:w="1644" w:type="dxa"/>
            <w:tcBorders>
              <w:top w:val="nil"/>
              <w:left w:val="nil"/>
              <w:bottom w:val="nil"/>
              <w:right w:val="nil"/>
            </w:tcBorders>
          </w:tcPr>
          <w:p w14:paraId="70ABD65E" w14:textId="77777777" w:rsidR="00E83F28" w:rsidRDefault="00E83F28">
            <w:pPr>
              <w:pStyle w:val="ConsPlusNormal"/>
            </w:pPr>
          </w:p>
        </w:tc>
        <w:tc>
          <w:tcPr>
            <w:tcW w:w="5869" w:type="dxa"/>
            <w:gridSpan w:val="8"/>
            <w:tcBorders>
              <w:top w:val="single" w:sz="4" w:space="0" w:color="auto"/>
              <w:left w:val="nil"/>
              <w:bottom w:val="nil"/>
              <w:right w:val="nil"/>
            </w:tcBorders>
          </w:tcPr>
          <w:p w14:paraId="0B4BD8C6" w14:textId="77777777" w:rsidR="00E83F28" w:rsidRDefault="00E83F28">
            <w:pPr>
              <w:pStyle w:val="ConsPlusNormal"/>
              <w:jc w:val="center"/>
            </w:pPr>
            <w:r>
              <w:rPr>
                <w:i/>
              </w:rPr>
              <w:t>(наименование должности или вида работ)</w:t>
            </w:r>
          </w:p>
        </w:tc>
        <w:tc>
          <w:tcPr>
            <w:tcW w:w="1531" w:type="dxa"/>
            <w:tcBorders>
              <w:top w:val="nil"/>
              <w:left w:val="nil"/>
              <w:bottom w:val="nil"/>
              <w:right w:val="nil"/>
            </w:tcBorders>
          </w:tcPr>
          <w:p w14:paraId="77C7EAE2" w14:textId="77777777" w:rsidR="00E83F28" w:rsidRDefault="00E83F28">
            <w:pPr>
              <w:pStyle w:val="ConsPlusNormal"/>
            </w:pPr>
          </w:p>
        </w:tc>
      </w:tr>
      <w:tr w:rsidR="00E83F28" w14:paraId="119CE518" w14:textId="77777777">
        <w:tblPrEx>
          <w:tblBorders>
            <w:insideH w:val="none" w:sz="0" w:space="0" w:color="auto"/>
          </w:tblBorders>
        </w:tblPrEx>
        <w:tc>
          <w:tcPr>
            <w:tcW w:w="9044" w:type="dxa"/>
            <w:gridSpan w:val="10"/>
            <w:tcBorders>
              <w:top w:val="nil"/>
              <w:left w:val="nil"/>
              <w:bottom w:val="nil"/>
              <w:right w:val="nil"/>
            </w:tcBorders>
          </w:tcPr>
          <w:p w14:paraId="29E00141" w14:textId="77777777" w:rsidR="00E83F28" w:rsidRDefault="00E83F28">
            <w:pPr>
              <w:pStyle w:val="ConsPlusNormal"/>
            </w:pPr>
          </w:p>
        </w:tc>
      </w:tr>
      <w:tr w:rsidR="00E83F28" w14:paraId="62B3545D" w14:textId="77777777">
        <w:tblPrEx>
          <w:tblBorders>
            <w:insideH w:val="none" w:sz="0" w:space="0" w:color="auto"/>
          </w:tblBorders>
        </w:tblPrEx>
        <w:tc>
          <w:tcPr>
            <w:tcW w:w="9044" w:type="dxa"/>
            <w:gridSpan w:val="10"/>
            <w:tcBorders>
              <w:top w:val="nil"/>
              <w:left w:val="nil"/>
              <w:bottom w:val="nil"/>
              <w:right w:val="nil"/>
            </w:tcBorders>
          </w:tcPr>
          <w:p w14:paraId="4B0D9253" w14:textId="77777777" w:rsidR="00E83F28" w:rsidRDefault="00E83F28">
            <w:pPr>
              <w:pStyle w:val="ConsPlusNormal"/>
              <w:jc w:val="center"/>
            </w:pPr>
            <w:r>
              <w:t>I. Общие требования охраны труда</w:t>
            </w:r>
          </w:p>
        </w:tc>
      </w:tr>
      <w:tr w:rsidR="00E83F28" w14:paraId="4B6B47E9" w14:textId="77777777">
        <w:tblPrEx>
          <w:tblBorders>
            <w:insideH w:val="none" w:sz="0" w:space="0" w:color="auto"/>
          </w:tblBorders>
        </w:tblPrEx>
        <w:tc>
          <w:tcPr>
            <w:tcW w:w="9044" w:type="dxa"/>
            <w:gridSpan w:val="10"/>
            <w:tcBorders>
              <w:top w:val="nil"/>
              <w:left w:val="nil"/>
              <w:bottom w:val="nil"/>
              <w:right w:val="nil"/>
            </w:tcBorders>
          </w:tcPr>
          <w:p w14:paraId="14B8684D" w14:textId="77777777" w:rsidR="00E83F28" w:rsidRDefault="00E83F28">
            <w:pPr>
              <w:pStyle w:val="ConsPlusNormal"/>
              <w:jc w:val="both"/>
            </w:pPr>
            <w:r>
              <w:t>1.1.</w:t>
            </w:r>
          </w:p>
          <w:p w14:paraId="018616C3" w14:textId="77777777" w:rsidR="00E83F28" w:rsidRDefault="00E83F28">
            <w:pPr>
              <w:pStyle w:val="ConsPlusNormal"/>
              <w:jc w:val="both"/>
            </w:pPr>
            <w:r>
              <w:t>1.2.</w:t>
            </w:r>
          </w:p>
          <w:p w14:paraId="1023E094" w14:textId="77777777" w:rsidR="00E83F28" w:rsidRDefault="00E83F28">
            <w:pPr>
              <w:pStyle w:val="ConsPlusNormal"/>
              <w:jc w:val="both"/>
            </w:pPr>
            <w:r>
              <w:t>1.3. и т.д.</w:t>
            </w:r>
          </w:p>
        </w:tc>
      </w:tr>
      <w:tr w:rsidR="00E83F28" w14:paraId="77AB9901" w14:textId="77777777">
        <w:tblPrEx>
          <w:tblBorders>
            <w:insideH w:val="none" w:sz="0" w:space="0" w:color="auto"/>
          </w:tblBorders>
        </w:tblPrEx>
        <w:tc>
          <w:tcPr>
            <w:tcW w:w="9044" w:type="dxa"/>
            <w:gridSpan w:val="10"/>
            <w:tcBorders>
              <w:top w:val="nil"/>
              <w:left w:val="nil"/>
              <w:bottom w:val="nil"/>
              <w:right w:val="nil"/>
            </w:tcBorders>
          </w:tcPr>
          <w:p w14:paraId="6DB2992F" w14:textId="77777777" w:rsidR="00E83F28" w:rsidRDefault="00E83F28">
            <w:pPr>
              <w:pStyle w:val="ConsPlusNormal"/>
              <w:jc w:val="center"/>
            </w:pPr>
            <w:r>
              <w:t>II. Требования охраны труда перед началом работы</w:t>
            </w:r>
          </w:p>
        </w:tc>
      </w:tr>
      <w:tr w:rsidR="00E83F28" w14:paraId="273C292B" w14:textId="77777777">
        <w:tblPrEx>
          <w:tblBorders>
            <w:insideH w:val="none" w:sz="0" w:space="0" w:color="auto"/>
          </w:tblBorders>
        </w:tblPrEx>
        <w:tc>
          <w:tcPr>
            <w:tcW w:w="9044" w:type="dxa"/>
            <w:gridSpan w:val="10"/>
            <w:tcBorders>
              <w:top w:val="nil"/>
              <w:left w:val="nil"/>
              <w:bottom w:val="nil"/>
              <w:right w:val="nil"/>
            </w:tcBorders>
          </w:tcPr>
          <w:p w14:paraId="0D19C22A" w14:textId="77777777" w:rsidR="00E83F28" w:rsidRDefault="00E83F28">
            <w:pPr>
              <w:pStyle w:val="ConsPlusNormal"/>
              <w:jc w:val="both"/>
            </w:pPr>
            <w:r>
              <w:t>2.1.</w:t>
            </w:r>
          </w:p>
          <w:p w14:paraId="303A700B" w14:textId="77777777" w:rsidR="00E83F28" w:rsidRDefault="00E83F28">
            <w:pPr>
              <w:pStyle w:val="ConsPlusNormal"/>
              <w:jc w:val="both"/>
            </w:pPr>
            <w:r>
              <w:t>2.2.</w:t>
            </w:r>
          </w:p>
          <w:p w14:paraId="4CE924F8" w14:textId="77777777" w:rsidR="00E83F28" w:rsidRDefault="00E83F28">
            <w:pPr>
              <w:pStyle w:val="ConsPlusNormal"/>
              <w:jc w:val="both"/>
            </w:pPr>
            <w:r>
              <w:t>2.3. и т.д.</w:t>
            </w:r>
          </w:p>
        </w:tc>
      </w:tr>
      <w:tr w:rsidR="00E83F28" w14:paraId="1B42ED62" w14:textId="77777777">
        <w:tblPrEx>
          <w:tblBorders>
            <w:insideH w:val="none" w:sz="0" w:space="0" w:color="auto"/>
          </w:tblBorders>
        </w:tblPrEx>
        <w:tc>
          <w:tcPr>
            <w:tcW w:w="9044" w:type="dxa"/>
            <w:gridSpan w:val="10"/>
            <w:tcBorders>
              <w:top w:val="nil"/>
              <w:left w:val="nil"/>
              <w:bottom w:val="nil"/>
              <w:right w:val="nil"/>
            </w:tcBorders>
          </w:tcPr>
          <w:p w14:paraId="4A041FC0" w14:textId="77777777" w:rsidR="00E83F28" w:rsidRDefault="00E83F28">
            <w:pPr>
              <w:pStyle w:val="ConsPlusNormal"/>
              <w:jc w:val="center"/>
            </w:pPr>
            <w:r>
              <w:t>III. Требования охраны труда во время работы</w:t>
            </w:r>
          </w:p>
        </w:tc>
      </w:tr>
      <w:tr w:rsidR="00E83F28" w14:paraId="4BF611FB" w14:textId="77777777">
        <w:tblPrEx>
          <w:tblBorders>
            <w:insideH w:val="none" w:sz="0" w:space="0" w:color="auto"/>
          </w:tblBorders>
        </w:tblPrEx>
        <w:tc>
          <w:tcPr>
            <w:tcW w:w="9044" w:type="dxa"/>
            <w:gridSpan w:val="10"/>
            <w:tcBorders>
              <w:top w:val="nil"/>
              <w:left w:val="nil"/>
              <w:bottom w:val="nil"/>
              <w:right w:val="nil"/>
            </w:tcBorders>
          </w:tcPr>
          <w:p w14:paraId="719979E7" w14:textId="77777777" w:rsidR="00E83F28" w:rsidRDefault="00E83F28">
            <w:pPr>
              <w:pStyle w:val="ConsPlusNormal"/>
              <w:jc w:val="both"/>
            </w:pPr>
            <w:r>
              <w:t>3.1.</w:t>
            </w:r>
          </w:p>
          <w:p w14:paraId="27E680B1" w14:textId="77777777" w:rsidR="00E83F28" w:rsidRDefault="00E83F28">
            <w:pPr>
              <w:pStyle w:val="ConsPlusNormal"/>
              <w:jc w:val="both"/>
            </w:pPr>
            <w:r>
              <w:t>3.2.</w:t>
            </w:r>
          </w:p>
          <w:p w14:paraId="50E3BDD2" w14:textId="77777777" w:rsidR="00E83F28" w:rsidRDefault="00E83F28">
            <w:pPr>
              <w:pStyle w:val="ConsPlusNormal"/>
              <w:jc w:val="both"/>
            </w:pPr>
            <w:r>
              <w:t>3.3. и т.д.</w:t>
            </w:r>
          </w:p>
        </w:tc>
      </w:tr>
      <w:tr w:rsidR="00E83F28" w14:paraId="78E13F6F" w14:textId="77777777">
        <w:tblPrEx>
          <w:tblBorders>
            <w:insideH w:val="none" w:sz="0" w:space="0" w:color="auto"/>
          </w:tblBorders>
        </w:tblPrEx>
        <w:tc>
          <w:tcPr>
            <w:tcW w:w="9044" w:type="dxa"/>
            <w:gridSpan w:val="10"/>
            <w:tcBorders>
              <w:top w:val="nil"/>
              <w:left w:val="nil"/>
              <w:bottom w:val="nil"/>
              <w:right w:val="nil"/>
            </w:tcBorders>
          </w:tcPr>
          <w:p w14:paraId="3A1CAB37" w14:textId="77777777" w:rsidR="00E83F28" w:rsidRDefault="00E83F28">
            <w:pPr>
              <w:pStyle w:val="ConsPlusNormal"/>
              <w:jc w:val="center"/>
            </w:pPr>
            <w:r>
              <w:t>IV. Требования охраны труда в аварийных ситуациях</w:t>
            </w:r>
          </w:p>
        </w:tc>
      </w:tr>
      <w:tr w:rsidR="00E83F28" w14:paraId="490A9757" w14:textId="77777777">
        <w:tblPrEx>
          <w:tblBorders>
            <w:insideH w:val="none" w:sz="0" w:space="0" w:color="auto"/>
          </w:tblBorders>
        </w:tblPrEx>
        <w:tc>
          <w:tcPr>
            <w:tcW w:w="9044" w:type="dxa"/>
            <w:gridSpan w:val="10"/>
            <w:tcBorders>
              <w:top w:val="nil"/>
              <w:left w:val="nil"/>
              <w:bottom w:val="nil"/>
              <w:right w:val="nil"/>
            </w:tcBorders>
          </w:tcPr>
          <w:p w14:paraId="744B7916" w14:textId="77777777" w:rsidR="00E83F28" w:rsidRDefault="00E83F28">
            <w:pPr>
              <w:pStyle w:val="ConsPlusNormal"/>
              <w:jc w:val="both"/>
            </w:pPr>
            <w:r>
              <w:t>4.1.</w:t>
            </w:r>
          </w:p>
          <w:p w14:paraId="0E713343" w14:textId="77777777" w:rsidR="00E83F28" w:rsidRDefault="00E83F28">
            <w:pPr>
              <w:pStyle w:val="ConsPlusNormal"/>
              <w:jc w:val="both"/>
            </w:pPr>
            <w:r>
              <w:t>4.2.</w:t>
            </w:r>
          </w:p>
          <w:p w14:paraId="27C844F8" w14:textId="77777777" w:rsidR="00E83F28" w:rsidRDefault="00E83F28">
            <w:pPr>
              <w:pStyle w:val="ConsPlusNormal"/>
              <w:jc w:val="both"/>
            </w:pPr>
            <w:r>
              <w:t>4.3. и т.д.</w:t>
            </w:r>
          </w:p>
        </w:tc>
      </w:tr>
      <w:tr w:rsidR="00E83F28" w14:paraId="1DB57C17" w14:textId="77777777">
        <w:tblPrEx>
          <w:tblBorders>
            <w:insideH w:val="none" w:sz="0" w:space="0" w:color="auto"/>
          </w:tblBorders>
        </w:tblPrEx>
        <w:tc>
          <w:tcPr>
            <w:tcW w:w="9044" w:type="dxa"/>
            <w:gridSpan w:val="10"/>
            <w:tcBorders>
              <w:top w:val="nil"/>
              <w:left w:val="nil"/>
              <w:bottom w:val="nil"/>
              <w:right w:val="nil"/>
            </w:tcBorders>
          </w:tcPr>
          <w:p w14:paraId="365CB5C1" w14:textId="77777777" w:rsidR="00E83F28" w:rsidRDefault="00E83F28">
            <w:pPr>
              <w:pStyle w:val="ConsPlusNormal"/>
              <w:jc w:val="center"/>
            </w:pPr>
            <w:r>
              <w:t>V. Требования охраны труда по окончании работы</w:t>
            </w:r>
          </w:p>
        </w:tc>
      </w:tr>
      <w:tr w:rsidR="00E83F28" w14:paraId="6239AB65" w14:textId="77777777">
        <w:tblPrEx>
          <w:tblBorders>
            <w:insideH w:val="none" w:sz="0" w:space="0" w:color="auto"/>
          </w:tblBorders>
        </w:tblPrEx>
        <w:tc>
          <w:tcPr>
            <w:tcW w:w="9044" w:type="dxa"/>
            <w:gridSpan w:val="10"/>
            <w:tcBorders>
              <w:top w:val="nil"/>
              <w:left w:val="nil"/>
              <w:bottom w:val="nil"/>
              <w:right w:val="nil"/>
            </w:tcBorders>
          </w:tcPr>
          <w:p w14:paraId="56664310" w14:textId="77777777" w:rsidR="00E83F28" w:rsidRDefault="00E83F28">
            <w:pPr>
              <w:pStyle w:val="ConsPlusNormal"/>
              <w:jc w:val="both"/>
            </w:pPr>
            <w:r>
              <w:t>5.1.</w:t>
            </w:r>
          </w:p>
          <w:p w14:paraId="2C27AC4F" w14:textId="77777777" w:rsidR="00E83F28" w:rsidRDefault="00E83F28">
            <w:pPr>
              <w:pStyle w:val="ConsPlusNormal"/>
              <w:jc w:val="both"/>
            </w:pPr>
            <w:r>
              <w:t>5.2.</w:t>
            </w:r>
          </w:p>
          <w:p w14:paraId="090A10F8" w14:textId="77777777" w:rsidR="00E83F28" w:rsidRDefault="00E83F28">
            <w:pPr>
              <w:pStyle w:val="ConsPlusNormal"/>
              <w:jc w:val="both"/>
            </w:pPr>
            <w:r>
              <w:t>5.3. и т.д.</w:t>
            </w:r>
          </w:p>
        </w:tc>
      </w:tr>
      <w:tr w:rsidR="00E83F28" w14:paraId="66369FAD" w14:textId="77777777">
        <w:tblPrEx>
          <w:tblBorders>
            <w:insideH w:val="none" w:sz="0" w:space="0" w:color="auto"/>
          </w:tblBorders>
        </w:tblPrEx>
        <w:tc>
          <w:tcPr>
            <w:tcW w:w="9044" w:type="dxa"/>
            <w:gridSpan w:val="10"/>
            <w:tcBorders>
              <w:top w:val="nil"/>
              <w:left w:val="nil"/>
              <w:bottom w:val="nil"/>
              <w:right w:val="nil"/>
            </w:tcBorders>
          </w:tcPr>
          <w:p w14:paraId="59712F76" w14:textId="77777777" w:rsidR="00E83F28" w:rsidRDefault="00E83F28">
            <w:pPr>
              <w:pStyle w:val="ConsPlusNormal"/>
              <w:jc w:val="both"/>
            </w:pPr>
            <w:r>
              <w:rPr>
                <w:i/>
              </w:rPr>
              <w:t>Примечание. На оборотной стороне инструкции рекомендуется наличие виз: разработчика инструкции, руководителя (специалиста) службы охраны труда, при необходимости главного специалиста по специальности, главного инженера, энергетика, технолога и других заинтересованных лиц.</w:t>
            </w:r>
          </w:p>
        </w:tc>
      </w:tr>
      <w:tr w:rsidR="00E83F28" w14:paraId="71485B31" w14:textId="77777777">
        <w:tblPrEx>
          <w:tblBorders>
            <w:insideH w:val="none" w:sz="0" w:space="0" w:color="auto"/>
          </w:tblBorders>
        </w:tblPrEx>
        <w:tc>
          <w:tcPr>
            <w:tcW w:w="9044" w:type="dxa"/>
            <w:gridSpan w:val="10"/>
            <w:tcBorders>
              <w:top w:val="nil"/>
              <w:left w:val="nil"/>
              <w:bottom w:val="nil"/>
              <w:right w:val="nil"/>
            </w:tcBorders>
          </w:tcPr>
          <w:p w14:paraId="58989992" w14:textId="77777777" w:rsidR="00E83F28" w:rsidRDefault="00E83F28">
            <w:pPr>
              <w:pStyle w:val="ConsPlusNormal"/>
              <w:jc w:val="both"/>
            </w:pPr>
            <w:r>
              <w:t>Руководитель структурного подразделения</w:t>
            </w:r>
          </w:p>
        </w:tc>
      </w:tr>
      <w:tr w:rsidR="00E83F28" w14:paraId="5F77C18E" w14:textId="77777777">
        <w:tblPrEx>
          <w:tblBorders>
            <w:insideH w:val="none" w:sz="0" w:space="0" w:color="auto"/>
          </w:tblBorders>
        </w:tblPrEx>
        <w:tc>
          <w:tcPr>
            <w:tcW w:w="6976" w:type="dxa"/>
            <w:gridSpan w:val="8"/>
            <w:tcBorders>
              <w:top w:val="nil"/>
              <w:left w:val="nil"/>
              <w:bottom w:val="single" w:sz="4" w:space="0" w:color="auto"/>
              <w:right w:val="nil"/>
            </w:tcBorders>
          </w:tcPr>
          <w:p w14:paraId="7FDF48E1" w14:textId="77777777" w:rsidR="00E83F28" w:rsidRDefault="00E83F28">
            <w:pPr>
              <w:pStyle w:val="ConsPlusNormal"/>
            </w:pPr>
          </w:p>
        </w:tc>
        <w:tc>
          <w:tcPr>
            <w:tcW w:w="2068" w:type="dxa"/>
            <w:gridSpan w:val="2"/>
            <w:tcBorders>
              <w:top w:val="nil"/>
              <w:left w:val="nil"/>
              <w:bottom w:val="nil"/>
              <w:right w:val="nil"/>
            </w:tcBorders>
          </w:tcPr>
          <w:p w14:paraId="33FBD71A" w14:textId="77777777" w:rsidR="00E83F28" w:rsidRDefault="00E83F28">
            <w:pPr>
              <w:pStyle w:val="ConsPlusNormal"/>
            </w:pPr>
          </w:p>
        </w:tc>
      </w:tr>
      <w:tr w:rsidR="00E83F28" w14:paraId="6BD9241C" w14:textId="77777777">
        <w:tblPrEx>
          <w:tblBorders>
            <w:insideH w:val="none" w:sz="0" w:space="0" w:color="auto"/>
          </w:tblBorders>
        </w:tblPrEx>
        <w:tc>
          <w:tcPr>
            <w:tcW w:w="6976" w:type="dxa"/>
            <w:gridSpan w:val="8"/>
            <w:tcBorders>
              <w:top w:val="single" w:sz="4" w:space="0" w:color="auto"/>
              <w:left w:val="nil"/>
              <w:bottom w:val="nil"/>
              <w:right w:val="nil"/>
            </w:tcBorders>
          </w:tcPr>
          <w:p w14:paraId="10495EDF" w14:textId="77777777" w:rsidR="00E83F28" w:rsidRDefault="00E83F28">
            <w:pPr>
              <w:pStyle w:val="ConsPlusNormal"/>
              <w:jc w:val="both"/>
            </w:pPr>
            <w:r>
              <w:rPr>
                <w:i/>
              </w:rPr>
              <w:t>(наименование должности) (подпись, фамилия, инициалы, дата)</w:t>
            </w:r>
          </w:p>
        </w:tc>
        <w:tc>
          <w:tcPr>
            <w:tcW w:w="2068" w:type="dxa"/>
            <w:gridSpan w:val="2"/>
            <w:tcBorders>
              <w:top w:val="nil"/>
              <w:left w:val="nil"/>
              <w:bottom w:val="nil"/>
              <w:right w:val="nil"/>
            </w:tcBorders>
          </w:tcPr>
          <w:p w14:paraId="69C95545" w14:textId="77777777" w:rsidR="00E83F28" w:rsidRDefault="00E83F28">
            <w:pPr>
              <w:pStyle w:val="ConsPlusNormal"/>
            </w:pPr>
          </w:p>
        </w:tc>
      </w:tr>
      <w:tr w:rsidR="00E83F28" w14:paraId="2CB31DAA" w14:textId="77777777">
        <w:tblPrEx>
          <w:tblBorders>
            <w:insideH w:val="none" w:sz="0" w:space="0" w:color="auto"/>
          </w:tblBorders>
        </w:tblPrEx>
        <w:tc>
          <w:tcPr>
            <w:tcW w:w="4871" w:type="dxa"/>
            <w:gridSpan w:val="5"/>
            <w:tcBorders>
              <w:top w:val="nil"/>
              <w:left w:val="nil"/>
              <w:bottom w:val="nil"/>
              <w:right w:val="nil"/>
            </w:tcBorders>
          </w:tcPr>
          <w:p w14:paraId="044B4388" w14:textId="77777777" w:rsidR="00E83F28" w:rsidRDefault="00E83F28">
            <w:pPr>
              <w:pStyle w:val="ConsPlusNormal"/>
              <w:jc w:val="both"/>
            </w:pPr>
            <w:r>
              <w:rPr>
                <w:i/>
              </w:rPr>
              <w:t>Согласовано:</w:t>
            </w:r>
          </w:p>
        </w:tc>
        <w:tc>
          <w:tcPr>
            <w:tcW w:w="2105" w:type="dxa"/>
            <w:gridSpan w:val="3"/>
            <w:tcBorders>
              <w:top w:val="nil"/>
              <w:left w:val="nil"/>
              <w:bottom w:val="nil"/>
              <w:right w:val="nil"/>
            </w:tcBorders>
          </w:tcPr>
          <w:p w14:paraId="566A6789" w14:textId="77777777" w:rsidR="00E83F28" w:rsidRDefault="00E83F28">
            <w:pPr>
              <w:pStyle w:val="ConsPlusNormal"/>
            </w:pPr>
          </w:p>
        </w:tc>
        <w:tc>
          <w:tcPr>
            <w:tcW w:w="2068" w:type="dxa"/>
            <w:gridSpan w:val="2"/>
            <w:tcBorders>
              <w:top w:val="nil"/>
              <w:left w:val="nil"/>
              <w:bottom w:val="nil"/>
              <w:right w:val="nil"/>
            </w:tcBorders>
          </w:tcPr>
          <w:p w14:paraId="4B12D646" w14:textId="77777777" w:rsidR="00E83F28" w:rsidRDefault="00E83F28">
            <w:pPr>
              <w:pStyle w:val="ConsPlusNormal"/>
            </w:pPr>
          </w:p>
        </w:tc>
      </w:tr>
      <w:tr w:rsidR="00E83F28" w14:paraId="538CA4BB" w14:textId="77777777">
        <w:tblPrEx>
          <w:tblBorders>
            <w:insideH w:val="none" w:sz="0" w:space="0" w:color="auto"/>
          </w:tblBorders>
        </w:tblPrEx>
        <w:tc>
          <w:tcPr>
            <w:tcW w:w="6976" w:type="dxa"/>
            <w:gridSpan w:val="8"/>
            <w:tcBorders>
              <w:top w:val="nil"/>
              <w:left w:val="nil"/>
              <w:bottom w:val="nil"/>
              <w:right w:val="nil"/>
            </w:tcBorders>
          </w:tcPr>
          <w:p w14:paraId="6E85BB40" w14:textId="77777777" w:rsidR="00E83F28" w:rsidRDefault="00E83F28">
            <w:pPr>
              <w:pStyle w:val="ConsPlusNormal"/>
              <w:jc w:val="both"/>
            </w:pPr>
            <w:r>
              <w:t>Начальник юридического отдела (юрисконсульт)</w:t>
            </w:r>
          </w:p>
        </w:tc>
        <w:tc>
          <w:tcPr>
            <w:tcW w:w="2068" w:type="dxa"/>
            <w:gridSpan w:val="2"/>
            <w:tcBorders>
              <w:top w:val="nil"/>
              <w:left w:val="nil"/>
              <w:bottom w:val="nil"/>
              <w:right w:val="nil"/>
            </w:tcBorders>
          </w:tcPr>
          <w:p w14:paraId="1B6D84CE" w14:textId="77777777" w:rsidR="00E83F28" w:rsidRDefault="00E83F28">
            <w:pPr>
              <w:pStyle w:val="ConsPlusNormal"/>
            </w:pPr>
          </w:p>
        </w:tc>
      </w:tr>
      <w:tr w:rsidR="00E83F28" w14:paraId="6FD18D7C" w14:textId="77777777">
        <w:tblPrEx>
          <w:tblBorders>
            <w:insideH w:val="none" w:sz="0" w:space="0" w:color="auto"/>
          </w:tblBorders>
        </w:tblPrEx>
        <w:tc>
          <w:tcPr>
            <w:tcW w:w="6976" w:type="dxa"/>
            <w:gridSpan w:val="8"/>
            <w:tcBorders>
              <w:top w:val="nil"/>
              <w:left w:val="nil"/>
              <w:bottom w:val="single" w:sz="4" w:space="0" w:color="auto"/>
              <w:right w:val="nil"/>
            </w:tcBorders>
          </w:tcPr>
          <w:p w14:paraId="5598883A" w14:textId="77777777" w:rsidR="00E83F28" w:rsidRDefault="00E83F28">
            <w:pPr>
              <w:pStyle w:val="ConsPlusNormal"/>
            </w:pPr>
          </w:p>
        </w:tc>
        <w:tc>
          <w:tcPr>
            <w:tcW w:w="2068" w:type="dxa"/>
            <w:gridSpan w:val="2"/>
            <w:tcBorders>
              <w:top w:val="nil"/>
              <w:left w:val="nil"/>
              <w:bottom w:val="nil"/>
              <w:right w:val="nil"/>
            </w:tcBorders>
          </w:tcPr>
          <w:p w14:paraId="57AF014B" w14:textId="77777777" w:rsidR="00E83F28" w:rsidRDefault="00E83F28">
            <w:pPr>
              <w:pStyle w:val="ConsPlusNormal"/>
            </w:pPr>
          </w:p>
        </w:tc>
      </w:tr>
      <w:tr w:rsidR="00E83F28" w14:paraId="3C28C4A4" w14:textId="77777777">
        <w:tblPrEx>
          <w:tblBorders>
            <w:insideH w:val="none" w:sz="0" w:space="0" w:color="auto"/>
          </w:tblBorders>
        </w:tblPrEx>
        <w:tc>
          <w:tcPr>
            <w:tcW w:w="6976" w:type="dxa"/>
            <w:gridSpan w:val="8"/>
            <w:tcBorders>
              <w:top w:val="single" w:sz="4" w:space="0" w:color="auto"/>
              <w:left w:val="nil"/>
              <w:bottom w:val="nil"/>
              <w:right w:val="nil"/>
            </w:tcBorders>
          </w:tcPr>
          <w:p w14:paraId="552DB5D2" w14:textId="77777777" w:rsidR="00E83F28" w:rsidRDefault="00E83F28">
            <w:pPr>
              <w:pStyle w:val="ConsPlusNormal"/>
              <w:jc w:val="both"/>
            </w:pPr>
            <w:r>
              <w:rPr>
                <w:i/>
              </w:rPr>
              <w:t>(подпись, фамилия, инициалы, дата)</w:t>
            </w:r>
          </w:p>
        </w:tc>
        <w:tc>
          <w:tcPr>
            <w:tcW w:w="2068" w:type="dxa"/>
            <w:gridSpan w:val="2"/>
            <w:tcBorders>
              <w:top w:val="nil"/>
              <w:left w:val="nil"/>
              <w:bottom w:val="nil"/>
              <w:right w:val="nil"/>
            </w:tcBorders>
          </w:tcPr>
          <w:p w14:paraId="55A52928" w14:textId="77777777" w:rsidR="00E83F28" w:rsidRDefault="00E83F28">
            <w:pPr>
              <w:pStyle w:val="ConsPlusNormal"/>
            </w:pPr>
          </w:p>
        </w:tc>
      </w:tr>
      <w:tr w:rsidR="00E83F28" w14:paraId="20228A21" w14:textId="77777777">
        <w:tblPrEx>
          <w:tblBorders>
            <w:insideH w:val="none" w:sz="0" w:space="0" w:color="auto"/>
          </w:tblBorders>
        </w:tblPrEx>
        <w:tc>
          <w:tcPr>
            <w:tcW w:w="6976" w:type="dxa"/>
            <w:gridSpan w:val="8"/>
            <w:tcBorders>
              <w:top w:val="nil"/>
              <w:left w:val="nil"/>
              <w:bottom w:val="nil"/>
              <w:right w:val="nil"/>
            </w:tcBorders>
          </w:tcPr>
          <w:p w14:paraId="030C8AA5" w14:textId="77777777" w:rsidR="00E83F28" w:rsidRDefault="00E83F28">
            <w:pPr>
              <w:pStyle w:val="ConsPlusNormal"/>
              <w:jc w:val="both"/>
            </w:pPr>
            <w:r>
              <w:t>Ознакомлен:</w:t>
            </w:r>
          </w:p>
        </w:tc>
        <w:tc>
          <w:tcPr>
            <w:tcW w:w="2068" w:type="dxa"/>
            <w:gridSpan w:val="2"/>
            <w:tcBorders>
              <w:top w:val="nil"/>
              <w:left w:val="nil"/>
              <w:bottom w:val="nil"/>
              <w:right w:val="nil"/>
            </w:tcBorders>
          </w:tcPr>
          <w:p w14:paraId="132F7EDC" w14:textId="77777777" w:rsidR="00E83F28" w:rsidRDefault="00E83F28">
            <w:pPr>
              <w:pStyle w:val="ConsPlusNormal"/>
            </w:pPr>
          </w:p>
        </w:tc>
      </w:tr>
      <w:tr w:rsidR="00E83F28" w14:paraId="1D5381F1" w14:textId="77777777">
        <w:tblPrEx>
          <w:tblBorders>
            <w:insideH w:val="none" w:sz="0" w:space="0" w:color="auto"/>
          </w:tblBorders>
        </w:tblPrEx>
        <w:tc>
          <w:tcPr>
            <w:tcW w:w="6976" w:type="dxa"/>
            <w:gridSpan w:val="8"/>
            <w:tcBorders>
              <w:top w:val="nil"/>
              <w:left w:val="nil"/>
              <w:bottom w:val="single" w:sz="4" w:space="0" w:color="auto"/>
              <w:right w:val="nil"/>
            </w:tcBorders>
          </w:tcPr>
          <w:p w14:paraId="6819D40D" w14:textId="77777777" w:rsidR="00E83F28" w:rsidRDefault="00E83F28">
            <w:pPr>
              <w:pStyle w:val="ConsPlusNormal"/>
            </w:pPr>
          </w:p>
        </w:tc>
        <w:tc>
          <w:tcPr>
            <w:tcW w:w="2068" w:type="dxa"/>
            <w:gridSpan w:val="2"/>
            <w:tcBorders>
              <w:top w:val="nil"/>
              <w:left w:val="nil"/>
              <w:bottom w:val="nil"/>
              <w:right w:val="nil"/>
            </w:tcBorders>
          </w:tcPr>
          <w:p w14:paraId="41E8DC2D" w14:textId="77777777" w:rsidR="00E83F28" w:rsidRDefault="00E83F28">
            <w:pPr>
              <w:pStyle w:val="ConsPlusNormal"/>
            </w:pPr>
          </w:p>
        </w:tc>
      </w:tr>
      <w:tr w:rsidR="00E83F28" w14:paraId="288E5DD8" w14:textId="77777777">
        <w:tblPrEx>
          <w:tblBorders>
            <w:insideH w:val="none" w:sz="0" w:space="0" w:color="auto"/>
          </w:tblBorders>
        </w:tblPrEx>
        <w:tc>
          <w:tcPr>
            <w:tcW w:w="9044" w:type="dxa"/>
            <w:gridSpan w:val="10"/>
            <w:tcBorders>
              <w:top w:val="nil"/>
              <w:left w:val="nil"/>
              <w:bottom w:val="nil"/>
              <w:right w:val="nil"/>
            </w:tcBorders>
          </w:tcPr>
          <w:p w14:paraId="27ACBAFE" w14:textId="77777777" w:rsidR="00E83F28" w:rsidRDefault="00E83F28">
            <w:pPr>
              <w:pStyle w:val="ConsPlusNormal"/>
              <w:jc w:val="both"/>
            </w:pPr>
            <w:r>
              <w:rPr>
                <w:i/>
              </w:rPr>
              <w:t>(дата и подпись работника)</w:t>
            </w:r>
          </w:p>
        </w:tc>
      </w:tr>
    </w:tbl>
    <w:p w14:paraId="78B2EA74" w14:textId="77777777" w:rsidR="00E83F28" w:rsidRDefault="00E83F28">
      <w:pPr>
        <w:pStyle w:val="ConsPlusNormal"/>
        <w:jc w:val="both"/>
      </w:pPr>
    </w:p>
    <w:p w14:paraId="02D94CD2" w14:textId="77777777" w:rsidR="00E83F28" w:rsidRDefault="00E83F28">
      <w:pPr>
        <w:pStyle w:val="ConsPlusTitle"/>
        <w:jc w:val="center"/>
        <w:outlineLvl w:val="0"/>
      </w:pPr>
      <w:r>
        <w:t>II. Инструкции по охране труда для руководителей</w:t>
      </w:r>
    </w:p>
    <w:p w14:paraId="6564BE52" w14:textId="77777777" w:rsidR="00E83F28" w:rsidRDefault="00E83F28">
      <w:pPr>
        <w:pStyle w:val="ConsPlusTitle"/>
        <w:jc w:val="center"/>
      </w:pPr>
      <w:r>
        <w:t>образовательных организаций и их структурных подразделений</w:t>
      </w:r>
    </w:p>
    <w:p w14:paraId="64E64C2C" w14:textId="77777777" w:rsidR="00E83F28" w:rsidRDefault="00E83F28">
      <w:pPr>
        <w:pStyle w:val="ConsPlusNormal"/>
        <w:jc w:val="both"/>
      </w:pPr>
    </w:p>
    <w:p w14:paraId="7205128B" w14:textId="77777777" w:rsidR="00E83F28" w:rsidRDefault="00E83F28">
      <w:pPr>
        <w:pStyle w:val="ConsPlusTitle"/>
        <w:jc w:val="center"/>
        <w:outlineLvl w:val="1"/>
      </w:pPr>
      <w:r>
        <w:t>Инструкция по охране труда для главного бухгалтера</w:t>
      </w:r>
    </w:p>
    <w:p w14:paraId="47A5412D" w14:textId="77777777" w:rsidR="00E83F28" w:rsidRDefault="00E83F28">
      <w:pPr>
        <w:pStyle w:val="ConsPlusNormal"/>
        <w:jc w:val="both"/>
      </w:pPr>
    </w:p>
    <w:p w14:paraId="29C23DBB"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6">
        <w:r>
          <w:rPr>
            <w:color w:val="0000FF"/>
          </w:rPr>
          <w:t>кодексом</w:t>
        </w:r>
      </w:hyperlink>
      <w:r>
        <w:t xml:space="preserve"> Российской Федерации, </w:t>
      </w:r>
      <w:hyperlink r:id="rId1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1BC6F55E" w14:textId="77777777" w:rsidR="00E83F28" w:rsidRDefault="00E83F28">
      <w:pPr>
        <w:pStyle w:val="ConsPlusNormal"/>
        <w:jc w:val="both"/>
      </w:pPr>
    </w:p>
    <w:p w14:paraId="3ABFE719" w14:textId="77777777" w:rsidR="00E83F28" w:rsidRDefault="00E83F28">
      <w:pPr>
        <w:pStyle w:val="ConsPlusNormal"/>
        <w:jc w:val="center"/>
        <w:outlineLvl w:val="2"/>
      </w:pPr>
      <w:r>
        <w:t>I. Общие требования охраны труда</w:t>
      </w:r>
    </w:p>
    <w:p w14:paraId="6F117CA7" w14:textId="77777777" w:rsidR="00E83F28" w:rsidRDefault="00E83F28">
      <w:pPr>
        <w:pStyle w:val="ConsPlusNormal"/>
        <w:jc w:val="both"/>
      </w:pPr>
    </w:p>
    <w:p w14:paraId="0CE7F2F4" w14:textId="77777777" w:rsidR="00E83F28" w:rsidRDefault="00E83F28">
      <w:pPr>
        <w:pStyle w:val="ConsPlusNormal"/>
        <w:ind w:firstLine="540"/>
        <w:jc w:val="both"/>
      </w:pPr>
      <w:r>
        <w:t>1.1. К самостоятельной работе в качестве главного бухгалтера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39603DDA" w14:textId="77777777" w:rsidR="00E83F28" w:rsidRDefault="00E83F28">
      <w:pPr>
        <w:pStyle w:val="ConsPlusNormal"/>
        <w:spacing w:before="280"/>
        <w:ind w:firstLine="540"/>
        <w:jc w:val="both"/>
      </w:pPr>
      <w:r>
        <w:t>1.2. Главный бухгалтер,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3C31AB6A" w14:textId="77777777" w:rsidR="00E83F28" w:rsidRDefault="00E83F28">
      <w:pPr>
        <w:pStyle w:val="ConsPlusNormal"/>
        <w:spacing w:before="280"/>
        <w:ind w:firstLine="540"/>
        <w:jc w:val="both"/>
      </w:pPr>
      <w:r>
        <w:t>1.3. Главный бухгалтер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5889C577" w14:textId="77777777" w:rsidR="00E83F28" w:rsidRDefault="00E83F28">
      <w:pPr>
        <w:pStyle w:val="ConsPlusNormal"/>
        <w:spacing w:before="280"/>
        <w:ind w:firstLine="540"/>
        <w:jc w:val="both"/>
      </w:pPr>
      <w:r>
        <w:lastRenderedPageBreak/>
        <w:t>1.4. Условия труда главного бухгалтера должны соответствовать требованиям безопасности труда, санитарным правилам и гигиеническим нормативам.</w:t>
      </w:r>
    </w:p>
    <w:p w14:paraId="38695CC5" w14:textId="77777777" w:rsidR="00E83F28" w:rsidRDefault="00E83F28">
      <w:pPr>
        <w:pStyle w:val="ConsPlusNormal"/>
        <w:spacing w:before="280"/>
        <w:ind w:firstLine="540"/>
        <w:jc w:val="both"/>
      </w:pPr>
      <w:r>
        <w:t>1.5. Главный бухгалтер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3D18B2AE" w14:textId="77777777" w:rsidR="00E83F28" w:rsidRDefault="00E83F28">
      <w:pPr>
        <w:pStyle w:val="ConsPlusNormal"/>
        <w:spacing w:before="280"/>
        <w:ind w:firstLine="540"/>
        <w:jc w:val="both"/>
      </w:pPr>
      <w:r>
        <w:t xml:space="preserve">1.6. В соответствии со </w:t>
      </w:r>
      <w:hyperlink r:id="rId18">
        <w:r>
          <w:rPr>
            <w:color w:val="0000FF"/>
          </w:rPr>
          <w:t>статьей 215</w:t>
        </w:r>
      </w:hyperlink>
      <w:r>
        <w:t xml:space="preserve"> ТК РФ главный бухгалтер обязан:</w:t>
      </w:r>
    </w:p>
    <w:p w14:paraId="778B9121" w14:textId="77777777" w:rsidR="00E83F28" w:rsidRDefault="00E83F28">
      <w:pPr>
        <w:pStyle w:val="ConsPlusNormal"/>
        <w:spacing w:before="280"/>
        <w:ind w:firstLine="540"/>
        <w:jc w:val="both"/>
      </w:pPr>
      <w:r>
        <w:t>- соблюдать требования охраны труда;</w:t>
      </w:r>
    </w:p>
    <w:p w14:paraId="404B899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CEB11CB"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11676B5"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5D4CF0D"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01802A3" w14:textId="77777777" w:rsidR="00E83F28" w:rsidRDefault="00E83F28">
      <w:pPr>
        <w:pStyle w:val="ConsPlusNormal"/>
        <w:spacing w:before="280"/>
        <w:ind w:firstLine="540"/>
        <w:jc w:val="both"/>
      </w:pPr>
      <w:r>
        <w:t>1.7. Главный бухгалтер должен:</w:t>
      </w:r>
    </w:p>
    <w:p w14:paraId="2429E3AF"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6107A7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13691B9" w14:textId="77777777" w:rsidR="00E83F28" w:rsidRDefault="00E83F28">
      <w:pPr>
        <w:pStyle w:val="ConsPlusNormal"/>
        <w:spacing w:before="280"/>
        <w:ind w:firstLine="540"/>
        <w:jc w:val="both"/>
      </w:pPr>
      <w:r>
        <w:lastRenderedPageBreak/>
        <w:t xml:space="preserve">- проходить профилактическую иммунизацию в соответствии с </w:t>
      </w:r>
      <w:hyperlink r:id="rId19">
        <w:r>
          <w:rPr>
            <w:color w:val="0000FF"/>
          </w:rPr>
          <w:t>национальным</w:t>
        </w:r>
      </w:hyperlink>
      <w:r>
        <w:t xml:space="preserve"> и региональным календарями профилактических прививок, </w:t>
      </w:r>
      <w:hyperlink r:id="rId2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5816177" w14:textId="77777777" w:rsidR="00E83F28" w:rsidRDefault="00E83F28">
      <w:pPr>
        <w:pStyle w:val="ConsPlusNormal"/>
        <w:spacing w:before="280"/>
        <w:ind w:firstLine="540"/>
        <w:jc w:val="both"/>
      </w:pPr>
      <w:r>
        <w:t>- поддерживать порядок на рабочем месте;</w:t>
      </w:r>
    </w:p>
    <w:p w14:paraId="5F84E46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83C0D68"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2DB002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6A1F34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DFE77C2" w14:textId="77777777" w:rsidR="00E83F28" w:rsidRDefault="00E83F28">
      <w:pPr>
        <w:pStyle w:val="ConsPlusNormal"/>
        <w:spacing w:before="280"/>
        <w:ind w:firstLine="540"/>
        <w:jc w:val="both"/>
      </w:pPr>
      <w:r>
        <w:t>- соблюдать правила личной гигиены;</w:t>
      </w:r>
    </w:p>
    <w:p w14:paraId="16452838" w14:textId="77777777" w:rsidR="00E83F28" w:rsidRDefault="00E83F28">
      <w:pPr>
        <w:pStyle w:val="ConsPlusNormal"/>
        <w:spacing w:before="280"/>
        <w:ind w:firstLine="540"/>
        <w:jc w:val="both"/>
      </w:pPr>
      <w:r>
        <w:t>- принимать пищу только в установленных местах;</w:t>
      </w:r>
    </w:p>
    <w:p w14:paraId="76249E8B"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5E32F28" w14:textId="77777777" w:rsidR="00E83F28" w:rsidRDefault="00E83F28">
      <w:pPr>
        <w:pStyle w:val="ConsPlusNormal"/>
        <w:spacing w:before="280"/>
        <w:ind w:firstLine="540"/>
        <w:jc w:val="both"/>
      </w:pPr>
      <w:r>
        <w:t>1.8. Главный бухгалтер должен знать:</w:t>
      </w:r>
    </w:p>
    <w:p w14:paraId="27950AB1"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w:t>
      </w:r>
    </w:p>
    <w:p w14:paraId="1BC7F734" w14:textId="77777777" w:rsidR="00E83F28" w:rsidRDefault="00E83F28">
      <w:pPr>
        <w:pStyle w:val="ConsPlusNormal"/>
        <w:spacing w:before="280"/>
        <w:ind w:firstLine="540"/>
        <w:jc w:val="both"/>
      </w:pPr>
      <w:r>
        <w:t>- безопасные приемы выполнения работ;</w:t>
      </w:r>
    </w:p>
    <w:p w14:paraId="616343A1"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8266B1A" w14:textId="77777777" w:rsidR="00E83F28" w:rsidRDefault="00E83F28">
      <w:pPr>
        <w:pStyle w:val="ConsPlusNormal"/>
        <w:spacing w:before="280"/>
        <w:ind w:firstLine="540"/>
        <w:jc w:val="both"/>
      </w:pPr>
      <w:r>
        <w:t>- порядок действий при несчастном случае на производстве;</w:t>
      </w:r>
    </w:p>
    <w:p w14:paraId="34E7A8B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63FB63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53E37FE" w14:textId="77777777" w:rsidR="00E83F28" w:rsidRDefault="00E83F28">
      <w:pPr>
        <w:pStyle w:val="ConsPlusNormal"/>
        <w:spacing w:before="280"/>
        <w:ind w:firstLine="540"/>
        <w:jc w:val="both"/>
      </w:pPr>
      <w:r>
        <w:t>1.9. На главного бухгалтера в процессе его трудовой деятельности возможно воздействие следующих вредных и опасных производственных факторов:</w:t>
      </w:r>
    </w:p>
    <w:p w14:paraId="7EF6E735" w14:textId="77777777" w:rsidR="00E83F28" w:rsidRDefault="00E83F28">
      <w:pPr>
        <w:pStyle w:val="ConsPlusNormal"/>
        <w:spacing w:before="280"/>
        <w:ind w:firstLine="540"/>
        <w:jc w:val="both"/>
      </w:pPr>
      <w:r>
        <w:lastRenderedPageBreak/>
        <w:t>- напряженность труда;</w:t>
      </w:r>
    </w:p>
    <w:p w14:paraId="6110D796"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5E2B6EBB" w14:textId="77777777" w:rsidR="00E83F28" w:rsidRDefault="00E83F28">
      <w:pPr>
        <w:pStyle w:val="ConsPlusNormal"/>
        <w:spacing w:before="280"/>
        <w:ind w:firstLine="540"/>
        <w:jc w:val="both"/>
      </w:pPr>
      <w:r>
        <w:t>- опасность поражения электрическим током;</w:t>
      </w:r>
    </w:p>
    <w:p w14:paraId="4343E296" w14:textId="77777777" w:rsidR="00E83F28" w:rsidRDefault="00E83F28">
      <w:pPr>
        <w:pStyle w:val="ConsPlusNormal"/>
        <w:spacing w:before="280"/>
        <w:ind w:firstLine="540"/>
        <w:jc w:val="both"/>
      </w:pPr>
      <w:r>
        <w:t>- риск падения на скользкой поверхности;</w:t>
      </w:r>
    </w:p>
    <w:p w14:paraId="1E58687D" w14:textId="77777777" w:rsidR="00E83F28" w:rsidRDefault="00E83F28">
      <w:pPr>
        <w:pStyle w:val="ConsPlusNormal"/>
        <w:spacing w:before="280"/>
        <w:ind w:firstLine="540"/>
        <w:jc w:val="both"/>
      </w:pPr>
      <w:r>
        <w:t>- повышенные зрительные нагрузки при работе за компьютерам;</w:t>
      </w:r>
    </w:p>
    <w:p w14:paraId="40AD4EA3" w14:textId="77777777" w:rsidR="00E83F28" w:rsidRDefault="00E83F28">
      <w:pPr>
        <w:pStyle w:val="ConsPlusNormal"/>
        <w:spacing w:before="280"/>
        <w:ind w:firstLine="540"/>
        <w:jc w:val="both"/>
      </w:pPr>
      <w:r>
        <w:t>- электромагнитное поле при работе за компьютерам;</w:t>
      </w:r>
    </w:p>
    <w:p w14:paraId="53AEAB24" w14:textId="77777777" w:rsidR="00E83F28" w:rsidRDefault="00E83F28">
      <w:pPr>
        <w:pStyle w:val="ConsPlusNormal"/>
        <w:spacing w:before="280"/>
        <w:ind w:firstLine="540"/>
        <w:jc w:val="both"/>
      </w:pPr>
      <w:r>
        <w:t>- вынужденная рабочая поза (преимущественно сидячая работа);</w:t>
      </w:r>
    </w:p>
    <w:p w14:paraId="6EE85B7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308F64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69DE2311"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09F4325F" w14:textId="77777777" w:rsidR="00E83F28" w:rsidRDefault="00E83F28">
      <w:pPr>
        <w:pStyle w:val="ConsPlusNormal"/>
        <w:spacing w:before="280"/>
        <w:ind w:firstLine="540"/>
        <w:jc w:val="both"/>
      </w:pPr>
      <w:r>
        <w:t>1.11. Главный бухгалтер несет персональную ответственность за соблюдение требований настоящей инструкции в соответствии с действующим законодательством.</w:t>
      </w:r>
    </w:p>
    <w:p w14:paraId="783D2F44"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E4B2BDA" w14:textId="77777777" w:rsidR="00E83F28" w:rsidRDefault="00E83F28">
      <w:pPr>
        <w:pStyle w:val="ConsPlusNormal"/>
        <w:jc w:val="both"/>
      </w:pPr>
    </w:p>
    <w:p w14:paraId="04DE369F" w14:textId="77777777" w:rsidR="00E83F28" w:rsidRDefault="00E83F28">
      <w:pPr>
        <w:pStyle w:val="ConsPlusNormal"/>
        <w:jc w:val="center"/>
        <w:outlineLvl w:val="2"/>
      </w:pPr>
      <w:r>
        <w:t>II. Требования охраны труда перед началом работы</w:t>
      </w:r>
    </w:p>
    <w:p w14:paraId="5BE21EDE" w14:textId="77777777" w:rsidR="00E83F28" w:rsidRDefault="00E83F28">
      <w:pPr>
        <w:pStyle w:val="ConsPlusNormal"/>
        <w:jc w:val="both"/>
      </w:pPr>
    </w:p>
    <w:p w14:paraId="0CC711D4"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C03AA10"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39FFC8E" w14:textId="77777777" w:rsidR="00E83F28" w:rsidRDefault="00E83F28">
      <w:pPr>
        <w:pStyle w:val="ConsPlusNormal"/>
        <w:spacing w:before="280"/>
        <w:ind w:firstLine="540"/>
        <w:jc w:val="both"/>
      </w:pPr>
      <w:r>
        <w:lastRenderedPageBreak/>
        <w:t>2.3. Надеть рабочую одежду (при ее использовании), подготовить используемые СИЗ.</w:t>
      </w:r>
    </w:p>
    <w:p w14:paraId="6BA8BE22"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393036E"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9F76E25" w14:textId="77777777" w:rsidR="00E83F28" w:rsidRDefault="00E83F28">
      <w:pPr>
        <w:pStyle w:val="ConsPlusNormal"/>
        <w:jc w:val="both"/>
      </w:pPr>
    </w:p>
    <w:p w14:paraId="244983D2" w14:textId="77777777" w:rsidR="00E83F28" w:rsidRDefault="00E83F28">
      <w:pPr>
        <w:pStyle w:val="ConsPlusNormal"/>
        <w:jc w:val="center"/>
        <w:outlineLvl w:val="2"/>
      </w:pPr>
      <w:r>
        <w:t>III. Требования охраны труда во время работы</w:t>
      </w:r>
    </w:p>
    <w:p w14:paraId="3352C4DD" w14:textId="77777777" w:rsidR="00E83F28" w:rsidRDefault="00E83F28">
      <w:pPr>
        <w:pStyle w:val="ConsPlusNormal"/>
        <w:jc w:val="both"/>
      </w:pPr>
    </w:p>
    <w:p w14:paraId="09572742" w14:textId="77777777" w:rsidR="00E83F28" w:rsidRDefault="00E83F28">
      <w:pPr>
        <w:pStyle w:val="ConsPlusNormal"/>
        <w:ind w:firstLine="540"/>
        <w:jc w:val="both"/>
      </w:pPr>
      <w:r>
        <w:t>3.1. Главный бухгалтер во время работы должен:</w:t>
      </w:r>
    </w:p>
    <w:p w14:paraId="6F89C1B3"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2D8EF1C" w14:textId="77777777" w:rsidR="00E83F28" w:rsidRDefault="00E83F28">
      <w:pPr>
        <w:pStyle w:val="ConsPlusNormal"/>
        <w:spacing w:before="280"/>
        <w:ind w:firstLine="540"/>
        <w:jc w:val="both"/>
      </w:pPr>
      <w:r>
        <w:t>- содержать в порядке и чистоте рабочее место;</w:t>
      </w:r>
    </w:p>
    <w:p w14:paraId="2759BB0C"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86985D7"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434051B6"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158B8D55"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5B9C408"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2A22BB0" w14:textId="77777777" w:rsidR="00E83F28" w:rsidRDefault="00E83F28">
      <w:pPr>
        <w:pStyle w:val="ConsPlusNormal"/>
        <w:jc w:val="both"/>
      </w:pPr>
    </w:p>
    <w:p w14:paraId="0272F567" w14:textId="77777777" w:rsidR="00E83F28" w:rsidRDefault="00E83F28">
      <w:pPr>
        <w:pStyle w:val="ConsPlusNormal"/>
        <w:jc w:val="center"/>
        <w:outlineLvl w:val="2"/>
      </w:pPr>
      <w:r>
        <w:t>IV. Требования охраны труда в аварийных ситуациях</w:t>
      </w:r>
    </w:p>
    <w:p w14:paraId="0F3D2A91" w14:textId="77777777" w:rsidR="00E83F28" w:rsidRDefault="00E83F28">
      <w:pPr>
        <w:pStyle w:val="ConsPlusNormal"/>
        <w:jc w:val="both"/>
      </w:pPr>
    </w:p>
    <w:p w14:paraId="3896AE5B"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7ABB3F3"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123316A"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E2B9BE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0A09CCEF"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507ADA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29D24A1" w14:textId="77777777" w:rsidR="00E83F28" w:rsidRDefault="00E83F28">
      <w:pPr>
        <w:pStyle w:val="ConsPlusNormal"/>
        <w:spacing w:before="280"/>
        <w:ind w:firstLine="540"/>
        <w:jc w:val="both"/>
      </w:pPr>
      <w:r>
        <w:t>- пожар;</w:t>
      </w:r>
    </w:p>
    <w:p w14:paraId="6192E2DE" w14:textId="77777777" w:rsidR="00E83F28" w:rsidRDefault="00E83F28">
      <w:pPr>
        <w:pStyle w:val="ConsPlusNormal"/>
        <w:spacing w:before="280"/>
        <w:ind w:firstLine="540"/>
        <w:jc w:val="both"/>
      </w:pPr>
      <w:r>
        <w:t>- иные аварийные и (или) чрезвычайные ситуации.</w:t>
      </w:r>
    </w:p>
    <w:p w14:paraId="5B164933"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102FF4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B06E5EE"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2AFD7B3"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EF28CD3"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A11473C"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3E6855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D962B7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2">
        <w:r>
          <w:rPr>
            <w:color w:val="0000FF"/>
          </w:rPr>
          <w:t>ст. 214</w:t>
        </w:r>
      </w:hyperlink>
      <w:r>
        <w:t xml:space="preserve"> Трудового кодекса РФ).</w:t>
      </w:r>
    </w:p>
    <w:p w14:paraId="350DDAAE" w14:textId="77777777" w:rsidR="00E83F28" w:rsidRDefault="00E83F28">
      <w:pPr>
        <w:pStyle w:val="ConsPlusNormal"/>
        <w:spacing w:before="280"/>
        <w:ind w:firstLine="540"/>
        <w:jc w:val="both"/>
      </w:pPr>
      <w:r>
        <w:t>4.10. Первая помощь оказывается при следующих состояниях:</w:t>
      </w:r>
    </w:p>
    <w:p w14:paraId="6F8B2172" w14:textId="77777777" w:rsidR="00E83F28" w:rsidRDefault="00E83F28">
      <w:pPr>
        <w:pStyle w:val="ConsPlusNormal"/>
        <w:spacing w:before="280"/>
        <w:ind w:firstLine="540"/>
        <w:jc w:val="both"/>
      </w:pPr>
      <w:r>
        <w:t>- отсутствие сознания;</w:t>
      </w:r>
    </w:p>
    <w:p w14:paraId="478F0342" w14:textId="77777777" w:rsidR="00E83F28" w:rsidRDefault="00E83F28">
      <w:pPr>
        <w:pStyle w:val="ConsPlusNormal"/>
        <w:spacing w:before="280"/>
        <w:ind w:firstLine="540"/>
        <w:jc w:val="both"/>
      </w:pPr>
      <w:r>
        <w:t>- остановка дыхания и кровообращения;</w:t>
      </w:r>
    </w:p>
    <w:p w14:paraId="547CC3BB" w14:textId="77777777" w:rsidR="00E83F28" w:rsidRDefault="00E83F28">
      <w:pPr>
        <w:pStyle w:val="ConsPlusNormal"/>
        <w:spacing w:before="280"/>
        <w:ind w:firstLine="540"/>
        <w:jc w:val="both"/>
      </w:pPr>
      <w:r>
        <w:t>- наружные кровотечения;</w:t>
      </w:r>
    </w:p>
    <w:p w14:paraId="516DC515" w14:textId="77777777" w:rsidR="00E83F28" w:rsidRDefault="00E83F28">
      <w:pPr>
        <w:pStyle w:val="ConsPlusNormal"/>
        <w:spacing w:before="280"/>
        <w:ind w:firstLine="540"/>
        <w:jc w:val="both"/>
      </w:pPr>
      <w:r>
        <w:t>- инородные тела в верхних дыхательных путях;</w:t>
      </w:r>
    </w:p>
    <w:p w14:paraId="7B2EA2E6" w14:textId="77777777" w:rsidR="00E83F28" w:rsidRDefault="00E83F28">
      <w:pPr>
        <w:pStyle w:val="ConsPlusNormal"/>
        <w:spacing w:before="280"/>
        <w:ind w:firstLine="540"/>
        <w:jc w:val="both"/>
      </w:pPr>
      <w:r>
        <w:t>- травмы различных областей тела;</w:t>
      </w:r>
    </w:p>
    <w:p w14:paraId="472C3D74"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73E5433"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D30DFD2" w14:textId="77777777" w:rsidR="00E83F28" w:rsidRDefault="00E83F28">
      <w:pPr>
        <w:pStyle w:val="ConsPlusNormal"/>
        <w:spacing w:before="280"/>
        <w:ind w:firstLine="540"/>
        <w:jc w:val="both"/>
      </w:pPr>
      <w:r>
        <w:t>- отравления.</w:t>
      </w:r>
    </w:p>
    <w:p w14:paraId="57077D70"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2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5641F2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D0C29D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6ADA439"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E82026F" w14:textId="77777777" w:rsidR="00E83F28" w:rsidRDefault="00E83F28">
      <w:pPr>
        <w:pStyle w:val="ConsPlusNormal"/>
        <w:spacing w:before="280"/>
        <w:ind w:firstLine="540"/>
        <w:jc w:val="both"/>
      </w:pPr>
      <w:r>
        <w:t>- устраняют угрожающие факторы для жизни и здоровья;</w:t>
      </w:r>
    </w:p>
    <w:p w14:paraId="3CA4537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722A85E" w14:textId="77777777" w:rsidR="00E83F28" w:rsidRDefault="00E83F28">
      <w:pPr>
        <w:pStyle w:val="ConsPlusNormal"/>
        <w:spacing w:before="280"/>
        <w:ind w:firstLine="540"/>
        <w:jc w:val="both"/>
      </w:pPr>
      <w:r>
        <w:t>- оценивают количество пострадавших (при необходимости);</w:t>
      </w:r>
    </w:p>
    <w:p w14:paraId="57A1D119"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75DF99B3" w14:textId="77777777" w:rsidR="00E83F28" w:rsidRDefault="00E83F28">
      <w:pPr>
        <w:pStyle w:val="ConsPlusNormal"/>
        <w:spacing w:before="280"/>
        <w:ind w:firstLine="540"/>
        <w:jc w:val="both"/>
      </w:pPr>
      <w:r>
        <w:t>- перемещают пострадавшего (при необходимости).</w:t>
      </w:r>
    </w:p>
    <w:p w14:paraId="1E185E44" w14:textId="77777777" w:rsidR="00E83F28" w:rsidRDefault="00E83F28">
      <w:pPr>
        <w:pStyle w:val="ConsPlusNormal"/>
        <w:spacing w:before="280"/>
        <w:ind w:firstLine="540"/>
        <w:jc w:val="both"/>
      </w:pPr>
      <w:r>
        <w:t>2. Определяют наличие сознания у пострадавшего.</w:t>
      </w:r>
    </w:p>
    <w:p w14:paraId="27E52275" w14:textId="77777777" w:rsidR="00E83F28" w:rsidRDefault="00E83F28">
      <w:pPr>
        <w:pStyle w:val="ConsPlusNormal"/>
        <w:spacing w:before="280"/>
        <w:ind w:firstLine="540"/>
        <w:jc w:val="both"/>
      </w:pPr>
      <w:r>
        <w:t xml:space="preserve">При наличии сознания переходят к </w:t>
      </w:r>
      <w:hyperlink r:id="rId24">
        <w:r>
          <w:rPr>
            <w:color w:val="0000FF"/>
          </w:rPr>
          <w:t>п. 7</w:t>
        </w:r>
      </w:hyperlink>
      <w:r>
        <w:t xml:space="preserve"> Алгоритма; при отсутствии сознания переходят к </w:t>
      </w:r>
      <w:hyperlink r:id="rId25">
        <w:r>
          <w:rPr>
            <w:color w:val="0000FF"/>
          </w:rPr>
          <w:t>п. 3</w:t>
        </w:r>
      </w:hyperlink>
      <w:r>
        <w:t xml:space="preserve"> Алгоритма.</w:t>
      </w:r>
    </w:p>
    <w:p w14:paraId="1C67AE7C" w14:textId="77777777" w:rsidR="00E83F28" w:rsidRDefault="00E83F28">
      <w:pPr>
        <w:pStyle w:val="ConsPlusNormal"/>
        <w:spacing w:before="280"/>
        <w:ind w:firstLine="540"/>
        <w:jc w:val="both"/>
      </w:pPr>
      <w:r>
        <w:t>3. Восстанавливают проходимость дыхательных путей:</w:t>
      </w:r>
    </w:p>
    <w:p w14:paraId="509D8591" w14:textId="77777777" w:rsidR="00E83F28" w:rsidRDefault="00E83F28">
      <w:pPr>
        <w:pStyle w:val="ConsPlusNormal"/>
        <w:spacing w:before="280"/>
        <w:ind w:firstLine="540"/>
        <w:jc w:val="both"/>
      </w:pPr>
      <w:r>
        <w:t>- запрокидывают голову с подъемом подбородка;</w:t>
      </w:r>
    </w:p>
    <w:p w14:paraId="4619E032" w14:textId="77777777" w:rsidR="00E83F28" w:rsidRDefault="00E83F28">
      <w:pPr>
        <w:pStyle w:val="ConsPlusNormal"/>
        <w:spacing w:before="280"/>
        <w:ind w:firstLine="540"/>
        <w:jc w:val="both"/>
      </w:pPr>
      <w:r>
        <w:t>- выдвигают нижнюю челюсть.</w:t>
      </w:r>
    </w:p>
    <w:p w14:paraId="69BAB3CE" w14:textId="77777777" w:rsidR="00E83F28" w:rsidRDefault="00E83F28">
      <w:pPr>
        <w:pStyle w:val="ConsPlusNormal"/>
        <w:spacing w:before="280"/>
        <w:ind w:firstLine="540"/>
        <w:jc w:val="both"/>
      </w:pPr>
      <w:r>
        <w:t>Определяют признаки жизни:</w:t>
      </w:r>
    </w:p>
    <w:p w14:paraId="3A90D747"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19F98C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2B51044" w14:textId="77777777" w:rsidR="00E83F28" w:rsidRDefault="00E83F28">
      <w:pPr>
        <w:pStyle w:val="ConsPlusNormal"/>
        <w:spacing w:before="280"/>
        <w:ind w:firstLine="540"/>
        <w:jc w:val="both"/>
      </w:pPr>
      <w:r>
        <w:t xml:space="preserve">При наличии дыхания переходят к </w:t>
      </w:r>
      <w:hyperlink r:id="rId26">
        <w:r>
          <w:rPr>
            <w:color w:val="0000FF"/>
          </w:rPr>
          <w:t>п. 6</w:t>
        </w:r>
      </w:hyperlink>
      <w:r>
        <w:t xml:space="preserve"> Алгоритма; при отсутствии дыхания переходят к </w:t>
      </w:r>
      <w:hyperlink r:id="rId27">
        <w:r>
          <w:rPr>
            <w:color w:val="0000FF"/>
          </w:rPr>
          <w:t>п. 4</w:t>
        </w:r>
      </w:hyperlink>
      <w:r>
        <w:t xml:space="preserve"> Алгоритма.</w:t>
      </w:r>
    </w:p>
    <w:p w14:paraId="373DD1DA"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9A8672B"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2C8AC7B2" w14:textId="77777777" w:rsidR="00E83F28" w:rsidRDefault="00E83F28">
      <w:pPr>
        <w:pStyle w:val="ConsPlusNormal"/>
        <w:spacing w:before="280"/>
        <w:ind w:firstLine="540"/>
        <w:jc w:val="both"/>
      </w:pPr>
      <w:r>
        <w:t>- давления руками на грудину пострадавшего;</w:t>
      </w:r>
    </w:p>
    <w:p w14:paraId="631BC0C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AC01060" w14:textId="77777777" w:rsidR="00E83F28" w:rsidRDefault="00E83F28">
      <w:pPr>
        <w:pStyle w:val="ConsPlusNormal"/>
        <w:spacing w:before="280"/>
        <w:ind w:firstLine="540"/>
        <w:jc w:val="both"/>
      </w:pPr>
      <w:r>
        <w:t xml:space="preserve">При появлении признаков жизни переходят к </w:t>
      </w:r>
      <w:hyperlink r:id="rId28">
        <w:r>
          <w:rPr>
            <w:color w:val="0000FF"/>
          </w:rPr>
          <w:t>п. 6</w:t>
        </w:r>
      </w:hyperlink>
      <w:r>
        <w:t xml:space="preserve"> Алгоритма.</w:t>
      </w:r>
    </w:p>
    <w:p w14:paraId="75410A8A"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B3E3DE7" w14:textId="77777777" w:rsidR="00E83F28" w:rsidRDefault="00E83F28">
      <w:pPr>
        <w:pStyle w:val="ConsPlusNormal"/>
        <w:spacing w:before="280"/>
        <w:ind w:firstLine="540"/>
        <w:jc w:val="both"/>
      </w:pPr>
      <w:r>
        <w:t>- придают устойчивое боковое положение;</w:t>
      </w:r>
    </w:p>
    <w:p w14:paraId="7DD9A4CD" w14:textId="77777777" w:rsidR="00E83F28" w:rsidRDefault="00E83F28">
      <w:pPr>
        <w:pStyle w:val="ConsPlusNormal"/>
        <w:spacing w:before="280"/>
        <w:ind w:firstLine="540"/>
        <w:jc w:val="both"/>
      </w:pPr>
      <w:r>
        <w:t>- запрокидывают голову с подъемом подбородка;</w:t>
      </w:r>
    </w:p>
    <w:p w14:paraId="21943D2B" w14:textId="77777777" w:rsidR="00E83F28" w:rsidRDefault="00E83F28">
      <w:pPr>
        <w:pStyle w:val="ConsPlusNormal"/>
        <w:spacing w:before="280"/>
        <w:ind w:firstLine="540"/>
        <w:jc w:val="both"/>
      </w:pPr>
      <w:r>
        <w:t>- выдвигают нижнюю челюсть.</w:t>
      </w:r>
    </w:p>
    <w:p w14:paraId="4EFB554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B03DA57" w14:textId="77777777" w:rsidR="00E83F28" w:rsidRDefault="00E83F28">
      <w:pPr>
        <w:pStyle w:val="ConsPlusNormal"/>
        <w:spacing w:before="280"/>
        <w:ind w:firstLine="540"/>
        <w:jc w:val="both"/>
      </w:pPr>
      <w:r>
        <w:t>- наложением давящей повязки;</w:t>
      </w:r>
    </w:p>
    <w:p w14:paraId="7DDC0901" w14:textId="77777777" w:rsidR="00E83F28" w:rsidRDefault="00E83F28">
      <w:pPr>
        <w:pStyle w:val="ConsPlusNormal"/>
        <w:spacing w:before="280"/>
        <w:ind w:firstLine="540"/>
        <w:jc w:val="both"/>
      </w:pPr>
      <w:r>
        <w:t>- пальцевым прижатием артерии;</w:t>
      </w:r>
    </w:p>
    <w:p w14:paraId="7D525D8D" w14:textId="77777777" w:rsidR="00E83F28" w:rsidRDefault="00E83F28">
      <w:pPr>
        <w:pStyle w:val="ConsPlusNormal"/>
        <w:spacing w:before="280"/>
        <w:ind w:firstLine="540"/>
        <w:jc w:val="both"/>
      </w:pPr>
      <w:r>
        <w:t>- прямым давлением на рану;</w:t>
      </w:r>
    </w:p>
    <w:p w14:paraId="5BDBE388" w14:textId="77777777" w:rsidR="00E83F28" w:rsidRDefault="00E83F28">
      <w:pPr>
        <w:pStyle w:val="ConsPlusNormal"/>
        <w:spacing w:before="280"/>
        <w:ind w:firstLine="540"/>
        <w:jc w:val="both"/>
      </w:pPr>
      <w:r>
        <w:t>- максимальным сгибанием конечности в суставе;</w:t>
      </w:r>
    </w:p>
    <w:p w14:paraId="1DB4B53F" w14:textId="77777777" w:rsidR="00E83F28" w:rsidRDefault="00E83F28">
      <w:pPr>
        <w:pStyle w:val="ConsPlusNormal"/>
        <w:spacing w:before="280"/>
        <w:ind w:firstLine="540"/>
        <w:jc w:val="both"/>
      </w:pPr>
      <w:r>
        <w:t>- наложением жгута.</w:t>
      </w:r>
    </w:p>
    <w:p w14:paraId="3899E76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34E8EF8" w14:textId="77777777" w:rsidR="00E83F28" w:rsidRDefault="00E83F28">
      <w:pPr>
        <w:pStyle w:val="ConsPlusNormal"/>
        <w:spacing w:before="280"/>
        <w:ind w:firstLine="540"/>
        <w:jc w:val="both"/>
      </w:pPr>
      <w:r>
        <w:t>- проводят осмотр головы;</w:t>
      </w:r>
    </w:p>
    <w:p w14:paraId="77CF76F0" w14:textId="77777777" w:rsidR="00E83F28" w:rsidRDefault="00E83F28">
      <w:pPr>
        <w:pStyle w:val="ConsPlusNormal"/>
        <w:spacing w:before="280"/>
        <w:ind w:firstLine="540"/>
        <w:jc w:val="both"/>
      </w:pPr>
      <w:r>
        <w:t>- проводят осмотр шеи;</w:t>
      </w:r>
    </w:p>
    <w:p w14:paraId="6D12D3E4" w14:textId="77777777" w:rsidR="00E83F28" w:rsidRDefault="00E83F28">
      <w:pPr>
        <w:pStyle w:val="ConsPlusNormal"/>
        <w:spacing w:before="280"/>
        <w:ind w:firstLine="540"/>
        <w:jc w:val="both"/>
      </w:pPr>
      <w:r>
        <w:t>- проводят осмотр груди;</w:t>
      </w:r>
    </w:p>
    <w:p w14:paraId="0657C898" w14:textId="77777777" w:rsidR="00E83F28" w:rsidRDefault="00E83F28">
      <w:pPr>
        <w:pStyle w:val="ConsPlusNormal"/>
        <w:spacing w:before="280"/>
        <w:ind w:firstLine="540"/>
        <w:jc w:val="both"/>
      </w:pPr>
      <w:r>
        <w:t>- проводят осмотр спины;</w:t>
      </w:r>
    </w:p>
    <w:p w14:paraId="70B71EF2" w14:textId="77777777" w:rsidR="00E83F28" w:rsidRDefault="00E83F28">
      <w:pPr>
        <w:pStyle w:val="ConsPlusNormal"/>
        <w:spacing w:before="280"/>
        <w:ind w:firstLine="540"/>
        <w:jc w:val="both"/>
      </w:pPr>
      <w:r>
        <w:lastRenderedPageBreak/>
        <w:t>- проводят осмотр живота и таза;</w:t>
      </w:r>
    </w:p>
    <w:p w14:paraId="3C2B1ECE" w14:textId="77777777" w:rsidR="00E83F28" w:rsidRDefault="00E83F28">
      <w:pPr>
        <w:pStyle w:val="ConsPlusNormal"/>
        <w:spacing w:before="280"/>
        <w:ind w:firstLine="540"/>
        <w:jc w:val="both"/>
      </w:pPr>
      <w:r>
        <w:t>- проводят осмотр конечностей;</w:t>
      </w:r>
    </w:p>
    <w:p w14:paraId="5D49861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8AA4EF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8A32F9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764BA78"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E5283E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E9B2DD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23AE47B" w14:textId="77777777" w:rsidR="00E83F28" w:rsidRDefault="00E83F28">
      <w:pPr>
        <w:pStyle w:val="ConsPlusNormal"/>
        <w:spacing w:before="280"/>
        <w:ind w:firstLine="540"/>
        <w:jc w:val="both"/>
      </w:pPr>
      <w:r>
        <w:t>9. Придают пострадавшему оптимальное положение тела.</w:t>
      </w:r>
    </w:p>
    <w:p w14:paraId="185C05D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D58198A"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7D88B36" w14:textId="77777777" w:rsidR="00E83F28" w:rsidRDefault="00E83F28">
      <w:pPr>
        <w:pStyle w:val="ConsPlusNormal"/>
        <w:jc w:val="both"/>
      </w:pPr>
    </w:p>
    <w:p w14:paraId="29618CC8"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E62994B" w14:textId="77777777" w:rsidR="00E83F28" w:rsidRDefault="00E83F28">
      <w:pPr>
        <w:pStyle w:val="ConsPlusNormal"/>
        <w:jc w:val="both"/>
      </w:pPr>
    </w:p>
    <w:p w14:paraId="479F9468" w14:textId="77777777" w:rsidR="00E83F28" w:rsidRDefault="00E83F28">
      <w:pPr>
        <w:pStyle w:val="ConsPlusNormal"/>
        <w:jc w:val="center"/>
        <w:outlineLvl w:val="2"/>
      </w:pPr>
      <w:r>
        <w:t>V. Требования охраны труда по окончании работы</w:t>
      </w:r>
    </w:p>
    <w:p w14:paraId="500D4288" w14:textId="77777777" w:rsidR="00E83F28" w:rsidRDefault="00E83F28">
      <w:pPr>
        <w:pStyle w:val="ConsPlusNormal"/>
        <w:jc w:val="both"/>
      </w:pPr>
    </w:p>
    <w:p w14:paraId="27BE32B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6ABC7F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722CE0E"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D47D6F0"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80D8595" w14:textId="77777777" w:rsidR="00E83F28" w:rsidRDefault="00E83F28">
      <w:pPr>
        <w:pStyle w:val="ConsPlusNormal"/>
        <w:jc w:val="both"/>
      </w:pPr>
    </w:p>
    <w:p w14:paraId="69CAA182" w14:textId="77777777" w:rsidR="00E83F28" w:rsidRDefault="00E83F28">
      <w:pPr>
        <w:pStyle w:val="ConsPlusTitle"/>
        <w:jc w:val="center"/>
        <w:outlineLvl w:val="1"/>
      </w:pPr>
      <w:r>
        <w:t>Инструкция по охране труда для декана</w:t>
      </w:r>
    </w:p>
    <w:p w14:paraId="1DA2E626" w14:textId="77777777" w:rsidR="00E83F28" w:rsidRDefault="00E83F28">
      <w:pPr>
        <w:pStyle w:val="ConsPlusNormal"/>
        <w:jc w:val="both"/>
      </w:pPr>
    </w:p>
    <w:p w14:paraId="0D64053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9">
        <w:r>
          <w:rPr>
            <w:color w:val="0000FF"/>
          </w:rPr>
          <w:t>кодексом</w:t>
        </w:r>
      </w:hyperlink>
      <w:r>
        <w:t xml:space="preserve"> Российской Федерации, </w:t>
      </w:r>
      <w:hyperlink r:id="rId3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декана, используемых учебного и иного оборудования, инструментов и материалов.</w:t>
      </w:r>
    </w:p>
    <w:p w14:paraId="5127E3EB" w14:textId="77777777" w:rsidR="00E83F28" w:rsidRDefault="00E83F28">
      <w:pPr>
        <w:pStyle w:val="ConsPlusNormal"/>
        <w:jc w:val="both"/>
      </w:pPr>
    </w:p>
    <w:p w14:paraId="025F9447" w14:textId="77777777" w:rsidR="00E83F28" w:rsidRDefault="00E83F28">
      <w:pPr>
        <w:pStyle w:val="ConsPlusNormal"/>
        <w:jc w:val="center"/>
        <w:outlineLvl w:val="2"/>
      </w:pPr>
      <w:r>
        <w:t>I. Общие требования охраны труда</w:t>
      </w:r>
    </w:p>
    <w:p w14:paraId="27C81C78" w14:textId="77777777" w:rsidR="00E83F28" w:rsidRDefault="00E83F28">
      <w:pPr>
        <w:pStyle w:val="ConsPlusNormal"/>
        <w:jc w:val="both"/>
      </w:pPr>
    </w:p>
    <w:p w14:paraId="42F8F5AC" w14:textId="77777777" w:rsidR="00E83F28" w:rsidRDefault="00E83F28">
      <w:pPr>
        <w:pStyle w:val="ConsPlusNormal"/>
        <w:ind w:firstLine="540"/>
        <w:jc w:val="both"/>
      </w:pPr>
      <w:r>
        <w:t>1.1. К самостоятельной работе в качестве декана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63F59C4D" w14:textId="77777777" w:rsidR="00E83F28" w:rsidRDefault="00E83F28">
      <w:pPr>
        <w:pStyle w:val="ConsPlusNormal"/>
        <w:spacing w:before="280"/>
        <w:ind w:firstLine="540"/>
        <w:jc w:val="both"/>
      </w:pPr>
      <w:r>
        <w:t>1.2. Декан,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607A277D" w14:textId="77777777" w:rsidR="00E83F28" w:rsidRDefault="00E83F28">
      <w:pPr>
        <w:pStyle w:val="ConsPlusNormal"/>
        <w:spacing w:before="280"/>
        <w:ind w:firstLine="540"/>
        <w:jc w:val="both"/>
      </w:pPr>
      <w:r>
        <w:t>1.3. При использовании электрооборудования декан должен пройти обучение по электробезопасности с присвоением соответствующей квалификационной группы по электробезопасности.</w:t>
      </w:r>
    </w:p>
    <w:p w14:paraId="4949C75E" w14:textId="77777777" w:rsidR="00E83F28" w:rsidRDefault="00E83F28">
      <w:pPr>
        <w:pStyle w:val="ConsPlusNormal"/>
        <w:spacing w:before="280"/>
        <w:ind w:firstLine="540"/>
        <w:jc w:val="both"/>
      </w:pPr>
      <w:r>
        <w:t>1.4. Декан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2E723CA3" w14:textId="77777777" w:rsidR="00E83F28" w:rsidRDefault="00E83F28">
      <w:pPr>
        <w:pStyle w:val="ConsPlusNormal"/>
        <w:spacing w:before="280"/>
        <w:ind w:firstLine="540"/>
        <w:jc w:val="both"/>
      </w:pPr>
      <w:r>
        <w:t>1.5. Условия труда декана должны соответствовать требованиям безопасности труда, санитарным правилам и гигиеническим нормативам.</w:t>
      </w:r>
    </w:p>
    <w:p w14:paraId="6F8D0ABC" w14:textId="77777777" w:rsidR="00E83F28" w:rsidRDefault="00E83F28">
      <w:pPr>
        <w:pStyle w:val="ConsPlusNormal"/>
        <w:spacing w:before="280"/>
        <w:ind w:firstLine="540"/>
        <w:jc w:val="both"/>
      </w:pPr>
      <w:r>
        <w:t>1.6. Декан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w:t>
      </w:r>
      <w:r>
        <w:lastRenderedPageBreak/>
        <w:t>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10E1C01E" w14:textId="77777777" w:rsidR="00E83F28" w:rsidRDefault="00E83F28">
      <w:pPr>
        <w:pStyle w:val="ConsPlusNormal"/>
        <w:spacing w:before="280"/>
        <w:ind w:firstLine="540"/>
        <w:jc w:val="both"/>
      </w:pPr>
      <w:r>
        <w:t xml:space="preserve">1.7. В соответствии со </w:t>
      </w:r>
      <w:hyperlink r:id="rId31">
        <w:r>
          <w:rPr>
            <w:color w:val="0000FF"/>
          </w:rPr>
          <w:t>статьей 215</w:t>
        </w:r>
      </w:hyperlink>
      <w:r>
        <w:t xml:space="preserve"> ТК РФ декан обязан:</w:t>
      </w:r>
    </w:p>
    <w:p w14:paraId="3F93EF14" w14:textId="77777777" w:rsidR="00E83F28" w:rsidRDefault="00E83F28">
      <w:pPr>
        <w:pStyle w:val="ConsPlusNormal"/>
        <w:spacing w:before="280"/>
        <w:ind w:firstLine="540"/>
        <w:jc w:val="both"/>
      </w:pPr>
      <w:r>
        <w:t>- соблюдать требования охраны труда;</w:t>
      </w:r>
    </w:p>
    <w:p w14:paraId="2947A43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C74870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D6E2E8D" w14:textId="77777777" w:rsidR="00E83F28" w:rsidRDefault="00E83F28">
      <w:pPr>
        <w:pStyle w:val="ConsPlusNormal"/>
        <w:spacing w:before="280"/>
        <w:ind w:firstLine="540"/>
        <w:jc w:val="both"/>
      </w:pPr>
      <w:r>
        <w:t>- незамедлительно проинформировать лично или по телефону руководство и иных заинтересованных лиц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6FCCAD6"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AFE5800" w14:textId="77777777" w:rsidR="00E83F28" w:rsidRDefault="00E83F28">
      <w:pPr>
        <w:pStyle w:val="ConsPlusNormal"/>
        <w:spacing w:before="280"/>
        <w:ind w:firstLine="540"/>
        <w:jc w:val="both"/>
      </w:pPr>
      <w:r>
        <w:t>1.8. Декан должен:</w:t>
      </w:r>
    </w:p>
    <w:p w14:paraId="5A82ACD3"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22CF6AA" w14:textId="77777777" w:rsidR="00E83F28" w:rsidRDefault="00E83F28">
      <w:pPr>
        <w:pStyle w:val="ConsPlusNormal"/>
        <w:spacing w:before="280"/>
        <w:ind w:firstLine="540"/>
        <w:jc w:val="both"/>
      </w:pPr>
      <w:r>
        <w:t>- обеспечить на факультете безопасность образовательного процесса;</w:t>
      </w:r>
    </w:p>
    <w:p w14:paraId="71FFB3B1" w14:textId="77777777" w:rsidR="00E83F28" w:rsidRDefault="00E83F28">
      <w:pPr>
        <w:pStyle w:val="ConsPlusNormal"/>
        <w:spacing w:before="280"/>
        <w:ind w:firstLine="540"/>
        <w:jc w:val="both"/>
      </w:pPr>
      <w:r>
        <w:t>- незамедлительно проинформировать лично или по телефону руководство и иных заинтересованных лиц о выявленных нарушениях требований охраны труда для принятия соответствующих мер;</w:t>
      </w:r>
    </w:p>
    <w:p w14:paraId="799D88A1"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каждом несчастном случае со студентами;</w:t>
      </w:r>
    </w:p>
    <w:p w14:paraId="2B8F8818" w14:textId="77777777" w:rsidR="00E83F28" w:rsidRDefault="00E83F28">
      <w:pPr>
        <w:pStyle w:val="ConsPlusNormal"/>
        <w:spacing w:before="280"/>
        <w:ind w:firstLine="540"/>
        <w:jc w:val="both"/>
      </w:pPr>
      <w:r>
        <w:t xml:space="preserve">- использовать при необходимости рабочую одежду и в установленных </w:t>
      </w:r>
      <w:r>
        <w:lastRenderedPageBreak/>
        <w:t>случаях специальную одежду, специальную обувь и другие СИЗ;</w:t>
      </w:r>
    </w:p>
    <w:p w14:paraId="3C64C115"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2">
        <w:r>
          <w:rPr>
            <w:color w:val="0000FF"/>
          </w:rPr>
          <w:t>национальным</w:t>
        </w:r>
      </w:hyperlink>
      <w:r>
        <w:t xml:space="preserve"> и региональным календарями профилактических прививок, </w:t>
      </w:r>
      <w:hyperlink r:id="rId3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00501D99" w14:textId="77777777" w:rsidR="00E83F28" w:rsidRDefault="00E83F28">
      <w:pPr>
        <w:pStyle w:val="ConsPlusNormal"/>
        <w:spacing w:before="280"/>
        <w:ind w:firstLine="540"/>
        <w:jc w:val="both"/>
      </w:pPr>
      <w:r>
        <w:t>- поддерживать порядок на рабочем месте;</w:t>
      </w:r>
    </w:p>
    <w:p w14:paraId="1C8C1754"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567B37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65C4B5F"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DC45A60"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0CBC6B4" w14:textId="77777777" w:rsidR="00E83F28" w:rsidRDefault="00E83F28">
      <w:pPr>
        <w:pStyle w:val="ConsPlusNormal"/>
        <w:spacing w:before="280"/>
        <w:ind w:firstLine="540"/>
        <w:jc w:val="both"/>
      </w:pPr>
      <w:r>
        <w:t>- соблюдать правила личной гигиены;</w:t>
      </w:r>
    </w:p>
    <w:p w14:paraId="6492B936" w14:textId="77777777" w:rsidR="00E83F28" w:rsidRDefault="00E83F28">
      <w:pPr>
        <w:pStyle w:val="ConsPlusNormal"/>
        <w:spacing w:before="280"/>
        <w:ind w:firstLine="540"/>
        <w:jc w:val="both"/>
      </w:pPr>
      <w:r>
        <w:t>- принимать пищу только в установленных местах;</w:t>
      </w:r>
    </w:p>
    <w:p w14:paraId="6BD833F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04D90E5" w14:textId="77777777" w:rsidR="00E83F28" w:rsidRDefault="00E83F28">
      <w:pPr>
        <w:pStyle w:val="ConsPlusNormal"/>
        <w:spacing w:before="280"/>
        <w:ind w:firstLine="540"/>
        <w:jc w:val="both"/>
      </w:pPr>
      <w:r>
        <w:t>1.9. Декан должен знать:</w:t>
      </w:r>
    </w:p>
    <w:p w14:paraId="1ABC9435"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F8E882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2A09096B"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7BB26E3" w14:textId="77777777" w:rsidR="00E83F28" w:rsidRDefault="00E83F28">
      <w:pPr>
        <w:pStyle w:val="ConsPlusNormal"/>
        <w:spacing w:before="280"/>
        <w:ind w:firstLine="540"/>
        <w:jc w:val="both"/>
      </w:pPr>
      <w:r>
        <w:t>- порядок действий при несчастном случае;</w:t>
      </w:r>
    </w:p>
    <w:p w14:paraId="21CFA43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5DB8BFA"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295BFED" w14:textId="77777777" w:rsidR="00E83F28" w:rsidRDefault="00E83F28">
      <w:pPr>
        <w:pStyle w:val="ConsPlusNormal"/>
        <w:spacing w:before="280"/>
        <w:ind w:firstLine="540"/>
        <w:jc w:val="both"/>
      </w:pPr>
      <w:r>
        <w:t xml:space="preserve">1.10. На декана в процессе его трудовой деятельности возможно </w:t>
      </w:r>
      <w:r>
        <w:lastRenderedPageBreak/>
        <w:t>воздействие следующих вредных и опасных производственных факторов:</w:t>
      </w:r>
    </w:p>
    <w:p w14:paraId="05F0B33B"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7E188086" w14:textId="77777777" w:rsidR="00E83F28" w:rsidRDefault="00E83F28">
      <w:pPr>
        <w:pStyle w:val="ConsPlusNormal"/>
        <w:spacing w:before="280"/>
        <w:ind w:firstLine="540"/>
        <w:jc w:val="both"/>
      </w:pPr>
      <w:r>
        <w:t>- повышенные зрительные нагрузки при работе за компьютером;</w:t>
      </w:r>
    </w:p>
    <w:p w14:paraId="0D078753" w14:textId="77777777" w:rsidR="00E83F28" w:rsidRDefault="00E83F28">
      <w:pPr>
        <w:pStyle w:val="ConsPlusNormal"/>
        <w:spacing w:before="280"/>
        <w:ind w:firstLine="540"/>
        <w:jc w:val="both"/>
      </w:pPr>
      <w:r>
        <w:t>- риск заражения при контакте с инфицированными студентами, их родителями, посетителями, иными лицами;</w:t>
      </w:r>
    </w:p>
    <w:p w14:paraId="74DF2B54"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08E2DDA" w14:textId="77777777" w:rsidR="00E83F28" w:rsidRDefault="00E83F28">
      <w:pPr>
        <w:pStyle w:val="ConsPlusNormal"/>
        <w:spacing w:before="280"/>
        <w:ind w:firstLine="540"/>
        <w:jc w:val="both"/>
      </w:pPr>
      <w:r>
        <w:t>- риск падения на скользкой поверхности;</w:t>
      </w:r>
    </w:p>
    <w:p w14:paraId="5981D33E"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6491E39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BD3F6A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DAB7C94"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6D70DE9" w14:textId="77777777" w:rsidR="00E83F28" w:rsidRDefault="00E83F28">
      <w:pPr>
        <w:pStyle w:val="ConsPlusNormal"/>
        <w:spacing w:before="280"/>
        <w:ind w:firstLine="540"/>
        <w:jc w:val="both"/>
      </w:pPr>
      <w:r>
        <w:t>1.12. Декан несет персональную ответственность за соблюдение требований настоящей инструкции в соответствии с действующим законодательством.</w:t>
      </w:r>
    </w:p>
    <w:p w14:paraId="133D7CD0"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38E9F0E2" w14:textId="77777777" w:rsidR="00E83F28" w:rsidRDefault="00E83F28">
      <w:pPr>
        <w:pStyle w:val="ConsPlusNormal"/>
        <w:jc w:val="both"/>
      </w:pPr>
    </w:p>
    <w:p w14:paraId="01CAE639" w14:textId="77777777" w:rsidR="00E83F28" w:rsidRDefault="00E83F28">
      <w:pPr>
        <w:pStyle w:val="ConsPlusNormal"/>
        <w:jc w:val="center"/>
        <w:outlineLvl w:val="2"/>
      </w:pPr>
      <w:r>
        <w:t>II. Требования охраны труда перед началом работы</w:t>
      </w:r>
    </w:p>
    <w:p w14:paraId="5FEEBD32" w14:textId="77777777" w:rsidR="00E83F28" w:rsidRDefault="00E83F28">
      <w:pPr>
        <w:pStyle w:val="ConsPlusNormal"/>
        <w:jc w:val="both"/>
      </w:pPr>
    </w:p>
    <w:p w14:paraId="64DD129D"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01FEDA6" w14:textId="77777777" w:rsidR="00E83F28" w:rsidRDefault="00E83F28">
      <w:pPr>
        <w:pStyle w:val="ConsPlusNormal"/>
        <w:spacing w:before="280"/>
        <w:ind w:firstLine="540"/>
        <w:jc w:val="both"/>
      </w:pPr>
      <w:r>
        <w:lastRenderedPageBreak/>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3ECC043"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1C98A4B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6F3697B"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3225039" w14:textId="77777777" w:rsidR="00E83F28" w:rsidRDefault="00E83F28">
      <w:pPr>
        <w:pStyle w:val="ConsPlusNormal"/>
        <w:jc w:val="both"/>
      </w:pPr>
    </w:p>
    <w:p w14:paraId="366C91EB" w14:textId="77777777" w:rsidR="00E83F28" w:rsidRDefault="00E83F28">
      <w:pPr>
        <w:pStyle w:val="ConsPlusNormal"/>
        <w:jc w:val="center"/>
        <w:outlineLvl w:val="2"/>
      </w:pPr>
      <w:r>
        <w:t>III. Требования охраны труда во время работы</w:t>
      </w:r>
    </w:p>
    <w:p w14:paraId="7E26BDD5" w14:textId="77777777" w:rsidR="00E83F28" w:rsidRDefault="00E83F28">
      <w:pPr>
        <w:pStyle w:val="ConsPlusNormal"/>
        <w:jc w:val="both"/>
      </w:pPr>
    </w:p>
    <w:p w14:paraId="2F4D8FF0" w14:textId="77777777" w:rsidR="00E83F28" w:rsidRDefault="00E83F28">
      <w:pPr>
        <w:pStyle w:val="ConsPlusNormal"/>
        <w:ind w:firstLine="540"/>
        <w:jc w:val="both"/>
      </w:pPr>
      <w:r>
        <w:t>3.1. Декан во время работы должен:</w:t>
      </w:r>
    </w:p>
    <w:p w14:paraId="4D97B1E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F907183" w14:textId="77777777" w:rsidR="00E83F28" w:rsidRDefault="00E83F28">
      <w:pPr>
        <w:pStyle w:val="ConsPlusNormal"/>
        <w:spacing w:before="280"/>
        <w:ind w:firstLine="540"/>
        <w:jc w:val="both"/>
      </w:pPr>
      <w:r>
        <w:t>- контролировать соблюдение требований безопасности студентами и работниками факультета;</w:t>
      </w:r>
    </w:p>
    <w:p w14:paraId="735F87D4" w14:textId="77777777" w:rsidR="00E83F28" w:rsidRDefault="00E83F28">
      <w:pPr>
        <w:pStyle w:val="ConsPlusNormal"/>
        <w:spacing w:before="280"/>
        <w:ind w:firstLine="540"/>
        <w:jc w:val="both"/>
      </w:pPr>
      <w:r>
        <w:t>- содержать в порядке и чистоте рабочее место;</w:t>
      </w:r>
    </w:p>
    <w:p w14:paraId="32EAB6A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16E9243"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9EE13DE" w14:textId="77777777" w:rsidR="00E83F28" w:rsidRDefault="00E83F28">
      <w:pPr>
        <w:pStyle w:val="ConsPlusNormal"/>
        <w:spacing w:before="280"/>
        <w:ind w:firstLine="540"/>
        <w:jc w:val="both"/>
      </w:pPr>
      <w:r>
        <w:t>- использовать в установленном порядке рабочую одежду и СИЗ;</w:t>
      </w:r>
    </w:p>
    <w:p w14:paraId="7D7D0B7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412E53BC" w14:textId="77777777" w:rsidR="00E83F28" w:rsidRDefault="00E83F28">
      <w:pPr>
        <w:pStyle w:val="ConsPlusNormal"/>
        <w:spacing w:before="280"/>
        <w:ind w:firstLine="540"/>
        <w:jc w:val="both"/>
      </w:pPr>
      <w:r>
        <w:t xml:space="preserve">-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w:t>
      </w:r>
      <w:r>
        <w:lastRenderedPageBreak/>
        <w:t>других.</w:t>
      </w:r>
    </w:p>
    <w:p w14:paraId="294F3C6C" w14:textId="77777777" w:rsidR="00E83F28" w:rsidRDefault="00E83F28">
      <w:pPr>
        <w:pStyle w:val="ConsPlusNormal"/>
        <w:jc w:val="both"/>
      </w:pPr>
    </w:p>
    <w:p w14:paraId="5FCDCF01" w14:textId="77777777" w:rsidR="00E83F28" w:rsidRDefault="00E83F28">
      <w:pPr>
        <w:pStyle w:val="ConsPlusNormal"/>
        <w:jc w:val="center"/>
        <w:outlineLvl w:val="2"/>
      </w:pPr>
      <w:r>
        <w:t>IV. Требования охраны труда в аварийных ситуациях</w:t>
      </w:r>
    </w:p>
    <w:p w14:paraId="758B360C" w14:textId="77777777" w:rsidR="00E83F28" w:rsidRDefault="00E83F28">
      <w:pPr>
        <w:pStyle w:val="ConsPlusNormal"/>
        <w:jc w:val="both"/>
      </w:pPr>
    </w:p>
    <w:p w14:paraId="78A55EA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B2CDC8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315C36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4F5E01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7A3C45B"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0B09F5E"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2DE977E" w14:textId="77777777" w:rsidR="00E83F28" w:rsidRDefault="00E83F28">
      <w:pPr>
        <w:pStyle w:val="ConsPlusNormal"/>
        <w:spacing w:before="280"/>
        <w:ind w:firstLine="540"/>
        <w:jc w:val="both"/>
      </w:pPr>
      <w:r>
        <w:t>- пожар;</w:t>
      </w:r>
    </w:p>
    <w:p w14:paraId="0066750D" w14:textId="77777777" w:rsidR="00E83F28" w:rsidRDefault="00E83F28">
      <w:pPr>
        <w:pStyle w:val="ConsPlusNormal"/>
        <w:spacing w:before="280"/>
        <w:ind w:firstLine="540"/>
        <w:jc w:val="both"/>
      </w:pPr>
      <w:r>
        <w:t>- иные аварийные и (или) чрезвычайные ситуации.</w:t>
      </w:r>
    </w:p>
    <w:p w14:paraId="75A51C25"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A35A44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6EC068B" w14:textId="77777777" w:rsidR="00E83F28" w:rsidRDefault="00E83F28">
      <w:pPr>
        <w:pStyle w:val="ConsPlusNormal"/>
        <w:spacing w:before="280"/>
        <w:ind w:firstLine="540"/>
        <w:jc w:val="both"/>
      </w:pPr>
      <w:r>
        <w:t xml:space="preserve">4.4. По возможности с соблюдением мер собственной безопасности принять меры по устранению аварии или аварийной ситуации с целью </w:t>
      </w:r>
      <w:r>
        <w:lastRenderedPageBreak/>
        <w:t>предупреждения несчастных случаев. При наличии риска для жизни и здоровья никаких действий не предпринимать.</w:t>
      </w:r>
    </w:p>
    <w:p w14:paraId="37C3D8AA"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F5BC740"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EF7C5C2"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26A5F57"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5D891D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5">
        <w:r>
          <w:rPr>
            <w:color w:val="0000FF"/>
          </w:rPr>
          <w:t>ст. 214</w:t>
        </w:r>
      </w:hyperlink>
      <w:r>
        <w:t xml:space="preserve"> Трудового кодекса РФ).</w:t>
      </w:r>
    </w:p>
    <w:p w14:paraId="105F4A5C" w14:textId="77777777" w:rsidR="00E83F28" w:rsidRDefault="00E83F28">
      <w:pPr>
        <w:pStyle w:val="ConsPlusNormal"/>
        <w:spacing w:before="280"/>
        <w:ind w:firstLine="540"/>
        <w:jc w:val="both"/>
      </w:pPr>
      <w:r>
        <w:t>4.10. Первая помощь оказывается при следующих состояниях:</w:t>
      </w:r>
    </w:p>
    <w:p w14:paraId="32B464E5" w14:textId="77777777" w:rsidR="00E83F28" w:rsidRDefault="00E83F28">
      <w:pPr>
        <w:pStyle w:val="ConsPlusNormal"/>
        <w:spacing w:before="280"/>
        <w:ind w:firstLine="540"/>
        <w:jc w:val="both"/>
      </w:pPr>
      <w:r>
        <w:t>- отсутствие сознания;</w:t>
      </w:r>
    </w:p>
    <w:p w14:paraId="4D8F64E1" w14:textId="77777777" w:rsidR="00E83F28" w:rsidRDefault="00E83F28">
      <w:pPr>
        <w:pStyle w:val="ConsPlusNormal"/>
        <w:spacing w:before="280"/>
        <w:ind w:firstLine="540"/>
        <w:jc w:val="both"/>
      </w:pPr>
      <w:r>
        <w:t>- остановка дыхания и кровообращения;</w:t>
      </w:r>
    </w:p>
    <w:p w14:paraId="111DF4B7" w14:textId="77777777" w:rsidR="00E83F28" w:rsidRDefault="00E83F28">
      <w:pPr>
        <w:pStyle w:val="ConsPlusNormal"/>
        <w:spacing w:before="280"/>
        <w:ind w:firstLine="540"/>
        <w:jc w:val="both"/>
      </w:pPr>
      <w:r>
        <w:t>- наружные кровотечения;</w:t>
      </w:r>
    </w:p>
    <w:p w14:paraId="4541D650" w14:textId="77777777" w:rsidR="00E83F28" w:rsidRDefault="00E83F28">
      <w:pPr>
        <w:pStyle w:val="ConsPlusNormal"/>
        <w:spacing w:before="280"/>
        <w:ind w:firstLine="540"/>
        <w:jc w:val="both"/>
      </w:pPr>
      <w:r>
        <w:lastRenderedPageBreak/>
        <w:t>- инородные тела в верхних дыхательных путях;</w:t>
      </w:r>
    </w:p>
    <w:p w14:paraId="09C79FFF" w14:textId="77777777" w:rsidR="00E83F28" w:rsidRDefault="00E83F28">
      <w:pPr>
        <w:pStyle w:val="ConsPlusNormal"/>
        <w:spacing w:before="280"/>
        <w:ind w:firstLine="540"/>
        <w:jc w:val="both"/>
      </w:pPr>
      <w:r>
        <w:t>- травмы различных областей тела;</w:t>
      </w:r>
    </w:p>
    <w:p w14:paraId="4A51A073"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8853910"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9EAFA1E" w14:textId="77777777" w:rsidR="00E83F28" w:rsidRDefault="00E83F28">
      <w:pPr>
        <w:pStyle w:val="ConsPlusNormal"/>
        <w:spacing w:before="280"/>
        <w:ind w:firstLine="540"/>
        <w:jc w:val="both"/>
      </w:pPr>
      <w:r>
        <w:t>- отравления.</w:t>
      </w:r>
    </w:p>
    <w:p w14:paraId="768A52E5"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39B210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14E59D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5D865B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9C2FF90" w14:textId="77777777" w:rsidR="00E83F28" w:rsidRDefault="00E83F28">
      <w:pPr>
        <w:pStyle w:val="ConsPlusNormal"/>
        <w:spacing w:before="280"/>
        <w:ind w:firstLine="540"/>
        <w:jc w:val="both"/>
      </w:pPr>
      <w:r>
        <w:t>- устраняют угрожающие факторы для жизни и здоровья;</w:t>
      </w:r>
    </w:p>
    <w:p w14:paraId="38D3083C"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2EFC63C" w14:textId="77777777" w:rsidR="00E83F28" w:rsidRDefault="00E83F28">
      <w:pPr>
        <w:pStyle w:val="ConsPlusNormal"/>
        <w:spacing w:before="280"/>
        <w:ind w:firstLine="540"/>
        <w:jc w:val="both"/>
      </w:pPr>
      <w:r>
        <w:t>- оценивают количество пострадавших (при необходимости);</w:t>
      </w:r>
    </w:p>
    <w:p w14:paraId="1394968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65EC13C" w14:textId="77777777" w:rsidR="00E83F28" w:rsidRDefault="00E83F28">
      <w:pPr>
        <w:pStyle w:val="ConsPlusNormal"/>
        <w:spacing w:before="280"/>
        <w:ind w:firstLine="540"/>
        <w:jc w:val="both"/>
      </w:pPr>
      <w:r>
        <w:t>- перемещают пострадавшего (при необходимости).</w:t>
      </w:r>
    </w:p>
    <w:p w14:paraId="3C27E3A1" w14:textId="77777777" w:rsidR="00E83F28" w:rsidRDefault="00E83F28">
      <w:pPr>
        <w:pStyle w:val="ConsPlusNormal"/>
        <w:spacing w:before="280"/>
        <w:ind w:firstLine="540"/>
        <w:jc w:val="both"/>
      </w:pPr>
      <w:r>
        <w:t>2. Определяют наличие сознания у пострадавшего.</w:t>
      </w:r>
    </w:p>
    <w:p w14:paraId="6154603E" w14:textId="77777777" w:rsidR="00E83F28" w:rsidRDefault="00E83F28">
      <w:pPr>
        <w:pStyle w:val="ConsPlusNormal"/>
        <w:spacing w:before="280"/>
        <w:ind w:firstLine="540"/>
        <w:jc w:val="both"/>
      </w:pPr>
      <w:r>
        <w:t xml:space="preserve">При наличии сознания переходят к </w:t>
      </w:r>
      <w:hyperlink r:id="rId37">
        <w:r>
          <w:rPr>
            <w:color w:val="0000FF"/>
          </w:rPr>
          <w:t>п. 7</w:t>
        </w:r>
      </w:hyperlink>
      <w:r>
        <w:t xml:space="preserve"> Алгоритма; при отсутствии сознания переходят к </w:t>
      </w:r>
      <w:hyperlink r:id="rId38">
        <w:r>
          <w:rPr>
            <w:color w:val="0000FF"/>
          </w:rPr>
          <w:t>п. 3</w:t>
        </w:r>
      </w:hyperlink>
      <w:r>
        <w:t xml:space="preserve"> Алгоритма.</w:t>
      </w:r>
    </w:p>
    <w:p w14:paraId="7CFD12AC" w14:textId="77777777" w:rsidR="00E83F28" w:rsidRDefault="00E83F28">
      <w:pPr>
        <w:pStyle w:val="ConsPlusNormal"/>
        <w:spacing w:before="280"/>
        <w:ind w:firstLine="540"/>
        <w:jc w:val="both"/>
      </w:pPr>
      <w:r>
        <w:t>3. Восстанавливают проходимость дыхательных путей:</w:t>
      </w:r>
    </w:p>
    <w:p w14:paraId="13C23CC2" w14:textId="77777777" w:rsidR="00E83F28" w:rsidRDefault="00E83F28">
      <w:pPr>
        <w:pStyle w:val="ConsPlusNormal"/>
        <w:spacing w:before="280"/>
        <w:ind w:firstLine="540"/>
        <w:jc w:val="both"/>
      </w:pPr>
      <w:r>
        <w:t>- запрокидывают голову с подъемом подбородка;</w:t>
      </w:r>
    </w:p>
    <w:p w14:paraId="1DA1A416" w14:textId="77777777" w:rsidR="00E83F28" w:rsidRDefault="00E83F28">
      <w:pPr>
        <w:pStyle w:val="ConsPlusNormal"/>
        <w:spacing w:before="280"/>
        <w:ind w:firstLine="540"/>
        <w:jc w:val="both"/>
      </w:pPr>
      <w:r>
        <w:t>- выдвигают нижнюю челюсть.</w:t>
      </w:r>
    </w:p>
    <w:p w14:paraId="5D20B004" w14:textId="77777777" w:rsidR="00E83F28" w:rsidRDefault="00E83F28">
      <w:pPr>
        <w:pStyle w:val="ConsPlusNormal"/>
        <w:spacing w:before="280"/>
        <w:ind w:firstLine="540"/>
        <w:jc w:val="both"/>
      </w:pPr>
      <w:r>
        <w:t>Определяют признаки жизни:</w:t>
      </w:r>
    </w:p>
    <w:p w14:paraId="4A0D62FE"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E9B866F" w14:textId="77777777" w:rsidR="00E83F28" w:rsidRDefault="00E83F28">
      <w:pPr>
        <w:pStyle w:val="ConsPlusNormal"/>
        <w:spacing w:before="280"/>
        <w:ind w:firstLine="540"/>
        <w:jc w:val="both"/>
      </w:pPr>
      <w:r>
        <w:lastRenderedPageBreak/>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F813A33" w14:textId="77777777" w:rsidR="00E83F28" w:rsidRDefault="00E83F28">
      <w:pPr>
        <w:pStyle w:val="ConsPlusNormal"/>
        <w:spacing w:before="280"/>
        <w:ind w:firstLine="540"/>
        <w:jc w:val="both"/>
      </w:pPr>
      <w:r>
        <w:t xml:space="preserve">При наличии дыхания переходят к </w:t>
      </w:r>
      <w:hyperlink r:id="rId39">
        <w:r>
          <w:rPr>
            <w:color w:val="0000FF"/>
          </w:rPr>
          <w:t>п. 6</w:t>
        </w:r>
      </w:hyperlink>
      <w:r>
        <w:t xml:space="preserve"> Алгоритма; при отсутствии дыхания переходят к </w:t>
      </w:r>
      <w:hyperlink r:id="rId40">
        <w:r>
          <w:rPr>
            <w:color w:val="0000FF"/>
          </w:rPr>
          <w:t>п. 4</w:t>
        </w:r>
      </w:hyperlink>
      <w:r>
        <w:t xml:space="preserve"> Алгоритма.</w:t>
      </w:r>
    </w:p>
    <w:p w14:paraId="0BA2835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4950E52"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55353B5" w14:textId="77777777" w:rsidR="00E83F28" w:rsidRDefault="00E83F28">
      <w:pPr>
        <w:pStyle w:val="ConsPlusNormal"/>
        <w:spacing w:before="280"/>
        <w:ind w:firstLine="540"/>
        <w:jc w:val="both"/>
      </w:pPr>
      <w:r>
        <w:t>- давления руками на грудину пострадавшего;</w:t>
      </w:r>
    </w:p>
    <w:p w14:paraId="38BEFA3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1927B1C" w14:textId="77777777" w:rsidR="00E83F28" w:rsidRDefault="00E83F28">
      <w:pPr>
        <w:pStyle w:val="ConsPlusNormal"/>
        <w:spacing w:before="280"/>
        <w:ind w:firstLine="540"/>
        <w:jc w:val="both"/>
      </w:pPr>
      <w:r>
        <w:t xml:space="preserve">При появлении признаков жизни переходят к </w:t>
      </w:r>
      <w:hyperlink r:id="rId41">
        <w:r>
          <w:rPr>
            <w:color w:val="0000FF"/>
          </w:rPr>
          <w:t>п. 6</w:t>
        </w:r>
      </w:hyperlink>
      <w:r>
        <w:t xml:space="preserve"> Алгоритма.</w:t>
      </w:r>
    </w:p>
    <w:p w14:paraId="3B899433"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80736C1" w14:textId="77777777" w:rsidR="00E83F28" w:rsidRDefault="00E83F28">
      <w:pPr>
        <w:pStyle w:val="ConsPlusNormal"/>
        <w:spacing w:before="280"/>
        <w:ind w:firstLine="540"/>
        <w:jc w:val="both"/>
      </w:pPr>
      <w:r>
        <w:t>- придают устойчивое боковое положение;</w:t>
      </w:r>
    </w:p>
    <w:p w14:paraId="37CC55DE" w14:textId="77777777" w:rsidR="00E83F28" w:rsidRDefault="00E83F28">
      <w:pPr>
        <w:pStyle w:val="ConsPlusNormal"/>
        <w:spacing w:before="280"/>
        <w:ind w:firstLine="540"/>
        <w:jc w:val="both"/>
      </w:pPr>
      <w:r>
        <w:t>- запрокидывают голову с подъемом подбородка;</w:t>
      </w:r>
    </w:p>
    <w:p w14:paraId="3506F1A0" w14:textId="77777777" w:rsidR="00E83F28" w:rsidRDefault="00E83F28">
      <w:pPr>
        <w:pStyle w:val="ConsPlusNormal"/>
        <w:spacing w:before="280"/>
        <w:ind w:firstLine="540"/>
        <w:jc w:val="both"/>
      </w:pPr>
      <w:r>
        <w:t>- выдвигают нижнюю челюсть.</w:t>
      </w:r>
    </w:p>
    <w:p w14:paraId="66706801"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152E940" w14:textId="77777777" w:rsidR="00E83F28" w:rsidRDefault="00E83F28">
      <w:pPr>
        <w:pStyle w:val="ConsPlusNormal"/>
        <w:spacing w:before="280"/>
        <w:ind w:firstLine="540"/>
        <w:jc w:val="both"/>
      </w:pPr>
      <w:r>
        <w:t>- наложением давящей повязки;</w:t>
      </w:r>
    </w:p>
    <w:p w14:paraId="64CAEB87" w14:textId="77777777" w:rsidR="00E83F28" w:rsidRDefault="00E83F28">
      <w:pPr>
        <w:pStyle w:val="ConsPlusNormal"/>
        <w:spacing w:before="280"/>
        <w:ind w:firstLine="540"/>
        <w:jc w:val="both"/>
      </w:pPr>
      <w:r>
        <w:t>- пальцевым прижатием артерии;</w:t>
      </w:r>
    </w:p>
    <w:p w14:paraId="57BA8B7C" w14:textId="77777777" w:rsidR="00E83F28" w:rsidRDefault="00E83F28">
      <w:pPr>
        <w:pStyle w:val="ConsPlusNormal"/>
        <w:spacing w:before="280"/>
        <w:ind w:firstLine="540"/>
        <w:jc w:val="both"/>
      </w:pPr>
      <w:r>
        <w:t>- прямым давлением на рану;</w:t>
      </w:r>
    </w:p>
    <w:p w14:paraId="2A85F980" w14:textId="77777777" w:rsidR="00E83F28" w:rsidRDefault="00E83F28">
      <w:pPr>
        <w:pStyle w:val="ConsPlusNormal"/>
        <w:spacing w:before="280"/>
        <w:ind w:firstLine="540"/>
        <w:jc w:val="both"/>
      </w:pPr>
      <w:r>
        <w:t>- максимальным сгибанием конечности в суставе;</w:t>
      </w:r>
    </w:p>
    <w:p w14:paraId="70C17B17" w14:textId="77777777" w:rsidR="00E83F28" w:rsidRDefault="00E83F28">
      <w:pPr>
        <w:pStyle w:val="ConsPlusNormal"/>
        <w:spacing w:before="280"/>
        <w:ind w:firstLine="540"/>
        <w:jc w:val="both"/>
      </w:pPr>
      <w:r>
        <w:t>- наложением жгута.</w:t>
      </w:r>
    </w:p>
    <w:p w14:paraId="499C0828" w14:textId="77777777" w:rsidR="00E83F28" w:rsidRDefault="00E83F28">
      <w:pPr>
        <w:pStyle w:val="ConsPlusNormal"/>
        <w:spacing w:before="280"/>
        <w:ind w:firstLine="540"/>
        <w:jc w:val="both"/>
      </w:pPr>
      <w:r>
        <w:t xml:space="preserve">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w:t>
      </w:r>
      <w:r>
        <w:lastRenderedPageBreak/>
        <w:t>была вызвана ранее) и мероприятия по оказанию первой помощи:</w:t>
      </w:r>
    </w:p>
    <w:p w14:paraId="01F1C877" w14:textId="77777777" w:rsidR="00E83F28" w:rsidRDefault="00E83F28">
      <w:pPr>
        <w:pStyle w:val="ConsPlusNormal"/>
        <w:spacing w:before="280"/>
        <w:ind w:firstLine="540"/>
        <w:jc w:val="both"/>
      </w:pPr>
      <w:r>
        <w:t>- проводят осмотр головы;</w:t>
      </w:r>
    </w:p>
    <w:p w14:paraId="33A44038" w14:textId="77777777" w:rsidR="00E83F28" w:rsidRDefault="00E83F28">
      <w:pPr>
        <w:pStyle w:val="ConsPlusNormal"/>
        <w:spacing w:before="280"/>
        <w:ind w:firstLine="540"/>
        <w:jc w:val="both"/>
      </w:pPr>
      <w:r>
        <w:t>- проводят осмотр шеи;</w:t>
      </w:r>
    </w:p>
    <w:p w14:paraId="3F4066A8" w14:textId="77777777" w:rsidR="00E83F28" w:rsidRDefault="00E83F28">
      <w:pPr>
        <w:pStyle w:val="ConsPlusNormal"/>
        <w:spacing w:before="280"/>
        <w:ind w:firstLine="540"/>
        <w:jc w:val="both"/>
      </w:pPr>
      <w:r>
        <w:t>- проводят осмотр груди;</w:t>
      </w:r>
    </w:p>
    <w:p w14:paraId="24AF225C" w14:textId="77777777" w:rsidR="00E83F28" w:rsidRDefault="00E83F28">
      <w:pPr>
        <w:pStyle w:val="ConsPlusNormal"/>
        <w:spacing w:before="280"/>
        <w:ind w:firstLine="540"/>
        <w:jc w:val="both"/>
      </w:pPr>
      <w:r>
        <w:t>- проводят осмотр спины;</w:t>
      </w:r>
    </w:p>
    <w:p w14:paraId="6DC5E967" w14:textId="77777777" w:rsidR="00E83F28" w:rsidRDefault="00E83F28">
      <w:pPr>
        <w:pStyle w:val="ConsPlusNormal"/>
        <w:spacing w:before="280"/>
        <w:ind w:firstLine="540"/>
        <w:jc w:val="both"/>
      </w:pPr>
      <w:r>
        <w:t>- проводят осмотр живота и таза;</w:t>
      </w:r>
    </w:p>
    <w:p w14:paraId="5C980748" w14:textId="77777777" w:rsidR="00E83F28" w:rsidRDefault="00E83F28">
      <w:pPr>
        <w:pStyle w:val="ConsPlusNormal"/>
        <w:spacing w:before="280"/>
        <w:ind w:firstLine="540"/>
        <w:jc w:val="both"/>
      </w:pPr>
      <w:r>
        <w:t>- проводят осмотр конечностей;</w:t>
      </w:r>
    </w:p>
    <w:p w14:paraId="4F5C408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124600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B858082"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B9FAE08"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7E4223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601E32F"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175734A" w14:textId="77777777" w:rsidR="00E83F28" w:rsidRDefault="00E83F28">
      <w:pPr>
        <w:pStyle w:val="ConsPlusNormal"/>
        <w:spacing w:before="280"/>
        <w:ind w:firstLine="540"/>
        <w:jc w:val="both"/>
      </w:pPr>
      <w:r>
        <w:t>9. Придают пострадавшему оптимальное положение тела.</w:t>
      </w:r>
    </w:p>
    <w:p w14:paraId="41D4C955"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B3C87A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C2C562C" w14:textId="77777777" w:rsidR="00E83F28" w:rsidRDefault="00E83F28">
      <w:pPr>
        <w:pStyle w:val="ConsPlusNormal"/>
        <w:jc w:val="both"/>
      </w:pPr>
    </w:p>
    <w:p w14:paraId="4BF2CDA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CC80FEE" w14:textId="77777777" w:rsidR="00E83F28" w:rsidRDefault="00E83F28">
      <w:pPr>
        <w:pStyle w:val="ConsPlusNormal"/>
        <w:jc w:val="both"/>
      </w:pPr>
    </w:p>
    <w:p w14:paraId="6217E0E5" w14:textId="77777777" w:rsidR="00E83F28" w:rsidRDefault="00E83F28">
      <w:pPr>
        <w:pStyle w:val="ConsPlusNormal"/>
        <w:jc w:val="center"/>
        <w:outlineLvl w:val="2"/>
      </w:pPr>
      <w:r>
        <w:lastRenderedPageBreak/>
        <w:t>V. Требования охраны труда по окончании работы</w:t>
      </w:r>
    </w:p>
    <w:p w14:paraId="491B9D50" w14:textId="77777777" w:rsidR="00E83F28" w:rsidRDefault="00E83F28">
      <w:pPr>
        <w:pStyle w:val="ConsPlusNormal"/>
        <w:jc w:val="both"/>
      </w:pPr>
    </w:p>
    <w:p w14:paraId="436EE40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02E8B7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64A9A43B"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B0E4E43"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EDD5095" w14:textId="77777777" w:rsidR="00E83F28" w:rsidRDefault="00E83F28">
      <w:pPr>
        <w:pStyle w:val="ConsPlusNormal"/>
        <w:jc w:val="both"/>
      </w:pPr>
    </w:p>
    <w:p w14:paraId="1B6941B8" w14:textId="77777777" w:rsidR="00E83F28" w:rsidRDefault="00E83F28">
      <w:pPr>
        <w:pStyle w:val="ConsPlusTitle"/>
        <w:jc w:val="center"/>
        <w:outlineLvl w:val="1"/>
      </w:pPr>
      <w:r>
        <w:t>Инструкция по охране труда</w:t>
      </w:r>
    </w:p>
    <w:p w14:paraId="300ADE4D" w14:textId="77777777" w:rsidR="00E83F28" w:rsidRDefault="00E83F28">
      <w:pPr>
        <w:pStyle w:val="ConsPlusTitle"/>
        <w:jc w:val="center"/>
      </w:pPr>
      <w:r>
        <w:t>для директора общеобразовательной школы</w:t>
      </w:r>
    </w:p>
    <w:p w14:paraId="2BFEFB21" w14:textId="77777777" w:rsidR="00E83F28" w:rsidRDefault="00E83F28">
      <w:pPr>
        <w:pStyle w:val="ConsPlusNormal"/>
        <w:jc w:val="both"/>
      </w:pPr>
    </w:p>
    <w:p w14:paraId="6FF4DB9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2">
        <w:r>
          <w:rPr>
            <w:color w:val="0000FF"/>
          </w:rPr>
          <w:t>кодексом</w:t>
        </w:r>
      </w:hyperlink>
      <w:r>
        <w:t xml:space="preserve"> Российской Федерации, </w:t>
      </w:r>
      <w:hyperlink r:id="rId4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директора общеобразовательной школы, используемых учебного и иного оборудования, инструментов и материалов.</w:t>
      </w:r>
    </w:p>
    <w:p w14:paraId="1F98BE9E" w14:textId="77777777" w:rsidR="00E83F28" w:rsidRDefault="00E83F28">
      <w:pPr>
        <w:pStyle w:val="ConsPlusNormal"/>
        <w:jc w:val="both"/>
      </w:pPr>
    </w:p>
    <w:p w14:paraId="41D584FF" w14:textId="77777777" w:rsidR="00E83F28" w:rsidRDefault="00E83F28">
      <w:pPr>
        <w:pStyle w:val="ConsPlusNormal"/>
        <w:jc w:val="center"/>
        <w:outlineLvl w:val="2"/>
      </w:pPr>
      <w:r>
        <w:t>I. Общие требования охраны труда</w:t>
      </w:r>
    </w:p>
    <w:p w14:paraId="375BFD0F" w14:textId="77777777" w:rsidR="00E83F28" w:rsidRDefault="00E83F28">
      <w:pPr>
        <w:pStyle w:val="ConsPlusNormal"/>
        <w:jc w:val="both"/>
      </w:pPr>
    </w:p>
    <w:p w14:paraId="5F07FACB" w14:textId="77777777" w:rsidR="00E83F28" w:rsidRDefault="00E83F28">
      <w:pPr>
        <w:pStyle w:val="ConsPlusNormal"/>
        <w:ind w:firstLine="540"/>
        <w:jc w:val="both"/>
      </w:pPr>
      <w:r>
        <w:t>1.1. К самостоятельной работе в качестве директора общеобразовательной школы (далее - директор школы)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502D2F7D" w14:textId="77777777" w:rsidR="00E83F28" w:rsidRDefault="00E83F28">
      <w:pPr>
        <w:pStyle w:val="ConsPlusNormal"/>
        <w:spacing w:before="280"/>
        <w:ind w:firstLine="540"/>
        <w:jc w:val="both"/>
      </w:pPr>
      <w:r>
        <w:t>1.2. Директор школы,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70839DE8" w14:textId="77777777" w:rsidR="00E83F28" w:rsidRDefault="00E83F28">
      <w:pPr>
        <w:pStyle w:val="ConsPlusNormal"/>
        <w:spacing w:before="280"/>
        <w:ind w:firstLine="540"/>
        <w:jc w:val="both"/>
      </w:pPr>
      <w:r>
        <w:t xml:space="preserve">1.3. При использовании электрооборудования директор школы должен пройти обучение по электробезопасности с присвоением соответствующей </w:t>
      </w:r>
      <w:r>
        <w:lastRenderedPageBreak/>
        <w:t>квалификационной группы по электробезопасности.</w:t>
      </w:r>
    </w:p>
    <w:p w14:paraId="044DC2C6" w14:textId="77777777" w:rsidR="00E83F28" w:rsidRDefault="00E83F28">
      <w:pPr>
        <w:pStyle w:val="ConsPlusNormal"/>
        <w:spacing w:before="280"/>
        <w:ind w:firstLine="540"/>
        <w:jc w:val="both"/>
      </w:pPr>
      <w:r>
        <w:t>1.4. Директор школы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3635D237" w14:textId="77777777" w:rsidR="00E83F28" w:rsidRDefault="00E83F28">
      <w:pPr>
        <w:pStyle w:val="ConsPlusNormal"/>
        <w:spacing w:before="280"/>
        <w:ind w:firstLine="540"/>
        <w:jc w:val="both"/>
      </w:pPr>
      <w:r>
        <w:t>1.5. Условия труда директора школы должны соответствовать требованиям безопасности труда, санитарным правилам и гигиеническим нормативам.</w:t>
      </w:r>
    </w:p>
    <w:p w14:paraId="49CE48DE" w14:textId="77777777" w:rsidR="00E83F28" w:rsidRDefault="00E83F28">
      <w:pPr>
        <w:pStyle w:val="ConsPlusNormal"/>
        <w:spacing w:before="280"/>
        <w:ind w:firstLine="540"/>
        <w:jc w:val="both"/>
      </w:pPr>
      <w:r>
        <w:t>1.6. Директор школы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09CE5208" w14:textId="77777777" w:rsidR="00E83F28" w:rsidRDefault="00E83F28">
      <w:pPr>
        <w:pStyle w:val="ConsPlusNormal"/>
        <w:spacing w:before="280"/>
        <w:ind w:firstLine="540"/>
        <w:jc w:val="both"/>
      </w:pPr>
      <w:r>
        <w:t xml:space="preserve">1.7. В соответствии со </w:t>
      </w:r>
      <w:hyperlink r:id="rId44">
        <w:r>
          <w:rPr>
            <w:color w:val="0000FF"/>
          </w:rPr>
          <w:t>статьей 215</w:t>
        </w:r>
      </w:hyperlink>
      <w:r>
        <w:t xml:space="preserve"> ТК РФ директор школы обязан:</w:t>
      </w:r>
    </w:p>
    <w:p w14:paraId="4B2DA72A" w14:textId="77777777" w:rsidR="00E83F28" w:rsidRDefault="00E83F28">
      <w:pPr>
        <w:pStyle w:val="ConsPlusNormal"/>
        <w:spacing w:before="280"/>
        <w:ind w:firstLine="540"/>
        <w:jc w:val="both"/>
      </w:pPr>
      <w:r>
        <w:t>- соблюдать требования охраны труда;</w:t>
      </w:r>
    </w:p>
    <w:p w14:paraId="3172E12F"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F35834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2F9B492"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091425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FAA123C" w14:textId="77777777" w:rsidR="00E83F28" w:rsidRDefault="00E83F28">
      <w:pPr>
        <w:pStyle w:val="ConsPlusNormal"/>
        <w:spacing w:before="280"/>
        <w:ind w:firstLine="540"/>
        <w:jc w:val="both"/>
      </w:pPr>
      <w:r>
        <w:t>1.8. Директор школы должен:</w:t>
      </w:r>
    </w:p>
    <w:p w14:paraId="3A8A8ED1" w14:textId="77777777" w:rsidR="00E83F28" w:rsidRDefault="00E83F28">
      <w:pPr>
        <w:pStyle w:val="ConsPlusNormal"/>
        <w:spacing w:before="280"/>
        <w:ind w:firstLine="540"/>
        <w:jc w:val="both"/>
      </w:pPr>
      <w:r>
        <w:lastRenderedPageBreak/>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095CE0D" w14:textId="77777777" w:rsidR="00E83F28" w:rsidRDefault="00E83F28">
      <w:pPr>
        <w:pStyle w:val="ConsPlusNormal"/>
        <w:spacing w:before="280"/>
        <w:ind w:firstLine="540"/>
        <w:jc w:val="both"/>
      </w:pPr>
      <w:r>
        <w:t>- обеспечить безопасность образовательного процесса;</w:t>
      </w:r>
    </w:p>
    <w:p w14:paraId="3E0EB8AA"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выявленных нарушениях требований охраны труда для принятия соответствующих мер;</w:t>
      </w:r>
    </w:p>
    <w:p w14:paraId="55CF39FB" w14:textId="77777777" w:rsidR="00E83F28" w:rsidRDefault="00E83F28">
      <w:pPr>
        <w:pStyle w:val="ConsPlusNormal"/>
        <w:spacing w:before="280"/>
        <w:ind w:firstLine="540"/>
        <w:jc w:val="both"/>
      </w:pPr>
      <w:r>
        <w:t>- незамедлительно проинформировать лично или по телефону вышестоящий орган управления о каждом несчастном случае с учащимися;</w:t>
      </w:r>
    </w:p>
    <w:p w14:paraId="09F0456D"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1A4280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5">
        <w:r>
          <w:rPr>
            <w:color w:val="0000FF"/>
          </w:rPr>
          <w:t>национальным</w:t>
        </w:r>
      </w:hyperlink>
      <w:r>
        <w:t xml:space="preserve"> и региональным календарями профилактических прививок, </w:t>
      </w:r>
      <w:hyperlink r:id="rId46">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19FC484" w14:textId="77777777" w:rsidR="00E83F28" w:rsidRDefault="00E83F28">
      <w:pPr>
        <w:pStyle w:val="ConsPlusNormal"/>
        <w:spacing w:before="280"/>
        <w:ind w:firstLine="540"/>
        <w:jc w:val="both"/>
      </w:pPr>
      <w:r>
        <w:t>- поддерживать порядок на рабочем месте;</w:t>
      </w:r>
    </w:p>
    <w:p w14:paraId="1942FC7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9DBDBC3"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28A97B7"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9EB131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A47F109" w14:textId="77777777" w:rsidR="00E83F28" w:rsidRDefault="00E83F28">
      <w:pPr>
        <w:pStyle w:val="ConsPlusNormal"/>
        <w:spacing w:before="280"/>
        <w:ind w:firstLine="540"/>
        <w:jc w:val="both"/>
      </w:pPr>
      <w:r>
        <w:t>- соблюдать правила личной гигиены;</w:t>
      </w:r>
    </w:p>
    <w:p w14:paraId="24F6A908" w14:textId="77777777" w:rsidR="00E83F28" w:rsidRDefault="00E83F28">
      <w:pPr>
        <w:pStyle w:val="ConsPlusNormal"/>
        <w:spacing w:before="280"/>
        <w:ind w:firstLine="540"/>
        <w:jc w:val="both"/>
      </w:pPr>
      <w:r>
        <w:t>- принимать пищу только в установленных местах;</w:t>
      </w:r>
    </w:p>
    <w:p w14:paraId="25BF6BAE"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B92A889" w14:textId="77777777" w:rsidR="00E83F28" w:rsidRDefault="00E83F28">
      <w:pPr>
        <w:pStyle w:val="ConsPlusNormal"/>
        <w:spacing w:before="280"/>
        <w:ind w:firstLine="540"/>
        <w:jc w:val="both"/>
      </w:pPr>
      <w:r>
        <w:t>1.9. Директор школы должен знать:</w:t>
      </w:r>
    </w:p>
    <w:p w14:paraId="04585DB3"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D0F4BE8" w14:textId="77777777" w:rsidR="00E83F28" w:rsidRDefault="00E83F28">
      <w:pPr>
        <w:pStyle w:val="ConsPlusNormal"/>
        <w:spacing w:before="280"/>
        <w:ind w:firstLine="540"/>
        <w:jc w:val="both"/>
      </w:pPr>
      <w:r>
        <w:lastRenderedPageBreak/>
        <w:t>- безопасные методы выполнения работ и организации образовательного процесса;</w:t>
      </w:r>
    </w:p>
    <w:p w14:paraId="5EDFDFB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D975B68" w14:textId="77777777" w:rsidR="00E83F28" w:rsidRDefault="00E83F28">
      <w:pPr>
        <w:pStyle w:val="ConsPlusNormal"/>
        <w:spacing w:before="280"/>
        <w:ind w:firstLine="540"/>
        <w:jc w:val="both"/>
      </w:pPr>
      <w:r>
        <w:t>- порядок действий при несчастном случае;</w:t>
      </w:r>
    </w:p>
    <w:p w14:paraId="429A876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D48BC4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A6CBFEC" w14:textId="77777777" w:rsidR="00E83F28" w:rsidRDefault="00E83F28">
      <w:pPr>
        <w:pStyle w:val="ConsPlusNormal"/>
        <w:spacing w:before="280"/>
        <w:ind w:firstLine="540"/>
        <w:jc w:val="both"/>
      </w:pPr>
      <w:r>
        <w:t>1.10. На директора школы в процессе его трудовой деятельности возможно воздействие следующих вредных и опасных производственных факторов:</w:t>
      </w:r>
    </w:p>
    <w:p w14:paraId="290B946E"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3C4A15AE" w14:textId="77777777" w:rsidR="00E83F28" w:rsidRDefault="00E83F28">
      <w:pPr>
        <w:pStyle w:val="ConsPlusNormal"/>
        <w:spacing w:before="280"/>
        <w:ind w:firstLine="540"/>
        <w:jc w:val="both"/>
      </w:pPr>
      <w:r>
        <w:t>- повышенные зрительные нагрузки при работе за компьютером;</w:t>
      </w:r>
    </w:p>
    <w:p w14:paraId="012E8643"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70E167D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259A975" w14:textId="77777777" w:rsidR="00E83F28" w:rsidRDefault="00E83F28">
      <w:pPr>
        <w:pStyle w:val="ConsPlusNormal"/>
        <w:spacing w:before="280"/>
        <w:ind w:firstLine="540"/>
        <w:jc w:val="both"/>
      </w:pPr>
      <w:r>
        <w:t>- риск падения на скользкой поверхности;</w:t>
      </w:r>
    </w:p>
    <w:p w14:paraId="14C6A062"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3038FE4"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5AB3F1D2"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450F6E1"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11BFDA9" w14:textId="77777777" w:rsidR="00E83F28" w:rsidRDefault="00E83F28">
      <w:pPr>
        <w:pStyle w:val="ConsPlusNormal"/>
        <w:spacing w:before="280"/>
        <w:ind w:firstLine="540"/>
        <w:jc w:val="both"/>
      </w:pPr>
      <w:r>
        <w:t xml:space="preserve">1.12. Директор школы несет персональную ответственность за соблюдение требований настоящей инструкции в соответствии с </w:t>
      </w:r>
      <w:r>
        <w:lastRenderedPageBreak/>
        <w:t>действующим законодательством.</w:t>
      </w:r>
    </w:p>
    <w:p w14:paraId="59DF3A1F"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63C5AFAB" w14:textId="77777777" w:rsidR="00E83F28" w:rsidRDefault="00E83F28">
      <w:pPr>
        <w:pStyle w:val="ConsPlusNormal"/>
        <w:jc w:val="both"/>
      </w:pPr>
    </w:p>
    <w:p w14:paraId="31F12F5A" w14:textId="77777777" w:rsidR="00E83F28" w:rsidRDefault="00E83F28">
      <w:pPr>
        <w:pStyle w:val="ConsPlusNormal"/>
        <w:jc w:val="center"/>
        <w:outlineLvl w:val="2"/>
      </w:pPr>
      <w:r>
        <w:t>II. Требования охраны труда перед началом работы</w:t>
      </w:r>
    </w:p>
    <w:p w14:paraId="0CB26FAF" w14:textId="77777777" w:rsidR="00E83F28" w:rsidRDefault="00E83F28">
      <w:pPr>
        <w:pStyle w:val="ConsPlusNormal"/>
        <w:jc w:val="both"/>
      </w:pPr>
    </w:p>
    <w:p w14:paraId="347333D6"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298797A"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6E7903E6"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339792CE"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в административно-хозяйственную службу для принятия соответствующих мер. До устранения нарушений к работе не приступать.</w:t>
      </w:r>
    </w:p>
    <w:p w14:paraId="58E7B33D"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4BD41329" w14:textId="77777777" w:rsidR="00E83F28" w:rsidRDefault="00E83F28">
      <w:pPr>
        <w:pStyle w:val="ConsPlusNormal"/>
        <w:jc w:val="both"/>
      </w:pPr>
    </w:p>
    <w:p w14:paraId="21EFEA3B" w14:textId="77777777" w:rsidR="00E83F28" w:rsidRDefault="00E83F28">
      <w:pPr>
        <w:pStyle w:val="ConsPlusNormal"/>
        <w:jc w:val="center"/>
        <w:outlineLvl w:val="2"/>
      </w:pPr>
      <w:r>
        <w:t>III. Требования охраны труда во время работы</w:t>
      </w:r>
    </w:p>
    <w:p w14:paraId="0BF9A736" w14:textId="77777777" w:rsidR="00E83F28" w:rsidRDefault="00E83F28">
      <w:pPr>
        <w:pStyle w:val="ConsPlusNormal"/>
        <w:jc w:val="both"/>
      </w:pPr>
    </w:p>
    <w:p w14:paraId="03908AED" w14:textId="77777777" w:rsidR="00E83F28" w:rsidRDefault="00E83F28">
      <w:pPr>
        <w:pStyle w:val="ConsPlusNormal"/>
        <w:ind w:firstLine="540"/>
        <w:jc w:val="both"/>
      </w:pPr>
      <w:r>
        <w:t>3.1. Директор школы во время работы должен:</w:t>
      </w:r>
    </w:p>
    <w:p w14:paraId="5B2E647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DCFFB53" w14:textId="77777777" w:rsidR="00E83F28" w:rsidRDefault="00E83F28">
      <w:pPr>
        <w:pStyle w:val="ConsPlusNormal"/>
        <w:spacing w:before="280"/>
        <w:ind w:firstLine="540"/>
        <w:jc w:val="both"/>
      </w:pPr>
      <w:r>
        <w:t>- контролировать соблюдение требований безопасности учащимися и работниками образовательной организации;</w:t>
      </w:r>
    </w:p>
    <w:p w14:paraId="4EE96270" w14:textId="77777777" w:rsidR="00E83F28" w:rsidRDefault="00E83F28">
      <w:pPr>
        <w:pStyle w:val="ConsPlusNormal"/>
        <w:spacing w:before="280"/>
        <w:ind w:firstLine="540"/>
        <w:jc w:val="both"/>
      </w:pPr>
      <w:r>
        <w:t>- содержать в порядке и чистоте рабочее место;</w:t>
      </w:r>
    </w:p>
    <w:p w14:paraId="6A7240DF" w14:textId="77777777" w:rsidR="00E83F28" w:rsidRDefault="00E83F28">
      <w:pPr>
        <w:pStyle w:val="ConsPlusNormal"/>
        <w:spacing w:before="280"/>
        <w:ind w:firstLine="540"/>
        <w:jc w:val="both"/>
      </w:pPr>
      <w:r>
        <w:lastRenderedPageBreak/>
        <w:t>- следить за исправностью оборудования, электроприборов, электропроводки, приспособлений и инструментов;</w:t>
      </w:r>
    </w:p>
    <w:p w14:paraId="3C2F9137"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7E2BB88"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0410E00"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AC2D550"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F7E4A90" w14:textId="77777777" w:rsidR="00E83F28" w:rsidRDefault="00E83F28">
      <w:pPr>
        <w:pStyle w:val="ConsPlusNormal"/>
        <w:jc w:val="both"/>
      </w:pPr>
    </w:p>
    <w:p w14:paraId="4AFF2A63" w14:textId="77777777" w:rsidR="00E83F28" w:rsidRDefault="00E83F28">
      <w:pPr>
        <w:pStyle w:val="ConsPlusNormal"/>
        <w:jc w:val="center"/>
        <w:outlineLvl w:val="2"/>
      </w:pPr>
      <w:r>
        <w:t>IV. Требования охраны труда в аварийных ситуациях</w:t>
      </w:r>
    </w:p>
    <w:p w14:paraId="3A09FB05" w14:textId="77777777" w:rsidR="00E83F28" w:rsidRDefault="00E83F28">
      <w:pPr>
        <w:pStyle w:val="ConsPlusNormal"/>
        <w:jc w:val="both"/>
      </w:pPr>
    </w:p>
    <w:p w14:paraId="2BEFCD9A"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9AF5E2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7BC6D9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2C41444"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74A3E35"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641585C"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3E7AAD9" w14:textId="77777777" w:rsidR="00E83F28" w:rsidRDefault="00E83F28">
      <w:pPr>
        <w:pStyle w:val="ConsPlusNormal"/>
        <w:spacing w:before="280"/>
        <w:ind w:firstLine="540"/>
        <w:jc w:val="both"/>
      </w:pPr>
      <w:r>
        <w:t>- пожар;</w:t>
      </w:r>
    </w:p>
    <w:p w14:paraId="0992101E" w14:textId="77777777" w:rsidR="00E83F28" w:rsidRDefault="00E83F28">
      <w:pPr>
        <w:pStyle w:val="ConsPlusNormal"/>
        <w:spacing w:before="280"/>
        <w:ind w:firstLine="540"/>
        <w:jc w:val="both"/>
      </w:pPr>
      <w:r>
        <w:t>- иные аварийные и (или) чрезвычайные ситуации.</w:t>
      </w:r>
    </w:p>
    <w:p w14:paraId="4380F4BD"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w:t>
      </w:r>
      <w:r>
        <w:lastRenderedPageBreak/>
        <w:t>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539C61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471022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E6C4293"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A42C1E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E1616E9"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079A782"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61C0F46" w14:textId="77777777" w:rsidR="00E83F28" w:rsidRDefault="00E83F28">
      <w:pPr>
        <w:pStyle w:val="ConsPlusNormal"/>
        <w:spacing w:before="280"/>
        <w:ind w:firstLine="540"/>
        <w:jc w:val="both"/>
      </w:pPr>
      <w:r>
        <w:t xml:space="preserve">4.9. В соответствии с действующим законодательством каждый работник </w:t>
      </w:r>
      <w:r>
        <w:lastRenderedPageBreak/>
        <w:t>обязан пройти обучение по оказанию первой помощи пострадавшим на производстве (</w:t>
      </w:r>
      <w:hyperlink r:id="rId4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8">
        <w:r>
          <w:rPr>
            <w:color w:val="0000FF"/>
          </w:rPr>
          <w:t>ст. 214</w:t>
        </w:r>
      </w:hyperlink>
      <w:r>
        <w:t xml:space="preserve"> Трудового кодекса РФ).</w:t>
      </w:r>
    </w:p>
    <w:p w14:paraId="5D82E398" w14:textId="77777777" w:rsidR="00E83F28" w:rsidRDefault="00E83F28">
      <w:pPr>
        <w:pStyle w:val="ConsPlusNormal"/>
        <w:spacing w:before="280"/>
        <w:ind w:firstLine="540"/>
        <w:jc w:val="both"/>
      </w:pPr>
      <w:r>
        <w:t>4.10. Первая помощь оказывается при следующих состояниях:</w:t>
      </w:r>
    </w:p>
    <w:p w14:paraId="01621F08" w14:textId="77777777" w:rsidR="00E83F28" w:rsidRDefault="00E83F28">
      <w:pPr>
        <w:pStyle w:val="ConsPlusNormal"/>
        <w:spacing w:before="280"/>
        <w:ind w:firstLine="540"/>
        <w:jc w:val="both"/>
      </w:pPr>
      <w:r>
        <w:t>- отсутствие сознания;</w:t>
      </w:r>
    </w:p>
    <w:p w14:paraId="2C4D1D18" w14:textId="77777777" w:rsidR="00E83F28" w:rsidRDefault="00E83F28">
      <w:pPr>
        <w:pStyle w:val="ConsPlusNormal"/>
        <w:spacing w:before="280"/>
        <w:ind w:firstLine="540"/>
        <w:jc w:val="both"/>
      </w:pPr>
      <w:r>
        <w:t>- остановка дыхания и кровообращения;</w:t>
      </w:r>
    </w:p>
    <w:p w14:paraId="2561FB7C" w14:textId="77777777" w:rsidR="00E83F28" w:rsidRDefault="00E83F28">
      <w:pPr>
        <w:pStyle w:val="ConsPlusNormal"/>
        <w:spacing w:before="280"/>
        <w:ind w:firstLine="540"/>
        <w:jc w:val="both"/>
      </w:pPr>
      <w:r>
        <w:t>- наружные кровотечения;</w:t>
      </w:r>
    </w:p>
    <w:p w14:paraId="3AF99A41" w14:textId="77777777" w:rsidR="00E83F28" w:rsidRDefault="00E83F28">
      <w:pPr>
        <w:pStyle w:val="ConsPlusNormal"/>
        <w:spacing w:before="280"/>
        <w:ind w:firstLine="540"/>
        <w:jc w:val="both"/>
      </w:pPr>
      <w:r>
        <w:t>- инородные тела в верхних дыхательных путях;</w:t>
      </w:r>
    </w:p>
    <w:p w14:paraId="149F7569" w14:textId="77777777" w:rsidR="00E83F28" w:rsidRDefault="00E83F28">
      <w:pPr>
        <w:pStyle w:val="ConsPlusNormal"/>
        <w:spacing w:before="280"/>
        <w:ind w:firstLine="540"/>
        <w:jc w:val="both"/>
      </w:pPr>
      <w:r>
        <w:t>- травмы различных областей тела;</w:t>
      </w:r>
    </w:p>
    <w:p w14:paraId="44680B5F"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6890743"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1E887AE" w14:textId="77777777" w:rsidR="00E83F28" w:rsidRDefault="00E83F28">
      <w:pPr>
        <w:pStyle w:val="ConsPlusNormal"/>
        <w:spacing w:before="280"/>
        <w:ind w:firstLine="540"/>
        <w:jc w:val="both"/>
      </w:pPr>
      <w:r>
        <w:t>- отравления.</w:t>
      </w:r>
    </w:p>
    <w:p w14:paraId="40A9FF18"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4AC103D"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7F7C9C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805AEE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D1420FE" w14:textId="77777777" w:rsidR="00E83F28" w:rsidRDefault="00E83F28">
      <w:pPr>
        <w:pStyle w:val="ConsPlusNormal"/>
        <w:spacing w:before="280"/>
        <w:ind w:firstLine="540"/>
        <w:jc w:val="both"/>
      </w:pPr>
      <w:r>
        <w:t>- устраняют угрожающие факторы для жизни и здоровья;</w:t>
      </w:r>
    </w:p>
    <w:p w14:paraId="0842B64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256600A" w14:textId="77777777" w:rsidR="00E83F28" w:rsidRDefault="00E83F28">
      <w:pPr>
        <w:pStyle w:val="ConsPlusNormal"/>
        <w:spacing w:before="280"/>
        <w:ind w:firstLine="540"/>
        <w:jc w:val="both"/>
      </w:pPr>
      <w:r>
        <w:t>- оценивают количество пострадавших (при необходимости);</w:t>
      </w:r>
    </w:p>
    <w:p w14:paraId="46AF083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3DC1D99" w14:textId="77777777" w:rsidR="00E83F28" w:rsidRDefault="00E83F28">
      <w:pPr>
        <w:pStyle w:val="ConsPlusNormal"/>
        <w:spacing w:before="280"/>
        <w:ind w:firstLine="540"/>
        <w:jc w:val="both"/>
      </w:pPr>
      <w:r>
        <w:t>- перемещают пострадавшего (при необходимости).</w:t>
      </w:r>
    </w:p>
    <w:p w14:paraId="6E6856B6" w14:textId="77777777" w:rsidR="00E83F28" w:rsidRDefault="00E83F28">
      <w:pPr>
        <w:pStyle w:val="ConsPlusNormal"/>
        <w:spacing w:before="280"/>
        <w:ind w:firstLine="540"/>
        <w:jc w:val="both"/>
      </w:pPr>
      <w:r>
        <w:lastRenderedPageBreak/>
        <w:t>2. Определяют наличие сознания у пострадавшего.</w:t>
      </w:r>
    </w:p>
    <w:p w14:paraId="33D3860B" w14:textId="77777777" w:rsidR="00E83F28" w:rsidRDefault="00E83F28">
      <w:pPr>
        <w:pStyle w:val="ConsPlusNormal"/>
        <w:spacing w:before="280"/>
        <w:ind w:firstLine="540"/>
        <w:jc w:val="both"/>
      </w:pPr>
      <w:r>
        <w:t xml:space="preserve">При наличии сознания переходят к </w:t>
      </w:r>
      <w:hyperlink r:id="rId50">
        <w:r>
          <w:rPr>
            <w:color w:val="0000FF"/>
          </w:rPr>
          <w:t>п. 7</w:t>
        </w:r>
      </w:hyperlink>
      <w:r>
        <w:t xml:space="preserve"> Алгоритма; при отсутствии сознания переходят к </w:t>
      </w:r>
      <w:hyperlink r:id="rId51">
        <w:r>
          <w:rPr>
            <w:color w:val="0000FF"/>
          </w:rPr>
          <w:t>п. 3</w:t>
        </w:r>
      </w:hyperlink>
      <w:r>
        <w:t xml:space="preserve"> Алгоритма.</w:t>
      </w:r>
    </w:p>
    <w:p w14:paraId="54CA2CA3" w14:textId="77777777" w:rsidR="00E83F28" w:rsidRDefault="00E83F28">
      <w:pPr>
        <w:pStyle w:val="ConsPlusNormal"/>
        <w:spacing w:before="280"/>
        <w:ind w:firstLine="540"/>
        <w:jc w:val="both"/>
      </w:pPr>
      <w:r>
        <w:t>3. Восстанавливают проходимость дыхательных путей:</w:t>
      </w:r>
    </w:p>
    <w:p w14:paraId="6B1F3E7B" w14:textId="77777777" w:rsidR="00E83F28" w:rsidRDefault="00E83F28">
      <w:pPr>
        <w:pStyle w:val="ConsPlusNormal"/>
        <w:spacing w:before="280"/>
        <w:ind w:firstLine="540"/>
        <w:jc w:val="both"/>
      </w:pPr>
      <w:r>
        <w:t>- запрокидывают голову с подъемом подбородка;</w:t>
      </w:r>
    </w:p>
    <w:p w14:paraId="28ACE9A6" w14:textId="77777777" w:rsidR="00E83F28" w:rsidRDefault="00E83F28">
      <w:pPr>
        <w:pStyle w:val="ConsPlusNormal"/>
        <w:spacing w:before="280"/>
        <w:ind w:firstLine="540"/>
        <w:jc w:val="both"/>
      </w:pPr>
      <w:r>
        <w:t>- выдвигают нижнюю челюсть.</w:t>
      </w:r>
    </w:p>
    <w:p w14:paraId="0C8C4D9D" w14:textId="77777777" w:rsidR="00E83F28" w:rsidRDefault="00E83F28">
      <w:pPr>
        <w:pStyle w:val="ConsPlusNormal"/>
        <w:spacing w:before="280"/>
        <w:ind w:firstLine="540"/>
        <w:jc w:val="both"/>
      </w:pPr>
      <w:r>
        <w:t>Определяют признаки жизни:</w:t>
      </w:r>
    </w:p>
    <w:p w14:paraId="7D8A3E5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B87C783"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2FDAFF3" w14:textId="77777777" w:rsidR="00E83F28" w:rsidRDefault="00E83F28">
      <w:pPr>
        <w:pStyle w:val="ConsPlusNormal"/>
        <w:spacing w:before="280"/>
        <w:ind w:firstLine="540"/>
        <w:jc w:val="both"/>
      </w:pPr>
      <w:r>
        <w:t xml:space="preserve">При наличии дыхания переходят к </w:t>
      </w:r>
      <w:hyperlink r:id="rId52">
        <w:r>
          <w:rPr>
            <w:color w:val="0000FF"/>
          </w:rPr>
          <w:t>п. 6</w:t>
        </w:r>
      </w:hyperlink>
      <w:r>
        <w:t xml:space="preserve"> Алгоритма; при отсутствии дыхания переходят к </w:t>
      </w:r>
      <w:hyperlink r:id="rId53">
        <w:r>
          <w:rPr>
            <w:color w:val="0000FF"/>
          </w:rPr>
          <w:t>п. 4</w:t>
        </w:r>
      </w:hyperlink>
      <w:r>
        <w:t xml:space="preserve"> Алгоритма.</w:t>
      </w:r>
    </w:p>
    <w:p w14:paraId="3953E26E"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222780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F640EEB" w14:textId="77777777" w:rsidR="00E83F28" w:rsidRDefault="00E83F28">
      <w:pPr>
        <w:pStyle w:val="ConsPlusNormal"/>
        <w:spacing w:before="280"/>
        <w:ind w:firstLine="540"/>
        <w:jc w:val="both"/>
      </w:pPr>
      <w:r>
        <w:t>- давления руками на грудину пострадавшего;</w:t>
      </w:r>
    </w:p>
    <w:p w14:paraId="1C9D2DCE"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4F308E8" w14:textId="77777777" w:rsidR="00E83F28" w:rsidRDefault="00E83F28">
      <w:pPr>
        <w:pStyle w:val="ConsPlusNormal"/>
        <w:spacing w:before="280"/>
        <w:ind w:firstLine="540"/>
        <w:jc w:val="both"/>
      </w:pPr>
      <w:r>
        <w:t xml:space="preserve">При появлении признаков жизни переходят к </w:t>
      </w:r>
      <w:hyperlink r:id="rId54">
        <w:r>
          <w:rPr>
            <w:color w:val="0000FF"/>
          </w:rPr>
          <w:t>п. 6</w:t>
        </w:r>
      </w:hyperlink>
      <w:r>
        <w:t xml:space="preserve"> Алгоритма.</w:t>
      </w:r>
    </w:p>
    <w:p w14:paraId="0AA99AA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79EC180" w14:textId="77777777" w:rsidR="00E83F28" w:rsidRDefault="00E83F28">
      <w:pPr>
        <w:pStyle w:val="ConsPlusNormal"/>
        <w:spacing w:before="280"/>
        <w:ind w:firstLine="540"/>
        <w:jc w:val="both"/>
      </w:pPr>
      <w:r>
        <w:t>- придают устойчивое боковое положение;</w:t>
      </w:r>
    </w:p>
    <w:p w14:paraId="10721442" w14:textId="77777777" w:rsidR="00E83F28" w:rsidRDefault="00E83F28">
      <w:pPr>
        <w:pStyle w:val="ConsPlusNormal"/>
        <w:spacing w:before="280"/>
        <w:ind w:firstLine="540"/>
        <w:jc w:val="both"/>
      </w:pPr>
      <w:r>
        <w:t>- запрокидывают голову с подъемом подбородка;</w:t>
      </w:r>
    </w:p>
    <w:p w14:paraId="037FE9C5" w14:textId="77777777" w:rsidR="00E83F28" w:rsidRDefault="00E83F28">
      <w:pPr>
        <w:pStyle w:val="ConsPlusNormal"/>
        <w:spacing w:before="280"/>
        <w:ind w:firstLine="540"/>
        <w:jc w:val="both"/>
      </w:pPr>
      <w:r>
        <w:t>- выдвигают нижнюю челюсть.</w:t>
      </w:r>
    </w:p>
    <w:p w14:paraId="5D37CA1C" w14:textId="77777777" w:rsidR="00E83F28" w:rsidRDefault="00E83F28">
      <w:pPr>
        <w:pStyle w:val="ConsPlusNormal"/>
        <w:spacing w:before="280"/>
        <w:ind w:firstLine="540"/>
        <w:jc w:val="both"/>
      </w:pPr>
      <w:r>
        <w:t xml:space="preserve">7. Проводят обзорный осмотр пострадавшего и осуществляют </w:t>
      </w:r>
      <w:r>
        <w:lastRenderedPageBreak/>
        <w:t>мероприятия по временной остановке наружного кровотечения одним или несколькими способами:</w:t>
      </w:r>
    </w:p>
    <w:p w14:paraId="40518012" w14:textId="77777777" w:rsidR="00E83F28" w:rsidRDefault="00E83F28">
      <w:pPr>
        <w:pStyle w:val="ConsPlusNormal"/>
        <w:spacing w:before="280"/>
        <w:ind w:firstLine="540"/>
        <w:jc w:val="both"/>
      </w:pPr>
      <w:r>
        <w:t>- наложением давящей повязки;</w:t>
      </w:r>
    </w:p>
    <w:p w14:paraId="11AAFB99" w14:textId="77777777" w:rsidR="00E83F28" w:rsidRDefault="00E83F28">
      <w:pPr>
        <w:pStyle w:val="ConsPlusNormal"/>
        <w:spacing w:before="280"/>
        <w:ind w:firstLine="540"/>
        <w:jc w:val="both"/>
      </w:pPr>
      <w:r>
        <w:t>- пальцевым прижатием артерии;</w:t>
      </w:r>
    </w:p>
    <w:p w14:paraId="6782D3E1" w14:textId="77777777" w:rsidR="00E83F28" w:rsidRDefault="00E83F28">
      <w:pPr>
        <w:pStyle w:val="ConsPlusNormal"/>
        <w:spacing w:before="280"/>
        <w:ind w:firstLine="540"/>
        <w:jc w:val="both"/>
      </w:pPr>
      <w:r>
        <w:t>- прямым давлением на рану;</w:t>
      </w:r>
    </w:p>
    <w:p w14:paraId="21073A87" w14:textId="77777777" w:rsidR="00E83F28" w:rsidRDefault="00E83F28">
      <w:pPr>
        <w:pStyle w:val="ConsPlusNormal"/>
        <w:spacing w:before="280"/>
        <w:ind w:firstLine="540"/>
        <w:jc w:val="both"/>
      </w:pPr>
      <w:r>
        <w:t>- максимальным сгибанием конечности в суставе;</w:t>
      </w:r>
    </w:p>
    <w:p w14:paraId="2D5D1414" w14:textId="77777777" w:rsidR="00E83F28" w:rsidRDefault="00E83F28">
      <w:pPr>
        <w:pStyle w:val="ConsPlusNormal"/>
        <w:spacing w:before="280"/>
        <w:ind w:firstLine="540"/>
        <w:jc w:val="both"/>
      </w:pPr>
      <w:r>
        <w:t>- наложением жгута.</w:t>
      </w:r>
    </w:p>
    <w:p w14:paraId="66D7FE3B"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7411BC4" w14:textId="77777777" w:rsidR="00E83F28" w:rsidRDefault="00E83F28">
      <w:pPr>
        <w:pStyle w:val="ConsPlusNormal"/>
        <w:spacing w:before="280"/>
        <w:ind w:firstLine="540"/>
        <w:jc w:val="both"/>
      </w:pPr>
      <w:r>
        <w:t>- проводят осмотр головы;</w:t>
      </w:r>
    </w:p>
    <w:p w14:paraId="67D2EB1E" w14:textId="77777777" w:rsidR="00E83F28" w:rsidRDefault="00E83F28">
      <w:pPr>
        <w:pStyle w:val="ConsPlusNormal"/>
        <w:spacing w:before="280"/>
        <w:ind w:firstLine="540"/>
        <w:jc w:val="both"/>
      </w:pPr>
      <w:r>
        <w:t>- проводят осмотр шеи;</w:t>
      </w:r>
    </w:p>
    <w:p w14:paraId="2192D197" w14:textId="77777777" w:rsidR="00E83F28" w:rsidRDefault="00E83F28">
      <w:pPr>
        <w:pStyle w:val="ConsPlusNormal"/>
        <w:spacing w:before="280"/>
        <w:ind w:firstLine="540"/>
        <w:jc w:val="both"/>
      </w:pPr>
      <w:r>
        <w:t>- проводят осмотр груди;</w:t>
      </w:r>
    </w:p>
    <w:p w14:paraId="187F52B8" w14:textId="77777777" w:rsidR="00E83F28" w:rsidRDefault="00E83F28">
      <w:pPr>
        <w:pStyle w:val="ConsPlusNormal"/>
        <w:spacing w:before="280"/>
        <w:ind w:firstLine="540"/>
        <w:jc w:val="both"/>
      </w:pPr>
      <w:r>
        <w:t>- проводят осмотр спины;</w:t>
      </w:r>
    </w:p>
    <w:p w14:paraId="67950D8C" w14:textId="77777777" w:rsidR="00E83F28" w:rsidRDefault="00E83F28">
      <w:pPr>
        <w:pStyle w:val="ConsPlusNormal"/>
        <w:spacing w:before="280"/>
        <w:ind w:firstLine="540"/>
        <w:jc w:val="both"/>
      </w:pPr>
      <w:r>
        <w:t>- проводят осмотр живота и таза;</w:t>
      </w:r>
    </w:p>
    <w:p w14:paraId="5C35903F" w14:textId="77777777" w:rsidR="00E83F28" w:rsidRDefault="00E83F28">
      <w:pPr>
        <w:pStyle w:val="ConsPlusNormal"/>
        <w:spacing w:before="280"/>
        <w:ind w:firstLine="540"/>
        <w:jc w:val="both"/>
      </w:pPr>
      <w:r>
        <w:t>- проводят осмотр конечностей;</w:t>
      </w:r>
    </w:p>
    <w:p w14:paraId="0DEB994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26505B4"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8987EF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D4C9D62"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F3E7A8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AEFD3FA"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6DA4018C" w14:textId="77777777" w:rsidR="00E83F28" w:rsidRDefault="00E83F28">
      <w:pPr>
        <w:pStyle w:val="ConsPlusNormal"/>
        <w:spacing w:before="280"/>
        <w:ind w:firstLine="540"/>
        <w:jc w:val="both"/>
      </w:pPr>
      <w:r>
        <w:t>9. Придают пострадавшему оптимальное положение тела.</w:t>
      </w:r>
    </w:p>
    <w:p w14:paraId="47DC4EF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9CF5F48"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3873468" w14:textId="77777777" w:rsidR="00E83F28" w:rsidRDefault="00E83F28">
      <w:pPr>
        <w:pStyle w:val="ConsPlusNormal"/>
        <w:jc w:val="both"/>
      </w:pPr>
    </w:p>
    <w:p w14:paraId="04F25F2A"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61397884" w14:textId="77777777" w:rsidR="00E83F28" w:rsidRDefault="00E83F28">
      <w:pPr>
        <w:pStyle w:val="ConsPlusNormal"/>
        <w:jc w:val="both"/>
      </w:pPr>
    </w:p>
    <w:p w14:paraId="74D14ADF" w14:textId="77777777" w:rsidR="00E83F28" w:rsidRDefault="00E83F28">
      <w:pPr>
        <w:pStyle w:val="ConsPlusNormal"/>
        <w:jc w:val="center"/>
        <w:outlineLvl w:val="2"/>
      </w:pPr>
      <w:r>
        <w:t>V. Требования охраны труда по окончании работы</w:t>
      </w:r>
    </w:p>
    <w:p w14:paraId="1C3254EF" w14:textId="77777777" w:rsidR="00E83F28" w:rsidRDefault="00E83F28">
      <w:pPr>
        <w:pStyle w:val="ConsPlusNormal"/>
        <w:jc w:val="both"/>
      </w:pPr>
    </w:p>
    <w:p w14:paraId="51F11B7B"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9B8228A"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811CE58"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E25C102"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96A6F07" w14:textId="77777777" w:rsidR="00E83F28" w:rsidRDefault="00E83F28">
      <w:pPr>
        <w:pStyle w:val="ConsPlusNormal"/>
        <w:jc w:val="both"/>
      </w:pPr>
    </w:p>
    <w:p w14:paraId="5332186A" w14:textId="77777777" w:rsidR="00E83F28" w:rsidRDefault="00E83F28">
      <w:pPr>
        <w:pStyle w:val="ConsPlusTitle"/>
        <w:jc w:val="center"/>
        <w:outlineLvl w:val="1"/>
      </w:pPr>
      <w:r>
        <w:t>Инструкция по охране труда для заведующего кафедрой</w:t>
      </w:r>
    </w:p>
    <w:p w14:paraId="43DF6F2D" w14:textId="77777777" w:rsidR="00E83F28" w:rsidRDefault="00E83F28">
      <w:pPr>
        <w:pStyle w:val="ConsPlusNormal"/>
        <w:jc w:val="both"/>
      </w:pPr>
    </w:p>
    <w:p w14:paraId="6DB8F4E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5">
        <w:r>
          <w:rPr>
            <w:color w:val="0000FF"/>
          </w:rPr>
          <w:t>кодексом</w:t>
        </w:r>
      </w:hyperlink>
      <w:r>
        <w:t xml:space="preserve"> Российской Федерации, </w:t>
      </w:r>
      <w:hyperlink r:id="rId56">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заведующего кафедрой, используемых учебного и иного оборудования, инструментов и материалов.</w:t>
      </w:r>
    </w:p>
    <w:p w14:paraId="6B99114B" w14:textId="77777777" w:rsidR="00E83F28" w:rsidRDefault="00E83F28">
      <w:pPr>
        <w:pStyle w:val="ConsPlusNormal"/>
        <w:jc w:val="both"/>
      </w:pPr>
    </w:p>
    <w:p w14:paraId="6A396B58" w14:textId="77777777" w:rsidR="00E83F28" w:rsidRDefault="00E83F28">
      <w:pPr>
        <w:pStyle w:val="ConsPlusNormal"/>
        <w:jc w:val="center"/>
        <w:outlineLvl w:val="2"/>
      </w:pPr>
      <w:r>
        <w:t>I. Общие требования охраны труда</w:t>
      </w:r>
    </w:p>
    <w:p w14:paraId="37D80DF9" w14:textId="77777777" w:rsidR="00E83F28" w:rsidRDefault="00E83F28">
      <w:pPr>
        <w:pStyle w:val="ConsPlusNormal"/>
        <w:jc w:val="both"/>
      </w:pPr>
    </w:p>
    <w:p w14:paraId="769CDEB9" w14:textId="77777777" w:rsidR="00E83F28" w:rsidRDefault="00E83F28">
      <w:pPr>
        <w:pStyle w:val="ConsPlusNormal"/>
        <w:ind w:firstLine="540"/>
        <w:jc w:val="both"/>
      </w:pPr>
      <w:r>
        <w:t>1.1. К самостоятельной работе в качестве заведующего кафедрой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7B19542B" w14:textId="77777777" w:rsidR="00E83F28" w:rsidRDefault="00E83F28">
      <w:pPr>
        <w:pStyle w:val="ConsPlusNormal"/>
        <w:spacing w:before="280"/>
        <w:ind w:firstLine="540"/>
        <w:jc w:val="both"/>
      </w:pPr>
      <w:r>
        <w:t>1.2. Заведующий кафедрой,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15BEE44B" w14:textId="77777777" w:rsidR="00E83F28" w:rsidRDefault="00E83F28">
      <w:pPr>
        <w:pStyle w:val="ConsPlusNormal"/>
        <w:spacing w:before="280"/>
        <w:ind w:firstLine="540"/>
        <w:jc w:val="both"/>
      </w:pPr>
      <w:r>
        <w:t>1.3. При использовании электрооборудования заведующий кафедрой должен пройти обучение по электробезопасности с присвоением соответствующей квалификационной группы по электробезопасности.</w:t>
      </w:r>
    </w:p>
    <w:p w14:paraId="5748CFA9" w14:textId="77777777" w:rsidR="00E83F28" w:rsidRDefault="00E83F28">
      <w:pPr>
        <w:pStyle w:val="ConsPlusNormal"/>
        <w:spacing w:before="280"/>
        <w:ind w:firstLine="540"/>
        <w:jc w:val="both"/>
      </w:pPr>
      <w:r>
        <w:t>1.4. Заведующий кафедрой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1F536C00" w14:textId="77777777" w:rsidR="00E83F28" w:rsidRDefault="00E83F28">
      <w:pPr>
        <w:pStyle w:val="ConsPlusNormal"/>
        <w:spacing w:before="280"/>
        <w:ind w:firstLine="540"/>
        <w:jc w:val="both"/>
      </w:pPr>
      <w:r>
        <w:t>1.5. Условия труда заведующего кафедрой должны соответствовать требованиям безопасности труда, санитарным правилам и гигиеническим нормативам.</w:t>
      </w:r>
    </w:p>
    <w:p w14:paraId="5E62FB2A" w14:textId="77777777" w:rsidR="00E83F28" w:rsidRDefault="00E83F28">
      <w:pPr>
        <w:pStyle w:val="ConsPlusNormal"/>
        <w:spacing w:before="280"/>
        <w:ind w:firstLine="540"/>
        <w:jc w:val="both"/>
      </w:pPr>
      <w:r>
        <w:t>1.6. Заведующий кафедрой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164A58D2" w14:textId="77777777" w:rsidR="00E83F28" w:rsidRDefault="00E83F28">
      <w:pPr>
        <w:pStyle w:val="ConsPlusNormal"/>
        <w:spacing w:before="280"/>
        <w:ind w:firstLine="540"/>
        <w:jc w:val="both"/>
      </w:pPr>
      <w:r>
        <w:t xml:space="preserve">1.7. В соответствии со </w:t>
      </w:r>
      <w:hyperlink r:id="rId57">
        <w:r>
          <w:rPr>
            <w:color w:val="0000FF"/>
          </w:rPr>
          <w:t>статьей 215</w:t>
        </w:r>
      </w:hyperlink>
      <w:r>
        <w:t xml:space="preserve"> ТК РФ заведующий кафедрой обязан:</w:t>
      </w:r>
    </w:p>
    <w:p w14:paraId="3D3E2C9B" w14:textId="77777777" w:rsidR="00E83F28" w:rsidRDefault="00E83F28">
      <w:pPr>
        <w:pStyle w:val="ConsPlusNormal"/>
        <w:spacing w:before="280"/>
        <w:ind w:firstLine="540"/>
        <w:jc w:val="both"/>
      </w:pPr>
      <w:r>
        <w:t>- соблюдать требования охраны труда;</w:t>
      </w:r>
    </w:p>
    <w:p w14:paraId="1542189E"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3B724DD"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40E065B" w14:textId="77777777" w:rsidR="00E83F28" w:rsidRDefault="00E83F28">
      <w:pPr>
        <w:pStyle w:val="ConsPlusNormal"/>
        <w:spacing w:before="280"/>
        <w:ind w:firstLine="540"/>
        <w:jc w:val="both"/>
      </w:pPr>
      <w:r>
        <w:t xml:space="preserve">- незамедлительно проинформировать лично или по телефону руководителя образовательной организации о любой ситуации, угрожающей жизни и здоровью людей, о каждом несчастном случае, об ухудшении </w:t>
      </w:r>
      <w:r>
        <w:lastRenderedPageBreak/>
        <w:t>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916A341"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481D86B" w14:textId="77777777" w:rsidR="00E83F28" w:rsidRDefault="00E83F28">
      <w:pPr>
        <w:pStyle w:val="ConsPlusNormal"/>
        <w:spacing w:before="280"/>
        <w:ind w:firstLine="540"/>
        <w:jc w:val="both"/>
      </w:pPr>
      <w:r>
        <w:t>1.8. Заведующий кафедрой должен:</w:t>
      </w:r>
    </w:p>
    <w:p w14:paraId="2458589D"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C4C4D68" w14:textId="77777777" w:rsidR="00E83F28" w:rsidRDefault="00E83F28">
      <w:pPr>
        <w:pStyle w:val="ConsPlusNormal"/>
        <w:spacing w:before="280"/>
        <w:ind w:firstLine="540"/>
        <w:jc w:val="both"/>
      </w:pPr>
      <w:r>
        <w:t>- обеспечить на кафедре безопасность образовательного процесса;</w:t>
      </w:r>
    </w:p>
    <w:p w14:paraId="46428ED5" w14:textId="77777777" w:rsidR="00E83F28" w:rsidRDefault="00E83F28">
      <w:pPr>
        <w:pStyle w:val="ConsPlusNormal"/>
        <w:spacing w:before="280"/>
        <w:ind w:firstLine="540"/>
        <w:jc w:val="both"/>
      </w:pPr>
      <w:r>
        <w:t>- незамедлительно проинформировать лично или по телефону руководителя образовательной организации о выявленных нарушениях требований охраны труда для принятия соответствующих мер и каждом несчастном случае со студентами;</w:t>
      </w:r>
    </w:p>
    <w:p w14:paraId="026E6B8E"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120E8D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8">
        <w:r>
          <w:rPr>
            <w:color w:val="0000FF"/>
          </w:rPr>
          <w:t>национальным</w:t>
        </w:r>
      </w:hyperlink>
      <w:r>
        <w:t xml:space="preserve"> и региональным календарями профилактических прививок, </w:t>
      </w:r>
      <w:hyperlink r:id="rId59">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4690B002" w14:textId="77777777" w:rsidR="00E83F28" w:rsidRDefault="00E83F28">
      <w:pPr>
        <w:pStyle w:val="ConsPlusNormal"/>
        <w:spacing w:before="280"/>
        <w:ind w:firstLine="540"/>
        <w:jc w:val="both"/>
      </w:pPr>
      <w:r>
        <w:t>- поддерживать порядок на рабочем месте;</w:t>
      </w:r>
    </w:p>
    <w:p w14:paraId="37BD26E7"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E8A2E2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6197DE3"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AFF40B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D625864" w14:textId="77777777" w:rsidR="00E83F28" w:rsidRDefault="00E83F28">
      <w:pPr>
        <w:pStyle w:val="ConsPlusNormal"/>
        <w:spacing w:before="280"/>
        <w:ind w:firstLine="540"/>
        <w:jc w:val="both"/>
      </w:pPr>
      <w:r>
        <w:t>- соблюдать правила личной гигиены;</w:t>
      </w:r>
    </w:p>
    <w:p w14:paraId="10E5B8BE" w14:textId="77777777" w:rsidR="00E83F28" w:rsidRDefault="00E83F28">
      <w:pPr>
        <w:pStyle w:val="ConsPlusNormal"/>
        <w:spacing w:before="280"/>
        <w:ind w:firstLine="540"/>
        <w:jc w:val="both"/>
      </w:pPr>
      <w:r>
        <w:lastRenderedPageBreak/>
        <w:t>- принимать пищу только в установленных местах;</w:t>
      </w:r>
    </w:p>
    <w:p w14:paraId="57ECFE4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9E3DEE8" w14:textId="77777777" w:rsidR="00E83F28" w:rsidRDefault="00E83F28">
      <w:pPr>
        <w:pStyle w:val="ConsPlusNormal"/>
        <w:spacing w:before="280"/>
        <w:ind w:firstLine="540"/>
        <w:jc w:val="both"/>
      </w:pPr>
      <w:r>
        <w:t>1.9. Заведующий кафедрой должен знать:</w:t>
      </w:r>
    </w:p>
    <w:p w14:paraId="75EB4072"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D145145"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6F7EA7A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8F24E23" w14:textId="77777777" w:rsidR="00E83F28" w:rsidRDefault="00E83F28">
      <w:pPr>
        <w:pStyle w:val="ConsPlusNormal"/>
        <w:spacing w:before="280"/>
        <w:ind w:firstLine="540"/>
        <w:jc w:val="both"/>
      </w:pPr>
      <w:r>
        <w:t>- порядок действий при несчастном случае;</w:t>
      </w:r>
    </w:p>
    <w:p w14:paraId="32AC95D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1FC4B7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6E8EF12" w14:textId="77777777" w:rsidR="00E83F28" w:rsidRDefault="00E83F28">
      <w:pPr>
        <w:pStyle w:val="ConsPlusNormal"/>
        <w:spacing w:before="280"/>
        <w:ind w:firstLine="540"/>
        <w:jc w:val="both"/>
      </w:pPr>
      <w:r>
        <w:t>1.10. На заведующего кафедрой в процессе его трудовой деятельности возможно воздействие следующих вредных и опасных производственных факторов:</w:t>
      </w:r>
    </w:p>
    <w:p w14:paraId="11287EA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598E87FB" w14:textId="77777777" w:rsidR="00E83F28" w:rsidRDefault="00E83F28">
      <w:pPr>
        <w:pStyle w:val="ConsPlusNormal"/>
        <w:spacing w:before="280"/>
        <w:ind w:firstLine="540"/>
        <w:jc w:val="both"/>
      </w:pPr>
      <w:r>
        <w:t>- повышенные зрительные нагрузки при работе за компьютером;</w:t>
      </w:r>
    </w:p>
    <w:p w14:paraId="4C038971"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3EBC850C"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14904C2" w14:textId="77777777" w:rsidR="00E83F28" w:rsidRDefault="00E83F28">
      <w:pPr>
        <w:pStyle w:val="ConsPlusNormal"/>
        <w:spacing w:before="280"/>
        <w:ind w:firstLine="540"/>
        <w:jc w:val="both"/>
      </w:pPr>
      <w:r>
        <w:t>- риск падения на скользкой поверхности;</w:t>
      </w:r>
    </w:p>
    <w:p w14:paraId="494879CA"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7C75292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35B79C4C" w14:textId="77777777" w:rsidR="00E83F28" w:rsidRDefault="00E83F28">
      <w:pPr>
        <w:pStyle w:val="ConsPlusNormal"/>
        <w:spacing w:before="280"/>
        <w:ind w:firstLine="540"/>
        <w:jc w:val="both"/>
      </w:pPr>
      <w:r>
        <w:lastRenderedPageBreak/>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FF3EA32"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2B6C7128" w14:textId="77777777" w:rsidR="00E83F28" w:rsidRDefault="00E83F28">
      <w:pPr>
        <w:pStyle w:val="ConsPlusNormal"/>
        <w:spacing w:before="280"/>
        <w:ind w:firstLine="540"/>
        <w:jc w:val="both"/>
      </w:pPr>
      <w:r>
        <w:t>1.12. Заведующий кафедрой несет персональную ответственность за соблюдение требований настоящей инструкции в соответствии с действующим законодательством.</w:t>
      </w:r>
    </w:p>
    <w:p w14:paraId="7A3DE212"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3316C4E0" w14:textId="77777777" w:rsidR="00E83F28" w:rsidRDefault="00E83F28">
      <w:pPr>
        <w:pStyle w:val="ConsPlusNormal"/>
        <w:jc w:val="both"/>
      </w:pPr>
    </w:p>
    <w:p w14:paraId="0B8B946E" w14:textId="77777777" w:rsidR="00E83F28" w:rsidRDefault="00E83F28">
      <w:pPr>
        <w:pStyle w:val="ConsPlusNormal"/>
        <w:jc w:val="center"/>
        <w:outlineLvl w:val="2"/>
      </w:pPr>
      <w:r>
        <w:t>II. Требования охраны труда перед началом работы</w:t>
      </w:r>
    </w:p>
    <w:p w14:paraId="04C9E547" w14:textId="77777777" w:rsidR="00E83F28" w:rsidRDefault="00E83F28">
      <w:pPr>
        <w:pStyle w:val="ConsPlusNormal"/>
        <w:jc w:val="both"/>
      </w:pPr>
    </w:p>
    <w:p w14:paraId="506D99CD"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7B2327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A474677"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B671C66"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DB92E61"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434F0FE" w14:textId="77777777" w:rsidR="00E83F28" w:rsidRDefault="00E83F28">
      <w:pPr>
        <w:pStyle w:val="ConsPlusNormal"/>
        <w:jc w:val="both"/>
      </w:pPr>
    </w:p>
    <w:p w14:paraId="4E0E0B20" w14:textId="77777777" w:rsidR="00E83F28" w:rsidRDefault="00E83F28">
      <w:pPr>
        <w:pStyle w:val="ConsPlusNormal"/>
        <w:jc w:val="center"/>
        <w:outlineLvl w:val="2"/>
      </w:pPr>
      <w:r>
        <w:t>III. Требования охраны труда во время работы</w:t>
      </w:r>
    </w:p>
    <w:p w14:paraId="0BCDB613" w14:textId="77777777" w:rsidR="00E83F28" w:rsidRDefault="00E83F28">
      <w:pPr>
        <w:pStyle w:val="ConsPlusNormal"/>
        <w:jc w:val="both"/>
      </w:pPr>
    </w:p>
    <w:p w14:paraId="6DCEBC82" w14:textId="77777777" w:rsidR="00E83F28" w:rsidRDefault="00E83F28">
      <w:pPr>
        <w:pStyle w:val="ConsPlusNormal"/>
        <w:ind w:firstLine="540"/>
        <w:jc w:val="both"/>
      </w:pPr>
      <w:r>
        <w:t>3.1. Заведующий кафедрой во время работы должен:</w:t>
      </w:r>
    </w:p>
    <w:p w14:paraId="2F22BD9D" w14:textId="77777777" w:rsidR="00E83F28" w:rsidRDefault="00E83F28">
      <w:pPr>
        <w:pStyle w:val="ConsPlusNormal"/>
        <w:spacing w:before="280"/>
        <w:ind w:firstLine="540"/>
        <w:jc w:val="both"/>
      </w:pPr>
      <w:r>
        <w:lastRenderedPageBreak/>
        <w:t>- соблюдать требования охраны труда, пожарной безопасности, электробезопасности, санитарно-гигиенических правил;</w:t>
      </w:r>
    </w:p>
    <w:p w14:paraId="62D10993" w14:textId="77777777" w:rsidR="00E83F28" w:rsidRDefault="00E83F28">
      <w:pPr>
        <w:pStyle w:val="ConsPlusNormal"/>
        <w:spacing w:before="280"/>
        <w:ind w:firstLine="540"/>
        <w:jc w:val="both"/>
      </w:pPr>
      <w:r>
        <w:t>- контролировать соблюдение требований безопасности студентами и работниками кафедры;</w:t>
      </w:r>
    </w:p>
    <w:p w14:paraId="08692891" w14:textId="77777777" w:rsidR="00E83F28" w:rsidRDefault="00E83F28">
      <w:pPr>
        <w:pStyle w:val="ConsPlusNormal"/>
        <w:spacing w:before="280"/>
        <w:ind w:firstLine="540"/>
        <w:jc w:val="both"/>
      </w:pPr>
      <w:r>
        <w:t>- содержать в порядке и чистоте рабочее место;</w:t>
      </w:r>
    </w:p>
    <w:p w14:paraId="45460630"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A682C2A"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9732118"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0C98DC1"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F4FFEA7"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AE928D5" w14:textId="77777777" w:rsidR="00E83F28" w:rsidRDefault="00E83F28">
      <w:pPr>
        <w:pStyle w:val="ConsPlusNormal"/>
        <w:jc w:val="both"/>
      </w:pPr>
    </w:p>
    <w:p w14:paraId="7DD036E3" w14:textId="77777777" w:rsidR="00E83F28" w:rsidRDefault="00E83F28">
      <w:pPr>
        <w:pStyle w:val="ConsPlusNormal"/>
        <w:jc w:val="center"/>
        <w:outlineLvl w:val="2"/>
      </w:pPr>
      <w:r>
        <w:t>IV. Требования охраны труда в аварийных ситуациях</w:t>
      </w:r>
    </w:p>
    <w:p w14:paraId="37D6958E" w14:textId="77777777" w:rsidR="00E83F28" w:rsidRDefault="00E83F28">
      <w:pPr>
        <w:pStyle w:val="ConsPlusNormal"/>
        <w:jc w:val="both"/>
      </w:pPr>
    </w:p>
    <w:p w14:paraId="3E34426D"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5E52144"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23A2D7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CEEAFC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BDB44A2"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5E4C9AE" w14:textId="77777777" w:rsidR="00E83F28" w:rsidRDefault="00E83F28">
      <w:pPr>
        <w:pStyle w:val="ConsPlusNormal"/>
        <w:spacing w:before="280"/>
        <w:ind w:firstLine="540"/>
        <w:jc w:val="both"/>
      </w:pPr>
      <w:r>
        <w:t xml:space="preserve">- неблагоприятные метеоусловия при работе вне помещения (сильный </w:t>
      </w:r>
      <w:r>
        <w:lastRenderedPageBreak/>
        <w:t>ветер, гололед, туман, ледяной дождь, жара, сильный холод), повышающие риск травмирования работника;</w:t>
      </w:r>
    </w:p>
    <w:p w14:paraId="0519CEFD" w14:textId="77777777" w:rsidR="00E83F28" w:rsidRDefault="00E83F28">
      <w:pPr>
        <w:pStyle w:val="ConsPlusNormal"/>
        <w:spacing w:before="280"/>
        <w:ind w:firstLine="540"/>
        <w:jc w:val="both"/>
      </w:pPr>
      <w:r>
        <w:t>- пожар;</w:t>
      </w:r>
    </w:p>
    <w:p w14:paraId="4A266AEB" w14:textId="77777777" w:rsidR="00E83F28" w:rsidRDefault="00E83F28">
      <w:pPr>
        <w:pStyle w:val="ConsPlusNormal"/>
        <w:spacing w:before="280"/>
        <w:ind w:firstLine="540"/>
        <w:jc w:val="both"/>
      </w:pPr>
      <w:r>
        <w:t>- иные аварийные и (или) чрезвычайные ситуации.</w:t>
      </w:r>
    </w:p>
    <w:p w14:paraId="3EE09D40"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9FD7EF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1CFC6DA0"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B0646D4"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AD7F33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99AEB76"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w:t>
      </w:r>
      <w:r>
        <w:lastRenderedPageBreak/>
        <w:t>персонала и посетителей в соответствии с утвержденным планом эвакуации.</w:t>
      </w:r>
    </w:p>
    <w:p w14:paraId="3747DD38"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AFE6E8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1">
        <w:r>
          <w:rPr>
            <w:color w:val="0000FF"/>
          </w:rPr>
          <w:t>ст. 214</w:t>
        </w:r>
      </w:hyperlink>
      <w:r>
        <w:t xml:space="preserve"> Трудового кодекса РФ).</w:t>
      </w:r>
    </w:p>
    <w:p w14:paraId="6DE3324B" w14:textId="77777777" w:rsidR="00E83F28" w:rsidRDefault="00E83F28">
      <w:pPr>
        <w:pStyle w:val="ConsPlusNormal"/>
        <w:spacing w:before="280"/>
        <w:ind w:firstLine="540"/>
        <w:jc w:val="both"/>
      </w:pPr>
      <w:r>
        <w:t>4.10. Первая помощь оказывается при следующих состояниях:</w:t>
      </w:r>
    </w:p>
    <w:p w14:paraId="400D4DC0" w14:textId="77777777" w:rsidR="00E83F28" w:rsidRDefault="00E83F28">
      <w:pPr>
        <w:pStyle w:val="ConsPlusNormal"/>
        <w:spacing w:before="280"/>
        <w:ind w:firstLine="540"/>
        <w:jc w:val="both"/>
      </w:pPr>
      <w:r>
        <w:t>- отсутствие сознания;</w:t>
      </w:r>
    </w:p>
    <w:p w14:paraId="596C84CF" w14:textId="77777777" w:rsidR="00E83F28" w:rsidRDefault="00E83F28">
      <w:pPr>
        <w:pStyle w:val="ConsPlusNormal"/>
        <w:spacing w:before="280"/>
        <w:ind w:firstLine="540"/>
        <w:jc w:val="both"/>
      </w:pPr>
      <w:r>
        <w:t>- остановка дыхания и кровообращения;</w:t>
      </w:r>
    </w:p>
    <w:p w14:paraId="332FCCAC" w14:textId="77777777" w:rsidR="00E83F28" w:rsidRDefault="00E83F28">
      <w:pPr>
        <w:pStyle w:val="ConsPlusNormal"/>
        <w:spacing w:before="280"/>
        <w:ind w:firstLine="540"/>
        <w:jc w:val="both"/>
      </w:pPr>
      <w:r>
        <w:t>- наружные кровотечения;</w:t>
      </w:r>
    </w:p>
    <w:p w14:paraId="4BCBA34C" w14:textId="77777777" w:rsidR="00E83F28" w:rsidRDefault="00E83F28">
      <w:pPr>
        <w:pStyle w:val="ConsPlusNormal"/>
        <w:spacing w:before="280"/>
        <w:ind w:firstLine="540"/>
        <w:jc w:val="both"/>
      </w:pPr>
      <w:r>
        <w:t>- инородные тела в верхних дыхательных путях;</w:t>
      </w:r>
    </w:p>
    <w:p w14:paraId="5E447904" w14:textId="77777777" w:rsidR="00E83F28" w:rsidRDefault="00E83F28">
      <w:pPr>
        <w:pStyle w:val="ConsPlusNormal"/>
        <w:spacing w:before="280"/>
        <w:ind w:firstLine="540"/>
        <w:jc w:val="both"/>
      </w:pPr>
      <w:r>
        <w:t>- травмы различных областей тела;</w:t>
      </w:r>
    </w:p>
    <w:p w14:paraId="03E3899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B211D7F"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50757637" w14:textId="77777777" w:rsidR="00E83F28" w:rsidRDefault="00E83F28">
      <w:pPr>
        <w:pStyle w:val="ConsPlusNormal"/>
        <w:spacing w:before="280"/>
        <w:ind w:firstLine="540"/>
        <w:jc w:val="both"/>
      </w:pPr>
      <w:r>
        <w:t>- отравления.</w:t>
      </w:r>
    </w:p>
    <w:p w14:paraId="4544F718"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1C828C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6D0A0E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CB96C2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076E16C" w14:textId="77777777" w:rsidR="00E83F28" w:rsidRDefault="00E83F28">
      <w:pPr>
        <w:pStyle w:val="ConsPlusNormal"/>
        <w:spacing w:before="280"/>
        <w:ind w:firstLine="540"/>
        <w:jc w:val="both"/>
      </w:pPr>
      <w:r>
        <w:t>- устраняют угрожающие факторы для жизни и здоровья;</w:t>
      </w:r>
    </w:p>
    <w:p w14:paraId="5BB2AA20"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703568CF" w14:textId="77777777" w:rsidR="00E83F28" w:rsidRDefault="00E83F28">
      <w:pPr>
        <w:pStyle w:val="ConsPlusNormal"/>
        <w:spacing w:before="280"/>
        <w:ind w:firstLine="540"/>
        <w:jc w:val="both"/>
      </w:pPr>
      <w:r>
        <w:t>- оценивают количество пострадавших (при необходимости);</w:t>
      </w:r>
    </w:p>
    <w:p w14:paraId="4C02CF93"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2E21657" w14:textId="77777777" w:rsidR="00E83F28" w:rsidRDefault="00E83F28">
      <w:pPr>
        <w:pStyle w:val="ConsPlusNormal"/>
        <w:spacing w:before="280"/>
        <w:ind w:firstLine="540"/>
        <w:jc w:val="both"/>
      </w:pPr>
      <w:r>
        <w:t>- перемещают пострадавшего (при необходимости).</w:t>
      </w:r>
    </w:p>
    <w:p w14:paraId="567FDC93" w14:textId="77777777" w:rsidR="00E83F28" w:rsidRDefault="00E83F28">
      <w:pPr>
        <w:pStyle w:val="ConsPlusNormal"/>
        <w:spacing w:before="280"/>
        <w:ind w:firstLine="540"/>
        <w:jc w:val="both"/>
      </w:pPr>
      <w:r>
        <w:t>2. Определяют наличие сознания у пострадавшего.</w:t>
      </w:r>
    </w:p>
    <w:p w14:paraId="023DCC7F" w14:textId="77777777" w:rsidR="00E83F28" w:rsidRDefault="00E83F28">
      <w:pPr>
        <w:pStyle w:val="ConsPlusNormal"/>
        <w:spacing w:before="280"/>
        <w:ind w:firstLine="540"/>
        <w:jc w:val="both"/>
      </w:pPr>
      <w:r>
        <w:t xml:space="preserve">При наличии сознания переходят к </w:t>
      </w:r>
      <w:hyperlink r:id="rId63">
        <w:r>
          <w:rPr>
            <w:color w:val="0000FF"/>
          </w:rPr>
          <w:t>п. 7</w:t>
        </w:r>
      </w:hyperlink>
      <w:r>
        <w:t xml:space="preserve"> Алгоритма; при отсутствии сознания переходят к </w:t>
      </w:r>
      <w:hyperlink r:id="rId64">
        <w:r>
          <w:rPr>
            <w:color w:val="0000FF"/>
          </w:rPr>
          <w:t>п. 3</w:t>
        </w:r>
      </w:hyperlink>
      <w:r>
        <w:t xml:space="preserve"> Алгоритма.</w:t>
      </w:r>
    </w:p>
    <w:p w14:paraId="17DAD67E" w14:textId="77777777" w:rsidR="00E83F28" w:rsidRDefault="00E83F28">
      <w:pPr>
        <w:pStyle w:val="ConsPlusNormal"/>
        <w:spacing w:before="280"/>
        <w:ind w:firstLine="540"/>
        <w:jc w:val="both"/>
      </w:pPr>
      <w:r>
        <w:t>3. Восстанавливают проходимость дыхательных путей:</w:t>
      </w:r>
    </w:p>
    <w:p w14:paraId="416355A6" w14:textId="77777777" w:rsidR="00E83F28" w:rsidRDefault="00E83F28">
      <w:pPr>
        <w:pStyle w:val="ConsPlusNormal"/>
        <w:spacing w:before="280"/>
        <w:ind w:firstLine="540"/>
        <w:jc w:val="both"/>
      </w:pPr>
      <w:r>
        <w:t>- запрокидывают голову с подъемом подбородка;</w:t>
      </w:r>
    </w:p>
    <w:p w14:paraId="1AD9A2CA" w14:textId="77777777" w:rsidR="00E83F28" w:rsidRDefault="00E83F28">
      <w:pPr>
        <w:pStyle w:val="ConsPlusNormal"/>
        <w:spacing w:before="280"/>
        <w:ind w:firstLine="540"/>
        <w:jc w:val="both"/>
      </w:pPr>
      <w:r>
        <w:t>- выдвигают нижнюю челюсть.</w:t>
      </w:r>
    </w:p>
    <w:p w14:paraId="2A46DEEC" w14:textId="77777777" w:rsidR="00E83F28" w:rsidRDefault="00E83F28">
      <w:pPr>
        <w:pStyle w:val="ConsPlusNormal"/>
        <w:spacing w:before="280"/>
        <w:ind w:firstLine="540"/>
        <w:jc w:val="both"/>
      </w:pPr>
      <w:r>
        <w:t>Определяют признаки жизни:</w:t>
      </w:r>
    </w:p>
    <w:p w14:paraId="7BE2DEC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9892001"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C9DAAB2" w14:textId="77777777" w:rsidR="00E83F28" w:rsidRDefault="00E83F28">
      <w:pPr>
        <w:pStyle w:val="ConsPlusNormal"/>
        <w:spacing w:before="280"/>
        <w:ind w:firstLine="540"/>
        <w:jc w:val="both"/>
      </w:pPr>
      <w:r>
        <w:t xml:space="preserve">При наличии дыхания переходят к </w:t>
      </w:r>
      <w:hyperlink r:id="rId65">
        <w:r>
          <w:rPr>
            <w:color w:val="0000FF"/>
          </w:rPr>
          <w:t>п. 6</w:t>
        </w:r>
      </w:hyperlink>
      <w:r>
        <w:t xml:space="preserve"> Алгоритма; при отсутствии дыхания переходят к </w:t>
      </w:r>
      <w:hyperlink r:id="rId66">
        <w:r>
          <w:rPr>
            <w:color w:val="0000FF"/>
          </w:rPr>
          <w:t>п. 4</w:t>
        </w:r>
      </w:hyperlink>
      <w:r>
        <w:t xml:space="preserve"> Алгоритма.</w:t>
      </w:r>
    </w:p>
    <w:p w14:paraId="37AA2A7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62BA266"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301D901" w14:textId="77777777" w:rsidR="00E83F28" w:rsidRDefault="00E83F28">
      <w:pPr>
        <w:pStyle w:val="ConsPlusNormal"/>
        <w:spacing w:before="280"/>
        <w:ind w:firstLine="540"/>
        <w:jc w:val="both"/>
      </w:pPr>
      <w:r>
        <w:t>- давления руками на грудину пострадавшего;</w:t>
      </w:r>
    </w:p>
    <w:p w14:paraId="18EECCD0"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C340C0D" w14:textId="77777777" w:rsidR="00E83F28" w:rsidRDefault="00E83F28">
      <w:pPr>
        <w:pStyle w:val="ConsPlusNormal"/>
        <w:spacing w:before="280"/>
        <w:ind w:firstLine="540"/>
        <w:jc w:val="both"/>
      </w:pPr>
      <w:r>
        <w:t xml:space="preserve">При появлении признаков жизни переходят к </w:t>
      </w:r>
      <w:hyperlink r:id="rId67">
        <w:r>
          <w:rPr>
            <w:color w:val="0000FF"/>
          </w:rPr>
          <w:t>п. 6</w:t>
        </w:r>
      </w:hyperlink>
      <w:r>
        <w:t xml:space="preserve"> Алгоритма.</w:t>
      </w:r>
    </w:p>
    <w:p w14:paraId="13BF02F3"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21E0EEE8" w14:textId="77777777" w:rsidR="00E83F28" w:rsidRDefault="00E83F28">
      <w:pPr>
        <w:pStyle w:val="ConsPlusNormal"/>
        <w:spacing w:before="280"/>
        <w:ind w:firstLine="540"/>
        <w:jc w:val="both"/>
      </w:pPr>
      <w:r>
        <w:t>- придают устойчивое боковое положение;</w:t>
      </w:r>
    </w:p>
    <w:p w14:paraId="4D3A10D3" w14:textId="77777777" w:rsidR="00E83F28" w:rsidRDefault="00E83F28">
      <w:pPr>
        <w:pStyle w:val="ConsPlusNormal"/>
        <w:spacing w:before="280"/>
        <w:ind w:firstLine="540"/>
        <w:jc w:val="both"/>
      </w:pPr>
      <w:r>
        <w:t>- запрокидывают голову с подъемом подбородка;</w:t>
      </w:r>
    </w:p>
    <w:p w14:paraId="47A440A0" w14:textId="77777777" w:rsidR="00E83F28" w:rsidRDefault="00E83F28">
      <w:pPr>
        <w:pStyle w:val="ConsPlusNormal"/>
        <w:spacing w:before="280"/>
        <w:ind w:firstLine="540"/>
        <w:jc w:val="both"/>
      </w:pPr>
      <w:r>
        <w:t>- выдвигают нижнюю челюсть.</w:t>
      </w:r>
    </w:p>
    <w:p w14:paraId="0350090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0770F49" w14:textId="77777777" w:rsidR="00E83F28" w:rsidRDefault="00E83F28">
      <w:pPr>
        <w:pStyle w:val="ConsPlusNormal"/>
        <w:spacing w:before="280"/>
        <w:ind w:firstLine="540"/>
        <w:jc w:val="both"/>
      </w:pPr>
      <w:r>
        <w:t>- наложением давящей повязки;</w:t>
      </w:r>
    </w:p>
    <w:p w14:paraId="629230C5" w14:textId="77777777" w:rsidR="00E83F28" w:rsidRDefault="00E83F28">
      <w:pPr>
        <w:pStyle w:val="ConsPlusNormal"/>
        <w:spacing w:before="280"/>
        <w:ind w:firstLine="540"/>
        <w:jc w:val="both"/>
      </w:pPr>
      <w:r>
        <w:t>- пальцевым прижатием артерии;</w:t>
      </w:r>
    </w:p>
    <w:p w14:paraId="1D65F0D3" w14:textId="77777777" w:rsidR="00E83F28" w:rsidRDefault="00E83F28">
      <w:pPr>
        <w:pStyle w:val="ConsPlusNormal"/>
        <w:spacing w:before="280"/>
        <w:ind w:firstLine="540"/>
        <w:jc w:val="both"/>
      </w:pPr>
      <w:r>
        <w:t>- прямым давлением на рану;</w:t>
      </w:r>
    </w:p>
    <w:p w14:paraId="6AD4A0C5" w14:textId="77777777" w:rsidR="00E83F28" w:rsidRDefault="00E83F28">
      <w:pPr>
        <w:pStyle w:val="ConsPlusNormal"/>
        <w:spacing w:before="280"/>
        <w:ind w:firstLine="540"/>
        <w:jc w:val="both"/>
      </w:pPr>
      <w:r>
        <w:t>- максимальным сгибанием конечности в суставе;</w:t>
      </w:r>
    </w:p>
    <w:p w14:paraId="7A28A8C3" w14:textId="77777777" w:rsidR="00E83F28" w:rsidRDefault="00E83F28">
      <w:pPr>
        <w:pStyle w:val="ConsPlusNormal"/>
        <w:spacing w:before="280"/>
        <w:ind w:firstLine="540"/>
        <w:jc w:val="both"/>
      </w:pPr>
      <w:r>
        <w:t>- наложением жгута.</w:t>
      </w:r>
    </w:p>
    <w:p w14:paraId="04DF4325"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41F9120" w14:textId="77777777" w:rsidR="00E83F28" w:rsidRDefault="00E83F28">
      <w:pPr>
        <w:pStyle w:val="ConsPlusNormal"/>
        <w:spacing w:before="280"/>
        <w:ind w:firstLine="540"/>
        <w:jc w:val="both"/>
      </w:pPr>
      <w:r>
        <w:t>- проводят осмотр головы;</w:t>
      </w:r>
    </w:p>
    <w:p w14:paraId="4A0F3252" w14:textId="77777777" w:rsidR="00E83F28" w:rsidRDefault="00E83F28">
      <w:pPr>
        <w:pStyle w:val="ConsPlusNormal"/>
        <w:spacing w:before="280"/>
        <w:ind w:firstLine="540"/>
        <w:jc w:val="both"/>
      </w:pPr>
      <w:r>
        <w:t>- проводят осмотр шеи;</w:t>
      </w:r>
    </w:p>
    <w:p w14:paraId="440A4862" w14:textId="77777777" w:rsidR="00E83F28" w:rsidRDefault="00E83F28">
      <w:pPr>
        <w:pStyle w:val="ConsPlusNormal"/>
        <w:spacing w:before="280"/>
        <w:ind w:firstLine="540"/>
        <w:jc w:val="both"/>
      </w:pPr>
      <w:r>
        <w:t>- проводят осмотр груди;</w:t>
      </w:r>
    </w:p>
    <w:p w14:paraId="5987B436" w14:textId="77777777" w:rsidR="00E83F28" w:rsidRDefault="00E83F28">
      <w:pPr>
        <w:pStyle w:val="ConsPlusNormal"/>
        <w:spacing w:before="280"/>
        <w:ind w:firstLine="540"/>
        <w:jc w:val="both"/>
      </w:pPr>
      <w:r>
        <w:t>- проводят осмотр спины;</w:t>
      </w:r>
    </w:p>
    <w:p w14:paraId="461968F0" w14:textId="77777777" w:rsidR="00E83F28" w:rsidRDefault="00E83F28">
      <w:pPr>
        <w:pStyle w:val="ConsPlusNormal"/>
        <w:spacing w:before="280"/>
        <w:ind w:firstLine="540"/>
        <w:jc w:val="both"/>
      </w:pPr>
      <w:r>
        <w:t>- проводят осмотр живота и таза;</w:t>
      </w:r>
    </w:p>
    <w:p w14:paraId="57DB998D" w14:textId="77777777" w:rsidR="00E83F28" w:rsidRDefault="00E83F28">
      <w:pPr>
        <w:pStyle w:val="ConsPlusNormal"/>
        <w:spacing w:before="280"/>
        <w:ind w:firstLine="540"/>
        <w:jc w:val="both"/>
      </w:pPr>
      <w:r>
        <w:t>- проводят осмотр конечностей;</w:t>
      </w:r>
    </w:p>
    <w:p w14:paraId="1E9E925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45FC39B"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8DFE228"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FF3F1FF"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C9798D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ECEEB03"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31A9E72" w14:textId="77777777" w:rsidR="00E83F28" w:rsidRDefault="00E83F28">
      <w:pPr>
        <w:pStyle w:val="ConsPlusNormal"/>
        <w:spacing w:before="280"/>
        <w:ind w:firstLine="540"/>
        <w:jc w:val="both"/>
      </w:pPr>
      <w:r>
        <w:t>9. Придают пострадавшему оптимальное положение тела.</w:t>
      </w:r>
    </w:p>
    <w:p w14:paraId="2F3D326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9C3CC6C"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78639C1" w14:textId="77777777" w:rsidR="00E83F28" w:rsidRDefault="00E83F28">
      <w:pPr>
        <w:pStyle w:val="ConsPlusNormal"/>
        <w:jc w:val="both"/>
      </w:pPr>
    </w:p>
    <w:p w14:paraId="036277E2"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39DD99D" w14:textId="77777777" w:rsidR="00E83F28" w:rsidRDefault="00E83F28">
      <w:pPr>
        <w:pStyle w:val="ConsPlusNormal"/>
        <w:jc w:val="both"/>
      </w:pPr>
    </w:p>
    <w:p w14:paraId="09B244F0" w14:textId="77777777" w:rsidR="00E83F28" w:rsidRDefault="00E83F28">
      <w:pPr>
        <w:pStyle w:val="ConsPlusNormal"/>
        <w:jc w:val="center"/>
        <w:outlineLvl w:val="2"/>
      </w:pPr>
      <w:r>
        <w:t>V. Требования охраны труда по окончании работы</w:t>
      </w:r>
    </w:p>
    <w:p w14:paraId="170B6A0E" w14:textId="77777777" w:rsidR="00E83F28" w:rsidRDefault="00E83F28">
      <w:pPr>
        <w:pStyle w:val="ConsPlusNormal"/>
        <w:jc w:val="both"/>
      </w:pPr>
    </w:p>
    <w:p w14:paraId="2BF05DC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F4A41B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EC883B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D72DD94"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AAB2A2C" w14:textId="77777777" w:rsidR="00E83F28" w:rsidRDefault="00E83F28">
      <w:pPr>
        <w:pStyle w:val="ConsPlusNormal"/>
        <w:jc w:val="both"/>
      </w:pPr>
    </w:p>
    <w:p w14:paraId="637D7E53" w14:textId="77777777" w:rsidR="00E83F28" w:rsidRDefault="00E83F28">
      <w:pPr>
        <w:pStyle w:val="ConsPlusTitle"/>
        <w:jc w:val="center"/>
        <w:outlineLvl w:val="1"/>
      </w:pPr>
      <w:r>
        <w:t>Инструкция по охране труда</w:t>
      </w:r>
    </w:p>
    <w:p w14:paraId="606413A9" w14:textId="77777777" w:rsidR="00E83F28" w:rsidRDefault="00E83F28">
      <w:pPr>
        <w:pStyle w:val="ConsPlusTitle"/>
        <w:jc w:val="center"/>
      </w:pPr>
      <w:r>
        <w:t>для заместителя директора общеобразовательной школы</w:t>
      </w:r>
    </w:p>
    <w:p w14:paraId="7A532E9B" w14:textId="77777777" w:rsidR="00E83F28" w:rsidRDefault="00E83F28">
      <w:pPr>
        <w:pStyle w:val="ConsPlusNormal"/>
        <w:jc w:val="both"/>
      </w:pPr>
    </w:p>
    <w:p w14:paraId="642FE5F2"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8">
        <w:r>
          <w:rPr>
            <w:color w:val="0000FF"/>
          </w:rPr>
          <w:t>кодексом</w:t>
        </w:r>
      </w:hyperlink>
      <w:r>
        <w:t xml:space="preserve"> </w:t>
      </w:r>
      <w:r>
        <w:lastRenderedPageBreak/>
        <w:t xml:space="preserve">Российской Федерации, </w:t>
      </w:r>
      <w:hyperlink r:id="rId6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заместителя директора общеобразовательной школы, используемых учебного и иного оборудования, инструментов и материалов.</w:t>
      </w:r>
    </w:p>
    <w:p w14:paraId="1C9555A6" w14:textId="77777777" w:rsidR="00E83F28" w:rsidRDefault="00E83F28">
      <w:pPr>
        <w:pStyle w:val="ConsPlusNormal"/>
        <w:jc w:val="both"/>
      </w:pPr>
    </w:p>
    <w:p w14:paraId="280387E4" w14:textId="77777777" w:rsidR="00E83F28" w:rsidRDefault="00E83F28">
      <w:pPr>
        <w:pStyle w:val="ConsPlusNormal"/>
        <w:jc w:val="center"/>
        <w:outlineLvl w:val="2"/>
      </w:pPr>
      <w:r>
        <w:t>I. Общие требования охраны труда</w:t>
      </w:r>
    </w:p>
    <w:p w14:paraId="2A80ED5A" w14:textId="77777777" w:rsidR="00E83F28" w:rsidRDefault="00E83F28">
      <w:pPr>
        <w:pStyle w:val="ConsPlusNormal"/>
        <w:jc w:val="both"/>
      </w:pPr>
    </w:p>
    <w:p w14:paraId="2F1E6007" w14:textId="77777777" w:rsidR="00E83F28" w:rsidRDefault="00E83F28">
      <w:pPr>
        <w:pStyle w:val="ConsPlusNormal"/>
        <w:ind w:firstLine="540"/>
        <w:jc w:val="both"/>
      </w:pPr>
      <w:r>
        <w:t>1.1. К самостоятельной работе в качестве заместителя директора общеобразовательной школы (далее - школа)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B56A736" w14:textId="77777777" w:rsidR="00E83F28" w:rsidRDefault="00E83F28">
      <w:pPr>
        <w:pStyle w:val="ConsPlusNormal"/>
        <w:spacing w:before="280"/>
        <w:ind w:firstLine="540"/>
        <w:jc w:val="both"/>
      </w:pPr>
      <w:r>
        <w:t>1.2. Заместитель директора школы,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0659A514" w14:textId="77777777" w:rsidR="00E83F28" w:rsidRDefault="00E83F28">
      <w:pPr>
        <w:pStyle w:val="ConsPlusNormal"/>
        <w:spacing w:before="280"/>
        <w:ind w:firstLine="540"/>
        <w:jc w:val="both"/>
      </w:pPr>
      <w:r>
        <w:t>1.3. При использовании электрооборудования заместитель директора школы должен пройти обучение по электробезопасности с присвоением соответствующей квалификационной группы по электробезопасности.</w:t>
      </w:r>
    </w:p>
    <w:p w14:paraId="381E974E" w14:textId="77777777" w:rsidR="00E83F28" w:rsidRDefault="00E83F28">
      <w:pPr>
        <w:pStyle w:val="ConsPlusNormal"/>
        <w:spacing w:before="280"/>
        <w:ind w:firstLine="540"/>
        <w:jc w:val="both"/>
      </w:pPr>
      <w:r>
        <w:t>1.4. Заместитель директора школы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089F572B" w14:textId="77777777" w:rsidR="00E83F28" w:rsidRDefault="00E83F28">
      <w:pPr>
        <w:pStyle w:val="ConsPlusNormal"/>
        <w:spacing w:before="280"/>
        <w:ind w:firstLine="540"/>
        <w:jc w:val="both"/>
      </w:pPr>
      <w:r>
        <w:t>1.5. Условия труда заместителя директора школы должны соответствовать требованиям безопасности труда, санитарным правилам и гигиеническим нормативам.</w:t>
      </w:r>
    </w:p>
    <w:p w14:paraId="63DFB934" w14:textId="77777777" w:rsidR="00E83F28" w:rsidRDefault="00E83F28">
      <w:pPr>
        <w:pStyle w:val="ConsPlusNormal"/>
        <w:spacing w:before="280"/>
        <w:ind w:firstLine="540"/>
        <w:jc w:val="both"/>
      </w:pPr>
      <w:r>
        <w:t>1.6. Заместитель директора школы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18D0DCA8" w14:textId="77777777" w:rsidR="00E83F28" w:rsidRDefault="00E83F28">
      <w:pPr>
        <w:pStyle w:val="ConsPlusNormal"/>
        <w:spacing w:before="280"/>
        <w:ind w:firstLine="540"/>
        <w:jc w:val="both"/>
      </w:pPr>
      <w:r>
        <w:t xml:space="preserve">1.7. В соответствии со </w:t>
      </w:r>
      <w:hyperlink r:id="rId70">
        <w:r>
          <w:rPr>
            <w:color w:val="0000FF"/>
          </w:rPr>
          <w:t>статьей 215</w:t>
        </w:r>
      </w:hyperlink>
      <w:r>
        <w:t xml:space="preserve"> ТК РФ заместитель директора школы обязан:</w:t>
      </w:r>
    </w:p>
    <w:p w14:paraId="1FADC790" w14:textId="77777777" w:rsidR="00E83F28" w:rsidRDefault="00E83F28">
      <w:pPr>
        <w:pStyle w:val="ConsPlusNormal"/>
        <w:spacing w:before="280"/>
        <w:ind w:firstLine="540"/>
        <w:jc w:val="both"/>
      </w:pPr>
      <w:r>
        <w:t>- соблюдать требования охраны труда;</w:t>
      </w:r>
    </w:p>
    <w:p w14:paraId="68CDB16F" w14:textId="77777777" w:rsidR="00E83F28" w:rsidRDefault="00E83F28">
      <w:pPr>
        <w:pStyle w:val="ConsPlusNormal"/>
        <w:spacing w:before="280"/>
        <w:ind w:firstLine="540"/>
        <w:jc w:val="both"/>
      </w:pPr>
      <w:r>
        <w:lastRenderedPageBreak/>
        <w:t>- в установленных случаях правильно применять средства индивидуальной и коллективной защиты;</w:t>
      </w:r>
    </w:p>
    <w:p w14:paraId="361CCC2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9D11CC3" w14:textId="77777777" w:rsidR="00E83F28" w:rsidRDefault="00E83F28">
      <w:pPr>
        <w:pStyle w:val="ConsPlusNormal"/>
        <w:spacing w:before="280"/>
        <w:ind w:firstLine="540"/>
        <w:jc w:val="both"/>
      </w:pPr>
      <w:r>
        <w:t>- незамедлительно проинформировать лично или по телефону директора школы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36490C7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B708188" w14:textId="77777777" w:rsidR="00E83F28" w:rsidRDefault="00E83F28">
      <w:pPr>
        <w:pStyle w:val="ConsPlusNormal"/>
        <w:spacing w:before="280"/>
        <w:ind w:firstLine="540"/>
        <w:jc w:val="both"/>
      </w:pPr>
      <w:r>
        <w:t>1.8. Заместитель директора школы должен:</w:t>
      </w:r>
    </w:p>
    <w:p w14:paraId="162616C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4E437D25"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w:t>
      </w:r>
    </w:p>
    <w:p w14:paraId="0E24D387" w14:textId="77777777" w:rsidR="00E83F28" w:rsidRDefault="00E83F28">
      <w:pPr>
        <w:pStyle w:val="ConsPlusNormal"/>
        <w:spacing w:before="280"/>
        <w:ind w:firstLine="540"/>
        <w:jc w:val="both"/>
      </w:pPr>
      <w:r>
        <w:t>- незамедлительно проинформировать лично или по телефону директора школы о выявленных нарушениях требований охраны труда для принятия соответствующих мер и каждом несчастном случае с учащимися;</w:t>
      </w:r>
    </w:p>
    <w:p w14:paraId="35D3A8C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3FE9FC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1">
        <w:r>
          <w:rPr>
            <w:color w:val="0000FF"/>
          </w:rPr>
          <w:t>национальным</w:t>
        </w:r>
      </w:hyperlink>
      <w:r>
        <w:t xml:space="preserve"> и региональным календарями профилактических прививок, </w:t>
      </w:r>
      <w:hyperlink r:id="rId7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A437134" w14:textId="77777777" w:rsidR="00E83F28" w:rsidRDefault="00E83F28">
      <w:pPr>
        <w:pStyle w:val="ConsPlusNormal"/>
        <w:spacing w:before="280"/>
        <w:ind w:firstLine="540"/>
        <w:jc w:val="both"/>
      </w:pPr>
      <w:r>
        <w:t>- поддерживать порядок на рабочем месте;</w:t>
      </w:r>
    </w:p>
    <w:p w14:paraId="785A934E" w14:textId="77777777" w:rsidR="00E83F28" w:rsidRDefault="00E83F28">
      <w:pPr>
        <w:pStyle w:val="ConsPlusNormal"/>
        <w:spacing w:before="280"/>
        <w:ind w:firstLine="540"/>
        <w:jc w:val="both"/>
      </w:pPr>
      <w:r>
        <w:lastRenderedPageBreak/>
        <w:t>- быть внимательным во время работы, не отвлекаться на посторонние дела и разговоры, не отвлекать от работы других;</w:t>
      </w:r>
    </w:p>
    <w:p w14:paraId="45D2191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81A3817"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0E699EF"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9AC158D" w14:textId="77777777" w:rsidR="00E83F28" w:rsidRDefault="00E83F28">
      <w:pPr>
        <w:pStyle w:val="ConsPlusNormal"/>
        <w:spacing w:before="280"/>
        <w:ind w:firstLine="540"/>
        <w:jc w:val="both"/>
      </w:pPr>
      <w:r>
        <w:t>- соблюдать правила личной гигиены;</w:t>
      </w:r>
    </w:p>
    <w:p w14:paraId="59C3B71C" w14:textId="77777777" w:rsidR="00E83F28" w:rsidRDefault="00E83F28">
      <w:pPr>
        <w:pStyle w:val="ConsPlusNormal"/>
        <w:spacing w:before="280"/>
        <w:ind w:firstLine="540"/>
        <w:jc w:val="both"/>
      </w:pPr>
      <w:r>
        <w:t>- принимать пищу только в установленных местах;</w:t>
      </w:r>
    </w:p>
    <w:p w14:paraId="445494C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BDD37F6" w14:textId="77777777" w:rsidR="00E83F28" w:rsidRDefault="00E83F28">
      <w:pPr>
        <w:pStyle w:val="ConsPlusNormal"/>
        <w:spacing w:before="280"/>
        <w:ind w:firstLine="540"/>
        <w:jc w:val="both"/>
      </w:pPr>
      <w:r>
        <w:t>1.9. Заместитель директора школы должен знать:</w:t>
      </w:r>
    </w:p>
    <w:p w14:paraId="70B8E11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FA0DC0A"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592668FD"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1968768" w14:textId="77777777" w:rsidR="00E83F28" w:rsidRDefault="00E83F28">
      <w:pPr>
        <w:pStyle w:val="ConsPlusNormal"/>
        <w:spacing w:before="280"/>
        <w:ind w:firstLine="540"/>
        <w:jc w:val="both"/>
      </w:pPr>
      <w:r>
        <w:t>- порядок действий при несчастном случае;</w:t>
      </w:r>
    </w:p>
    <w:p w14:paraId="76D55DE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28108F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B41CAAA" w14:textId="77777777" w:rsidR="00E83F28" w:rsidRDefault="00E83F28">
      <w:pPr>
        <w:pStyle w:val="ConsPlusNormal"/>
        <w:spacing w:before="280"/>
        <w:ind w:firstLine="540"/>
        <w:jc w:val="both"/>
      </w:pPr>
      <w:r>
        <w:t>1.10. На заместителя директора школы в процессе его трудовой деятельности возможно воздействие следующих вредных и опасных производственных факторов:</w:t>
      </w:r>
    </w:p>
    <w:p w14:paraId="0608BAFF"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17FA76F2" w14:textId="77777777" w:rsidR="00E83F28" w:rsidRDefault="00E83F28">
      <w:pPr>
        <w:pStyle w:val="ConsPlusNormal"/>
        <w:spacing w:before="280"/>
        <w:ind w:firstLine="540"/>
        <w:jc w:val="both"/>
      </w:pPr>
      <w:r>
        <w:t>- повышенные зрительные нагрузки при работе за компьютерам;</w:t>
      </w:r>
    </w:p>
    <w:p w14:paraId="7EB1DF21" w14:textId="77777777" w:rsidR="00E83F28" w:rsidRDefault="00E83F28">
      <w:pPr>
        <w:pStyle w:val="ConsPlusNormal"/>
        <w:spacing w:before="280"/>
        <w:ind w:firstLine="540"/>
        <w:jc w:val="both"/>
      </w:pPr>
      <w:r>
        <w:t xml:space="preserve">- риск заражения при контакте с инфицированными учащимися, их </w:t>
      </w:r>
      <w:r>
        <w:lastRenderedPageBreak/>
        <w:t>родителями, посетителями, иными лицами;</w:t>
      </w:r>
    </w:p>
    <w:p w14:paraId="08C9DE31"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435DB22D" w14:textId="77777777" w:rsidR="00E83F28" w:rsidRDefault="00E83F28">
      <w:pPr>
        <w:pStyle w:val="ConsPlusNormal"/>
        <w:spacing w:before="280"/>
        <w:ind w:firstLine="540"/>
        <w:jc w:val="both"/>
      </w:pPr>
      <w:r>
        <w:t>- риск падения на скользкой поверхности;</w:t>
      </w:r>
    </w:p>
    <w:p w14:paraId="7C8940E9"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388C1F4F"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299EC7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61292F7"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19CC480" w14:textId="77777777" w:rsidR="00E83F28" w:rsidRDefault="00E83F28">
      <w:pPr>
        <w:pStyle w:val="ConsPlusNormal"/>
        <w:spacing w:before="280"/>
        <w:ind w:firstLine="540"/>
        <w:jc w:val="both"/>
      </w:pPr>
      <w:r>
        <w:t>1.12. Заместитель директора школы несет персональную ответственность за соблюдение требований настоящей инструкции в соответствии с действующим законодательством.</w:t>
      </w:r>
    </w:p>
    <w:p w14:paraId="562B5A3C"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83193AD" w14:textId="77777777" w:rsidR="00E83F28" w:rsidRDefault="00E83F28">
      <w:pPr>
        <w:pStyle w:val="ConsPlusNormal"/>
        <w:jc w:val="both"/>
      </w:pPr>
    </w:p>
    <w:p w14:paraId="00FB3290" w14:textId="77777777" w:rsidR="00E83F28" w:rsidRDefault="00E83F28">
      <w:pPr>
        <w:pStyle w:val="ConsPlusNormal"/>
        <w:jc w:val="center"/>
        <w:outlineLvl w:val="2"/>
      </w:pPr>
      <w:r>
        <w:t>II. Требования охраны труда перед началом работы</w:t>
      </w:r>
    </w:p>
    <w:p w14:paraId="3FCF6234" w14:textId="77777777" w:rsidR="00E83F28" w:rsidRDefault="00E83F28">
      <w:pPr>
        <w:pStyle w:val="ConsPlusNormal"/>
        <w:jc w:val="both"/>
      </w:pPr>
    </w:p>
    <w:p w14:paraId="11F73EF5"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53708AE"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3B54E695"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31EC722"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ECA3780"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EBFDC4C" w14:textId="77777777" w:rsidR="00E83F28" w:rsidRDefault="00E83F28">
      <w:pPr>
        <w:pStyle w:val="ConsPlusNormal"/>
        <w:jc w:val="both"/>
      </w:pPr>
    </w:p>
    <w:p w14:paraId="217355A9" w14:textId="77777777" w:rsidR="00E83F28" w:rsidRDefault="00E83F28">
      <w:pPr>
        <w:pStyle w:val="ConsPlusNormal"/>
        <w:jc w:val="center"/>
        <w:outlineLvl w:val="2"/>
      </w:pPr>
      <w:r>
        <w:t>III. Требования охраны труда во время работы</w:t>
      </w:r>
    </w:p>
    <w:p w14:paraId="60A9E638" w14:textId="77777777" w:rsidR="00E83F28" w:rsidRDefault="00E83F28">
      <w:pPr>
        <w:pStyle w:val="ConsPlusNormal"/>
        <w:jc w:val="both"/>
      </w:pPr>
    </w:p>
    <w:p w14:paraId="70F1EA87" w14:textId="77777777" w:rsidR="00E83F28" w:rsidRDefault="00E83F28">
      <w:pPr>
        <w:pStyle w:val="ConsPlusNormal"/>
        <w:ind w:firstLine="540"/>
        <w:jc w:val="both"/>
      </w:pPr>
      <w:r>
        <w:t>3.1. Заместитель директора школы во время работы должен:</w:t>
      </w:r>
    </w:p>
    <w:p w14:paraId="0BBF245F"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EE31692"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учащимися и работниками образовательной организации;</w:t>
      </w:r>
    </w:p>
    <w:p w14:paraId="28E5B283" w14:textId="77777777" w:rsidR="00E83F28" w:rsidRDefault="00E83F28">
      <w:pPr>
        <w:pStyle w:val="ConsPlusNormal"/>
        <w:spacing w:before="280"/>
        <w:ind w:firstLine="540"/>
        <w:jc w:val="both"/>
      </w:pPr>
      <w:r>
        <w:t>- содержать в порядке и чистоте рабочее место;</w:t>
      </w:r>
    </w:p>
    <w:p w14:paraId="0EFE0C6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32EA9D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035FEC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27B430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DC72269"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B7FD8D5" w14:textId="77777777" w:rsidR="00E83F28" w:rsidRDefault="00E83F28">
      <w:pPr>
        <w:pStyle w:val="ConsPlusNormal"/>
        <w:jc w:val="both"/>
      </w:pPr>
    </w:p>
    <w:p w14:paraId="02AE302F" w14:textId="77777777" w:rsidR="00E83F28" w:rsidRDefault="00E83F28">
      <w:pPr>
        <w:pStyle w:val="ConsPlusNormal"/>
        <w:jc w:val="center"/>
        <w:outlineLvl w:val="2"/>
      </w:pPr>
      <w:r>
        <w:t>IV. Требования охраны труда в аварийных ситуациях</w:t>
      </w:r>
    </w:p>
    <w:p w14:paraId="6F7B3584" w14:textId="77777777" w:rsidR="00E83F28" w:rsidRDefault="00E83F28">
      <w:pPr>
        <w:pStyle w:val="ConsPlusNormal"/>
        <w:jc w:val="both"/>
      </w:pPr>
    </w:p>
    <w:p w14:paraId="64C0FCDE"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AB1C16A" w14:textId="77777777" w:rsidR="00E83F28" w:rsidRDefault="00E83F28">
      <w:pPr>
        <w:pStyle w:val="ConsPlusNormal"/>
        <w:spacing w:before="280"/>
        <w:ind w:firstLine="540"/>
        <w:jc w:val="both"/>
      </w:pPr>
      <w:r>
        <w:t xml:space="preserve">- поломка (неисправность) и (или) неправильная эксплуатация используемых оборудования, инструментов и приспособлений, </w:t>
      </w:r>
      <w:r>
        <w:lastRenderedPageBreak/>
        <w:t>представляющие опасность для жизни и здоровья людей;</w:t>
      </w:r>
    </w:p>
    <w:p w14:paraId="7055E781"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A9F449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B16162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95D1888"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382F9FD" w14:textId="77777777" w:rsidR="00E83F28" w:rsidRDefault="00E83F28">
      <w:pPr>
        <w:pStyle w:val="ConsPlusNormal"/>
        <w:spacing w:before="280"/>
        <w:ind w:firstLine="540"/>
        <w:jc w:val="both"/>
      </w:pPr>
      <w:r>
        <w:t>- пожар;</w:t>
      </w:r>
    </w:p>
    <w:p w14:paraId="32BD3DEC" w14:textId="77777777" w:rsidR="00E83F28" w:rsidRDefault="00E83F28">
      <w:pPr>
        <w:pStyle w:val="ConsPlusNormal"/>
        <w:spacing w:before="280"/>
        <w:ind w:firstLine="540"/>
        <w:jc w:val="both"/>
      </w:pPr>
      <w:r>
        <w:t>- иные аварийные и (или) чрезвычайные ситуации.</w:t>
      </w:r>
    </w:p>
    <w:p w14:paraId="20FD4680"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F866615"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206F557"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FFEEFE8"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246874D"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w:t>
      </w:r>
      <w:r>
        <w:lastRenderedPageBreak/>
        <w:t>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6C15DB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33590B9"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8FDCF1D"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4">
        <w:r>
          <w:rPr>
            <w:color w:val="0000FF"/>
          </w:rPr>
          <w:t>ст. 214</w:t>
        </w:r>
      </w:hyperlink>
      <w:r>
        <w:t xml:space="preserve"> Трудового кодекса РФ).</w:t>
      </w:r>
    </w:p>
    <w:p w14:paraId="3BFF776F" w14:textId="77777777" w:rsidR="00E83F28" w:rsidRDefault="00E83F28">
      <w:pPr>
        <w:pStyle w:val="ConsPlusNormal"/>
        <w:spacing w:before="280"/>
        <w:ind w:firstLine="540"/>
        <w:jc w:val="both"/>
      </w:pPr>
      <w:r>
        <w:t>4.10. Первая помощь оказывается при следующих состояниях:</w:t>
      </w:r>
    </w:p>
    <w:p w14:paraId="5295A661" w14:textId="77777777" w:rsidR="00E83F28" w:rsidRDefault="00E83F28">
      <w:pPr>
        <w:pStyle w:val="ConsPlusNormal"/>
        <w:spacing w:before="280"/>
        <w:ind w:firstLine="540"/>
        <w:jc w:val="both"/>
      </w:pPr>
      <w:r>
        <w:t>- отсутствие сознания;</w:t>
      </w:r>
    </w:p>
    <w:p w14:paraId="521CB4E6" w14:textId="77777777" w:rsidR="00E83F28" w:rsidRDefault="00E83F28">
      <w:pPr>
        <w:pStyle w:val="ConsPlusNormal"/>
        <w:spacing w:before="280"/>
        <w:ind w:firstLine="540"/>
        <w:jc w:val="both"/>
      </w:pPr>
      <w:r>
        <w:t>- остановка дыхания и кровообращения;</w:t>
      </w:r>
    </w:p>
    <w:p w14:paraId="3254B758" w14:textId="77777777" w:rsidR="00E83F28" w:rsidRDefault="00E83F28">
      <w:pPr>
        <w:pStyle w:val="ConsPlusNormal"/>
        <w:spacing w:before="280"/>
        <w:ind w:firstLine="540"/>
        <w:jc w:val="both"/>
      </w:pPr>
      <w:r>
        <w:t>- наружные кровотечения;</w:t>
      </w:r>
    </w:p>
    <w:p w14:paraId="770A71FF" w14:textId="77777777" w:rsidR="00E83F28" w:rsidRDefault="00E83F28">
      <w:pPr>
        <w:pStyle w:val="ConsPlusNormal"/>
        <w:spacing w:before="280"/>
        <w:ind w:firstLine="540"/>
        <w:jc w:val="both"/>
      </w:pPr>
      <w:r>
        <w:t>- инородные тела в верхних дыхательных путях;</w:t>
      </w:r>
    </w:p>
    <w:p w14:paraId="66C44B54" w14:textId="77777777" w:rsidR="00E83F28" w:rsidRDefault="00E83F28">
      <w:pPr>
        <w:pStyle w:val="ConsPlusNormal"/>
        <w:spacing w:before="280"/>
        <w:ind w:firstLine="540"/>
        <w:jc w:val="both"/>
      </w:pPr>
      <w:r>
        <w:t>- травмы различных областей тела;</w:t>
      </w:r>
    </w:p>
    <w:p w14:paraId="138AD3E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FF0C89E"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34D44F7" w14:textId="77777777" w:rsidR="00E83F28" w:rsidRDefault="00E83F28">
      <w:pPr>
        <w:pStyle w:val="ConsPlusNormal"/>
        <w:spacing w:before="280"/>
        <w:ind w:firstLine="540"/>
        <w:jc w:val="both"/>
      </w:pPr>
      <w:r>
        <w:lastRenderedPageBreak/>
        <w:t>- отравления.</w:t>
      </w:r>
    </w:p>
    <w:p w14:paraId="265BA35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495A110"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B50AA99"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0AD6383"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6CF4759" w14:textId="77777777" w:rsidR="00E83F28" w:rsidRDefault="00E83F28">
      <w:pPr>
        <w:pStyle w:val="ConsPlusNormal"/>
        <w:spacing w:before="280"/>
        <w:ind w:firstLine="540"/>
        <w:jc w:val="both"/>
      </w:pPr>
      <w:r>
        <w:t>- устраняют угрожающие факторы для жизни и здоровья;</w:t>
      </w:r>
    </w:p>
    <w:p w14:paraId="28F0E20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C1ACF9D" w14:textId="77777777" w:rsidR="00E83F28" w:rsidRDefault="00E83F28">
      <w:pPr>
        <w:pStyle w:val="ConsPlusNormal"/>
        <w:spacing w:before="280"/>
        <w:ind w:firstLine="540"/>
        <w:jc w:val="both"/>
      </w:pPr>
      <w:r>
        <w:t>- оценивают количество пострадавших (при необходимости);</w:t>
      </w:r>
    </w:p>
    <w:p w14:paraId="6B9B7F4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76FBD96" w14:textId="77777777" w:rsidR="00E83F28" w:rsidRDefault="00E83F28">
      <w:pPr>
        <w:pStyle w:val="ConsPlusNormal"/>
        <w:spacing w:before="280"/>
        <w:ind w:firstLine="540"/>
        <w:jc w:val="both"/>
      </w:pPr>
      <w:r>
        <w:t>- перемещают пострадавшего (при необходимости).</w:t>
      </w:r>
    </w:p>
    <w:p w14:paraId="24C8ECD9" w14:textId="77777777" w:rsidR="00E83F28" w:rsidRDefault="00E83F28">
      <w:pPr>
        <w:pStyle w:val="ConsPlusNormal"/>
        <w:spacing w:before="280"/>
        <w:ind w:firstLine="540"/>
        <w:jc w:val="both"/>
      </w:pPr>
      <w:r>
        <w:t>2. Определяют наличие сознания у пострадавшего.</w:t>
      </w:r>
    </w:p>
    <w:p w14:paraId="4B331401" w14:textId="77777777" w:rsidR="00E83F28" w:rsidRDefault="00E83F28">
      <w:pPr>
        <w:pStyle w:val="ConsPlusNormal"/>
        <w:spacing w:before="280"/>
        <w:ind w:firstLine="540"/>
        <w:jc w:val="both"/>
      </w:pPr>
      <w:r>
        <w:t xml:space="preserve">При наличии сознания переходят к </w:t>
      </w:r>
      <w:hyperlink r:id="rId76">
        <w:r>
          <w:rPr>
            <w:color w:val="0000FF"/>
          </w:rPr>
          <w:t>п. 7</w:t>
        </w:r>
      </w:hyperlink>
      <w:r>
        <w:t xml:space="preserve"> Алгоритма; при отсутствии сознания переходят к </w:t>
      </w:r>
      <w:hyperlink r:id="rId77">
        <w:r>
          <w:rPr>
            <w:color w:val="0000FF"/>
          </w:rPr>
          <w:t>п. 3</w:t>
        </w:r>
      </w:hyperlink>
      <w:r>
        <w:t xml:space="preserve"> Алгоритма.</w:t>
      </w:r>
    </w:p>
    <w:p w14:paraId="019335AC" w14:textId="77777777" w:rsidR="00E83F28" w:rsidRDefault="00E83F28">
      <w:pPr>
        <w:pStyle w:val="ConsPlusNormal"/>
        <w:spacing w:before="280"/>
        <w:ind w:firstLine="540"/>
        <w:jc w:val="both"/>
      </w:pPr>
      <w:r>
        <w:t>3. Восстанавливают проходимость дыхательных путей:</w:t>
      </w:r>
    </w:p>
    <w:p w14:paraId="077EA9A8" w14:textId="77777777" w:rsidR="00E83F28" w:rsidRDefault="00E83F28">
      <w:pPr>
        <w:pStyle w:val="ConsPlusNormal"/>
        <w:spacing w:before="280"/>
        <w:ind w:firstLine="540"/>
        <w:jc w:val="both"/>
      </w:pPr>
      <w:r>
        <w:t>- запрокидывают голову с подъемом подбородка;</w:t>
      </w:r>
    </w:p>
    <w:p w14:paraId="213F3EEB" w14:textId="77777777" w:rsidR="00E83F28" w:rsidRDefault="00E83F28">
      <w:pPr>
        <w:pStyle w:val="ConsPlusNormal"/>
        <w:spacing w:before="280"/>
        <w:ind w:firstLine="540"/>
        <w:jc w:val="both"/>
      </w:pPr>
      <w:r>
        <w:t>- выдвигают нижнюю челюсть.</w:t>
      </w:r>
    </w:p>
    <w:p w14:paraId="125D74C9" w14:textId="77777777" w:rsidR="00E83F28" w:rsidRDefault="00E83F28">
      <w:pPr>
        <w:pStyle w:val="ConsPlusNormal"/>
        <w:spacing w:before="280"/>
        <w:ind w:firstLine="540"/>
        <w:jc w:val="both"/>
      </w:pPr>
      <w:r>
        <w:t>Определяют признаки жизни:</w:t>
      </w:r>
    </w:p>
    <w:p w14:paraId="2655EFB7"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9DA1383"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E2B6A7C" w14:textId="77777777" w:rsidR="00E83F28" w:rsidRDefault="00E83F28">
      <w:pPr>
        <w:pStyle w:val="ConsPlusNormal"/>
        <w:spacing w:before="280"/>
        <w:ind w:firstLine="540"/>
        <w:jc w:val="both"/>
      </w:pPr>
      <w:r>
        <w:t xml:space="preserve">При наличии дыхания переходят к </w:t>
      </w:r>
      <w:hyperlink r:id="rId78">
        <w:r>
          <w:rPr>
            <w:color w:val="0000FF"/>
          </w:rPr>
          <w:t>п. 6</w:t>
        </w:r>
      </w:hyperlink>
      <w:r>
        <w:t xml:space="preserve"> Алгоритма; при отсутствии дыхания переходят к </w:t>
      </w:r>
      <w:hyperlink r:id="rId79">
        <w:r>
          <w:rPr>
            <w:color w:val="0000FF"/>
          </w:rPr>
          <w:t>п. 4</w:t>
        </w:r>
      </w:hyperlink>
      <w:r>
        <w:t xml:space="preserve"> Алгоритма.</w:t>
      </w:r>
    </w:p>
    <w:p w14:paraId="72A0E9C4" w14:textId="77777777" w:rsidR="00E83F28" w:rsidRDefault="00E83F28">
      <w:pPr>
        <w:pStyle w:val="ConsPlusNormal"/>
        <w:spacing w:before="280"/>
        <w:ind w:firstLine="540"/>
        <w:jc w:val="both"/>
      </w:pPr>
      <w:r>
        <w:lastRenderedPageBreak/>
        <w:t>4. Вызывают скорую медицинскую помощь по тел. 103 или 112, привлекая помощника или с использованием громкой связи на телефоне.</w:t>
      </w:r>
    </w:p>
    <w:p w14:paraId="2234F26D"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444FA90" w14:textId="77777777" w:rsidR="00E83F28" w:rsidRDefault="00E83F28">
      <w:pPr>
        <w:pStyle w:val="ConsPlusNormal"/>
        <w:spacing w:before="280"/>
        <w:ind w:firstLine="540"/>
        <w:jc w:val="both"/>
      </w:pPr>
      <w:r>
        <w:t>- давления руками на грудину пострадавшего;</w:t>
      </w:r>
    </w:p>
    <w:p w14:paraId="454D64A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51ACADC" w14:textId="77777777" w:rsidR="00E83F28" w:rsidRDefault="00E83F28">
      <w:pPr>
        <w:pStyle w:val="ConsPlusNormal"/>
        <w:spacing w:before="280"/>
        <w:ind w:firstLine="540"/>
        <w:jc w:val="both"/>
      </w:pPr>
      <w:r>
        <w:t xml:space="preserve">При появлении признаков жизни переходят к </w:t>
      </w:r>
      <w:hyperlink r:id="rId80">
        <w:r>
          <w:rPr>
            <w:color w:val="0000FF"/>
          </w:rPr>
          <w:t>п. 6</w:t>
        </w:r>
      </w:hyperlink>
      <w:r>
        <w:t xml:space="preserve"> Алгоритма.</w:t>
      </w:r>
    </w:p>
    <w:p w14:paraId="2FE5274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51F871D" w14:textId="77777777" w:rsidR="00E83F28" w:rsidRDefault="00E83F28">
      <w:pPr>
        <w:pStyle w:val="ConsPlusNormal"/>
        <w:spacing w:before="280"/>
        <w:ind w:firstLine="540"/>
        <w:jc w:val="both"/>
      </w:pPr>
      <w:r>
        <w:t>- придают устойчивое боковое положение;</w:t>
      </w:r>
    </w:p>
    <w:p w14:paraId="258F143E" w14:textId="77777777" w:rsidR="00E83F28" w:rsidRDefault="00E83F28">
      <w:pPr>
        <w:pStyle w:val="ConsPlusNormal"/>
        <w:spacing w:before="280"/>
        <w:ind w:firstLine="540"/>
        <w:jc w:val="both"/>
      </w:pPr>
      <w:r>
        <w:t>- запрокидывают голову с подъемом подбородка;</w:t>
      </w:r>
    </w:p>
    <w:p w14:paraId="7D08448B" w14:textId="77777777" w:rsidR="00E83F28" w:rsidRDefault="00E83F28">
      <w:pPr>
        <w:pStyle w:val="ConsPlusNormal"/>
        <w:spacing w:before="280"/>
        <w:ind w:firstLine="540"/>
        <w:jc w:val="both"/>
      </w:pPr>
      <w:r>
        <w:t>- выдвигают нижнюю челюсть.</w:t>
      </w:r>
    </w:p>
    <w:p w14:paraId="413A874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D646F27" w14:textId="77777777" w:rsidR="00E83F28" w:rsidRDefault="00E83F28">
      <w:pPr>
        <w:pStyle w:val="ConsPlusNormal"/>
        <w:spacing w:before="280"/>
        <w:ind w:firstLine="540"/>
        <w:jc w:val="both"/>
      </w:pPr>
      <w:r>
        <w:t>- наложением давящей повязки;</w:t>
      </w:r>
    </w:p>
    <w:p w14:paraId="11092C7F" w14:textId="77777777" w:rsidR="00E83F28" w:rsidRDefault="00E83F28">
      <w:pPr>
        <w:pStyle w:val="ConsPlusNormal"/>
        <w:spacing w:before="280"/>
        <w:ind w:firstLine="540"/>
        <w:jc w:val="both"/>
      </w:pPr>
      <w:r>
        <w:t>- пальцевым прижатием артерии;</w:t>
      </w:r>
    </w:p>
    <w:p w14:paraId="27FCCB65" w14:textId="77777777" w:rsidR="00E83F28" w:rsidRDefault="00E83F28">
      <w:pPr>
        <w:pStyle w:val="ConsPlusNormal"/>
        <w:spacing w:before="280"/>
        <w:ind w:firstLine="540"/>
        <w:jc w:val="both"/>
      </w:pPr>
      <w:r>
        <w:t>- прямым давлением на рану;</w:t>
      </w:r>
    </w:p>
    <w:p w14:paraId="2813B191" w14:textId="77777777" w:rsidR="00E83F28" w:rsidRDefault="00E83F28">
      <w:pPr>
        <w:pStyle w:val="ConsPlusNormal"/>
        <w:spacing w:before="280"/>
        <w:ind w:firstLine="540"/>
        <w:jc w:val="both"/>
      </w:pPr>
      <w:r>
        <w:t>- максимальным сгибанием конечности в суставе;</w:t>
      </w:r>
    </w:p>
    <w:p w14:paraId="168FD348" w14:textId="77777777" w:rsidR="00E83F28" w:rsidRDefault="00E83F28">
      <w:pPr>
        <w:pStyle w:val="ConsPlusNormal"/>
        <w:spacing w:before="280"/>
        <w:ind w:firstLine="540"/>
        <w:jc w:val="both"/>
      </w:pPr>
      <w:r>
        <w:t>- наложением жгута.</w:t>
      </w:r>
    </w:p>
    <w:p w14:paraId="26A92F3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3847A4A" w14:textId="77777777" w:rsidR="00E83F28" w:rsidRDefault="00E83F28">
      <w:pPr>
        <w:pStyle w:val="ConsPlusNormal"/>
        <w:spacing w:before="280"/>
        <w:ind w:firstLine="540"/>
        <w:jc w:val="both"/>
      </w:pPr>
      <w:r>
        <w:t>- проводят осмотр головы;</w:t>
      </w:r>
    </w:p>
    <w:p w14:paraId="4C543CA7" w14:textId="77777777" w:rsidR="00E83F28" w:rsidRDefault="00E83F28">
      <w:pPr>
        <w:pStyle w:val="ConsPlusNormal"/>
        <w:spacing w:before="280"/>
        <w:ind w:firstLine="540"/>
        <w:jc w:val="both"/>
      </w:pPr>
      <w:r>
        <w:t>- проводят осмотр шеи;</w:t>
      </w:r>
    </w:p>
    <w:p w14:paraId="56A7AF5A" w14:textId="77777777" w:rsidR="00E83F28" w:rsidRDefault="00E83F28">
      <w:pPr>
        <w:pStyle w:val="ConsPlusNormal"/>
        <w:spacing w:before="280"/>
        <w:ind w:firstLine="540"/>
        <w:jc w:val="both"/>
      </w:pPr>
      <w:r>
        <w:t>- проводят осмотр груди;</w:t>
      </w:r>
    </w:p>
    <w:p w14:paraId="79FF03FB" w14:textId="77777777" w:rsidR="00E83F28" w:rsidRDefault="00E83F28">
      <w:pPr>
        <w:pStyle w:val="ConsPlusNormal"/>
        <w:spacing w:before="280"/>
        <w:ind w:firstLine="540"/>
        <w:jc w:val="both"/>
      </w:pPr>
      <w:r>
        <w:lastRenderedPageBreak/>
        <w:t>- проводят осмотр спины;</w:t>
      </w:r>
    </w:p>
    <w:p w14:paraId="4748B0CA" w14:textId="77777777" w:rsidR="00E83F28" w:rsidRDefault="00E83F28">
      <w:pPr>
        <w:pStyle w:val="ConsPlusNormal"/>
        <w:spacing w:before="280"/>
        <w:ind w:firstLine="540"/>
        <w:jc w:val="both"/>
      </w:pPr>
      <w:r>
        <w:t>- проводят осмотр живота и таза;</w:t>
      </w:r>
    </w:p>
    <w:p w14:paraId="4AB311EB" w14:textId="77777777" w:rsidR="00E83F28" w:rsidRDefault="00E83F28">
      <w:pPr>
        <w:pStyle w:val="ConsPlusNormal"/>
        <w:spacing w:before="280"/>
        <w:ind w:firstLine="540"/>
        <w:jc w:val="both"/>
      </w:pPr>
      <w:r>
        <w:t>- проводят осмотр конечностей;</w:t>
      </w:r>
    </w:p>
    <w:p w14:paraId="52C34AB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91679B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E47570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1E1F48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46E516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735DA8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80D150F" w14:textId="77777777" w:rsidR="00E83F28" w:rsidRDefault="00E83F28">
      <w:pPr>
        <w:pStyle w:val="ConsPlusNormal"/>
        <w:spacing w:before="280"/>
        <w:ind w:firstLine="540"/>
        <w:jc w:val="both"/>
      </w:pPr>
      <w:r>
        <w:t>9. Придают пострадавшему оптимальное положение тела.</w:t>
      </w:r>
    </w:p>
    <w:p w14:paraId="78ED93C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D4AFD07"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0D9D72D" w14:textId="77777777" w:rsidR="00E83F28" w:rsidRDefault="00E83F28">
      <w:pPr>
        <w:pStyle w:val="ConsPlusNormal"/>
        <w:jc w:val="both"/>
      </w:pPr>
    </w:p>
    <w:p w14:paraId="5020A6D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FACBF74" w14:textId="77777777" w:rsidR="00E83F28" w:rsidRDefault="00E83F28">
      <w:pPr>
        <w:pStyle w:val="ConsPlusNormal"/>
        <w:jc w:val="both"/>
      </w:pPr>
    </w:p>
    <w:p w14:paraId="71396D99" w14:textId="77777777" w:rsidR="00E83F28" w:rsidRDefault="00E83F28">
      <w:pPr>
        <w:pStyle w:val="ConsPlusNormal"/>
        <w:jc w:val="center"/>
        <w:outlineLvl w:val="2"/>
      </w:pPr>
      <w:r>
        <w:t>V. Требования охраны труда по окончании работы</w:t>
      </w:r>
    </w:p>
    <w:p w14:paraId="432E8A15" w14:textId="77777777" w:rsidR="00E83F28" w:rsidRDefault="00E83F28">
      <w:pPr>
        <w:pStyle w:val="ConsPlusNormal"/>
        <w:jc w:val="both"/>
      </w:pPr>
    </w:p>
    <w:p w14:paraId="6B74191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FF2D8C0" w14:textId="77777777" w:rsidR="00E83F28" w:rsidRDefault="00E83F28">
      <w:pPr>
        <w:pStyle w:val="ConsPlusNormal"/>
        <w:spacing w:before="280"/>
        <w:ind w:firstLine="540"/>
        <w:jc w:val="both"/>
      </w:pPr>
      <w:r>
        <w:t xml:space="preserve">5.2. Снять, осмотреть и убрать в специально отведенные места рабочую </w:t>
      </w:r>
      <w:r>
        <w:lastRenderedPageBreak/>
        <w:t>одежду, обувь и СИЗ.</w:t>
      </w:r>
    </w:p>
    <w:p w14:paraId="0272187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E224BF9"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4C98420" w14:textId="77777777" w:rsidR="00E83F28" w:rsidRDefault="00E83F28">
      <w:pPr>
        <w:pStyle w:val="ConsPlusNormal"/>
        <w:jc w:val="both"/>
      </w:pPr>
    </w:p>
    <w:p w14:paraId="31DE82FD" w14:textId="77777777" w:rsidR="00E83F28" w:rsidRDefault="00E83F28">
      <w:pPr>
        <w:pStyle w:val="ConsPlusTitle"/>
        <w:jc w:val="center"/>
        <w:outlineLvl w:val="1"/>
      </w:pPr>
      <w:r>
        <w:t>Инструкция по охране труда для заместителя руководителя</w:t>
      </w:r>
    </w:p>
    <w:p w14:paraId="4053E2B3" w14:textId="77777777" w:rsidR="00E83F28" w:rsidRDefault="00E83F28">
      <w:pPr>
        <w:pStyle w:val="ConsPlusTitle"/>
        <w:jc w:val="center"/>
      </w:pPr>
      <w:r>
        <w:t>(директора, ректора, начальника) образовательной организации</w:t>
      </w:r>
    </w:p>
    <w:p w14:paraId="6D2CCF1B" w14:textId="77777777" w:rsidR="00E83F28" w:rsidRDefault="00E83F28">
      <w:pPr>
        <w:pStyle w:val="ConsPlusNormal"/>
        <w:jc w:val="both"/>
      </w:pPr>
    </w:p>
    <w:p w14:paraId="6B123618"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1">
        <w:r>
          <w:rPr>
            <w:color w:val="0000FF"/>
          </w:rPr>
          <w:t>кодексом</w:t>
        </w:r>
      </w:hyperlink>
      <w:r>
        <w:t xml:space="preserve"> Российской Федерации, </w:t>
      </w:r>
      <w:hyperlink r:id="rId8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заместителя руководителя образовательной организации, используемых учебного и иного оборудования, инструментов и материалов.</w:t>
      </w:r>
    </w:p>
    <w:p w14:paraId="34B21727" w14:textId="77777777" w:rsidR="00E83F28" w:rsidRDefault="00E83F28">
      <w:pPr>
        <w:pStyle w:val="ConsPlusNormal"/>
        <w:jc w:val="both"/>
      </w:pPr>
    </w:p>
    <w:p w14:paraId="2F2F0451" w14:textId="77777777" w:rsidR="00E83F28" w:rsidRDefault="00E83F28">
      <w:pPr>
        <w:pStyle w:val="ConsPlusNormal"/>
        <w:jc w:val="center"/>
        <w:outlineLvl w:val="2"/>
      </w:pPr>
      <w:r>
        <w:t>I. Общие требования охраны труда</w:t>
      </w:r>
    </w:p>
    <w:p w14:paraId="39C56667" w14:textId="77777777" w:rsidR="00E83F28" w:rsidRDefault="00E83F28">
      <w:pPr>
        <w:pStyle w:val="ConsPlusNormal"/>
        <w:jc w:val="both"/>
      </w:pPr>
    </w:p>
    <w:p w14:paraId="64F64220" w14:textId="77777777" w:rsidR="00E83F28" w:rsidRDefault="00E83F28">
      <w:pPr>
        <w:pStyle w:val="ConsPlusNormal"/>
        <w:ind w:firstLine="540"/>
        <w:jc w:val="both"/>
      </w:pPr>
      <w:r>
        <w:t>1.1. К самостоятельной работе в качестве заместителя руководителя образовательной организации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5653B51E" w14:textId="77777777" w:rsidR="00E83F28" w:rsidRDefault="00E83F28">
      <w:pPr>
        <w:pStyle w:val="ConsPlusNormal"/>
        <w:spacing w:before="280"/>
        <w:ind w:firstLine="540"/>
        <w:jc w:val="both"/>
      </w:pPr>
      <w:r>
        <w:t>1.2. Заместитель руководителя образовательной организации,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64582486" w14:textId="77777777" w:rsidR="00E83F28" w:rsidRDefault="00E83F28">
      <w:pPr>
        <w:pStyle w:val="ConsPlusNormal"/>
        <w:spacing w:before="280"/>
        <w:ind w:firstLine="540"/>
        <w:jc w:val="both"/>
      </w:pPr>
      <w:r>
        <w:t>1.3. При использовании электрооборудования заместитель руководителя образовательной организации должен пройти обучение по электробезопасности с присвоением соответствующей квалификационной группы по электробезопасности.</w:t>
      </w:r>
    </w:p>
    <w:p w14:paraId="247E26B6" w14:textId="77777777" w:rsidR="00E83F28" w:rsidRDefault="00E83F28">
      <w:pPr>
        <w:pStyle w:val="ConsPlusNormal"/>
        <w:spacing w:before="280"/>
        <w:ind w:firstLine="540"/>
        <w:jc w:val="both"/>
      </w:pPr>
      <w:r>
        <w:t xml:space="preserve">1.4. Заместитель руководителя образовательной организации должен быть проинформирован работодателем об условиях труда, профессиональных рисках, о предоставляемых гарантиях, полагающихся компенсациях и </w:t>
      </w:r>
      <w:r>
        <w:lastRenderedPageBreak/>
        <w:t>средствах индивидуальной защиты (СИЗ).</w:t>
      </w:r>
    </w:p>
    <w:p w14:paraId="169FDB87" w14:textId="77777777" w:rsidR="00E83F28" w:rsidRDefault="00E83F28">
      <w:pPr>
        <w:pStyle w:val="ConsPlusNormal"/>
        <w:spacing w:before="280"/>
        <w:ind w:firstLine="540"/>
        <w:jc w:val="both"/>
      </w:pPr>
      <w:r>
        <w:t>1.5. Условия труда заместителя руководителя образовательной организации должны соответствовать требованиям безопасности труда, санитарным правилам и гигиеническим нормативам.</w:t>
      </w:r>
    </w:p>
    <w:p w14:paraId="0DB5817E" w14:textId="77777777" w:rsidR="00E83F28" w:rsidRDefault="00E83F28">
      <w:pPr>
        <w:pStyle w:val="ConsPlusNormal"/>
        <w:spacing w:before="280"/>
        <w:ind w:firstLine="540"/>
        <w:jc w:val="both"/>
      </w:pPr>
      <w:r>
        <w:t>1.6. Заместитель руководителя образовательной организации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07358223" w14:textId="77777777" w:rsidR="00E83F28" w:rsidRDefault="00E83F28">
      <w:pPr>
        <w:pStyle w:val="ConsPlusNormal"/>
        <w:spacing w:before="280"/>
        <w:ind w:firstLine="540"/>
        <w:jc w:val="both"/>
      </w:pPr>
      <w:r>
        <w:t xml:space="preserve">1.7. В соответствии со </w:t>
      </w:r>
      <w:hyperlink r:id="rId83">
        <w:r>
          <w:rPr>
            <w:color w:val="0000FF"/>
          </w:rPr>
          <w:t>статьей 215</w:t>
        </w:r>
      </w:hyperlink>
      <w:r>
        <w:t xml:space="preserve"> ТК РФ заместитель руководителя образовательной организации обязан:</w:t>
      </w:r>
    </w:p>
    <w:p w14:paraId="2ACE3782" w14:textId="77777777" w:rsidR="00E83F28" w:rsidRDefault="00E83F28">
      <w:pPr>
        <w:pStyle w:val="ConsPlusNormal"/>
        <w:spacing w:before="280"/>
        <w:ind w:firstLine="540"/>
        <w:jc w:val="both"/>
      </w:pPr>
      <w:r>
        <w:t>- соблюдать требования охраны труда;</w:t>
      </w:r>
    </w:p>
    <w:p w14:paraId="443431F2"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16CE1D7"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920AF2C" w14:textId="77777777" w:rsidR="00E83F28" w:rsidRDefault="00E83F28">
      <w:pPr>
        <w:pStyle w:val="ConsPlusNormal"/>
        <w:spacing w:before="280"/>
        <w:ind w:firstLine="540"/>
        <w:jc w:val="both"/>
      </w:pPr>
      <w:r>
        <w:t>- незамедлительно проинформировать лично или по телефону руководителя образовательной организации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5ED226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54E513E" w14:textId="77777777" w:rsidR="00E83F28" w:rsidRDefault="00E83F28">
      <w:pPr>
        <w:pStyle w:val="ConsPlusNormal"/>
        <w:spacing w:before="280"/>
        <w:ind w:firstLine="540"/>
        <w:jc w:val="both"/>
      </w:pPr>
      <w:r>
        <w:t>1.8. Заместитель руководителя образовательной организации должен:</w:t>
      </w:r>
    </w:p>
    <w:p w14:paraId="788F805A"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43BEBD1" w14:textId="77777777" w:rsidR="00E83F28" w:rsidRDefault="00E83F28">
      <w:pPr>
        <w:pStyle w:val="ConsPlusNormal"/>
        <w:spacing w:before="280"/>
        <w:ind w:firstLine="540"/>
        <w:jc w:val="both"/>
      </w:pPr>
      <w:r>
        <w:lastRenderedPageBreak/>
        <w:t>- в пределах своей компетенции обеспечить безопасность образовательного процесса;</w:t>
      </w:r>
    </w:p>
    <w:p w14:paraId="79D272C9" w14:textId="77777777" w:rsidR="00E83F28" w:rsidRDefault="00E83F28">
      <w:pPr>
        <w:pStyle w:val="ConsPlusNormal"/>
        <w:spacing w:before="280"/>
        <w:ind w:firstLine="540"/>
        <w:jc w:val="both"/>
      </w:pPr>
      <w:r>
        <w:t>- незамедлительно проинформировать лично или по телефону руководителя образовательной организации о выявленных нарушениях требований охраны труда для принятия соответствующих мер и каждом несчастном случае с обучающимися;</w:t>
      </w:r>
    </w:p>
    <w:p w14:paraId="198A7C4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0CDD7E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4">
        <w:r>
          <w:rPr>
            <w:color w:val="0000FF"/>
          </w:rPr>
          <w:t>национальным</w:t>
        </w:r>
      </w:hyperlink>
      <w:r>
        <w:t xml:space="preserve"> и региональным календарями профилактических прививок, </w:t>
      </w:r>
      <w:hyperlink r:id="rId8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3E09049" w14:textId="77777777" w:rsidR="00E83F28" w:rsidRDefault="00E83F28">
      <w:pPr>
        <w:pStyle w:val="ConsPlusNormal"/>
        <w:spacing w:before="280"/>
        <w:ind w:firstLine="540"/>
        <w:jc w:val="both"/>
      </w:pPr>
      <w:r>
        <w:t>- поддерживать порядок на рабочем месте;</w:t>
      </w:r>
    </w:p>
    <w:p w14:paraId="790C129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F311A8B"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9D426A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ADACA0D"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6862D5E" w14:textId="77777777" w:rsidR="00E83F28" w:rsidRDefault="00E83F28">
      <w:pPr>
        <w:pStyle w:val="ConsPlusNormal"/>
        <w:spacing w:before="280"/>
        <w:ind w:firstLine="540"/>
        <w:jc w:val="both"/>
      </w:pPr>
      <w:r>
        <w:t>- соблюдать правила личной гигиены;</w:t>
      </w:r>
    </w:p>
    <w:p w14:paraId="34871E0E" w14:textId="77777777" w:rsidR="00E83F28" w:rsidRDefault="00E83F28">
      <w:pPr>
        <w:pStyle w:val="ConsPlusNormal"/>
        <w:spacing w:before="280"/>
        <w:ind w:firstLine="540"/>
        <w:jc w:val="both"/>
      </w:pPr>
      <w:r>
        <w:t>- принимать пищу только в установленных местах;</w:t>
      </w:r>
    </w:p>
    <w:p w14:paraId="3E98CDB0"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717A12C" w14:textId="77777777" w:rsidR="00E83F28" w:rsidRDefault="00E83F28">
      <w:pPr>
        <w:pStyle w:val="ConsPlusNormal"/>
        <w:spacing w:before="280"/>
        <w:ind w:firstLine="540"/>
        <w:jc w:val="both"/>
      </w:pPr>
      <w:r>
        <w:t>1.9. Заместитель руководителя образовательной организации должен знать:</w:t>
      </w:r>
    </w:p>
    <w:p w14:paraId="308ECC5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142A1D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244691D7"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255A086" w14:textId="77777777" w:rsidR="00E83F28" w:rsidRDefault="00E83F28">
      <w:pPr>
        <w:pStyle w:val="ConsPlusNormal"/>
        <w:spacing w:before="280"/>
        <w:ind w:firstLine="540"/>
        <w:jc w:val="both"/>
      </w:pPr>
      <w:r>
        <w:lastRenderedPageBreak/>
        <w:t>- порядок действий при несчастном случае;</w:t>
      </w:r>
    </w:p>
    <w:p w14:paraId="69FC101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602334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D75D402" w14:textId="77777777" w:rsidR="00E83F28" w:rsidRDefault="00E83F28">
      <w:pPr>
        <w:pStyle w:val="ConsPlusNormal"/>
        <w:spacing w:before="280"/>
        <w:ind w:firstLine="540"/>
        <w:jc w:val="both"/>
      </w:pPr>
      <w:r>
        <w:t>1.10. На заместителя руководителя образовательной организации в процессе его трудовой деятельности возможно воздействие следующих вредных и опасных производственных факторов:</w:t>
      </w:r>
    </w:p>
    <w:p w14:paraId="4C530075"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27455708" w14:textId="77777777" w:rsidR="00E83F28" w:rsidRDefault="00E83F28">
      <w:pPr>
        <w:pStyle w:val="ConsPlusNormal"/>
        <w:spacing w:before="280"/>
        <w:ind w:firstLine="540"/>
        <w:jc w:val="both"/>
      </w:pPr>
      <w:r>
        <w:t>- повышенные зрительные нагрузки при работе за компьютером;</w:t>
      </w:r>
    </w:p>
    <w:p w14:paraId="2A288F2C"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7109467A"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BE198B4" w14:textId="77777777" w:rsidR="00E83F28" w:rsidRDefault="00E83F28">
      <w:pPr>
        <w:pStyle w:val="ConsPlusNormal"/>
        <w:spacing w:before="280"/>
        <w:ind w:firstLine="540"/>
        <w:jc w:val="both"/>
      </w:pPr>
      <w:r>
        <w:t>- риск падения на скользкой поверхности;</w:t>
      </w:r>
    </w:p>
    <w:p w14:paraId="68ABF7E5"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852097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E423568"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D07B76F"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2C1529D1" w14:textId="77777777" w:rsidR="00E83F28" w:rsidRDefault="00E83F28">
      <w:pPr>
        <w:pStyle w:val="ConsPlusNormal"/>
        <w:spacing w:before="280"/>
        <w:ind w:firstLine="540"/>
        <w:jc w:val="both"/>
      </w:pPr>
      <w:r>
        <w:t>1.12. Заместитель руководителя образовательной организации несет персональную ответственность за соблюдение требований настоящей инструкции в соответствии с действующим законодательством.</w:t>
      </w:r>
    </w:p>
    <w:p w14:paraId="42F20095"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90D1CCF" w14:textId="77777777" w:rsidR="00E83F28" w:rsidRDefault="00E83F28">
      <w:pPr>
        <w:pStyle w:val="ConsPlusNormal"/>
        <w:jc w:val="both"/>
      </w:pPr>
    </w:p>
    <w:p w14:paraId="67171261" w14:textId="77777777" w:rsidR="00E83F28" w:rsidRDefault="00E83F28">
      <w:pPr>
        <w:pStyle w:val="ConsPlusNormal"/>
        <w:jc w:val="center"/>
        <w:outlineLvl w:val="2"/>
      </w:pPr>
      <w:r>
        <w:lastRenderedPageBreak/>
        <w:t>II. Требования охраны труда перед началом работы</w:t>
      </w:r>
    </w:p>
    <w:p w14:paraId="7B2903A1" w14:textId="77777777" w:rsidR="00E83F28" w:rsidRDefault="00E83F28">
      <w:pPr>
        <w:pStyle w:val="ConsPlusNormal"/>
        <w:jc w:val="both"/>
      </w:pPr>
    </w:p>
    <w:p w14:paraId="6F7D2302"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EB4F6BE"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6F6AA9F7"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A076BDA"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9C1859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502F4501" w14:textId="77777777" w:rsidR="00E83F28" w:rsidRDefault="00E83F28">
      <w:pPr>
        <w:pStyle w:val="ConsPlusNormal"/>
        <w:jc w:val="both"/>
      </w:pPr>
    </w:p>
    <w:p w14:paraId="40770BF5" w14:textId="77777777" w:rsidR="00E83F28" w:rsidRDefault="00E83F28">
      <w:pPr>
        <w:pStyle w:val="ConsPlusNormal"/>
        <w:jc w:val="center"/>
        <w:outlineLvl w:val="2"/>
      </w:pPr>
      <w:r>
        <w:t>III. Требования охраны труда во время работы</w:t>
      </w:r>
    </w:p>
    <w:p w14:paraId="3212929E" w14:textId="77777777" w:rsidR="00E83F28" w:rsidRDefault="00E83F28">
      <w:pPr>
        <w:pStyle w:val="ConsPlusNormal"/>
        <w:jc w:val="both"/>
      </w:pPr>
    </w:p>
    <w:p w14:paraId="0D8F7E5C" w14:textId="77777777" w:rsidR="00E83F28" w:rsidRDefault="00E83F28">
      <w:pPr>
        <w:pStyle w:val="ConsPlusNormal"/>
        <w:ind w:firstLine="540"/>
        <w:jc w:val="both"/>
      </w:pPr>
      <w:r>
        <w:t>3.1. Заместитель руководителя образовательной организации во время работы должен:</w:t>
      </w:r>
    </w:p>
    <w:p w14:paraId="54EF436C"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9FA6251"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обучающимися и работниками образовательной организации;</w:t>
      </w:r>
    </w:p>
    <w:p w14:paraId="159AC6B3" w14:textId="77777777" w:rsidR="00E83F28" w:rsidRDefault="00E83F28">
      <w:pPr>
        <w:pStyle w:val="ConsPlusNormal"/>
        <w:spacing w:before="280"/>
        <w:ind w:firstLine="540"/>
        <w:jc w:val="both"/>
      </w:pPr>
      <w:r>
        <w:t>- содержать в порядке и чистоте рабочее место;</w:t>
      </w:r>
    </w:p>
    <w:p w14:paraId="6DC56B82"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9BA5A0E" w14:textId="77777777" w:rsidR="00E83F28" w:rsidRDefault="00E83F28">
      <w:pPr>
        <w:pStyle w:val="ConsPlusNormal"/>
        <w:spacing w:before="280"/>
        <w:ind w:firstLine="540"/>
        <w:jc w:val="both"/>
      </w:pPr>
      <w:r>
        <w:t xml:space="preserve">- соблюдать требования инструкций по эксплуатации оборудования, электроприборов, правила безопасности использования инструментов и </w:t>
      </w:r>
      <w:r>
        <w:lastRenderedPageBreak/>
        <w:t>рабочих материалов;</w:t>
      </w:r>
    </w:p>
    <w:p w14:paraId="0D1DA06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4A07187"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A30328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060ED011" w14:textId="77777777" w:rsidR="00E83F28" w:rsidRDefault="00E83F28">
      <w:pPr>
        <w:pStyle w:val="ConsPlusNormal"/>
        <w:jc w:val="both"/>
      </w:pPr>
    </w:p>
    <w:p w14:paraId="0150D50D" w14:textId="77777777" w:rsidR="00E83F28" w:rsidRDefault="00E83F28">
      <w:pPr>
        <w:pStyle w:val="ConsPlusNormal"/>
        <w:jc w:val="center"/>
        <w:outlineLvl w:val="2"/>
      </w:pPr>
      <w:r>
        <w:t>IV. Требования охраны труда в аварийных ситуациях</w:t>
      </w:r>
    </w:p>
    <w:p w14:paraId="150A0208" w14:textId="77777777" w:rsidR="00E83F28" w:rsidRDefault="00E83F28">
      <w:pPr>
        <w:pStyle w:val="ConsPlusNormal"/>
        <w:jc w:val="both"/>
      </w:pPr>
    </w:p>
    <w:p w14:paraId="3BFCAA2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7175BF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62FD5B8"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426B627"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0C26ECDC"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C595C9C"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B42985A" w14:textId="77777777" w:rsidR="00E83F28" w:rsidRDefault="00E83F28">
      <w:pPr>
        <w:pStyle w:val="ConsPlusNormal"/>
        <w:spacing w:before="280"/>
        <w:ind w:firstLine="540"/>
        <w:jc w:val="both"/>
      </w:pPr>
      <w:r>
        <w:t>- пожар;</w:t>
      </w:r>
    </w:p>
    <w:p w14:paraId="64DB79B4" w14:textId="77777777" w:rsidR="00E83F28" w:rsidRDefault="00E83F28">
      <w:pPr>
        <w:pStyle w:val="ConsPlusNormal"/>
        <w:spacing w:before="280"/>
        <w:ind w:firstLine="540"/>
        <w:jc w:val="both"/>
      </w:pPr>
      <w:r>
        <w:t>- иные аварийные и (или) чрезвычайные ситуации.</w:t>
      </w:r>
    </w:p>
    <w:p w14:paraId="52D8D365"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w:t>
      </w:r>
      <w:r>
        <w:lastRenderedPageBreak/>
        <w:t>сооружений, нарушений требований охраны труда, режима труда и отдыха.</w:t>
      </w:r>
    </w:p>
    <w:p w14:paraId="63329DD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7DDF3E9"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8E2EAF8"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045CDDD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9B798AF"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3695D0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C2274F0"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w:t>
      </w:r>
      <w:r>
        <w:lastRenderedPageBreak/>
        <w:t>помощи. Работники, не прошедшие такое обучение, к исполнению своих трудовых обязанностей не допускаются (</w:t>
      </w:r>
      <w:hyperlink r:id="rId87">
        <w:r>
          <w:rPr>
            <w:color w:val="0000FF"/>
          </w:rPr>
          <w:t>ст. 214</w:t>
        </w:r>
      </w:hyperlink>
      <w:r>
        <w:t xml:space="preserve"> Трудового кодекса РФ).</w:t>
      </w:r>
    </w:p>
    <w:p w14:paraId="60ECF925" w14:textId="77777777" w:rsidR="00E83F28" w:rsidRDefault="00E83F28">
      <w:pPr>
        <w:pStyle w:val="ConsPlusNormal"/>
        <w:spacing w:before="280"/>
        <w:ind w:firstLine="540"/>
        <w:jc w:val="both"/>
      </w:pPr>
      <w:r>
        <w:t>4.10. Первая помощь оказывается при следующих состояниях:</w:t>
      </w:r>
    </w:p>
    <w:p w14:paraId="7E1EF819" w14:textId="77777777" w:rsidR="00E83F28" w:rsidRDefault="00E83F28">
      <w:pPr>
        <w:pStyle w:val="ConsPlusNormal"/>
        <w:spacing w:before="280"/>
        <w:ind w:firstLine="540"/>
        <w:jc w:val="both"/>
      </w:pPr>
      <w:r>
        <w:t>- отсутствие сознания;</w:t>
      </w:r>
    </w:p>
    <w:p w14:paraId="0520DA5C" w14:textId="77777777" w:rsidR="00E83F28" w:rsidRDefault="00E83F28">
      <w:pPr>
        <w:pStyle w:val="ConsPlusNormal"/>
        <w:spacing w:before="280"/>
        <w:ind w:firstLine="540"/>
        <w:jc w:val="both"/>
      </w:pPr>
      <w:r>
        <w:t>- остановка дыхания и кровообращения;</w:t>
      </w:r>
    </w:p>
    <w:p w14:paraId="5865B7E3" w14:textId="77777777" w:rsidR="00E83F28" w:rsidRDefault="00E83F28">
      <w:pPr>
        <w:pStyle w:val="ConsPlusNormal"/>
        <w:spacing w:before="280"/>
        <w:ind w:firstLine="540"/>
        <w:jc w:val="both"/>
      </w:pPr>
      <w:r>
        <w:t>- наружные кровотечения;</w:t>
      </w:r>
    </w:p>
    <w:p w14:paraId="514C6FB5" w14:textId="77777777" w:rsidR="00E83F28" w:rsidRDefault="00E83F28">
      <w:pPr>
        <w:pStyle w:val="ConsPlusNormal"/>
        <w:spacing w:before="280"/>
        <w:ind w:firstLine="540"/>
        <w:jc w:val="both"/>
      </w:pPr>
      <w:r>
        <w:t>- инородные тела в верхних дыхательных путях;</w:t>
      </w:r>
    </w:p>
    <w:p w14:paraId="7C665056" w14:textId="77777777" w:rsidR="00E83F28" w:rsidRDefault="00E83F28">
      <w:pPr>
        <w:pStyle w:val="ConsPlusNormal"/>
        <w:spacing w:before="280"/>
        <w:ind w:firstLine="540"/>
        <w:jc w:val="both"/>
      </w:pPr>
      <w:r>
        <w:t>- травмы различных областей тела;</w:t>
      </w:r>
    </w:p>
    <w:p w14:paraId="7C24EE6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FDB96C1"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63324C9" w14:textId="77777777" w:rsidR="00E83F28" w:rsidRDefault="00E83F28">
      <w:pPr>
        <w:pStyle w:val="ConsPlusNormal"/>
        <w:spacing w:before="280"/>
        <w:ind w:firstLine="540"/>
        <w:jc w:val="both"/>
      </w:pPr>
      <w:r>
        <w:t>- отравления.</w:t>
      </w:r>
    </w:p>
    <w:p w14:paraId="4316EF1D"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1DFF8E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85DDB03"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3A7FB6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E6454D2" w14:textId="77777777" w:rsidR="00E83F28" w:rsidRDefault="00E83F28">
      <w:pPr>
        <w:pStyle w:val="ConsPlusNormal"/>
        <w:spacing w:before="280"/>
        <w:ind w:firstLine="540"/>
        <w:jc w:val="both"/>
      </w:pPr>
      <w:r>
        <w:t>- устраняют угрожающие факторы для жизни и здоровья;</w:t>
      </w:r>
    </w:p>
    <w:p w14:paraId="3A16AAF8"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2A9CC28" w14:textId="77777777" w:rsidR="00E83F28" w:rsidRDefault="00E83F28">
      <w:pPr>
        <w:pStyle w:val="ConsPlusNormal"/>
        <w:spacing w:before="280"/>
        <w:ind w:firstLine="540"/>
        <w:jc w:val="both"/>
      </w:pPr>
      <w:r>
        <w:t>- оценивают количество пострадавших (при необходимости);</w:t>
      </w:r>
    </w:p>
    <w:p w14:paraId="1709C8C4"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D67BD73" w14:textId="77777777" w:rsidR="00E83F28" w:rsidRDefault="00E83F28">
      <w:pPr>
        <w:pStyle w:val="ConsPlusNormal"/>
        <w:spacing w:before="280"/>
        <w:ind w:firstLine="540"/>
        <w:jc w:val="both"/>
      </w:pPr>
      <w:r>
        <w:t>- перемещают пострадавшего (при необходимости).</w:t>
      </w:r>
    </w:p>
    <w:p w14:paraId="3FDBD219" w14:textId="77777777" w:rsidR="00E83F28" w:rsidRDefault="00E83F28">
      <w:pPr>
        <w:pStyle w:val="ConsPlusNormal"/>
        <w:spacing w:before="280"/>
        <w:ind w:firstLine="540"/>
        <w:jc w:val="both"/>
      </w:pPr>
      <w:r>
        <w:t>2. Определяют наличие сознания у пострадавшего.</w:t>
      </w:r>
    </w:p>
    <w:p w14:paraId="6F17E385" w14:textId="77777777" w:rsidR="00E83F28" w:rsidRDefault="00E83F28">
      <w:pPr>
        <w:pStyle w:val="ConsPlusNormal"/>
        <w:spacing w:before="280"/>
        <w:ind w:firstLine="540"/>
        <w:jc w:val="both"/>
      </w:pPr>
      <w:r>
        <w:t xml:space="preserve">При наличии сознания переходят к </w:t>
      </w:r>
      <w:hyperlink r:id="rId89">
        <w:r>
          <w:rPr>
            <w:color w:val="0000FF"/>
          </w:rPr>
          <w:t>п. 7</w:t>
        </w:r>
      </w:hyperlink>
      <w:r>
        <w:t xml:space="preserve"> Алгоритма; при отсутствии сознания переходят к </w:t>
      </w:r>
      <w:hyperlink r:id="rId90">
        <w:r>
          <w:rPr>
            <w:color w:val="0000FF"/>
          </w:rPr>
          <w:t>п. 3</w:t>
        </w:r>
      </w:hyperlink>
      <w:r>
        <w:t xml:space="preserve"> Алгоритма.</w:t>
      </w:r>
    </w:p>
    <w:p w14:paraId="02804860" w14:textId="77777777" w:rsidR="00E83F28" w:rsidRDefault="00E83F28">
      <w:pPr>
        <w:pStyle w:val="ConsPlusNormal"/>
        <w:spacing w:before="280"/>
        <w:ind w:firstLine="540"/>
        <w:jc w:val="both"/>
      </w:pPr>
      <w:r>
        <w:lastRenderedPageBreak/>
        <w:t>3. Восстанавливают проходимость дыхательных путей:</w:t>
      </w:r>
    </w:p>
    <w:p w14:paraId="0E654373" w14:textId="77777777" w:rsidR="00E83F28" w:rsidRDefault="00E83F28">
      <w:pPr>
        <w:pStyle w:val="ConsPlusNormal"/>
        <w:spacing w:before="280"/>
        <w:ind w:firstLine="540"/>
        <w:jc w:val="both"/>
      </w:pPr>
      <w:r>
        <w:t>- запрокидывают голову с подъемом подбородка;</w:t>
      </w:r>
    </w:p>
    <w:p w14:paraId="5DD94B93" w14:textId="77777777" w:rsidR="00E83F28" w:rsidRDefault="00E83F28">
      <w:pPr>
        <w:pStyle w:val="ConsPlusNormal"/>
        <w:spacing w:before="280"/>
        <w:ind w:firstLine="540"/>
        <w:jc w:val="both"/>
      </w:pPr>
      <w:r>
        <w:t>- выдвигают нижнюю челюсть.</w:t>
      </w:r>
    </w:p>
    <w:p w14:paraId="74352B1A" w14:textId="77777777" w:rsidR="00E83F28" w:rsidRDefault="00E83F28">
      <w:pPr>
        <w:pStyle w:val="ConsPlusNormal"/>
        <w:spacing w:before="280"/>
        <w:ind w:firstLine="540"/>
        <w:jc w:val="both"/>
      </w:pPr>
      <w:r>
        <w:t>Определяют признаки жизни:</w:t>
      </w:r>
    </w:p>
    <w:p w14:paraId="36C3897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67C9DC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5BD9A14" w14:textId="77777777" w:rsidR="00E83F28" w:rsidRDefault="00E83F28">
      <w:pPr>
        <w:pStyle w:val="ConsPlusNormal"/>
        <w:spacing w:before="280"/>
        <w:ind w:firstLine="540"/>
        <w:jc w:val="both"/>
      </w:pPr>
      <w:r>
        <w:t xml:space="preserve">При наличии дыхания переходят к </w:t>
      </w:r>
      <w:hyperlink r:id="rId91">
        <w:r>
          <w:rPr>
            <w:color w:val="0000FF"/>
          </w:rPr>
          <w:t>п. 6</w:t>
        </w:r>
      </w:hyperlink>
      <w:r>
        <w:t xml:space="preserve"> Алгоритма; при отсутствии дыхания переходят к </w:t>
      </w:r>
      <w:hyperlink r:id="rId92">
        <w:r>
          <w:rPr>
            <w:color w:val="0000FF"/>
          </w:rPr>
          <w:t>п. 4</w:t>
        </w:r>
      </w:hyperlink>
      <w:r>
        <w:t xml:space="preserve"> Алгоритма.</w:t>
      </w:r>
    </w:p>
    <w:p w14:paraId="05CCF9B7"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3948C1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4D01BF0" w14:textId="77777777" w:rsidR="00E83F28" w:rsidRDefault="00E83F28">
      <w:pPr>
        <w:pStyle w:val="ConsPlusNormal"/>
        <w:spacing w:before="280"/>
        <w:ind w:firstLine="540"/>
        <w:jc w:val="both"/>
      </w:pPr>
      <w:r>
        <w:t>- давления руками на грудину пострадавшего;</w:t>
      </w:r>
    </w:p>
    <w:p w14:paraId="0ECC932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9359475" w14:textId="77777777" w:rsidR="00E83F28" w:rsidRDefault="00E83F28">
      <w:pPr>
        <w:pStyle w:val="ConsPlusNormal"/>
        <w:spacing w:before="280"/>
        <w:ind w:firstLine="540"/>
        <w:jc w:val="both"/>
      </w:pPr>
      <w:r>
        <w:t xml:space="preserve">При появлении признаков жизни переходят к </w:t>
      </w:r>
      <w:hyperlink r:id="rId93">
        <w:r>
          <w:rPr>
            <w:color w:val="0000FF"/>
          </w:rPr>
          <w:t>п. 6</w:t>
        </w:r>
      </w:hyperlink>
      <w:r>
        <w:t xml:space="preserve"> Алгоритма.</w:t>
      </w:r>
    </w:p>
    <w:p w14:paraId="778D382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FB0F0DC" w14:textId="77777777" w:rsidR="00E83F28" w:rsidRDefault="00E83F28">
      <w:pPr>
        <w:pStyle w:val="ConsPlusNormal"/>
        <w:spacing w:before="280"/>
        <w:ind w:firstLine="540"/>
        <w:jc w:val="both"/>
      </w:pPr>
      <w:r>
        <w:t>- придают устойчивое боковое положение;</w:t>
      </w:r>
    </w:p>
    <w:p w14:paraId="421511F2" w14:textId="77777777" w:rsidR="00E83F28" w:rsidRDefault="00E83F28">
      <w:pPr>
        <w:pStyle w:val="ConsPlusNormal"/>
        <w:spacing w:before="280"/>
        <w:ind w:firstLine="540"/>
        <w:jc w:val="both"/>
      </w:pPr>
      <w:r>
        <w:t>- запрокидывают голову с подъемом подбородка;</w:t>
      </w:r>
    </w:p>
    <w:p w14:paraId="3D5E4BA7" w14:textId="77777777" w:rsidR="00E83F28" w:rsidRDefault="00E83F28">
      <w:pPr>
        <w:pStyle w:val="ConsPlusNormal"/>
        <w:spacing w:before="280"/>
        <w:ind w:firstLine="540"/>
        <w:jc w:val="both"/>
      </w:pPr>
      <w:r>
        <w:t>- выдвигают нижнюю челюсть.</w:t>
      </w:r>
    </w:p>
    <w:p w14:paraId="65891E3B"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859B219" w14:textId="77777777" w:rsidR="00E83F28" w:rsidRDefault="00E83F28">
      <w:pPr>
        <w:pStyle w:val="ConsPlusNormal"/>
        <w:spacing w:before="280"/>
        <w:ind w:firstLine="540"/>
        <w:jc w:val="both"/>
      </w:pPr>
      <w:r>
        <w:t>- наложением давящей повязки;</w:t>
      </w:r>
    </w:p>
    <w:p w14:paraId="04123BCF" w14:textId="77777777" w:rsidR="00E83F28" w:rsidRDefault="00E83F28">
      <w:pPr>
        <w:pStyle w:val="ConsPlusNormal"/>
        <w:spacing w:before="280"/>
        <w:ind w:firstLine="540"/>
        <w:jc w:val="both"/>
      </w:pPr>
      <w:r>
        <w:lastRenderedPageBreak/>
        <w:t>- пальцевым прижатием артерии;</w:t>
      </w:r>
    </w:p>
    <w:p w14:paraId="4A8D15B1" w14:textId="77777777" w:rsidR="00E83F28" w:rsidRDefault="00E83F28">
      <w:pPr>
        <w:pStyle w:val="ConsPlusNormal"/>
        <w:spacing w:before="280"/>
        <w:ind w:firstLine="540"/>
        <w:jc w:val="both"/>
      </w:pPr>
      <w:r>
        <w:t>- прямым давлением на рану;</w:t>
      </w:r>
    </w:p>
    <w:p w14:paraId="2186088F" w14:textId="77777777" w:rsidR="00E83F28" w:rsidRDefault="00E83F28">
      <w:pPr>
        <w:pStyle w:val="ConsPlusNormal"/>
        <w:spacing w:before="280"/>
        <w:ind w:firstLine="540"/>
        <w:jc w:val="both"/>
      </w:pPr>
      <w:r>
        <w:t>- максимальным сгибанием конечности в суставе;</w:t>
      </w:r>
    </w:p>
    <w:p w14:paraId="2E0326F3" w14:textId="77777777" w:rsidR="00E83F28" w:rsidRDefault="00E83F28">
      <w:pPr>
        <w:pStyle w:val="ConsPlusNormal"/>
        <w:spacing w:before="280"/>
        <w:ind w:firstLine="540"/>
        <w:jc w:val="both"/>
      </w:pPr>
      <w:r>
        <w:t>- наложением жгута.</w:t>
      </w:r>
    </w:p>
    <w:p w14:paraId="49F9F95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5DE6561" w14:textId="77777777" w:rsidR="00E83F28" w:rsidRDefault="00E83F28">
      <w:pPr>
        <w:pStyle w:val="ConsPlusNormal"/>
        <w:spacing w:before="280"/>
        <w:ind w:firstLine="540"/>
        <w:jc w:val="both"/>
      </w:pPr>
      <w:r>
        <w:t>- проводят осмотр головы;</w:t>
      </w:r>
    </w:p>
    <w:p w14:paraId="0FE4029F" w14:textId="77777777" w:rsidR="00E83F28" w:rsidRDefault="00E83F28">
      <w:pPr>
        <w:pStyle w:val="ConsPlusNormal"/>
        <w:spacing w:before="280"/>
        <w:ind w:firstLine="540"/>
        <w:jc w:val="both"/>
      </w:pPr>
      <w:r>
        <w:t>- проводят осмотр шеи;</w:t>
      </w:r>
    </w:p>
    <w:p w14:paraId="39455312" w14:textId="77777777" w:rsidR="00E83F28" w:rsidRDefault="00E83F28">
      <w:pPr>
        <w:pStyle w:val="ConsPlusNormal"/>
        <w:spacing w:before="280"/>
        <w:ind w:firstLine="540"/>
        <w:jc w:val="both"/>
      </w:pPr>
      <w:r>
        <w:t>- проводят осмотр груди;</w:t>
      </w:r>
    </w:p>
    <w:p w14:paraId="3390B40E" w14:textId="77777777" w:rsidR="00E83F28" w:rsidRDefault="00E83F28">
      <w:pPr>
        <w:pStyle w:val="ConsPlusNormal"/>
        <w:spacing w:before="280"/>
        <w:ind w:firstLine="540"/>
        <w:jc w:val="both"/>
      </w:pPr>
      <w:r>
        <w:t>- проводят осмотр спины;</w:t>
      </w:r>
    </w:p>
    <w:p w14:paraId="515840BF" w14:textId="77777777" w:rsidR="00E83F28" w:rsidRDefault="00E83F28">
      <w:pPr>
        <w:pStyle w:val="ConsPlusNormal"/>
        <w:spacing w:before="280"/>
        <w:ind w:firstLine="540"/>
        <w:jc w:val="both"/>
      </w:pPr>
      <w:r>
        <w:t>- проводят осмотр живота и таза;</w:t>
      </w:r>
    </w:p>
    <w:p w14:paraId="41B8BA0D" w14:textId="77777777" w:rsidR="00E83F28" w:rsidRDefault="00E83F28">
      <w:pPr>
        <w:pStyle w:val="ConsPlusNormal"/>
        <w:spacing w:before="280"/>
        <w:ind w:firstLine="540"/>
        <w:jc w:val="both"/>
      </w:pPr>
      <w:r>
        <w:t>- проводят осмотр конечностей;</w:t>
      </w:r>
    </w:p>
    <w:p w14:paraId="66C6565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1EA5A35"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6939BF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7D31E1C"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936E7D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A68405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C79871A" w14:textId="77777777" w:rsidR="00E83F28" w:rsidRDefault="00E83F28">
      <w:pPr>
        <w:pStyle w:val="ConsPlusNormal"/>
        <w:spacing w:before="280"/>
        <w:ind w:firstLine="540"/>
        <w:jc w:val="both"/>
      </w:pPr>
      <w:r>
        <w:t>9. Придают пострадавшему оптимальное положение тела.</w:t>
      </w:r>
    </w:p>
    <w:p w14:paraId="1D40B216" w14:textId="77777777" w:rsidR="00E83F28" w:rsidRDefault="00E83F28">
      <w:pPr>
        <w:pStyle w:val="ConsPlusNormal"/>
        <w:spacing w:before="280"/>
        <w:ind w:firstLine="540"/>
        <w:jc w:val="both"/>
      </w:pPr>
      <w:r>
        <w:lastRenderedPageBreak/>
        <w:t>10. Постоянно контролируют состояние пострадавшего (наличие сознания, дыхания и кровообращения) и оказывают психологическую поддержку.</w:t>
      </w:r>
    </w:p>
    <w:p w14:paraId="55FCADF6"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9AAAA81" w14:textId="77777777" w:rsidR="00E83F28" w:rsidRDefault="00E83F28">
      <w:pPr>
        <w:pStyle w:val="ConsPlusNormal"/>
        <w:jc w:val="both"/>
      </w:pPr>
    </w:p>
    <w:p w14:paraId="035C0589"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C4D171B" w14:textId="77777777" w:rsidR="00E83F28" w:rsidRDefault="00E83F28">
      <w:pPr>
        <w:pStyle w:val="ConsPlusNormal"/>
        <w:jc w:val="both"/>
      </w:pPr>
    </w:p>
    <w:p w14:paraId="347C6BCF" w14:textId="77777777" w:rsidR="00E83F28" w:rsidRDefault="00E83F28">
      <w:pPr>
        <w:pStyle w:val="ConsPlusNormal"/>
        <w:jc w:val="center"/>
        <w:outlineLvl w:val="2"/>
      </w:pPr>
      <w:r>
        <w:t>V. Требования охраны труда по окончании работы</w:t>
      </w:r>
    </w:p>
    <w:p w14:paraId="2440A790" w14:textId="77777777" w:rsidR="00E83F28" w:rsidRDefault="00E83F28">
      <w:pPr>
        <w:pStyle w:val="ConsPlusNormal"/>
        <w:jc w:val="both"/>
      </w:pPr>
    </w:p>
    <w:p w14:paraId="5F68FE1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9E90D8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CB8C4F7"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769182A"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5D0D454" w14:textId="77777777" w:rsidR="00E83F28" w:rsidRDefault="00E83F28">
      <w:pPr>
        <w:pStyle w:val="ConsPlusNormal"/>
        <w:jc w:val="both"/>
      </w:pPr>
    </w:p>
    <w:p w14:paraId="476E88E3" w14:textId="77777777" w:rsidR="00E83F28" w:rsidRDefault="00E83F28">
      <w:pPr>
        <w:pStyle w:val="ConsPlusTitle"/>
        <w:jc w:val="center"/>
        <w:outlineLvl w:val="1"/>
      </w:pPr>
      <w:r>
        <w:t>Инструкция по охране труда</w:t>
      </w:r>
    </w:p>
    <w:p w14:paraId="7686354B" w14:textId="77777777" w:rsidR="00E83F28" w:rsidRDefault="00E83F28">
      <w:pPr>
        <w:pStyle w:val="ConsPlusTitle"/>
        <w:jc w:val="center"/>
      </w:pPr>
      <w:r>
        <w:t>для начальника организационно-методического отдела</w:t>
      </w:r>
    </w:p>
    <w:p w14:paraId="15B76D5E" w14:textId="77777777" w:rsidR="00E83F28" w:rsidRDefault="00E83F28">
      <w:pPr>
        <w:pStyle w:val="ConsPlusNormal"/>
        <w:jc w:val="both"/>
      </w:pPr>
    </w:p>
    <w:p w14:paraId="38EB710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94">
        <w:r>
          <w:rPr>
            <w:color w:val="0000FF"/>
          </w:rPr>
          <w:t>кодексом</w:t>
        </w:r>
      </w:hyperlink>
      <w:r>
        <w:t xml:space="preserve"> Российской Федерации, </w:t>
      </w:r>
      <w:hyperlink r:id="rId9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B5B4CF8" w14:textId="77777777" w:rsidR="00E83F28" w:rsidRDefault="00E83F28">
      <w:pPr>
        <w:pStyle w:val="ConsPlusNormal"/>
        <w:jc w:val="both"/>
      </w:pPr>
    </w:p>
    <w:p w14:paraId="38A48782" w14:textId="77777777" w:rsidR="00E83F28" w:rsidRDefault="00E83F28">
      <w:pPr>
        <w:pStyle w:val="ConsPlusNormal"/>
        <w:jc w:val="center"/>
        <w:outlineLvl w:val="2"/>
      </w:pPr>
      <w:r>
        <w:t>I. Общие требования охраны труда</w:t>
      </w:r>
    </w:p>
    <w:p w14:paraId="1AEF4FA9" w14:textId="77777777" w:rsidR="00E83F28" w:rsidRDefault="00E83F28">
      <w:pPr>
        <w:pStyle w:val="ConsPlusNormal"/>
        <w:jc w:val="both"/>
      </w:pPr>
    </w:p>
    <w:p w14:paraId="69CFBA2B" w14:textId="77777777" w:rsidR="00E83F28" w:rsidRDefault="00E83F28">
      <w:pPr>
        <w:pStyle w:val="ConsPlusNormal"/>
        <w:ind w:firstLine="540"/>
        <w:jc w:val="both"/>
      </w:pPr>
      <w:r>
        <w:t xml:space="preserve">1.1. К самостоятельной работе в качестве начальника организационно-методического отдела допускаются лица, обладающие соответствующей квалификацией, не имеющие медицинских противопоказаний, прошедшие в </w:t>
      </w:r>
      <w:r>
        <w:lastRenderedPageBreak/>
        <w:t>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6125F12A" w14:textId="77777777" w:rsidR="00E83F28" w:rsidRDefault="00E83F28">
      <w:pPr>
        <w:pStyle w:val="ConsPlusNormal"/>
        <w:spacing w:before="280"/>
        <w:ind w:firstLine="540"/>
        <w:jc w:val="both"/>
      </w:pPr>
      <w:r>
        <w:t>1.2. Начальник организационно-методического отдела,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07A1C788" w14:textId="77777777" w:rsidR="00E83F28" w:rsidRDefault="00E83F28">
      <w:pPr>
        <w:pStyle w:val="ConsPlusNormal"/>
        <w:spacing w:before="280"/>
        <w:ind w:firstLine="540"/>
        <w:jc w:val="both"/>
      </w:pPr>
      <w:r>
        <w:t>1.3. Начальник организационно-методического отдела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647055C4" w14:textId="77777777" w:rsidR="00E83F28" w:rsidRDefault="00E83F28">
      <w:pPr>
        <w:pStyle w:val="ConsPlusNormal"/>
        <w:spacing w:before="280"/>
        <w:ind w:firstLine="540"/>
        <w:jc w:val="both"/>
      </w:pPr>
      <w:r>
        <w:t>1.4. Условия труда начальника организационно-методического отдела должны соответствовать требованиям безопасности труда, санитарным правилам и гигиеническим нормативам.</w:t>
      </w:r>
    </w:p>
    <w:p w14:paraId="4497243C" w14:textId="77777777" w:rsidR="00E83F28" w:rsidRDefault="00E83F28">
      <w:pPr>
        <w:pStyle w:val="ConsPlusNormal"/>
        <w:spacing w:before="280"/>
        <w:ind w:firstLine="540"/>
        <w:jc w:val="both"/>
      </w:pPr>
      <w:r>
        <w:t>1.5. Начальник организационно-методического отдела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7555D814" w14:textId="77777777" w:rsidR="00E83F28" w:rsidRDefault="00E83F28">
      <w:pPr>
        <w:pStyle w:val="ConsPlusNormal"/>
        <w:spacing w:before="280"/>
        <w:ind w:firstLine="540"/>
        <w:jc w:val="both"/>
      </w:pPr>
      <w:r>
        <w:t xml:space="preserve">1.6. В соответствии со </w:t>
      </w:r>
      <w:hyperlink r:id="rId96">
        <w:r>
          <w:rPr>
            <w:color w:val="0000FF"/>
          </w:rPr>
          <w:t>статьей 215</w:t>
        </w:r>
      </w:hyperlink>
      <w:r>
        <w:t xml:space="preserve"> ТК РФ начальник организационно-методического отдела обязан:</w:t>
      </w:r>
    </w:p>
    <w:p w14:paraId="794F5FA3" w14:textId="77777777" w:rsidR="00E83F28" w:rsidRDefault="00E83F28">
      <w:pPr>
        <w:pStyle w:val="ConsPlusNormal"/>
        <w:spacing w:before="280"/>
        <w:ind w:firstLine="540"/>
        <w:jc w:val="both"/>
      </w:pPr>
      <w:r>
        <w:t>- соблюдать требования охраны труда;</w:t>
      </w:r>
    </w:p>
    <w:p w14:paraId="7514F177"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F8048C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775FA4D"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410324A" w14:textId="77777777" w:rsidR="00E83F28" w:rsidRDefault="00E83F28">
      <w:pPr>
        <w:pStyle w:val="ConsPlusNormal"/>
        <w:spacing w:before="280"/>
        <w:ind w:firstLine="540"/>
        <w:jc w:val="both"/>
      </w:pPr>
      <w:r>
        <w:lastRenderedPageBreak/>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C662450" w14:textId="77777777" w:rsidR="00E83F28" w:rsidRDefault="00E83F28">
      <w:pPr>
        <w:pStyle w:val="ConsPlusNormal"/>
        <w:spacing w:before="280"/>
        <w:ind w:firstLine="540"/>
        <w:jc w:val="both"/>
      </w:pPr>
      <w:r>
        <w:t>1.7. Начальник организационно-методического отдела должен:</w:t>
      </w:r>
    </w:p>
    <w:p w14:paraId="358BEC53"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3F60F22"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21AF632B"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97">
        <w:r>
          <w:rPr>
            <w:color w:val="0000FF"/>
          </w:rPr>
          <w:t>национальным</w:t>
        </w:r>
      </w:hyperlink>
      <w:r>
        <w:t xml:space="preserve"> и региональным календарями профилактических прививок, </w:t>
      </w:r>
      <w:hyperlink r:id="rId9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07C3DF6" w14:textId="77777777" w:rsidR="00E83F28" w:rsidRDefault="00E83F28">
      <w:pPr>
        <w:pStyle w:val="ConsPlusNormal"/>
        <w:spacing w:before="280"/>
        <w:ind w:firstLine="540"/>
        <w:jc w:val="both"/>
      </w:pPr>
      <w:r>
        <w:t>- поддерживать порядок на рабочем месте;</w:t>
      </w:r>
    </w:p>
    <w:p w14:paraId="1962024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FFF081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5E5EBBD"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09190E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B7075DD" w14:textId="77777777" w:rsidR="00E83F28" w:rsidRDefault="00E83F28">
      <w:pPr>
        <w:pStyle w:val="ConsPlusNormal"/>
        <w:spacing w:before="280"/>
        <w:ind w:firstLine="540"/>
        <w:jc w:val="both"/>
      </w:pPr>
      <w:r>
        <w:t>- соблюдать правила личной гигиены;</w:t>
      </w:r>
    </w:p>
    <w:p w14:paraId="44665CA7" w14:textId="77777777" w:rsidR="00E83F28" w:rsidRDefault="00E83F28">
      <w:pPr>
        <w:pStyle w:val="ConsPlusNormal"/>
        <w:spacing w:before="280"/>
        <w:ind w:firstLine="540"/>
        <w:jc w:val="both"/>
      </w:pPr>
      <w:r>
        <w:t>- принимать пищу только в установленных местах;</w:t>
      </w:r>
    </w:p>
    <w:p w14:paraId="25FD437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011188D" w14:textId="77777777" w:rsidR="00E83F28" w:rsidRDefault="00E83F28">
      <w:pPr>
        <w:pStyle w:val="ConsPlusNormal"/>
        <w:spacing w:before="280"/>
        <w:ind w:firstLine="540"/>
        <w:jc w:val="both"/>
      </w:pPr>
      <w:r>
        <w:t>1.8. Начальник организационно-методического отдела должен знать:</w:t>
      </w:r>
    </w:p>
    <w:p w14:paraId="2AE78C2D" w14:textId="77777777" w:rsidR="00E83F28" w:rsidRDefault="00E83F28">
      <w:pPr>
        <w:pStyle w:val="ConsPlusNormal"/>
        <w:spacing w:before="280"/>
        <w:ind w:firstLine="540"/>
        <w:jc w:val="both"/>
      </w:pPr>
      <w:r>
        <w:t xml:space="preserve">- </w:t>
      </w:r>
      <w:hyperlink r:id="rId99">
        <w:r>
          <w:rPr>
            <w:color w:val="0000FF"/>
          </w:rPr>
          <w:t>Правила</w:t>
        </w:r>
      </w:hyperlink>
      <w:r>
        <w:t xml:space="preserve"> по охране труда в медицинских организациях (утв. Приказом Минтруда России от 18.12.2020 N 928н), другие нормативно-правовые акты и методические документы по охране труда в части касающейся;</w:t>
      </w:r>
    </w:p>
    <w:p w14:paraId="0FF9619C" w14:textId="77777777" w:rsidR="00E83F28" w:rsidRDefault="00E83F28">
      <w:pPr>
        <w:pStyle w:val="ConsPlusNormal"/>
        <w:spacing w:before="280"/>
        <w:ind w:firstLine="540"/>
        <w:jc w:val="both"/>
      </w:pPr>
      <w:r>
        <w:t xml:space="preserve">- безопасные приемы выполнения работ и технологических операций </w:t>
      </w:r>
      <w:r>
        <w:lastRenderedPageBreak/>
        <w:t>(медицинских манипуляций);</w:t>
      </w:r>
    </w:p>
    <w:p w14:paraId="6D2254D1"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91CCA23" w14:textId="77777777" w:rsidR="00E83F28" w:rsidRDefault="00E83F28">
      <w:pPr>
        <w:pStyle w:val="ConsPlusNormal"/>
        <w:spacing w:before="280"/>
        <w:ind w:firstLine="540"/>
        <w:jc w:val="both"/>
      </w:pPr>
      <w:r>
        <w:t>- порядок действий при несчастном случае на производстве;</w:t>
      </w:r>
    </w:p>
    <w:p w14:paraId="4083966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32EBB2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2CE7BB2" w14:textId="77777777" w:rsidR="00E83F28" w:rsidRDefault="00E83F28">
      <w:pPr>
        <w:pStyle w:val="ConsPlusNormal"/>
        <w:spacing w:before="280"/>
        <w:ind w:firstLine="540"/>
        <w:jc w:val="both"/>
      </w:pPr>
      <w:r>
        <w:t>1.9. На начальника организационно-методического отдела в процессе его трудовой деятельности возможно воздействие следующих вредных и опасных производственных факторов:</w:t>
      </w:r>
    </w:p>
    <w:p w14:paraId="466C1BCD" w14:textId="77777777" w:rsidR="00E83F28" w:rsidRDefault="00E83F28">
      <w:pPr>
        <w:pStyle w:val="ConsPlusNormal"/>
        <w:spacing w:before="280"/>
        <w:ind w:firstLine="540"/>
        <w:jc w:val="both"/>
      </w:pPr>
      <w:r>
        <w:t>- напряженность труда;</w:t>
      </w:r>
    </w:p>
    <w:p w14:paraId="3C7373E6"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посетителями;</w:t>
      </w:r>
    </w:p>
    <w:p w14:paraId="343202AA" w14:textId="77777777" w:rsidR="00E83F28" w:rsidRDefault="00E83F28">
      <w:pPr>
        <w:pStyle w:val="ConsPlusNormal"/>
        <w:spacing w:before="280"/>
        <w:ind w:firstLine="540"/>
        <w:jc w:val="both"/>
      </w:pPr>
      <w:r>
        <w:t>- опасность поражения электрическим током;</w:t>
      </w:r>
    </w:p>
    <w:p w14:paraId="7D9D11DD" w14:textId="77777777" w:rsidR="00E83F28" w:rsidRDefault="00E83F28">
      <w:pPr>
        <w:pStyle w:val="ConsPlusNormal"/>
        <w:spacing w:before="280"/>
        <w:ind w:firstLine="540"/>
        <w:jc w:val="both"/>
      </w:pPr>
      <w:r>
        <w:t>- риск падения на скользкой поверхности;</w:t>
      </w:r>
    </w:p>
    <w:p w14:paraId="0DC350E3" w14:textId="77777777" w:rsidR="00E83F28" w:rsidRDefault="00E83F28">
      <w:pPr>
        <w:pStyle w:val="ConsPlusNormal"/>
        <w:spacing w:before="280"/>
        <w:ind w:firstLine="540"/>
        <w:jc w:val="both"/>
      </w:pPr>
      <w:r>
        <w:t>- повышенные зрительные нагрузки при работе за компьютером;</w:t>
      </w:r>
    </w:p>
    <w:p w14:paraId="1902C2D9" w14:textId="77777777" w:rsidR="00E83F28" w:rsidRDefault="00E83F28">
      <w:pPr>
        <w:pStyle w:val="ConsPlusNormal"/>
        <w:spacing w:before="280"/>
        <w:ind w:firstLine="540"/>
        <w:jc w:val="both"/>
      </w:pPr>
      <w:r>
        <w:t>- электромагнитное поле при работе за компьютером;</w:t>
      </w:r>
    </w:p>
    <w:p w14:paraId="19F9C30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DBB5589" w14:textId="77777777" w:rsidR="00E83F28" w:rsidRDefault="00E83F28">
      <w:pPr>
        <w:pStyle w:val="ConsPlusNormal"/>
        <w:spacing w:before="280"/>
        <w:ind w:firstLine="540"/>
        <w:jc w:val="both"/>
      </w:pPr>
      <w:r>
        <w:t>- при выездах: неблагоприятные погодные условия; риск падения на скользкой поверхности; дорожно-транспортные происшествия (ДТП);</w:t>
      </w:r>
    </w:p>
    <w:p w14:paraId="36CD1D85" w14:textId="77777777" w:rsidR="00E83F28" w:rsidRDefault="00E83F28">
      <w:pPr>
        <w:pStyle w:val="ConsPlusNormal"/>
        <w:spacing w:before="280"/>
        <w:ind w:firstLine="540"/>
        <w:jc w:val="both"/>
      </w:pPr>
      <w:r>
        <w:t>- воздействие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75F24C5B"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6B68457A" w14:textId="77777777" w:rsidR="00E83F28" w:rsidRDefault="00E83F28">
      <w:pPr>
        <w:pStyle w:val="ConsPlusNormal"/>
        <w:spacing w:before="280"/>
        <w:ind w:firstLine="540"/>
        <w:jc w:val="both"/>
      </w:pPr>
      <w:r>
        <w:t>1.11. Начальник организационно-методического отдела несет персональную ответственность за соблюдение требований настоящей инструкции в соответствии с действующим законодательством.</w:t>
      </w:r>
    </w:p>
    <w:p w14:paraId="1A3E546E" w14:textId="77777777" w:rsidR="00E83F28" w:rsidRDefault="00E83F28">
      <w:pPr>
        <w:pStyle w:val="ConsPlusNormal"/>
        <w:spacing w:before="280"/>
        <w:ind w:firstLine="540"/>
        <w:jc w:val="both"/>
      </w:pPr>
      <w:r>
        <w:lastRenderedPageBreak/>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6439C438" w14:textId="77777777" w:rsidR="00E83F28" w:rsidRDefault="00E83F28">
      <w:pPr>
        <w:pStyle w:val="ConsPlusNormal"/>
        <w:jc w:val="both"/>
      </w:pPr>
    </w:p>
    <w:p w14:paraId="17298465" w14:textId="77777777" w:rsidR="00E83F28" w:rsidRDefault="00E83F28">
      <w:pPr>
        <w:pStyle w:val="ConsPlusNormal"/>
        <w:jc w:val="center"/>
        <w:outlineLvl w:val="2"/>
      </w:pPr>
      <w:r>
        <w:t>II. Требования охраны труда перед началом работы</w:t>
      </w:r>
    </w:p>
    <w:p w14:paraId="2EC8C752" w14:textId="77777777" w:rsidR="00E83F28" w:rsidRDefault="00E83F28">
      <w:pPr>
        <w:pStyle w:val="ConsPlusNormal"/>
        <w:jc w:val="both"/>
      </w:pPr>
    </w:p>
    <w:p w14:paraId="67936A35"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D5E4FC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627DEB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298B0C9"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6C2C45F"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8F43093" w14:textId="77777777" w:rsidR="00E83F28" w:rsidRDefault="00E83F28">
      <w:pPr>
        <w:pStyle w:val="ConsPlusNormal"/>
        <w:jc w:val="both"/>
      </w:pPr>
    </w:p>
    <w:p w14:paraId="7AF873DB" w14:textId="77777777" w:rsidR="00E83F28" w:rsidRDefault="00E83F28">
      <w:pPr>
        <w:pStyle w:val="ConsPlusNormal"/>
        <w:jc w:val="center"/>
        <w:outlineLvl w:val="2"/>
      </w:pPr>
      <w:r>
        <w:t>III. Требования охраны труда во время работы</w:t>
      </w:r>
    </w:p>
    <w:p w14:paraId="28818D73" w14:textId="77777777" w:rsidR="00E83F28" w:rsidRDefault="00E83F28">
      <w:pPr>
        <w:pStyle w:val="ConsPlusNormal"/>
        <w:jc w:val="both"/>
      </w:pPr>
    </w:p>
    <w:p w14:paraId="0D1C360B" w14:textId="77777777" w:rsidR="00E83F28" w:rsidRDefault="00E83F28">
      <w:pPr>
        <w:pStyle w:val="ConsPlusNormal"/>
        <w:ind w:firstLine="540"/>
        <w:jc w:val="both"/>
      </w:pPr>
      <w:r>
        <w:t>3.1. Начальник организационно-методического отдела во время работы должен:</w:t>
      </w:r>
    </w:p>
    <w:p w14:paraId="0E51FF7E"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AC340CA" w14:textId="77777777" w:rsidR="00E83F28" w:rsidRDefault="00E83F28">
      <w:pPr>
        <w:pStyle w:val="ConsPlusNormal"/>
        <w:spacing w:before="280"/>
        <w:ind w:firstLine="540"/>
        <w:jc w:val="both"/>
      </w:pPr>
      <w:r>
        <w:t>- содержать в порядке и чистоте рабочее место;</w:t>
      </w:r>
    </w:p>
    <w:p w14:paraId="2F99722E"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CBE1EA9"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14AB0BF8" w14:textId="77777777" w:rsidR="00E83F28" w:rsidRDefault="00E83F28">
      <w:pPr>
        <w:pStyle w:val="ConsPlusNormal"/>
        <w:spacing w:before="280"/>
        <w:ind w:firstLine="540"/>
        <w:jc w:val="both"/>
      </w:pPr>
      <w:r>
        <w:lastRenderedPageBreak/>
        <w:t>- соблюдать требования инструкций по эксплуатации оргтехники и иного используемого оборудования;</w:t>
      </w:r>
    </w:p>
    <w:p w14:paraId="00F6E304"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A6FD397"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F15181B" w14:textId="77777777" w:rsidR="00E83F28" w:rsidRDefault="00E83F28">
      <w:pPr>
        <w:pStyle w:val="ConsPlusNormal"/>
        <w:jc w:val="both"/>
      </w:pPr>
    </w:p>
    <w:p w14:paraId="774A9763" w14:textId="77777777" w:rsidR="00E83F28" w:rsidRDefault="00E83F28">
      <w:pPr>
        <w:pStyle w:val="ConsPlusNormal"/>
        <w:jc w:val="center"/>
        <w:outlineLvl w:val="2"/>
      </w:pPr>
      <w:r>
        <w:t>IV. Требования охраны труда в аварийных ситуациях</w:t>
      </w:r>
    </w:p>
    <w:p w14:paraId="039EB5BE" w14:textId="77777777" w:rsidR="00E83F28" w:rsidRDefault="00E83F28">
      <w:pPr>
        <w:pStyle w:val="ConsPlusNormal"/>
        <w:jc w:val="both"/>
      </w:pPr>
    </w:p>
    <w:p w14:paraId="7AAEE86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316A1F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365065F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564510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48652E3"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026AF4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71EDDFC" w14:textId="77777777" w:rsidR="00E83F28" w:rsidRDefault="00E83F28">
      <w:pPr>
        <w:pStyle w:val="ConsPlusNormal"/>
        <w:spacing w:before="280"/>
        <w:ind w:firstLine="540"/>
        <w:jc w:val="both"/>
      </w:pPr>
      <w:r>
        <w:t>- пожар;</w:t>
      </w:r>
    </w:p>
    <w:p w14:paraId="4636BFF3" w14:textId="77777777" w:rsidR="00E83F28" w:rsidRDefault="00E83F28">
      <w:pPr>
        <w:pStyle w:val="ConsPlusNormal"/>
        <w:spacing w:before="280"/>
        <w:ind w:firstLine="540"/>
        <w:jc w:val="both"/>
      </w:pPr>
      <w:r>
        <w:t>- иные аварийные и (или) чрезвычайные ситуации.</w:t>
      </w:r>
    </w:p>
    <w:p w14:paraId="3D6E97FB"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6C955B1" w14:textId="77777777" w:rsidR="00E83F28" w:rsidRDefault="00E83F28">
      <w:pPr>
        <w:pStyle w:val="ConsPlusNormal"/>
        <w:spacing w:before="280"/>
        <w:ind w:firstLine="540"/>
        <w:jc w:val="both"/>
      </w:pPr>
      <w:r>
        <w:t xml:space="preserve">4.3. При возникновении аварийной ситуации прекратить работу, </w:t>
      </w:r>
      <w:r>
        <w:lastRenderedPageBreak/>
        <w:t>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4E95B85"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768A63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4BDDFA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339E8AE"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FA01AFA"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C37B267"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1">
        <w:r>
          <w:rPr>
            <w:color w:val="0000FF"/>
          </w:rPr>
          <w:t>ст. 214</w:t>
        </w:r>
      </w:hyperlink>
      <w:r>
        <w:t xml:space="preserve"> Трудового кодекса РФ).</w:t>
      </w:r>
    </w:p>
    <w:p w14:paraId="6FC3DB21" w14:textId="77777777" w:rsidR="00E83F28" w:rsidRDefault="00E83F28">
      <w:pPr>
        <w:pStyle w:val="ConsPlusNormal"/>
        <w:spacing w:before="280"/>
        <w:ind w:firstLine="540"/>
        <w:jc w:val="both"/>
      </w:pPr>
      <w:r>
        <w:lastRenderedPageBreak/>
        <w:t>4.10. Первая помощь оказывается при следующих состояниях:</w:t>
      </w:r>
    </w:p>
    <w:p w14:paraId="47BA664B" w14:textId="77777777" w:rsidR="00E83F28" w:rsidRDefault="00E83F28">
      <w:pPr>
        <w:pStyle w:val="ConsPlusNormal"/>
        <w:spacing w:before="280"/>
        <w:ind w:firstLine="540"/>
        <w:jc w:val="both"/>
      </w:pPr>
      <w:r>
        <w:t>- отсутствие сознания;</w:t>
      </w:r>
    </w:p>
    <w:p w14:paraId="54F314E6" w14:textId="77777777" w:rsidR="00E83F28" w:rsidRDefault="00E83F28">
      <w:pPr>
        <w:pStyle w:val="ConsPlusNormal"/>
        <w:spacing w:before="280"/>
        <w:ind w:firstLine="540"/>
        <w:jc w:val="both"/>
      </w:pPr>
      <w:r>
        <w:t>- остановка дыхания и кровообращения;</w:t>
      </w:r>
    </w:p>
    <w:p w14:paraId="0C75AA9A" w14:textId="77777777" w:rsidR="00E83F28" w:rsidRDefault="00E83F28">
      <w:pPr>
        <w:pStyle w:val="ConsPlusNormal"/>
        <w:spacing w:before="280"/>
        <w:ind w:firstLine="540"/>
        <w:jc w:val="both"/>
      </w:pPr>
      <w:r>
        <w:t>- наружные кровотечения;</w:t>
      </w:r>
    </w:p>
    <w:p w14:paraId="191E90C4" w14:textId="77777777" w:rsidR="00E83F28" w:rsidRDefault="00E83F28">
      <w:pPr>
        <w:pStyle w:val="ConsPlusNormal"/>
        <w:spacing w:before="280"/>
        <w:ind w:firstLine="540"/>
        <w:jc w:val="both"/>
      </w:pPr>
      <w:r>
        <w:t>- инородные тела в верхних дыхательных путях;</w:t>
      </w:r>
    </w:p>
    <w:p w14:paraId="44A4793B" w14:textId="77777777" w:rsidR="00E83F28" w:rsidRDefault="00E83F28">
      <w:pPr>
        <w:pStyle w:val="ConsPlusNormal"/>
        <w:spacing w:before="280"/>
        <w:ind w:firstLine="540"/>
        <w:jc w:val="both"/>
      </w:pPr>
      <w:r>
        <w:t>- травмы различных областей тела;</w:t>
      </w:r>
    </w:p>
    <w:p w14:paraId="74CBB7F4"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65CFE9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89F662E" w14:textId="77777777" w:rsidR="00E83F28" w:rsidRDefault="00E83F28">
      <w:pPr>
        <w:pStyle w:val="ConsPlusNormal"/>
        <w:spacing w:before="280"/>
        <w:ind w:firstLine="540"/>
        <w:jc w:val="both"/>
      </w:pPr>
      <w:r>
        <w:t>- отравления.</w:t>
      </w:r>
    </w:p>
    <w:p w14:paraId="161FDA90"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0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F1096DC"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A7859E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61CCC0E"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9CCFB37" w14:textId="77777777" w:rsidR="00E83F28" w:rsidRDefault="00E83F28">
      <w:pPr>
        <w:pStyle w:val="ConsPlusNormal"/>
        <w:spacing w:before="280"/>
        <w:ind w:firstLine="540"/>
        <w:jc w:val="both"/>
      </w:pPr>
      <w:r>
        <w:t>- устраняют угрожающие факторы для жизни и здоровья;</w:t>
      </w:r>
    </w:p>
    <w:p w14:paraId="77CE6DC7"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55674B6" w14:textId="77777777" w:rsidR="00E83F28" w:rsidRDefault="00E83F28">
      <w:pPr>
        <w:pStyle w:val="ConsPlusNormal"/>
        <w:spacing w:before="280"/>
        <w:ind w:firstLine="540"/>
        <w:jc w:val="both"/>
      </w:pPr>
      <w:r>
        <w:t>- оценивают количество пострадавших (при необходимости);</w:t>
      </w:r>
    </w:p>
    <w:p w14:paraId="20C8490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EA756E2" w14:textId="77777777" w:rsidR="00E83F28" w:rsidRDefault="00E83F28">
      <w:pPr>
        <w:pStyle w:val="ConsPlusNormal"/>
        <w:spacing w:before="280"/>
        <w:ind w:firstLine="540"/>
        <w:jc w:val="both"/>
      </w:pPr>
      <w:r>
        <w:t>- перемещают пострадавшего (при необходимости).</w:t>
      </w:r>
    </w:p>
    <w:p w14:paraId="34BCE9CE" w14:textId="77777777" w:rsidR="00E83F28" w:rsidRDefault="00E83F28">
      <w:pPr>
        <w:pStyle w:val="ConsPlusNormal"/>
        <w:spacing w:before="280"/>
        <w:ind w:firstLine="540"/>
        <w:jc w:val="both"/>
      </w:pPr>
      <w:r>
        <w:t>2. Определяют наличие сознания у пострадавшего.</w:t>
      </w:r>
    </w:p>
    <w:p w14:paraId="4E62452C" w14:textId="77777777" w:rsidR="00E83F28" w:rsidRDefault="00E83F28">
      <w:pPr>
        <w:pStyle w:val="ConsPlusNormal"/>
        <w:spacing w:before="280"/>
        <w:ind w:firstLine="540"/>
        <w:jc w:val="both"/>
      </w:pPr>
      <w:r>
        <w:t xml:space="preserve">При наличии сознания переходят к </w:t>
      </w:r>
      <w:hyperlink r:id="rId103">
        <w:r>
          <w:rPr>
            <w:color w:val="0000FF"/>
          </w:rPr>
          <w:t>п. 7</w:t>
        </w:r>
      </w:hyperlink>
      <w:r>
        <w:t xml:space="preserve"> Алгоритма; при отсутствии сознания переходят к </w:t>
      </w:r>
      <w:hyperlink r:id="rId104">
        <w:r>
          <w:rPr>
            <w:color w:val="0000FF"/>
          </w:rPr>
          <w:t>п. 3</w:t>
        </w:r>
      </w:hyperlink>
      <w:r>
        <w:t xml:space="preserve"> Алгоритма.</w:t>
      </w:r>
    </w:p>
    <w:p w14:paraId="2B0491D0" w14:textId="77777777" w:rsidR="00E83F28" w:rsidRDefault="00E83F28">
      <w:pPr>
        <w:pStyle w:val="ConsPlusNormal"/>
        <w:spacing w:before="280"/>
        <w:ind w:firstLine="540"/>
        <w:jc w:val="both"/>
      </w:pPr>
      <w:r>
        <w:t>3. Восстанавливают проходимость дыхательных путей:</w:t>
      </w:r>
    </w:p>
    <w:p w14:paraId="695A9075" w14:textId="77777777" w:rsidR="00E83F28" w:rsidRDefault="00E83F28">
      <w:pPr>
        <w:pStyle w:val="ConsPlusNormal"/>
        <w:spacing w:before="280"/>
        <w:ind w:firstLine="540"/>
        <w:jc w:val="both"/>
      </w:pPr>
      <w:r>
        <w:lastRenderedPageBreak/>
        <w:t>- запрокидывают голову с подъемом подбородка;</w:t>
      </w:r>
    </w:p>
    <w:p w14:paraId="5264C5AC" w14:textId="77777777" w:rsidR="00E83F28" w:rsidRDefault="00E83F28">
      <w:pPr>
        <w:pStyle w:val="ConsPlusNormal"/>
        <w:spacing w:before="280"/>
        <w:ind w:firstLine="540"/>
        <w:jc w:val="both"/>
      </w:pPr>
      <w:r>
        <w:t>- выдвигают нижнюю челюсть.</w:t>
      </w:r>
    </w:p>
    <w:p w14:paraId="7F004A45" w14:textId="77777777" w:rsidR="00E83F28" w:rsidRDefault="00E83F28">
      <w:pPr>
        <w:pStyle w:val="ConsPlusNormal"/>
        <w:spacing w:before="280"/>
        <w:ind w:firstLine="540"/>
        <w:jc w:val="both"/>
      </w:pPr>
      <w:r>
        <w:t>Определяют признаки жизни:</w:t>
      </w:r>
    </w:p>
    <w:p w14:paraId="492E43C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EEA4BB6"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D673D9D" w14:textId="77777777" w:rsidR="00E83F28" w:rsidRDefault="00E83F28">
      <w:pPr>
        <w:pStyle w:val="ConsPlusNormal"/>
        <w:spacing w:before="280"/>
        <w:ind w:firstLine="540"/>
        <w:jc w:val="both"/>
      </w:pPr>
      <w:r>
        <w:t xml:space="preserve">При наличии дыхания переходят к </w:t>
      </w:r>
      <w:hyperlink r:id="rId105">
        <w:r>
          <w:rPr>
            <w:color w:val="0000FF"/>
          </w:rPr>
          <w:t>п. 6</w:t>
        </w:r>
      </w:hyperlink>
      <w:r>
        <w:t xml:space="preserve"> Алгоритма; при отсутствии дыхания переходят к </w:t>
      </w:r>
      <w:hyperlink r:id="rId106">
        <w:r>
          <w:rPr>
            <w:color w:val="0000FF"/>
          </w:rPr>
          <w:t>п. 4</w:t>
        </w:r>
      </w:hyperlink>
      <w:r>
        <w:t xml:space="preserve"> Алгоритма.</w:t>
      </w:r>
    </w:p>
    <w:p w14:paraId="0CB3883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E7DEAE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FA91428" w14:textId="77777777" w:rsidR="00E83F28" w:rsidRDefault="00E83F28">
      <w:pPr>
        <w:pStyle w:val="ConsPlusNormal"/>
        <w:spacing w:before="280"/>
        <w:ind w:firstLine="540"/>
        <w:jc w:val="both"/>
      </w:pPr>
      <w:r>
        <w:t>- давления руками на грудину пострадавшего;</w:t>
      </w:r>
    </w:p>
    <w:p w14:paraId="3477088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58E7C74" w14:textId="77777777" w:rsidR="00E83F28" w:rsidRDefault="00E83F28">
      <w:pPr>
        <w:pStyle w:val="ConsPlusNormal"/>
        <w:spacing w:before="280"/>
        <w:ind w:firstLine="540"/>
        <w:jc w:val="both"/>
      </w:pPr>
      <w:r>
        <w:t xml:space="preserve">При появлении признаков жизни переходят к </w:t>
      </w:r>
      <w:hyperlink r:id="rId107">
        <w:r>
          <w:rPr>
            <w:color w:val="0000FF"/>
          </w:rPr>
          <w:t>п. 6</w:t>
        </w:r>
      </w:hyperlink>
      <w:r>
        <w:t xml:space="preserve"> Алгоритма.</w:t>
      </w:r>
    </w:p>
    <w:p w14:paraId="5649597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6F8FBB9" w14:textId="77777777" w:rsidR="00E83F28" w:rsidRDefault="00E83F28">
      <w:pPr>
        <w:pStyle w:val="ConsPlusNormal"/>
        <w:spacing w:before="280"/>
        <w:ind w:firstLine="540"/>
        <w:jc w:val="both"/>
      </w:pPr>
      <w:r>
        <w:t>- придают устойчивое боковое положение;</w:t>
      </w:r>
    </w:p>
    <w:p w14:paraId="28DDC079" w14:textId="77777777" w:rsidR="00E83F28" w:rsidRDefault="00E83F28">
      <w:pPr>
        <w:pStyle w:val="ConsPlusNormal"/>
        <w:spacing w:before="280"/>
        <w:ind w:firstLine="540"/>
        <w:jc w:val="both"/>
      </w:pPr>
      <w:r>
        <w:t>- запрокидывают голову с подъемом подбородка;</w:t>
      </w:r>
    </w:p>
    <w:p w14:paraId="5E2DBABF" w14:textId="77777777" w:rsidR="00E83F28" w:rsidRDefault="00E83F28">
      <w:pPr>
        <w:pStyle w:val="ConsPlusNormal"/>
        <w:spacing w:before="280"/>
        <w:ind w:firstLine="540"/>
        <w:jc w:val="both"/>
      </w:pPr>
      <w:r>
        <w:t>- выдвигают нижнюю челюсть.</w:t>
      </w:r>
    </w:p>
    <w:p w14:paraId="1B621498"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CBCD194" w14:textId="77777777" w:rsidR="00E83F28" w:rsidRDefault="00E83F28">
      <w:pPr>
        <w:pStyle w:val="ConsPlusNormal"/>
        <w:spacing w:before="280"/>
        <w:ind w:firstLine="540"/>
        <w:jc w:val="both"/>
      </w:pPr>
      <w:r>
        <w:t>- наложением давящей повязки;</w:t>
      </w:r>
    </w:p>
    <w:p w14:paraId="12C0E3C0" w14:textId="77777777" w:rsidR="00E83F28" w:rsidRDefault="00E83F28">
      <w:pPr>
        <w:pStyle w:val="ConsPlusNormal"/>
        <w:spacing w:before="280"/>
        <w:ind w:firstLine="540"/>
        <w:jc w:val="both"/>
      </w:pPr>
      <w:r>
        <w:t>- пальцевым прижатием артерии;</w:t>
      </w:r>
    </w:p>
    <w:p w14:paraId="0CEDED15" w14:textId="77777777" w:rsidR="00E83F28" w:rsidRDefault="00E83F28">
      <w:pPr>
        <w:pStyle w:val="ConsPlusNormal"/>
        <w:spacing w:before="280"/>
        <w:ind w:firstLine="540"/>
        <w:jc w:val="both"/>
      </w:pPr>
      <w:r>
        <w:lastRenderedPageBreak/>
        <w:t>- прямым давлением на рану;</w:t>
      </w:r>
    </w:p>
    <w:p w14:paraId="1EACF82D" w14:textId="77777777" w:rsidR="00E83F28" w:rsidRDefault="00E83F28">
      <w:pPr>
        <w:pStyle w:val="ConsPlusNormal"/>
        <w:spacing w:before="280"/>
        <w:ind w:firstLine="540"/>
        <w:jc w:val="both"/>
      </w:pPr>
      <w:r>
        <w:t>- максимальным сгибанием конечности в суставе;</w:t>
      </w:r>
    </w:p>
    <w:p w14:paraId="6CB99D01" w14:textId="77777777" w:rsidR="00E83F28" w:rsidRDefault="00E83F28">
      <w:pPr>
        <w:pStyle w:val="ConsPlusNormal"/>
        <w:spacing w:before="280"/>
        <w:ind w:firstLine="540"/>
        <w:jc w:val="both"/>
      </w:pPr>
      <w:r>
        <w:t>- наложением жгута.</w:t>
      </w:r>
    </w:p>
    <w:p w14:paraId="27C9143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8196EB3" w14:textId="77777777" w:rsidR="00E83F28" w:rsidRDefault="00E83F28">
      <w:pPr>
        <w:pStyle w:val="ConsPlusNormal"/>
        <w:spacing w:before="280"/>
        <w:ind w:firstLine="540"/>
        <w:jc w:val="both"/>
      </w:pPr>
      <w:r>
        <w:t>- проводят осмотр головы;</w:t>
      </w:r>
    </w:p>
    <w:p w14:paraId="32B8B85F" w14:textId="77777777" w:rsidR="00E83F28" w:rsidRDefault="00E83F28">
      <w:pPr>
        <w:pStyle w:val="ConsPlusNormal"/>
        <w:spacing w:before="280"/>
        <w:ind w:firstLine="540"/>
        <w:jc w:val="both"/>
      </w:pPr>
      <w:r>
        <w:t>- проводят осмотр шеи;</w:t>
      </w:r>
    </w:p>
    <w:p w14:paraId="7385EB33" w14:textId="77777777" w:rsidR="00E83F28" w:rsidRDefault="00E83F28">
      <w:pPr>
        <w:pStyle w:val="ConsPlusNormal"/>
        <w:spacing w:before="280"/>
        <w:ind w:firstLine="540"/>
        <w:jc w:val="both"/>
      </w:pPr>
      <w:r>
        <w:t>- проводят осмотр груди;</w:t>
      </w:r>
    </w:p>
    <w:p w14:paraId="739D09CC" w14:textId="77777777" w:rsidR="00E83F28" w:rsidRDefault="00E83F28">
      <w:pPr>
        <w:pStyle w:val="ConsPlusNormal"/>
        <w:spacing w:before="280"/>
        <w:ind w:firstLine="540"/>
        <w:jc w:val="both"/>
      </w:pPr>
      <w:r>
        <w:t>- проводят осмотр спины;</w:t>
      </w:r>
    </w:p>
    <w:p w14:paraId="6A8DC421" w14:textId="77777777" w:rsidR="00E83F28" w:rsidRDefault="00E83F28">
      <w:pPr>
        <w:pStyle w:val="ConsPlusNormal"/>
        <w:spacing w:before="280"/>
        <w:ind w:firstLine="540"/>
        <w:jc w:val="both"/>
      </w:pPr>
      <w:r>
        <w:t>- проводят осмотр живота и таза;</w:t>
      </w:r>
    </w:p>
    <w:p w14:paraId="5BAA0AEA" w14:textId="77777777" w:rsidR="00E83F28" w:rsidRDefault="00E83F28">
      <w:pPr>
        <w:pStyle w:val="ConsPlusNormal"/>
        <w:spacing w:before="280"/>
        <w:ind w:firstLine="540"/>
        <w:jc w:val="both"/>
      </w:pPr>
      <w:r>
        <w:t>- проводят осмотр конечностей;</w:t>
      </w:r>
    </w:p>
    <w:p w14:paraId="2571A68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40F262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43738C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588F962"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2D42A6D"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06C5AF5"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7EA4E29" w14:textId="77777777" w:rsidR="00E83F28" w:rsidRDefault="00E83F28">
      <w:pPr>
        <w:pStyle w:val="ConsPlusNormal"/>
        <w:spacing w:before="280"/>
        <w:ind w:firstLine="540"/>
        <w:jc w:val="both"/>
      </w:pPr>
      <w:r>
        <w:t>9. Придают пострадавшему оптимальное положение тела.</w:t>
      </w:r>
    </w:p>
    <w:p w14:paraId="12C5369E" w14:textId="77777777" w:rsidR="00E83F28" w:rsidRDefault="00E83F28">
      <w:pPr>
        <w:pStyle w:val="ConsPlusNormal"/>
        <w:spacing w:before="280"/>
        <w:ind w:firstLine="540"/>
        <w:jc w:val="both"/>
      </w:pPr>
      <w:r>
        <w:t xml:space="preserve">10. Постоянно контролируют состояние пострадавшего (наличие сознания, дыхания и кровообращения) и оказывают психологическую </w:t>
      </w:r>
      <w:r>
        <w:lastRenderedPageBreak/>
        <w:t>поддержку.</w:t>
      </w:r>
    </w:p>
    <w:p w14:paraId="32CCF5F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C04986F" w14:textId="77777777" w:rsidR="00E83F28" w:rsidRDefault="00E83F28">
      <w:pPr>
        <w:pStyle w:val="ConsPlusNormal"/>
        <w:jc w:val="both"/>
      </w:pPr>
    </w:p>
    <w:p w14:paraId="5758D1C2"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573EE00" w14:textId="77777777" w:rsidR="00E83F28" w:rsidRDefault="00E83F28">
      <w:pPr>
        <w:pStyle w:val="ConsPlusNormal"/>
        <w:jc w:val="both"/>
      </w:pPr>
    </w:p>
    <w:p w14:paraId="4B7E2667" w14:textId="77777777" w:rsidR="00E83F28" w:rsidRDefault="00E83F28">
      <w:pPr>
        <w:pStyle w:val="ConsPlusNormal"/>
        <w:jc w:val="center"/>
        <w:outlineLvl w:val="2"/>
      </w:pPr>
      <w:r>
        <w:t>V. Требования охраны труда по окончании работы</w:t>
      </w:r>
    </w:p>
    <w:p w14:paraId="4194244B" w14:textId="77777777" w:rsidR="00E83F28" w:rsidRDefault="00E83F28">
      <w:pPr>
        <w:pStyle w:val="ConsPlusNormal"/>
        <w:jc w:val="both"/>
      </w:pPr>
    </w:p>
    <w:p w14:paraId="6B413A25"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06082A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181C33F"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A2C1BA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92DD8B9" w14:textId="77777777" w:rsidR="00E83F28" w:rsidRDefault="00E83F28">
      <w:pPr>
        <w:pStyle w:val="ConsPlusNormal"/>
        <w:jc w:val="both"/>
      </w:pPr>
    </w:p>
    <w:p w14:paraId="3EDFD8D8" w14:textId="77777777" w:rsidR="00E83F28" w:rsidRDefault="00E83F28">
      <w:pPr>
        <w:pStyle w:val="ConsPlusTitle"/>
        <w:jc w:val="center"/>
        <w:outlineLvl w:val="1"/>
      </w:pPr>
      <w:r>
        <w:t>Инструкция по охране труда для начальника отдела аспирантуры</w:t>
      </w:r>
    </w:p>
    <w:p w14:paraId="2C8EB3AE" w14:textId="77777777" w:rsidR="00E83F28" w:rsidRDefault="00E83F28">
      <w:pPr>
        <w:pStyle w:val="ConsPlusNormal"/>
        <w:jc w:val="both"/>
      </w:pPr>
    </w:p>
    <w:p w14:paraId="798FF28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8">
        <w:r>
          <w:rPr>
            <w:color w:val="0000FF"/>
          </w:rPr>
          <w:t>кодексом</w:t>
        </w:r>
      </w:hyperlink>
      <w:r>
        <w:t xml:space="preserve"> Российской Федерации, </w:t>
      </w:r>
      <w:hyperlink r:id="rId10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2258EAFC" w14:textId="77777777" w:rsidR="00E83F28" w:rsidRDefault="00E83F28">
      <w:pPr>
        <w:pStyle w:val="ConsPlusNormal"/>
        <w:jc w:val="both"/>
      </w:pPr>
    </w:p>
    <w:p w14:paraId="483B7E6B" w14:textId="77777777" w:rsidR="00E83F28" w:rsidRDefault="00E83F28">
      <w:pPr>
        <w:pStyle w:val="ConsPlusNormal"/>
        <w:jc w:val="center"/>
        <w:outlineLvl w:val="2"/>
      </w:pPr>
      <w:r>
        <w:t>I. Общие требования охраны труда</w:t>
      </w:r>
    </w:p>
    <w:p w14:paraId="2D6DA38B" w14:textId="77777777" w:rsidR="00E83F28" w:rsidRDefault="00E83F28">
      <w:pPr>
        <w:pStyle w:val="ConsPlusNormal"/>
        <w:jc w:val="both"/>
      </w:pPr>
    </w:p>
    <w:p w14:paraId="6227C8B6" w14:textId="77777777" w:rsidR="00E83F28" w:rsidRDefault="00E83F28">
      <w:pPr>
        <w:pStyle w:val="ConsPlusNormal"/>
        <w:ind w:firstLine="540"/>
        <w:jc w:val="both"/>
      </w:pPr>
      <w:r>
        <w:t>1.1. К самостоятельной работе в качестве начальника отдела аспирантуры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2B4BD751" w14:textId="77777777" w:rsidR="00E83F28" w:rsidRDefault="00E83F28">
      <w:pPr>
        <w:pStyle w:val="ConsPlusNormal"/>
        <w:spacing w:before="280"/>
        <w:ind w:firstLine="540"/>
        <w:jc w:val="both"/>
      </w:pPr>
      <w:r>
        <w:lastRenderedPageBreak/>
        <w:t>1.2. Начальник отдела аспирантуры,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1790192B" w14:textId="77777777" w:rsidR="00E83F28" w:rsidRDefault="00E83F28">
      <w:pPr>
        <w:pStyle w:val="ConsPlusNormal"/>
        <w:spacing w:before="280"/>
        <w:ind w:firstLine="540"/>
        <w:jc w:val="both"/>
      </w:pPr>
      <w:r>
        <w:t>1.3. Начальник отдела аспирантуры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0E2238D4" w14:textId="77777777" w:rsidR="00E83F28" w:rsidRDefault="00E83F28">
      <w:pPr>
        <w:pStyle w:val="ConsPlusNormal"/>
        <w:spacing w:before="280"/>
        <w:ind w:firstLine="540"/>
        <w:jc w:val="both"/>
      </w:pPr>
      <w:r>
        <w:t>1.4. Условия труда начальника отдела аспирантуры должны соответствовать требованиям безопасности труда, санитарным правилам и гигиеническим нормативам.</w:t>
      </w:r>
    </w:p>
    <w:p w14:paraId="51EAC4F4" w14:textId="77777777" w:rsidR="00E83F28" w:rsidRDefault="00E83F28">
      <w:pPr>
        <w:pStyle w:val="ConsPlusNormal"/>
        <w:spacing w:before="280"/>
        <w:ind w:firstLine="540"/>
        <w:jc w:val="both"/>
      </w:pPr>
      <w:r>
        <w:t>1.5. Начальник отдела аспирантуры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3692975D" w14:textId="77777777" w:rsidR="00E83F28" w:rsidRDefault="00E83F28">
      <w:pPr>
        <w:pStyle w:val="ConsPlusNormal"/>
        <w:spacing w:before="280"/>
        <w:ind w:firstLine="540"/>
        <w:jc w:val="both"/>
      </w:pPr>
      <w:r>
        <w:t xml:space="preserve">1.6. В соответствии со </w:t>
      </w:r>
      <w:hyperlink r:id="rId110">
        <w:r>
          <w:rPr>
            <w:color w:val="0000FF"/>
          </w:rPr>
          <w:t>статьей 215</w:t>
        </w:r>
      </w:hyperlink>
      <w:r>
        <w:t xml:space="preserve"> ТК РФ начальник отдела аспирантуры обязан:</w:t>
      </w:r>
    </w:p>
    <w:p w14:paraId="30C592A5" w14:textId="77777777" w:rsidR="00E83F28" w:rsidRDefault="00E83F28">
      <w:pPr>
        <w:pStyle w:val="ConsPlusNormal"/>
        <w:spacing w:before="280"/>
        <w:ind w:firstLine="540"/>
        <w:jc w:val="both"/>
      </w:pPr>
      <w:r>
        <w:t>- соблюдать требования охраны труда;</w:t>
      </w:r>
    </w:p>
    <w:p w14:paraId="26977ED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CE9A8BE"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AFB421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4222CC4"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E1C2395" w14:textId="77777777" w:rsidR="00E83F28" w:rsidRDefault="00E83F28">
      <w:pPr>
        <w:pStyle w:val="ConsPlusNormal"/>
        <w:spacing w:before="280"/>
        <w:ind w:firstLine="540"/>
        <w:jc w:val="both"/>
      </w:pPr>
      <w:r>
        <w:lastRenderedPageBreak/>
        <w:t>1.7. Начальник отдела аспирантуры должен:</w:t>
      </w:r>
    </w:p>
    <w:p w14:paraId="288DF6CD"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941F0FC"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21C6DD93"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11">
        <w:r>
          <w:rPr>
            <w:color w:val="0000FF"/>
          </w:rPr>
          <w:t>национальным</w:t>
        </w:r>
      </w:hyperlink>
      <w:r>
        <w:t xml:space="preserve"> и региональным календарями профилактических прививок, </w:t>
      </w:r>
      <w:hyperlink r:id="rId11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52F04B3" w14:textId="77777777" w:rsidR="00E83F28" w:rsidRDefault="00E83F28">
      <w:pPr>
        <w:pStyle w:val="ConsPlusNormal"/>
        <w:spacing w:before="280"/>
        <w:ind w:firstLine="540"/>
        <w:jc w:val="both"/>
      </w:pPr>
      <w:r>
        <w:t>- поддерживать порядок на рабочем месте;</w:t>
      </w:r>
    </w:p>
    <w:p w14:paraId="57D43EF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4814256"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DDA8939"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3CF4172"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10EA86C" w14:textId="77777777" w:rsidR="00E83F28" w:rsidRDefault="00E83F28">
      <w:pPr>
        <w:pStyle w:val="ConsPlusNormal"/>
        <w:spacing w:before="280"/>
        <w:ind w:firstLine="540"/>
        <w:jc w:val="both"/>
      </w:pPr>
      <w:r>
        <w:t>- соблюдать правила личной гигиены;</w:t>
      </w:r>
    </w:p>
    <w:p w14:paraId="5A603ABB" w14:textId="77777777" w:rsidR="00E83F28" w:rsidRDefault="00E83F28">
      <w:pPr>
        <w:pStyle w:val="ConsPlusNormal"/>
        <w:spacing w:before="280"/>
        <w:ind w:firstLine="540"/>
        <w:jc w:val="both"/>
      </w:pPr>
      <w:r>
        <w:t>- принимать пищу только в установленных местах;</w:t>
      </w:r>
    </w:p>
    <w:p w14:paraId="38BA0FB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4FAD6DF" w14:textId="77777777" w:rsidR="00E83F28" w:rsidRDefault="00E83F28">
      <w:pPr>
        <w:pStyle w:val="ConsPlusNormal"/>
        <w:spacing w:before="280"/>
        <w:ind w:firstLine="540"/>
        <w:jc w:val="both"/>
      </w:pPr>
      <w:r>
        <w:t>1.8. Начальник отдела аспирантуры должен знать:</w:t>
      </w:r>
    </w:p>
    <w:p w14:paraId="3612039A"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w:t>
      </w:r>
    </w:p>
    <w:p w14:paraId="6C20F592" w14:textId="77777777" w:rsidR="00E83F28" w:rsidRDefault="00E83F28">
      <w:pPr>
        <w:pStyle w:val="ConsPlusNormal"/>
        <w:spacing w:before="280"/>
        <w:ind w:firstLine="540"/>
        <w:jc w:val="both"/>
      </w:pPr>
      <w:r>
        <w:t>- безопасные приемы выполнения работ;</w:t>
      </w:r>
    </w:p>
    <w:p w14:paraId="4779DEF2"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96ABBF6" w14:textId="77777777" w:rsidR="00E83F28" w:rsidRDefault="00E83F28">
      <w:pPr>
        <w:pStyle w:val="ConsPlusNormal"/>
        <w:spacing w:before="280"/>
        <w:ind w:firstLine="540"/>
        <w:jc w:val="both"/>
      </w:pPr>
      <w:r>
        <w:t>- порядок действий при несчастном случае на производстве;</w:t>
      </w:r>
    </w:p>
    <w:p w14:paraId="7EB9A23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291B7C8" w14:textId="77777777" w:rsidR="00E83F28" w:rsidRDefault="00E83F28">
      <w:pPr>
        <w:pStyle w:val="ConsPlusNormal"/>
        <w:spacing w:before="280"/>
        <w:ind w:firstLine="540"/>
        <w:jc w:val="both"/>
      </w:pPr>
      <w:r>
        <w:lastRenderedPageBreak/>
        <w:t>- правила оказания первой помощи пострадавшим, места хранения аптечки первой помощи, номера телефонов для вызова скорой медицинской помощи.</w:t>
      </w:r>
    </w:p>
    <w:p w14:paraId="1B44415C" w14:textId="77777777" w:rsidR="00E83F28" w:rsidRDefault="00E83F28">
      <w:pPr>
        <w:pStyle w:val="ConsPlusNormal"/>
        <w:spacing w:before="280"/>
        <w:ind w:firstLine="540"/>
        <w:jc w:val="both"/>
      </w:pPr>
      <w:r>
        <w:t>1.9. На начальника отдела аспирантуры в процессе его трудовой деятельности возможно воздействие следующих вредных и опасных производственных факторов:</w:t>
      </w:r>
    </w:p>
    <w:p w14:paraId="248C27C3" w14:textId="77777777" w:rsidR="00E83F28" w:rsidRDefault="00E83F28">
      <w:pPr>
        <w:pStyle w:val="ConsPlusNormal"/>
        <w:spacing w:before="280"/>
        <w:ind w:firstLine="540"/>
        <w:jc w:val="both"/>
      </w:pPr>
      <w:r>
        <w:t>- напряженность труда;</w:t>
      </w:r>
    </w:p>
    <w:p w14:paraId="2FDE264D"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7870363B" w14:textId="77777777" w:rsidR="00E83F28" w:rsidRDefault="00E83F28">
      <w:pPr>
        <w:pStyle w:val="ConsPlusNormal"/>
        <w:spacing w:before="280"/>
        <w:ind w:firstLine="540"/>
        <w:jc w:val="both"/>
      </w:pPr>
      <w:r>
        <w:t>- опасность поражения электрическим током;</w:t>
      </w:r>
    </w:p>
    <w:p w14:paraId="03DD629C" w14:textId="77777777" w:rsidR="00E83F28" w:rsidRDefault="00E83F28">
      <w:pPr>
        <w:pStyle w:val="ConsPlusNormal"/>
        <w:spacing w:before="280"/>
        <w:ind w:firstLine="540"/>
        <w:jc w:val="both"/>
      </w:pPr>
      <w:r>
        <w:t>- риск падения на скользкой поверхности;</w:t>
      </w:r>
    </w:p>
    <w:p w14:paraId="5F1CA0CF" w14:textId="77777777" w:rsidR="00E83F28" w:rsidRDefault="00E83F28">
      <w:pPr>
        <w:pStyle w:val="ConsPlusNormal"/>
        <w:spacing w:before="280"/>
        <w:ind w:firstLine="540"/>
        <w:jc w:val="both"/>
      </w:pPr>
      <w:r>
        <w:t>- повышенные зрительные нагрузки при работе за компьютером;</w:t>
      </w:r>
    </w:p>
    <w:p w14:paraId="6852107F" w14:textId="77777777" w:rsidR="00E83F28" w:rsidRDefault="00E83F28">
      <w:pPr>
        <w:pStyle w:val="ConsPlusNormal"/>
        <w:spacing w:before="280"/>
        <w:ind w:firstLine="540"/>
        <w:jc w:val="both"/>
      </w:pPr>
      <w:r>
        <w:t>- электромагнитное поле при работе за компьютером;</w:t>
      </w:r>
    </w:p>
    <w:p w14:paraId="2F4FB62C" w14:textId="77777777" w:rsidR="00E83F28" w:rsidRDefault="00E83F28">
      <w:pPr>
        <w:pStyle w:val="ConsPlusNormal"/>
        <w:spacing w:before="280"/>
        <w:ind w:firstLine="540"/>
        <w:jc w:val="both"/>
      </w:pPr>
      <w:r>
        <w:t>- вынужденная рабочая поза (преимущественно сидячая работа);</w:t>
      </w:r>
    </w:p>
    <w:p w14:paraId="200C8E4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CBA060B"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278690D7"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706F4E76" w14:textId="77777777" w:rsidR="00E83F28" w:rsidRDefault="00E83F28">
      <w:pPr>
        <w:pStyle w:val="ConsPlusNormal"/>
        <w:spacing w:before="280"/>
        <w:ind w:firstLine="540"/>
        <w:jc w:val="both"/>
      </w:pPr>
      <w:r>
        <w:t>1.11. Начальник отдела аспирантуры несет персональную ответственность за соблюдение требований настоящей инструкции в соответствии с действующим законодательством.</w:t>
      </w:r>
    </w:p>
    <w:p w14:paraId="7921F435"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26A29276" w14:textId="77777777" w:rsidR="00E83F28" w:rsidRDefault="00E83F28">
      <w:pPr>
        <w:pStyle w:val="ConsPlusNormal"/>
        <w:jc w:val="both"/>
      </w:pPr>
    </w:p>
    <w:p w14:paraId="45D9806C" w14:textId="77777777" w:rsidR="00E83F28" w:rsidRDefault="00E83F28">
      <w:pPr>
        <w:pStyle w:val="ConsPlusNormal"/>
        <w:jc w:val="center"/>
        <w:outlineLvl w:val="2"/>
      </w:pPr>
      <w:r>
        <w:t>II. Требования охраны труда перед началом работы</w:t>
      </w:r>
    </w:p>
    <w:p w14:paraId="44209AFB" w14:textId="77777777" w:rsidR="00E83F28" w:rsidRDefault="00E83F28">
      <w:pPr>
        <w:pStyle w:val="ConsPlusNormal"/>
        <w:jc w:val="both"/>
      </w:pPr>
    </w:p>
    <w:p w14:paraId="31E670AB" w14:textId="77777777" w:rsidR="00E83F28" w:rsidRDefault="00E83F28">
      <w:pPr>
        <w:pStyle w:val="ConsPlusNormal"/>
        <w:ind w:firstLine="540"/>
        <w:jc w:val="both"/>
      </w:pPr>
      <w:r>
        <w:t xml:space="preserve">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w:t>
      </w:r>
      <w:r>
        <w:lastRenderedPageBreak/>
        <w:t>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07D0FA8"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08CEA170"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A13ED79"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98A261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3E4AA0E" w14:textId="77777777" w:rsidR="00E83F28" w:rsidRDefault="00E83F28">
      <w:pPr>
        <w:pStyle w:val="ConsPlusNormal"/>
        <w:jc w:val="both"/>
      </w:pPr>
    </w:p>
    <w:p w14:paraId="265CC988" w14:textId="77777777" w:rsidR="00E83F28" w:rsidRDefault="00E83F28">
      <w:pPr>
        <w:pStyle w:val="ConsPlusNormal"/>
        <w:jc w:val="center"/>
        <w:outlineLvl w:val="2"/>
      </w:pPr>
      <w:r>
        <w:t>III. Требования охраны труда во время работы</w:t>
      </w:r>
    </w:p>
    <w:p w14:paraId="50AC365B" w14:textId="77777777" w:rsidR="00E83F28" w:rsidRDefault="00E83F28">
      <w:pPr>
        <w:pStyle w:val="ConsPlusNormal"/>
        <w:jc w:val="both"/>
      </w:pPr>
    </w:p>
    <w:p w14:paraId="79AE13A0" w14:textId="77777777" w:rsidR="00E83F28" w:rsidRDefault="00E83F28">
      <w:pPr>
        <w:pStyle w:val="ConsPlusNormal"/>
        <w:ind w:firstLine="540"/>
        <w:jc w:val="both"/>
      </w:pPr>
      <w:r>
        <w:t>3.1. Начальник отдела аспирантуры во время работы должен:</w:t>
      </w:r>
    </w:p>
    <w:p w14:paraId="2633E7C6"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04F5A24" w14:textId="77777777" w:rsidR="00E83F28" w:rsidRDefault="00E83F28">
      <w:pPr>
        <w:pStyle w:val="ConsPlusNormal"/>
        <w:spacing w:before="280"/>
        <w:ind w:firstLine="540"/>
        <w:jc w:val="both"/>
      </w:pPr>
      <w:r>
        <w:t>- содержать в порядке и чистоте рабочее место;</w:t>
      </w:r>
    </w:p>
    <w:p w14:paraId="6F41EE4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F5F9D92"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222CBA4A"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28F370F7"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E418388"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525FBD0A" w14:textId="77777777" w:rsidR="00E83F28" w:rsidRDefault="00E83F28">
      <w:pPr>
        <w:pStyle w:val="ConsPlusNormal"/>
        <w:jc w:val="both"/>
      </w:pPr>
    </w:p>
    <w:p w14:paraId="3DE41129" w14:textId="77777777" w:rsidR="00E83F28" w:rsidRDefault="00E83F28">
      <w:pPr>
        <w:pStyle w:val="ConsPlusNormal"/>
        <w:jc w:val="center"/>
        <w:outlineLvl w:val="2"/>
      </w:pPr>
      <w:r>
        <w:lastRenderedPageBreak/>
        <w:t>IV. Требования охраны труда в аварийных ситуациях</w:t>
      </w:r>
    </w:p>
    <w:p w14:paraId="71731447" w14:textId="77777777" w:rsidR="00E83F28" w:rsidRDefault="00E83F28">
      <w:pPr>
        <w:pStyle w:val="ConsPlusNormal"/>
        <w:jc w:val="both"/>
      </w:pPr>
    </w:p>
    <w:p w14:paraId="66DDE57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9B837C7"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B40C6AD"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F12BE93"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D260489"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688F4A0"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F1D9DE1" w14:textId="77777777" w:rsidR="00E83F28" w:rsidRDefault="00E83F28">
      <w:pPr>
        <w:pStyle w:val="ConsPlusNormal"/>
        <w:spacing w:before="280"/>
        <w:ind w:firstLine="540"/>
        <w:jc w:val="both"/>
      </w:pPr>
      <w:r>
        <w:t>- пожар;</w:t>
      </w:r>
    </w:p>
    <w:p w14:paraId="1E3E8EF7" w14:textId="77777777" w:rsidR="00E83F28" w:rsidRDefault="00E83F28">
      <w:pPr>
        <w:pStyle w:val="ConsPlusNormal"/>
        <w:spacing w:before="280"/>
        <w:ind w:firstLine="540"/>
        <w:jc w:val="both"/>
      </w:pPr>
      <w:r>
        <w:t>- иные аварийные и (или) чрезвычайные ситуации.</w:t>
      </w:r>
    </w:p>
    <w:p w14:paraId="60FF657B"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0E5120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EF15110"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ABFA754" w14:textId="77777777" w:rsidR="00E83F28" w:rsidRDefault="00E83F28">
      <w:pPr>
        <w:pStyle w:val="ConsPlusNormal"/>
        <w:spacing w:before="280"/>
        <w:ind w:firstLine="540"/>
        <w:jc w:val="both"/>
      </w:pPr>
      <w:r>
        <w:lastRenderedPageBreak/>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5833D86"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36DC08D5"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324BB45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D5222BB"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4">
        <w:r>
          <w:rPr>
            <w:color w:val="0000FF"/>
          </w:rPr>
          <w:t>ст. 214</w:t>
        </w:r>
      </w:hyperlink>
      <w:r>
        <w:t xml:space="preserve"> Трудового кодекса РФ).</w:t>
      </w:r>
    </w:p>
    <w:p w14:paraId="730B3174" w14:textId="77777777" w:rsidR="00E83F28" w:rsidRDefault="00E83F28">
      <w:pPr>
        <w:pStyle w:val="ConsPlusNormal"/>
        <w:spacing w:before="280"/>
        <w:ind w:firstLine="540"/>
        <w:jc w:val="both"/>
      </w:pPr>
      <w:r>
        <w:t>4.10. Первая помощь оказывается при следующих состояниях:</w:t>
      </w:r>
    </w:p>
    <w:p w14:paraId="0F7520F6" w14:textId="77777777" w:rsidR="00E83F28" w:rsidRDefault="00E83F28">
      <w:pPr>
        <w:pStyle w:val="ConsPlusNormal"/>
        <w:spacing w:before="280"/>
        <w:ind w:firstLine="540"/>
        <w:jc w:val="both"/>
      </w:pPr>
      <w:r>
        <w:t>- отсутствие сознания;</w:t>
      </w:r>
    </w:p>
    <w:p w14:paraId="1B7E2D8C" w14:textId="77777777" w:rsidR="00E83F28" w:rsidRDefault="00E83F28">
      <w:pPr>
        <w:pStyle w:val="ConsPlusNormal"/>
        <w:spacing w:before="280"/>
        <w:ind w:firstLine="540"/>
        <w:jc w:val="both"/>
      </w:pPr>
      <w:r>
        <w:t>- остановка дыхания и кровообращения;</w:t>
      </w:r>
    </w:p>
    <w:p w14:paraId="52A625D5" w14:textId="77777777" w:rsidR="00E83F28" w:rsidRDefault="00E83F28">
      <w:pPr>
        <w:pStyle w:val="ConsPlusNormal"/>
        <w:spacing w:before="280"/>
        <w:ind w:firstLine="540"/>
        <w:jc w:val="both"/>
      </w:pPr>
      <w:r>
        <w:t>- наружные кровотечения;</w:t>
      </w:r>
    </w:p>
    <w:p w14:paraId="4B062B47" w14:textId="77777777" w:rsidR="00E83F28" w:rsidRDefault="00E83F28">
      <w:pPr>
        <w:pStyle w:val="ConsPlusNormal"/>
        <w:spacing w:before="280"/>
        <w:ind w:firstLine="540"/>
        <w:jc w:val="both"/>
      </w:pPr>
      <w:r>
        <w:t>- инородные тела в верхних дыхательных путях;</w:t>
      </w:r>
    </w:p>
    <w:p w14:paraId="46B726E6" w14:textId="77777777" w:rsidR="00E83F28" w:rsidRDefault="00E83F28">
      <w:pPr>
        <w:pStyle w:val="ConsPlusNormal"/>
        <w:spacing w:before="280"/>
        <w:ind w:firstLine="540"/>
        <w:jc w:val="both"/>
      </w:pPr>
      <w:r>
        <w:lastRenderedPageBreak/>
        <w:t>- травмы различных областей тела;</w:t>
      </w:r>
    </w:p>
    <w:p w14:paraId="7B5C12CD"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64A4D18"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B7C46B2" w14:textId="77777777" w:rsidR="00E83F28" w:rsidRDefault="00E83F28">
      <w:pPr>
        <w:pStyle w:val="ConsPlusNormal"/>
        <w:spacing w:before="280"/>
        <w:ind w:firstLine="540"/>
        <w:jc w:val="both"/>
      </w:pPr>
      <w:r>
        <w:t>- отравления.</w:t>
      </w:r>
    </w:p>
    <w:p w14:paraId="29B0DE40"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1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14B10F3"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7D5E9A2"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470BDE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43201E4" w14:textId="77777777" w:rsidR="00E83F28" w:rsidRDefault="00E83F28">
      <w:pPr>
        <w:pStyle w:val="ConsPlusNormal"/>
        <w:spacing w:before="280"/>
        <w:ind w:firstLine="540"/>
        <w:jc w:val="both"/>
      </w:pPr>
      <w:r>
        <w:t>- устраняют угрожающие факторы для жизни и здоровья;</w:t>
      </w:r>
    </w:p>
    <w:p w14:paraId="5D7F396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4CB143D" w14:textId="77777777" w:rsidR="00E83F28" w:rsidRDefault="00E83F28">
      <w:pPr>
        <w:pStyle w:val="ConsPlusNormal"/>
        <w:spacing w:before="280"/>
        <w:ind w:firstLine="540"/>
        <w:jc w:val="both"/>
      </w:pPr>
      <w:r>
        <w:t>- оценивают количество пострадавших (при необходимости);</w:t>
      </w:r>
    </w:p>
    <w:p w14:paraId="2DD45BDA"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6D47F0E" w14:textId="77777777" w:rsidR="00E83F28" w:rsidRDefault="00E83F28">
      <w:pPr>
        <w:pStyle w:val="ConsPlusNormal"/>
        <w:spacing w:before="280"/>
        <w:ind w:firstLine="540"/>
        <w:jc w:val="both"/>
      </w:pPr>
      <w:r>
        <w:t>- перемещают пострадавшего (при необходимости).</w:t>
      </w:r>
    </w:p>
    <w:p w14:paraId="611B1327" w14:textId="77777777" w:rsidR="00E83F28" w:rsidRDefault="00E83F28">
      <w:pPr>
        <w:pStyle w:val="ConsPlusNormal"/>
        <w:spacing w:before="280"/>
        <w:ind w:firstLine="540"/>
        <w:jc w:val="both"/>
      </w:pPr>
      <w:r>
        <w:t>2. Определяют наличие сознания у пострадавшего.</w:t>
      </w:r>
    </w:p>
    <w:p w14:paraId="66BA9B8D" w14:textId="77777777" w:rsidR="00E83F28" w:rsidRDefault="00E83F28">
      <w:pPr>
        <w:pStyle w:val="ConsPlusNormal"/>
        <w:spacing w:before="280"/>
        <w:ind w:firstLine="540"/>
        <w:jc w:val="both"/>
      </w:pPr>
      <w:r>
        <w:t xml:space="preserve">При наличии сознания переходят к </w:t>
      </w:r>
      <w:hyperlink r:id="rId116">
        <w:r>
          <w:rPr>
            <w:color w:val="0000FF"/>
          </w:rPr>
          <w:t>п. 7</w:t>
        </w:r>
      </w:hyperlink>
      <w:r>
        <w:t xml:space="preserve"> Алгоритма; при отсутствии сознания переходят к </w:t>
      </w:r>
      <w:hyperlink r:id="rId117">
        <w:r>
          <w:rPr>
            <w:color w:val="0000FF"/>
          </w:rPr>
          <w:t>п. 3</w:t>
        </w:r>
      </w:hyperlink>
      <w:r>
        <w:t xml:space="preserve"> Алгоритма.</w:t>
      </w:r>
    </w:p>
    <w:p w14:paraId="1FEE6F01" w14:textId="77777777" w:rsidR="00E83F28" w:rsidRDefault="00E83F28">
      <w:pPr>
        <w:pStyle w:val="ConsPlusNormal"/>
        <w:spacing w:before="280"/>
        <w:ind w:firstLine="540"/>
        <w:jc w:val="both"/>
      </w:pPr>
      <w:r>
        <w:t>3. Восстанавливают проходимость дыхательных путей:</w:t>
      </w:r>
    </w:p>
    <w:p w14:paraId="192539BB" w14:textId="77777777" w:rsidR="00E83F28" w:rsidRDefault="00E83F28">
      <w:pPr>
        <w:pStyle w:val="ConsPlusNormal"/>
        <w:spacing w:before="280"/>
        <w:ind w:firstLine="540"/>
        <w:jc w:val="both"/>
      </w:pPr>
      <w:r>
        <w:t>- запрокидывают голову с подъемом подбородка;</w:t>
      </w:r>
    </w:p>
    <w:p w14:paraId="44246F89" w14:textId="77777777" w:rsidR="00E83F28" w:rsidRDefault="00E83F28">
      <w:pPr>
        <w:pStyle w:val="ConsPlusNormal"/>
        <w:spacing w:before="280"/>
        <w:ind w:firstLine="540"/>
        <w:jc w:val="both"/>
      </w:pPr>
      <w:r>
        <w:t>- выдвигают нижнюю челюсть.</w:t>
      </w:r>
    </w:p>
    <w:p w14:paraId="44D7A1E0" w14:textId="77777777" w:rsidR="00E83F28" w:rsidRDefault="00E83F28">
      <w:pPr>
        <w:pStyle w:val="ConsPlusNormal"/>
        <w:spacing w:before="280"/>
        <w:ind w:firstLine="540"/>
        <w:jc w:val="both"/>
      </w:pPr>
      <w:r>
        <w:t>Определяют признаки жизни:</w:t>
      </w:r>
    </w:p>
    <w:p w14:paraId="1F69F6AD"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F291EB1" w14:textId="77777777" w:rsidR="00E83F28" w:rsidRDefault="00E83F28">
      <w:pPr>
        <w:pStyle w:val="ConsPlusNormal"/>
        <w:spacing w:before="280"/>
        <w:ind w:firstLine="540"/>
        <w:jc w:val="both"/>
      </w:pPr>
      <w:r>
        <w:t xml:space="preserve">- определяют наличие кровообращения путем проверки пульса на </w:t>
      </w:r>
      <w:r>
        <w:lastRenderedPageBreak/>
        <w:t>магистральных артериях (одновременно с определением дыхания и при наличии соответствующей подготовки).</w:t>
      </w:r>
    </w:p>
    <w:p w14:paraId="278B4FF5" w14:textId="77777777" w:rsidR="00E83F28" w:rsidRDefault="00E83F28">
      <w:pPr>
        <w:pStyle w:val="ConsPlusNormal"/>
        <w:spacing w:before="280"/>
        <w:ind w:firstLine="540"/>
        <w:jc w:val="both"/>
      </w:pPr>
      <w:r>
        <w:t xml:space="preserve">При наличии дыхания переходят к </w:t>
      </w:r>
      <w:hyperlink r:id="rId118">
        <w:r>
          <w:rPr>
            <w:color w:val="0000FF"/>
          </w:rPr>
          <w:t>п. 6</w:t>
        </w:r>
      </w:hyperlink>
      <w:r>
        <w:t xml:space="preserve"> Алгоритма; при отсутствии дыхания переходят к </w:t>
      </w:r>
      <w:hyperlink r:id="rId119">
        <w:r>
          <w:rPr>
            <w:color w:val="0000FF"/>
          </w:rPr>
          <w:t>п. 4</w:t>
        </w:r>
      </w:hyperlink>
      <w:r>
        <w:t xml:space="preserve"> Алгоритма.</w:t>
      </w:r>
    </w:p>
    <w:p w14:paraId="268733C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BDB62D1"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A6AC4DE" w14:textId="77777777" w:rsidR="00E83F28" w:rsidRDefault="00E83F28">
      <w:pPr>
        <w:pStyle w:val="ConsPlusNormal"/>
        <w:spacing w:before="280"/>
        <w:ind w:firstLine="540"/>
        <w:jc w:val="both"/>
      </w:pPr>
      <w:r>
        <w:t>- давления руками на грудину пострадавшего;</w:t>
      </w:r>
    </w:p>
    <w:p w14:paraId="0D0F436E"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D9A9114" w14:textId="77777777" w:rsidR="00E83F28" w:rsidRDefault="00E83F28">
      <w:pPr>
        <w:pStyle w:val="ConsPlusNormal"/>
        <w:spacing w:before="280"/>
        <w:ind w:firstLine="540"/>
        <w:jc w:val="both"/>
      </w:pPr>
      <w:r>
        <w:t xml:space="preserve">При появлении признаков жизни переходят к </w:t>
      </w:r>
      <w:hyperlink r:id="rId120">
        <w:r>
          <w:rPr>
            <w:color w:val="0000FF"/>
          </w:rPr>
          <w:t>п. 6</w:t>
        </w:r>
      </w:hyperlink>
      <w:r>
        <w:t xml:space="preserve"> Алгоритма.</w:t>
      </w:r>
    </w:p>
    <w:p w14:paraId="4DBC75F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2078749" w14:textId="77777777" w:rsidR="00E83F28" w:rsidRDefault="00E83F28">
      <w:pPr>
        <w:pStyle w:val="ConsPlusNormal"/>
        <w:spacing w:before="280"/>
        <w:ind w:firstLine="540"/>
        <w:jc w:val="both"/>
      </w:pPr>
      <w:r>
        <w:t>- придают устойчивое боковое положение;</w:t>
      </w:r>
    </w:p>
    <w:p w14:paraId="05DDD896" w14:textId="77777777" w:rsidR="00E83F28" w:rsidRDefault="00E83F28">
      <w:pPr>
        <w:pStyle w:val="ConsPlusNormal"/>
        <w:spacing w:before="280"/>
        <w:ind w:firstLine="540"/>
        <w:jc w:val="both"/>
      </w:pPr>
      <w:r>
        <w:t>- запрокидывают голову с подъемом подбородка;</w:t>
      </w:r>
    </w:p>
    <w:p w14:paraId="2ACA9689" w14:textId="77777777" w:rsidR="00E83F28" w:rsidRDefault="00E83F28">
      <w:pPr>
        <w:pStyle w:val="ConsPlusNormal"/>
        <w:spacing w:before="280"/>
        <w:ind w:firstLine="540"/>
        <w:jc w:val="both"/>
      </w:pPr>
      <w:r>
        <w:t>- выдвигают нижнюю челюсть.</w:t>
      </w:r>
    </w:p>
    <w:p w14:paraId="38FDC768"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AD7BF1D" w14:textId="77777777" w:rsidR="00E83F28" w:rsidRDefault="00E83F28">
      <w:pPr>
        <w:pStyle w:val="ConsPlusNormal"/>
        <w:spacing w:before="280"/>
        <w:ind w:firstLine="540"/>
        <w:jc w:val="both"/>
      </w:pPr>
      <w:r>
        <w:t>- наложением давящей повязки;</w:t>
      </w:r>
    </w:p>
    <w:p w14:paraId="41CBAFAD" w14:textId="77777777" w:rsidR="00E83F28" w:rsidRDefault="00E83F28">
      <w:pPr>
        <w:pStyle w:val="ConsPlusNormal"/>
        <w:spacing w:before="280"/>
        <w:ind w:firstLine="540"/>
        <w:jc w:val="both"/>
      </w:pPr>
      <w:r>
        <w:t>- пальцевым прижатием артерии;</w:t>
      </w:r>
    </w:p>
    <w:p w14:paraId="3E1F484E" w14:textId="77777777" w:rsidR="00E83F28" w:rsidRDefault="00E83F28">
      <w:pPr>
        <w:pStyle w:val="ConsPlusNormal"/>
        <w:spacing w:before="280"/>
        <w:ind w:firstLine="540"/>
        <w:jc w:val="both"/>
      </w:pPr>
      <w:r>
        <w:t>- прямым давлением на рану;</w:t>
      </w:r>
    </w:p>
    <w:p w14:paraId="5125A49D" w14:textId="77777777" w:rsidR="00E83F28" w:rsidRDefault="00E83F28">
      <w:pPr>
        <w:pStyle w:val="ConsPlusNormal"/>
        <w:spacing w:before="280"/>
        <w:ind w:firstLine="540"/>
        <w:jc w:val="both"/>
      </w:pPr>
      <w:r>
        <w:t>- максимальным сгибанием конечности в суставе;</w:t>
      </w:r>
    </w:p>
    <w:p w14:paraId="2C28F16E" w14:textId="77777777" w:rsidR="00E83F28" w:rsidRDefault="00E83F28">
      <w:pPr>
        <w:pStyle w:val="ConsPlusNormal"/>
        <w:spacing w:before="280"/>
        <w:ind w:firstLine="540"/>
        <w:jc w:val="both"/>
      </w:pPr>
      <w:r>
        <w:t>- наложением жгута.</w:t>
      </w:r>
    </w:p>
    <w:p w14:paraId="39C2CCF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13F29C8" w14:textId="77777777" w:rsidR="00E83F28" w:rsidRDefault="00E83F28">
      <w:pPr>
        <w:pStyle w:val="ConsPlusNormal"/>
        <w:spacing w:before="280"/>
        <w:ind w:firstLine="540"/>
        <w:jc w:val="both"/>
      </w:pPr>
      <w:r>
        <w:lastRenderedPageBreak/>
        <w:t>- проводят осмотр головы;</w:t>
      </w:r>
    </w:p>
    <w:p w14:paraId="6F329AA5" w14:textId="77777777" w:rsidR="00E83F28" w:rsidRDefault="00E83F28">
      <w:pPr>
        <w:pStyle w:val="ConsPlusNormal"/>
        <w:spacing w:before="280"/>
        <w:ind w:firstLine="540"/>
        <w:jc w:val="both"/>
      </w:pPr>
      <w:r>
        <w:t>- проводят осмотр шеи;</w:t>
      </w:r>
    </w:p>
    <w:p w14:paraId="0363A69B" w14:textId="77777777" w:rsidR="00E83F28" w:rsidRDefault="00E83F28">
      <w:pPr>
        <w:pStyle w:val="ConsPlusNormal"/>
        <w:spacing w:before="280"/>
        <w:ind w:firstLine="540"/>
        <w:jc w:val="both"/>
      </w:pPr>
      <w:r>
        <w:t>- проводят осмотр груди;</w:t>
      </w:r>
    </w:p>
    <w:p w14:paraId="20FB2E4D" w14:textId="77777777" w:rsidR="00E83F28" w:rsidRDefault="00E83F28">
      <w:pPr>
        <w:pStyle w:val="ConsPlusNormal"/>
        <w:spacing w:before="280"/>
        <w:ind w:firstLine="540"/>
        <w:jc w:val="both"/>
      </w:pPr>
      <w:r>
        <w:t>- проводят осмотр спины;</w:t>
      </w:r>
    </w:p>
    <w:p w14:paraId="5F2BF6F8" w14:textId="77777777" w:rsidR="00E83F28" w:rsidRDefault="00E83F28">
      <w:pPr>
        <w:pStyle w:val="ConsPlusNormal"/>
        <w:spacing w:before="280"/>
        <w:ind w:firstLine="540"/>
        <w:jc w:val="both"/>
      </w:pPr>
      <w:r>
        <w:t>- проводят осмотр живота и таза;</w:t>
      </w:r>
    </w:p>
    <w:p w14:paraId="34AE6E5F" w14:textId="77777777" w:rsidR="00E83F28" w:rsidRDefault="00E83F28">
      <w:pPr>
        <w:pStyle w:val="ConsPlusNormal"/>
        <w:spacing w:before="280"/>
        <w:ind w:firstLine="540"/>
        <w:jc w:val="both"/>
      </w:pPr>
      <w:r>
        <w:t>- проводят осмотр конечностей;</w:t>
      </w:r>
    </w:p>
    <w:p w14:paraId="22CD0A08"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F068E6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990DEE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5C51313"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47985BC"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50C623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721183F" w14:textId="77777777" w:rsidR="00E83F28" w:rsidRDefault="00E83F28">
      <w:pPr>
        <w:pStyle w:val="ConsPlusNormal"/>
        <w:spacing w:before="280"/>
        <w:ind w:firstLine="540"/>
        <w:jc w:val="both"/>
      </w:pPr>
      <w:r>
        <w:t>9. Придают пострадавшему оптимальное положение тела.</w:t>
      </w:r>
    </w:p>
    <w:p w14:paraId="7BAC062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175A54C"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95309E2" w14:textId="77777777" w:rsidR="00E83F28" w:rsidRDefault="00E83F28">
      <w:pPr>
        <w:pStyle w:val="ConsPlusNormal"/>
        <w:jc w:val="both"/>
      </w:pPr>
    </w:p>
    <w:p w14:paraId="31AF0290"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2021186" w14:textId="77777777" w:rsidR="00E83F28" w:rsidRDefault="00E83F28">
      <w:pPr>
        <w:pStyle w:val="ConsPlusNormal"/>
        <w:jc w:val="both"/>
      </w:pPr>
    </w:p>
    <w:p w14:paraId="446718E5" w14:textId="77777777" w:rsidR="00E83F28" w:rsidRDefault="00E83F28">
      <w:pPr>
        <w:pStyle w:val="ConsPlusNormal"/>
        <w:jc w:val="center"/>
        <w:outlineLvl w:val="2"/>
      </w:pPr>
      <w:r>
        <w:t>V. Требования охраны труда по окончании работы</w:t>
      </w:r>
    </w:p>
    <w:p w14:paraId="4232F384" w14:textId="77777777" w:rsidR="00E83F28" w:rsidRDefault="00E83F28">
      <w:pPr>
        <w:pStyle w:val="ConsPlusNormal"/>
        <w:jc w:val="both"/>
      </w:pPr>
    </w:p>
    <w:p w14:paraId="37B4DF21" w14:textId="77777777" w:rsidR="00E83F28" w:rsidRDefault="00E83F28">
      <w:pPr>
        <w:pStyle w:val="ConsPlusNormal"/>
        <w:ind w:firstLine="540"/>
        <w:jc w:val="both"/>
      </w:pPr>
      <w:r>
        <w:lastRenderedPageBreak/>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0E0B61A"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7B6D75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C70F568"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48382D5" w14:textId="77777777" w:rsidR="00E83F28" w:rsidRDefault="00E83F28">
      <w:pPr>
        <w:pStyle w:val="ConsPlusNormal"/>
        <w:jc w:val="both"/>
      </w:pPr>
    </w:p>
    <w:p w14:paraId="143ED629" w14:textId="77777777" w:rsidR="00E83F28" w:rsidRDefault="00E83F28">
      <w:pPr>
        <w:pStyle w:val="ConsPlusTitle"/>
        <w:jc w:val="center"/>
        <w:outlineLvl w:val="1"/>
      </w:pPr>
      <w:r>
        <w:t>Инструкция по охране труда для начальника отдела кадров</w:t>
      </w:r>
    </w:p>
    <w:p w14:paraId="49AA9FE3" w14:textId="77777777" w:rsidR="00E83F28" w:rsidRDefault="00E83F28">
      <w:pPr>
        <w:pStyle w:val="ConsPlusNormal"/>
        <w:jc w:val="both"/>
      </w:pPr>
    </w:p>
    <w:p w14:paraId="31C49BC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21">
        <w:r>
          <w:rPr>
            <w:color w:val="0000FF"/>
          </w:rPr>
          <w:t>кодексом</w:t>
        </w:r>
      </w:hyperlink>
      <w:r>
        <w:t xml:space="preserve"> Российской Федерации, </w:t>
      </w:r>
      <w:hyperlink r:id="rId12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5E984894" w14:textId="77777777" w:rsidR="00E83F28" w:rsidRDefault="00E83F28">
      <w:pPr>
        <w:pStyle w:val="ConsPlusNormal"/>
        <w:jc w:val="both"/>
      </w:pPr>
    </w:p>
    <w:p w14:paraId="13252D36" w14:textId="77777777" w:rsidR="00E83F28" w:rsidRDefault="00E83F28">
      <w:pPr>
        <w:pStyle w:val="ConsPlusNormal"/>
        <w:jc w:val="center"/>
        <w:outlineLvl w:val="2"/>
      </w:pPr>
      <w:r>
        <w:t>I. Общие требования охраны труда</w:t>
      </w:r>
    </w:p>
    <w:p w14:paraId="1444231F" w14:textId="77777777" w:rsidR="00E83F28" w:rsidRDefault="00E83F28">
      <w:pPr>
        <w:pStyle w:val="ConsPlusNormal"/>
        <w:jc w:val="both"/>
      </w:pPr>
    </w:p>
    <w:p w14:paraId="15042013" w14:textId="77777777" w:rsidR="00E83F28" w:rsidRDefault="00E83F28">
      <w:pPr>
        <w:pStyle w:val="ConsPlusNormal"/>
        <w:ind w:firstLine="540"/>
        <w:jc w:val="both"/>
      </w:pPr>
      <w:r>
        <w:t>1.1. К самостоятельной работе в качестве начальника отдела кадров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5A4F3B23" w14:textId="77777777" w:rsidR="00E83F28" w:rsidRDefault="00E83F28">
      <w:pPr>
        <w:pStyle w:val="ConsPlusNormal"/>
        <w:spacing w:before="280"/>
        <w:ind w:firstLine="540"/>
        <w:jc w:val="both"/>
      </w:pPr>
      <w:r>
        <w:t>1.2. Начальник отдела кадров,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2C9C9D6F" w14:textId="77777777" w:rsidR="00E83F28" w:rsidRDefault="00E83F28">
      <w:pPr>
        <w:pStyle w:val="ConsPlusNormal"/>
        <w:spacing w:before="280"/>
        <w:ind w:firstLine="540"/>
        <w:jc w:val="both"/>
      </w:pPr>
      <w:r>
        <w:t>1.3. Начальник отдела кадров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0F507E7F" w14:textId="77777777" w:rsidR="00E83F28" w:rsidRDefault="00E83F28">
      <w:pPr>
        <w:pStyle w:val="ConsPlusNormal"/>
        <w:spacing w:before="280"/>
        <w:ind w:firstLine="540"/>
        <w:jc w:val="both"/>
      </w:pPr>
      <w:r>
        <w:t>1.4. Условия труда начальника отдела кадров должны соответствовать требованиям безопасности труда, санитарным правилам и гигиеническим нормативам.</w:t>
      </w:r>
    </w:p>
    <w:p w14:paraId="1E119971" w14:textId="77777777" w:rsidR="00E83F28" w:rsidRDefault="00E83F28">
      <w:pPr>
        <w:pStyle w:val="ConsPlusNormal"/>
        <w:spacing w:before="280"/>
        <w:ind w:firstLine="540"/>
        <w:jc w:val="both"/>
      </w:pPr>
      <w:r>
        <w:lastRenderedPageBreak/>
        <w:t>1.5. Начальник отдела кадров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24384C95" w14:textId="77777777" w:rsidR="00E83F28" w:rsidRDefault="00E83F28">
      <w:pPr>
        <w:pStyle w:val="ConsPlusNormal"/>
        <w:spacing w:before="280"/>
        <w:ind w:firstLine="540"/>
        <w:jc w:val="both"/>
      </w:pPr>
      <w:r>
        <w:t xml:space="preserve">1.6. В соответствии со </w:t>
      </w:r>
      <w:hyperlink r:id="rId123">
        <w:r>
          <w:rPr>
            <w:color w:val="0000FF"/>
          </w:rPr>
          <w:t>статьей 215</w:t>
        </w:r>
      </w:hyperlink>
      <w:r>
        <w:t xml:space="preserve"> ТК РФ начальник отдела кадров обязан:</w:t>
      </w:r>
    </w:p>
    <w:p w14:paraId="1EDEC360" w14:textId="77777777" w:rsidR="00E83F28" w:rsidRDefault="00E83F28">
      <w:pPr>
        <w:pStyle w:val="ConsPlusNormal"/>
        <w:spacing w:before="280"/>
        <w:ind w:firstLine="540"/>
        <w:jc w:val="both"/>
      </w:pPr>
      <w:r>
        <w:t>- соблюдать требования охраны труда;</w:t>
      </w:r>
    </w:p>
    <w:p w14:paraId="62FA0C25"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DB0D237"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37D5B99"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B2FF1B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9580FE8" w14:textId="77777777" w:rsidR="00E83F28" w:rsidRDefault="00E83F28">
      <w:pPr>
        <w:pStyle w:val="ConsPlusNormal"/>
        <w:spacing w:before="280"/>
        <w:ind w:firstLine="540"/>
        <w:jc w:val="both"/>
      </w:pPr>
      <w:r>
        <w:t>1.7. Начальник отдела кадров должен:</w:t>
      </w:r>
    </w:p>
    <w:p w14:paraId="726713BD"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76D3F6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5265B7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24">
        <w:r>
          <w:rPr>
            <w:color w:val="0000FF"/>
          </w:rPr>
          <w:t>национальным</w:t>
        </w:r>
      </w:hyperlink>
      <w:r>
        <w:t xml:space="preserve"> и региональным календарями профилактических прививок, </w:t>
      </w:r>
      <w:hyperlink r:id="rId12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w:t>
      </w:r>
      <w:r>
        <w:lastRenderedPageBreak/>
        <w:t>врача по субъекту Российской Федерации;</w:t>
      </w:r>
    </w:p>
    <w:p w14:paraId="1B8FA040" w14:textId="77777777" w:rsidR="00E83F28" w:rsidRDefault="00E83F28">
      <w:pPr>
        <w:pStyle w:val="ConsPlusNormal"/>
        <w:spacing w:before="280"/>
        <w:ind w:firstLine="540"/>
        <w:jc w:val="both"/>
      </w:pPr>
      <w:r>
        <w:t>- поддерживать порядок на рабочем месте;</w:t>
      </w:r>
    </w:p>
    <w:p w14:paraId="70037DAE"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0F97286"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CAB5154"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35BC46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28A88CD" w14:textId="77777777" w:rsidR="00E83F28" w:rsidRDefault="00E83F28">
      <w:pPr>
        <w:pStyle w:val="ConsPlusNormal"/>
        <w:spacing w:before="280"/>
        <w:ind w:firstLine="540"/>
        <w:jc w:val="both"/>
      </w:pPr>
      <w:r>
        <w:t>- соблюдать правила личной гигиены;</w:t>
      </w:r>
    </w:p>
    <w:p w14:paraId="67AECABB" w14:textId="77777777" w:rsidR="00E83F28" w:rsidRDefault="00E83F28">
      <w:pPr>
        <w:pStyle w:val="ConsPlusNormal"/>
        <w:spacing w:before="280"/>
        <w:ind w:firstLine="540"/>
        <w:jc w:val="both"/>
      </w:pPr>
      <w:r>
        <w:t>- принимать пищу только в установленных местах;</w:t>
      </w:r>
    </w:p>
    <w:p w14:paraId="37A452DB"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60B7D1E" w14:textId="77777777" w:rsidR="00E83F28" w:rsidRDefault="00E83F28">
      <w:pPr>
        <w:pStyle w:val="ConsPlusNormal"/>
        <w:spacing w:before="280"/>
        <w:ind w:firstLine="540"/>
        <w:jc w:val="both"/>
      </w:pPr>
      <w:r>
        <w:t>1.8. Начальник отдела кадров должен знать:</w:t>
      </w:r>
    </w:p>
    <w:p w14:paraId="71CBAE67"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w:t>
      </w:r>
    </w:p>
    <w:p w14:paraId="2DEEA2B3" w14:textId="77777777" w:rsidR="00E83F28" w:rsidRDefault="00E83F28">
      <w:pPr>
        <w:pStyle w:val="ConsPlusNormal"/>
        <w:spacing w:before="280"/>
        <w:ind w:firstLine="540"/>
        <w:jc w:val="both"/>
      </w:pPr>
      <w:r>
        <w:t>- безопасные приемы выполнения работ;</w:t>
      </w:r>
    </w:p>
    <w:p w14:paraId="36E47B7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661D7FA" w14:textId="77777777" w:rsidR="00E83F28" w:rsidRDefault="00E83F28">
      <w:pPr>
        <w:pStyle w:val="ConsPlusNormal"/>
        <w:spacing w:before="280"/>
        <w:ind w:firstLine="540"/>
        <w:jc w:val="both"/>
      </w:pPr>
      <w:r>
        <w:t>- порядок действий при несчастном случае на производстве;</w:t>
      </w:r>
    </w:p>
    <w:p w14:paraId="22A777C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DABAF3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E6CBBBA" w14:textId="77777777" w:rsidR="00E83F28" w:rsidRDefault="00E83F28">
      <w:pPr>
        <w:pStyle w:val="ConsPlusNormal"/>
        <w:spacing w:before="280"/>
        <w:ind w:firstLine="540"/>
        <w:jc w:val="both"/>
      </w:pPr>
      <w:r>
        <w:t>1.9. На начальника отдела кадров в процессе его трудовой деятельности возможно воздействие следующих вредных и опасных производственных факторов:</w:t>
      </w:r>
    </w:p>
    <w:p w14:paraId="7C6A88A3" w14:textId="77777777" w:rsidR="00E83F28" w:rsidRDefault="00E83F28">
      <w:pPr>
        <w:pStyle w:val="ConsPlusNormal"/>
        <w:spacing w:before="280"/>
        <w:ind w:firstLine="540"/>
        <w:jc w:val="both"/>
      </w:pPr>
      <w:r>
        <w:t>- напряженность труда;</w:t>
      </w:r>
    </w:p>
    <w:p w14:paraId="1E08CCA7"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529FEAD3" w14:textId="77777777" w:rsidR="00E83F28" w:rsidRDefault="00E83F28">
      <w:pPr>
        <w:pStyle w:val="ConsPlusNormal"/>
        <w:spacing w:before="280"/>
        <w:ind w:firstLine="540"/>
        <w:jc w:val="both"/>
      </w:pPr>
      <w:r>
        <w:lastRenderedPageBreak/>
        <w:t>- опасность поражения электрическим током;</w:t>
      </w:r>
    </w:p>
    <w:p w14:paraId="5C00776B" w14:textId="77777777" w:rsidR="00E83F28" w:rsidRDefault="00E83F28">
      <w:pPr>
        <w:pStyle w:val="ConsPlusNormal"/>
        <w:spacing w:before="280"/>
        <w:ind w:firstLine="540"/>
        <w:jc w:val="both"/>
      </w:pPr>
      <w:r>
        <w:t>- риск падения на скользкой поверхности;</w:t>
      </w:r>
    </w:p>
    <w:p w14:paraId="18F22AC0" w14:textId="77777777" w:rsidR="00E83F28" w:rsidRDefault="00E83F28">
      <w:pPr>
        <w:pStyle w:val="ConsPlusNormal"/>
        <w:spacing w:before="280"/>
        <w:ind w:firstLine="540"/>
        <w:jc w:val="both"/>
      </w:pPr>
      <w:r>
        <w:t>- повышенные зрительные нагрузки при работе за компьютерам;</w:t>
      </w:r>
    </w:p>
    <w:p w14:paraId="1D5ECA4A" w14:textId="77777777" w:rsidR="00E83F28" w:rsidRDefault="00E83F28">
      <w:pPr>
        <w:pStyle w:val="ConsPlusNormal"/>
        <w:spacing w:before="280"/>
        <w:ind w:firstLine="540"/>
        <w:jc w:val="both"/>
      </w:pPr>
      <w:r>
        <w:t>- электромагнитное поле при работе за компьютерам;</w:t>
      </w:r>
    </w:p>
    <w:p w14:paraId="588337BF" w14:textId="77777777" w:rsidR="00E83F28" w:rsidRDefault="00E83F28">
      <w:pPr>
        <w:pStyle w:val="ConsPlusNormal"/>
        <w:spacing w:before="280"/>
        <w:ind w:firstLine="540"/>
        <w:jc w:val="both"/>
      </w:pPr>
      <w:r>
        <w:t>- вынужденная рабочая поза (преимущественно сидячая работа);</w:t>
      </w:r>
    </w:p>
    <w:p w14:paraId="3CFE837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B052C7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60889837"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734469E4" w14:textId="77777777" w:rsidR="00E83F28" w:rsidRDefault="00E83F28">
      <w:pPr>
        <w:pStyle w:val="ConsPlusNormal"/>
        <w:spacing w:before="280"/>
        <w:ind w:firstLine="540"/>
        <w:jc w:val="both"/>
      </w:pPr>
      <w:r>
        <w:t>1.11. Начальник отдела кадров несет персональную ответственность за соблюдение требований настоящей инструкции в соответствии с действующим законодательством.</w:t>
      </w:r>
    </w:p>
    <w:p w14:paraId="229F4FF5"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4CB34DB" w14:textId="77777777" w:rsidR="00E83F28" w:rsidRDefault="00E83F28">
      <w:pPr>
        <w:pStyle w:val="ConsPlusNormal"/>
        <w:jc w:val="both"/>
      </w:pPr>
    </w:p>
    <w:p w14:paraId="12B7A102" w14:textId="77777777" w:rsidR="00E83F28" w:rsidRDefault="00E83F28">
      <w:pPr>
        <w:pStyle w:val="ConsPlusNormal"/>
        <w:jc w:val="center"/>
        <w:outlineLvl w:val="2"/>
      </w:pPr>
      <w:r>
        <w:t>II. Требования охраны труда перед началом работы</w:t>
      </w:r>
    </w:p>
    <w:p w14:paraId="29A88F56" w14:textId="77777777" w:rsidR="00E83F28" w:rsidRDefault="00E83F28">
      <w:pPr>
        <w:pStyle w:val="ConsPlusNormal"/>
        <w:jc w:val="both"/>
      </w:pPr>
    </w:p>
    <w:p w14:paraId="428FA644"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BEA583F"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08481EB0"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51CE0972"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84D4D80"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8A327B3" w14:textId="77777777" w:rsidR="00E83F28" w:rsidRDefault="00E83F28">
      <w:pPr>
        <w:pStyle w:val="ConsPlusNormal"/>
        <w:jc w:val="both"/>
      </w:pPr>
    </w:p>
    <w:p w14:paraId="2636F610" w14:textId="77777777" w:rsidR="00E83F28" w:rsidRDefault="00E83F28">
      <w:pPr>
        <w:pStyle w:val="ConsPlusNormal"/>
        <w:jc w:val="center"/>
        <w:outlineLvl w:val="2"/>
      </w:pPr>
      <w:r>
        <w:t>III. Требования охраны труда во время работы</w:t>
      </w:r>
    </w:p>
    <w:p w14:paraId="258A9D5B" w14:textId="77777777" w:rsidR="00E83F28" w:rsidRDefault="00E83F28">
      <w:pPr>
        <w:pStyle w:val="ConsPlusNormal"/>
        <w:jc w:val="both"/>
      </w:pPr>
    </w:p>
    <w:p w14:paraId="51C361DB" w14:textId="77777777" w:rsidR="00E83F28" w:rsidRDefault="00E83F28">
      <w:pPr>
        <w:pStyle w:val="ConsPlusNormal"/>
        <w:ind w:firstLine="540"/>
        <w:jc w:val="both"/>
      </w:pPr>
      <w:r>
        <w:t>3.1. Начальник отдела кадров во время работы должен:</w:t>
      </w:r>
    </w:p>
    <w:p w14:paraId="4F8DF86F"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480870E" w14:textId="77777777" w:rsidR="00E83F28" w:rsidRDefault="00E83F28">
      <w:pPr>
        <w:pStyle w:val="ConsPlusNormal"/>
        <w:spacing w:before="280"/>
        <w:ind w:firstLine="540"/>
        <w:jc w:val="both"/>
      </w:pPr>
      <w:r>
        <w:t>- содержать в порядке и чистоте рабочее место;</w:t>
      </w:r>
    </w:p>
    <w:p w14:paraId="21C9D79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75F80FC"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05E41CF1"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1B36F16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5D83B43"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73664550" w14:textId="77777777" w:rsidR="00E83F28" w:rsidRDefault="00E83F28">
      <w:pPr>
        <w:pStyle w:val="ConsPlusNormal"/>
        <w:jc w:val="both"/>
      </w:pPr>
    </w:p>
    <w:p w14:paraId="357E154F" w14:textId="77777777" w:rsidR="00E83F28" w:rsidRDefault="00E83F28">
      <w:pPr>
        <w:pStyle w:val="ConsPlusNormal"/>
        <w:jc w:val="center"/>
        <w:outlineLvl w:val="2"/>
      </w:pPr>
      <w:r>
        <w:t>IV. Требования охраны труда в аварийных ситуациях</w:t>
      </w:r>
    </w:p>
    <w:p w14:paraId="41044C4B" w14:textId="77777777" w:rsidR="00E83F28" w:rsidRDefault="00E83F28">
      <w:pPr>
        <w:pStyle w:val="ConsPlusNormal"/>
        <w:jc w:val="both"/>
      </w:pPr>
    </w:p>
    <w:p w14:paraId="5CEFB5DB"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3207FE0"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0D6B51A"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7EE82B0"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4183E0D"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11167B2"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3C3CB83" w14:textId="77777777" w:rsidR="00E83F28" w:rsidRDefault="00E83F28">
      <w:pPr>
        <w:pStyle w:val="ConsPlusNormal"/>
        <w:spacing w:before="280"/>
        <w:ind w:firstLine="540"/>
        <w:jc w:val="both"/>
      </w:pPr>
      <w:r>
        <w:t>- пожар;</w:t>
      </w:r>
    </w:p>
    <w:p w14:paraId="6963551A" w14:textId="77777777" w:rsidR="00E83F28" w:rsidRDefault="00E83F28">
      <w:pPr>
        <w:pStyle w:val="ConsPlusNormal"/>
        <w:spacing w:before="280"/>
        <w:ind w:firstLine="540"/>
        <w:jc w:val="both"/>
      </w:pPr>
      <w:r>
        <w:t>- иные аварийные и (или) чрезвычайные ситуации.</w:t>
      </w:r>
    </w:p>
    <w:p w14:paraId="22C4B198"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EDDE451"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18CD7EF"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344C3DE"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01ADF89"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w:t>
      </w:r>
      <w:r>
        <w:lastRenderedPageBreak/>
        <w:t>необходимо обесточить. При наличии опасности для жизни немедленно покинуть место пожара.</w:t>
      </w:r>
    </w:p>
    <w:p w14:paraId="41FE53FA"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4E8630E"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22CE3A1"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2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27">
        <w:r>
          <w:rPr>
            <w:color w:val="0000FF"/>
          </w:rPr>
          <w:t>ст. 214</w:t>
        </w:r>
      </w:hyperlink>
      <w:r>
        <w:t xml:space="preserve"> Трудового кодекса РФ).</w:t>
      </w:r>
    </w:p>
    <w:p w14:paraId="3F2585A2" w14:textId="77777777" w:rsidR="00E83F28" w:rsidRDefault="00E83F28">
      <w:pPr>
        <w:pStyle w:val="ConsPlusNormal"/>
        <w:spacing w:before="280"/>
        <w:ind w:firstLine="540"/>
        <w:jc w:val="both"/>
      </w:pPr>
      <w:r>
        <w:t>4.10. Первая помощь оказывается при следующих состояниях:</w:t>
      </w:r>
    </w:p>
    <w:p w14:paraId="1D84724B" w14:textId="77777777" w:rsidR="00E83F28" w:rsidRDefault="00E83F28">
      <w:pPr>
        <w:pStyle w:val="ConsPlusNormal"/>
        <w:spacing w:before="280"/>
        <w:ind w:firstLine="540"/>
        <w:jc w:val="both"/>
      </w:pPr>
      <w:r>
        <w:t>- отсутствие сознания;</w:t>
      </w:r>
    </w:p>
    <w:p w14:paraId="7D2163EF" w14:textId="77777777" w:rsidR="00E83F28" w:rsidRDefault="00E83F28">
      <w:pPr>
        <w:pStyle w:val="ConsPlusNormal"/>
        <w:spacing w:before="280"/>
        <w:ind w:firstLine="540"/>
        <w:jc w:val="both"/>
      </w:pPr>
      <w:r>
        <w:t>- остановка дыхания и кровообращения;</w:t>
      </w:r>
    </w:p>
    <w:p w14:paraId="0503CCFA" w14:textId="77777777" w:rsidR="00E83F28" w:rsidRDefault="00E83F28">
      <w:pPr>
        <w:pStyle w:val="ConsPlusNormal"/>
        <w:spacing w:before="280"/>
        <w:ind w:firstLine="540"/>
        <w:jc w:val="both"/>
      </w:pPr>
      <w:r>
        <w:t>- наружные кровотечения;</w:t>
      </w:r>
    </w:p>
    <w:p w14:paraId="7DDB3DC0" w14:textId="77777777" w:rsidR="00E83F28" w:rsidRDefault="00E83F28">
      <w:pPr>
        <w:pStyle w:val="ConsPlusNormal"/>
        <w:spacing w:before="280"/>
        <w:ind w:firstLine="540"/>
        <w:jc w:val="both"/>
      </w:pPr>
      <w:r>
        <w:t>- инородные тела в верхних дыхательных путях;</w:t>
      </w:r>
    </w:p>
    <w:p w14:paraId="5EDCF206" w14:textId="77777777" w:rsidR="00E83F28" w:rsidRDefault="00E83F28">
      <w:pPr>
        <w:pStyle w:val="ConsPlusNormal"/>
        <w:spacing w:before="280"/>
        <w:ind w:firstLine="540"/>
        <w:jc w:val="both"/>
      </w:pPr>
      <w:r>
        <w:t>- травмы различных областей тела;</w:t>
      </w:r>
    </w:p>
    <w:p w14:paraId="5D3DB30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30943F9"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5815EAE" w14:textId="77777777" w:rsidR="00E83F28" w:rsidRDefault="00E83F28">
      <w:pPr>
        <w:pStyle w:val="ConsPlusNormal"/>
        <w:spacing w:before="280"/>
        <w:ind w:firstLine="540"/>
        <w:jc w:val="both"/>
      </w:pPr>
      <w:r>
        <w:t>- отравления.</w:t>
      </w:r>
    </w:p>
    <w:p w14:paraId="3F1A0E08"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2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599140F" w14:textId="77777777" w:rsidR="00E83F28" w:rsidRDefault="00E83F28">
      <w:pPr>
        <w:pStyle w:val="ConsPlusNormal"/>
        <w:spacing w:before="280"/>
        <w:ind w:firstLine="540"/>
        <w:jc w:val="both"/>
      </w:pPr>
      <w:r>
        <w:t xml:space="preserve">1. Проводят оценку обстановки и обеспечивают безопасные условия для </w:t>
      </w:r>
      <w:r>
        <w:lastRenderedPageBreak/>
        <w:t>оказания первой помощи:</w:t>
      </w:r>
    </w:p>
    <w:p w14:paraId="3CA36468"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34FC54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64FB998" w14:textId="77777777" w:rsidR="00E83F28" w:rsidRDefault="00E83F28">
      <w:pPr>
        <w:pStyle w:val="ConsPlusNormal"/>
        <w:spacing w:before="280"/>
        <w:ind w:firstLine="540"/>
        <w:jc w:val="both"/>
      </w:pPr>
      <w:r>
        <w:t>- устраняют угрожающие факторы для жизни и здоровья;</w:t>
      </w:r>
    </w:p>
    <w:p w14:paraId="3B8FA14F"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02C2A2B" w14:textId="77777777" w:rsidR="00E83F28" w:rsidRDefault="00E83F28">
      <w:pPr>
        <w:pStyle w:val="ConsPlusNormal"/>
        <w:spacing w:before="280"/>
        <w:ind w:firstLine="540"/>
        <w:jc w:val="both"/>
      </w:pPr>
      <w:r>
        <w:t>- оценивают количество пострадавших (при необходимости);</w:t>
      </w:r>
    </w:p>
    <w:p w14:paraId="095A7EA1"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FB89325" w14:textId="77777777" w:rsidR="00E83F28" w:rsidRDefault="00E83F28">
      <w:pPr>
        <w:pStyle w:val="ConsPlusNormal"/>
        <w:spacing w:before="280"/>
        <w:ind w:firstLine="540"/>
        <w:jc w:val="both"/>
      </w:pPr>
      <w:r>
        <w:t>- перемещают пострадавшего (при необходимости).</w:t>
      </w:r>
    </w:p>
    <w:p w14:paraId="16F1D62C" w14:textId="77777777" w:rsidR="00E83F28" w:rsidRDefault="00E83F28">
      <w:pPr>
        <w:pStyle w:val="ConsPlusNormal"/>
        <w:spacing w:before="280"/>
        <w:ind w:firstLine="540"/>
        <w:jc w:val="both"/>
      </w:pPr>
      <w:r>
        <w:t>2. Определяют наличие сознания у пострадавшего.</w:t>
      </w:r>
    </w:p>
    <w:p w14:paraId="56B226D5" w14:textId="77777777" w:rsidR="00E83F28" w:rsidRDefault="00E83F28">
      <w:pPr>
        <w:pStyle w:val="ConsPlusNormal"/>
        <w:spacing w:before="280"/>
        <w:ind w:firstLine="540"/>
        <w:jc w:val="both"/>
      </w:pPr>
      <w:r>
        <w:t xml:space="preserve">При наличии сознания переходят к </w:t>
      </w:r>
      <w:hyperlink r:id="rId129">
        <w:r>
          <w:rPr>
            <w:color w:val="0000FF"/>
          </w:rPr>
          <w:t>п. 7</w:t>
        </w:r>
      </w:hyperlink>
      <w:r>
        <w:t xml:space="preserve"> Алгоритма; при отсутствии сознания переходят к </w:t>
      </w:r>
      <w:hyperlink r:id="rId130">
        <w:r>
          <w:rPr>
            <w:color w:val="0000FF"/>
          </w:rPr>
          <w:t>п. 3</w:t>
        </w:r>
      </w:hyperlink>
      <w:r>
        <w:t xml:space="preserve"> Алгоритма.</w:t>
      </w:r>
    </w:p>
    <w:p w14:paraId="0B8892D9" w14:textId="77777777" w:rsidR="00E83F28" w:rsidRDefault="00E83F28">
      <w:pPr>
        <w:pStyle w:val="ConsPlusNormal"/>
        <w:spacing w:before="280"/>
        <w:ind w:firstLine="540"/>
        <w:jc w:val="both"/>
      </w:pPr>
      <w:r>
        <w:t>3. Восстанавливают проходимость дыхательных путей:</w:t>
      </w:r>
    </w:p>
    <w:p w14:paraId="11763DAA" w14:textId="77777777" w:rsidR="00E83F28" w:rsidRDefault="00E83F28">
      <w:pPr>
        <w:pStyle w:val="ConsPlusNormal"/>
        <w:spacing w:before="280"/>
        <w:ind w:firstLine="540"/>
        <w:jc w:val="both"/>
      </w:pPr>
      <w:r>
        <w:t>- запрокидывают голову с подъемом подбородка;</w:t>
      </w:r>
    </w:p>
    <w:p w14:paraId="00286A65" w14:textId="77777777" w:rsidR="00E83F28" w:rsidRDefault="00E83F28">
      <w:pPr>
        <w:pStyle w:val="ConsPlusNormal"/>
        <w:spacing w:before="280"/>
        <w:ind w:firstLine="540"/>
        <w:jc w:val="both"/>
      </w:pPr>
      <w:r>
        <w:t>- выдвигают нижнюю челюсть.</w:t>
      </w:r>
    </w:p>
    <w:p w14:paraId="29864AAF" w14:textId="77777777" w:rsidR="00E83F28" w:rsidRDefault="00E83F28">
      <w:pPr>
        <w:pStyle w:val="ConsPlusNormal"/>
        <w:spacing w:before="280"/>
        <w:ind w:firstLine="540"/>
        <w:jc w:val="both"/>
      </w:pPr>
      <w:r>
        <w:t>Определяют признаки жизни:</w:t>
      </w:r>
    </w:p>
    <w:p w14:paraId="1FEBD29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4FA1FB4"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A9F0F1C" w14:textId="77777777" w:rsidR="00E83F28" w:rsidRDefault="00E83F28">
      <w:pPr>
        <w:pStyle w:val="ConsPlusNormal"/>
        <w:spacing w:before="280"/>
        <w:ind w:firstLine="540"/>
        <w:jc w:val="both"/>
      </w:pPr>
      <w:r>
        <w:t xml:space="preserve">При наличии дыхания переходят к </w:t>
      </w:r>
      <w:hyperlink r:id="rId131">
        <w:r>
          <w:rPr>
            <w:color w:val="0000FF"/>
          </w:rPr>
          <w:t>п. 6</w:t>
        </w:r>
      </w:hyperlink>
      <w:r>
        <w:t xml:space="preserve"> Алгоритма; при отсутствии дыхания переходят к </w:t>
      </w:r>
      <w:hyperlink r:id="rId132">
        <w:r>
          <w:rPr>
            <w:color w:val="0000FF"/>
          </w:rPr>
          <w:t>п. 4</w:t>
        </w:r>
      </w:hyperlink>
      <w:r>
        <w:t xml:space="preserve"> Алгоритма.</w:t>
      </w:r>
    </w:p>
    <w:p w14:paraId="43139364"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10A44A9"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1F8DF5C" w14:textId="77777777" w:rsidR="00E83F28" w:rsidRDefault="00E83F28">
      <w:pPr>
        <w:pStyle w:val="ConsPlusNormal"/>
        <w:spacing w:before="280"/>
        <w:ind w:firstLine="540"/>
        <w:jc w:val="both"/>
      </w:pPr>
      <w:r>
        <w:t>- давления руками на грудину пострадавшего;</w:t>
      </w:r>
    </w:p>
    <w:p w14:paraId="239DAFB4" w14:textId="77777777" w:rsidR="00E83F28" w:rsidRDefault="00E83F28">
      <w:pPr>
        <w:pStyle w:val="ConsPlusNormal"/>
        <w:spacing w:before="280"/>
        <w:ind w:firstLine="540"/>
        <w:jc w:val="both"/>
      </w:pPr>
      <w:r>
        <w:lastRenderedPageBreak/>
        <w:t>- искусственного дыхания рот ко рту или рот к носу с использованием устройств для искусственного дыхания.</w:t>
      </w:r>
    </w:p>
    <w:p w14:paraId="736A59B7" w14:textId="77777777" w:rsidR="00E83F28" w:rsidRDefault="00E83F28">
      <w:pPr>
        <w:pStyle w:val="ConsPlusNormal"/>
        <w:spacing w:before="280"/>
        <w:ind w:firstLine="540"/>
        <w:jc w:val="both"/>
      </w:pPr>
      <w:r>
        <w:t xml:space="preserve">При появлении признаков жизни переходят к </w:t>
      </w:r>
      <w:hyperlink r:id="rId133">
        <w:r>
          <w:rPr>
            <w:color w:val="0000FF"/>
          </w:rPr>
          <w:t>п. 6</w:t>
        </w:r>
      </w:hyperlink>
      <w:r>
        <w:t xml:space="preserve"> Алгоритма.</w:t>
      </w:r>
    </w:p>
    <w:p w14:paraId="5200ACB4"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EEE4C87" w14:textId="77777777" w:rsidR="00E83F28" w:rsidRDefault="00E83F28">
      <w:pPr>
        <w:pStyle w:val="ConsPlusNormal"/>
        <w:spacing w:before="280"/>
        <w:ind w:firstLine="540"/>
        <w:jc w:val="both"/>
      </w:pPr>
      <w:r>
        <w:t>- придают устойчивое боковое положение;</w:t>
      </w:r>
    </w:p>
    <w:p w14:paraId="16FAE0C4" w14:textId="77777777" w:rsidR="00E83F28" w:rsidRDefault="00E83F28">
      <w:pPr>
        <w:pStyle w:val="ConsPlusNormal"/>
        <w:spacing w:before="280"/>
        <w:ind w:firstLine="540"/>
        <w:jc w:val="both"/>
      </w:pPr>
      <w:r>
        <w:t>- запрокидывают голову с подъемом подбородка;</w:t>
      </w:r>
    </w:p>
    <w:p w14:paraId="318D6D49" w14:textId="77777777" w:rsidR="00E83F28" w:rsidRDefault="00E83F28">
      <w:pPr>
        <w:pStyle w:val="ConsPlusNormal"/>
        <w:spacing w:before="280"/>
        <w:ind w:firstLine="540"/>
        <w:jc w:val="both"/>
      </w:pPr>
      <w:r>
        <w:t>- выдвигают нижнюю челюсть.</w:t>
      </w:r>
    </w:p>
    <w:p w14:paraId="19A65832"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D92455E" w14:textId="77777777" w:rsidR="00E83F28" w:rsidRDefault="00E83F28">
      <w:pPr>
        <w:pStyle w:val="ConsPlusNormal"/>
        <w:spacing w:before="280"/>
        <w:ind w:firstLine="540"/>
        <w:jc w:val="both"/>
      </w:pPr>
      <w:r>
        <w:t>- наложением давящей повязки;</w:t>
      </w:r>
    </w:p>
    <w:p w14:paraId="0F7BDA67" w14:textId="77777777" w:rsidR="00E83F28" w:rsidRDefault="00E83F28">
      <w:pPr>
        <w:pStyle w:val="ConsPlusNormal"/>
        <w:spacing w:before="280"/>
        <w:ind w:firstLine="540"/>
        <w:jc w:val="both"/>
      </w:pPr>
      <w:r>
        <w:t>- пальцевым прижатием артерии;</w:t>
      </w:r>
    </w:p>
    <w:p w14:paraId="1D765E30" w14:textId="77777777" w:rsidR="00E83F28" w:rsidRDefault="00E83F28">
      <w:pPr>
        <w:pStyle w:val="ConsPlusNormal"/>
        <w:spacing w:before="280"/>
        <w:ind w:firstLine="540"/>
        <w:jc w:val="both"/>
      </w:pPr>
      <w:r>
        <w:t>- прямым давлением на рану;</w:t>
      </w:r>
    </w:p>
    <w:p w14:paraId="610816D3" w14:textId="77777777" w:rsidR="00E83F28" w:rsidRDefault="00E83F28">
      <w:pPr>
        <w:pStyle w:val="ConsPlusNormal"/>
        <w:spacing w:before="280"/>
        <w:ind w:firstLine="540"/>
        <w:jc w:val="both"/>
      </w:pPr>
      <w:r>
        <w:t>- максимальным сгибанием конечности в суставе;</w:t>
      </w:r>
    </w:p>
    <w:p w14:paraId="0E60901F" w14:textId="77777777" w:rsidR="00E83F28" w:rsidRDefault="00E83F28">
      <w:pPr>
        <w:pStyle w:val="ConsPlusNormal"/>
        <w:spacing w:before="280"/>
        <w:ind w:firstLine="540"/>
        <w:jc w:val="both"/>
      </w:pPr>
      <w:r>
        <w:t>- наложением жгута.</w:t>
      </w:r>
    </w:p>
    <w:p w14:paraId="2985A53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720126A" w14:textId="77777777" w:rsidR="00E83F28" w:rsidRDefault="00E83F28">
      <w:pPr>
        <w:pStyle w:val="ConsPlusNormal"/>
        <w:spacing w:before="280"/>
        <w:ind w:firstLine="540"/>
        <w:jc w:val="both"/>
      </w:pPr>
      <w:r>
        <w:t>- проводят осмотр головы;</w:t>
      </w:r>
    </w:p>
    <w:p w14:paraId="746F2168" w14:textId="77777777" w:rsidR="00E83F28" w:rsidRDefault="00E83F28">
      <w:pPr>
        <w:pStyle w:val="ConsPlusNormal"/>
        <w:spacing w:before="280"/>
        <w:ind w:firstLine="540"/>
        <w:jc w:val="both"/>
      </w:pPr>
      <w:r>
        <w:t>- проводят осмотр шеи;</w:t>
      </w:r>
    </w:p>
    <w:p w14:paraId="666175C2" w14:textId="77777777" w:rsidR="00E83F28" w:rsidRDefault="00E83F28">
      <w:pPr>
        <w:pStyle w:val="ConsPlusNormal"/>
        <w:spacing w:before="280"/>
        <w:ind w:firstLine="540"/>
        <w:jc w:val="both"/>
      </w:pPr>
      <w:r>
        <w:t>- проводят осмотр груди;</w:t>
      </w:r>
    </w:p>
    <w:p w14:paraId="43EF91BB" w14:textId="77777777" w:rsidR="00E83F28" w:rsidRDefault="00E83F28">
      <w:pPr>
        <w:pStyle w:val="ConsPlusNormal"/>
        <w:spacing w:before="280"/>
        <w:ind w:firstLine="540"/>
        <w:jc w:val="both"/>
      </w:pPr>
      <w:r>
        <w:t>- проводят осмотр спины;</w:t>
      </w:r>
    </w:p>
    <w:p w14:paraId="58B68F3E" w14:textId="77777777" w:rsidR="00E83F28" w:rsidRDefault="00E83F28">
      <w:pPr>
        <w:pStyle w:val="ConsPlusNormal"/>
        <w:spacing w:before="280"/>
        <w:ind w:firstLine="540"/>
        <w:jc w:val="both"/>
      </w:pPr>
      <w:r>
        <w:t>- проводят осмотр живота и таза;</w:t>
      </w:r>
    </w:p>
    <w:p w14:paraId="6EA23555" w14:textId="77777777" w:rsidR="00E83F28" w:rsidRDefault="00E83F28">
      <w:pPr>
        <w:pStyle w:val="ConsPlusNormal"/>
        <w:spacing w:before="280"/>
        <w:ind w:firstLine="540"/>
        <w:jc w:val="both"/>
      </w:pPr>
      <w:r>
        <w:t>- проводят осмотр конечностей;</w:t>
      </w:r>
    </w:p>
    <w:p w14:paraId="5FE4E8BA" w14:textId="77777777" w:rsidR="00E83F28" w:rsidRDefault="00E83F28">
      <w:pPr>
        <w:pStyle w:val="ConsPlusNormal"/>
        <w:spacing w:before="280"/>
        <w:ind w:firstLine="540"/>
        <w:jc w:val="both"/>
      </w:pPr>
      <w:r>
        <w:t xml:space="preserve">- накладывают повязки при травмах различных областей тела, в том числе </w:t>
      </w:r>
      <w:r>
        <w:lastRenderedPageBreak/>
        <w:t>окклюзионную (герметизирующую) при ранении грудной клетки;</w:t>
      </w:r>
    </w:p>
    <w:p w14:paraId="6BC1024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682694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40D2427"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730CCD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62EA0A2"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5D52291" w14:textId="77777777" w:rsidR="00E83F28" w:rsidRDefault="00E83F28">
      <w:pPr>
        <w:pStyle w:val="ConsPlusNormal"/>
        <w:spacing w:before="280"/>
        <w:ind w:firstLine="540"/>
        <w:jc w:val="both"/>
      </w:pPr>
      <w:r>
        <w:t>9. Придают пострадавшему оптимальное положение тела.</w:t>
      </w:r>
    </w:p>
    <w:p w14:paraId="3C9C0BF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983BCCD"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DEED58B" w14:textId="77777777" w:rsidR="00E83F28" w:rsidRDefault="00E83F28">
      <w:pPr>
        <w:pStyle w:val="ConsPlusNormal"/>
        <w:jc w:val="both"/>
      </w:pPr>
    </w:p>
    <w:p w14:paraId="2E8323DE"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803C47A" w14:textId="77777777" w:rsidR="00E83F28" w:rsidRDefault="00E83F28">
      <w:pPr>
        <w:pStyle w:val="ConsPlusNormal"/>
        <w:jc w:val="both"/>
      </w:pPr>
    </w:p>
    <w:p w14:paraId="43956B70" w14:textId="77777777" w:rsidR="00E83F28" w:rsidRDefault="00E83F28">
      <w:pPr>
        <w:pStyle w:val="ConsPlusNormal"/>
        <w:jc w:val="center"/>
        <w:outlineLvl w:val="2"/>
      </w:pPr>
      <w:r>
        <w:t>V. Требования охраны труда по окончании работы</w:t>
      </w:r>
    </w:p>
    <w:p w14:paraId="56478FE9" w14:textId="77777777" w:rsidR="00E83F28" w:rsidRDefault="00E83F28">
      <w:pPr>
        <w:pStyle w:val="ConsPlusNormal"/>
        <w:jc w:val="both"/>
      </w:pPr>
    </w:p>
    <w:p w14:paraId="1268D0E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A2255E0"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245622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AD3E5C2"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w:t>
      </w:r>
      <w:r>
        <w:lastRenderedPageBreak/>
        <w:t>(техническую)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E223118" w14:textId="77777777" w:rsidR="00E83F28" w:rsidRDefault="00E83F28">
      <w:pPr>
        <w:pStyle w:val="ConsPlusNormal"/>
        <w:jc w:val="both"/>
      </w:pPr>
    </w:p>
    <w:p w14:paraId="60C25C07" w14:textId="77777777" w:rsidR="00E83F28" w:rsidRDefault="00E83F28">
      <w:pPr>
        <w:pStyle w:val="ConsPlusTitle"/>
        <w:jc w:val="center"/>
        <w:outlineLvl w:val="1"/>
      </w:pPr>
      <w:r>
        <w:t>Инструкция по охране труда</w:t>
      </w:r>
    </w:p>
    <w:p w14:paraId="1B51717B" w14:textId="77777777" w:rsidR="00E83F28" w:rsidRDefault="00E83F28">
      <w:pPr>
        <w:pStyle w:val="ConsPlusTitle"/>
        <w:jc w:val="center"/>
      </w:pPr>
      <w:r>
        <w:t>для начальника планово-экономического отдела</w:t>
      </w:r>
    </w:p>
    <w:p w14:paraId="1E7B359B" w14:textId="77777777" w:rsidR="00E83F28" w:rsidRDefault="00E83F28">
      <w:pPr>
        <w:pStyle w:val="ConsPlusNormal"/>
        <w:jc w:val="both"/>
      </w:pPr>
    </w:p>
    <w:p w14:paraId="77C43E7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34">
        <w:r>
          <w:rPr>
            <w:color w:val="0000FF"/>
          </w:rPr>
          <w:t>кодексом</w:t>
        </w:r>
      </w:hyperlink>
      <w:r>
        <w:t xml:space="preserve"> Российской Федерации, </w:t>
      </w:r>
      <w:hyperlink r:id="rId13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E9C6BAA" w14:textId="77777777" w:rsidR="00E83F28" w:rsidRDefault="00E83F28">
      <w:pPr>
        <w:pStyle w:val="ConsPlusNormal"/>
        <w:jc w:val="both"/>
      </w:pPr>
    </w:p>
    <w:p w14:paraId="11DB20EB" w14:textId="77777777" w:rsidR="00E83F28" w:rsidRDefault="00E83F28">
      <w:pPr>
        <w:pStyle w:val="ConsPlusNormal"/>
        <w:jc w:val="center"/>
        <w:outlineLvl w:val="2"/>
      </w:pPr>
      <w:r>
        <w:t>I. Общие требования охраны труда</w:t>
      </w:r>
    </w:p>
    <w:p w14:paraId="1E8A87C7" w14:textId="77777777" w:rsidR="00E83F28" w:rsidRDefault="00E83F28">
      <w:pPr>
        <w:pStyle w:val="ConsPlusNormal"/>
        <w:jc w:val="both"/>
      </w:pPr>
    </w:p>
    <w:p w14:paraId="43879DCE" w14:textId="77777777" w:rsidR="00E83F28" w:rsidRDefault="00E83F28">
      <w:pPr>
        <w:pStyle w:val="ConsPlusNormal"/>
        <w:ind w:firstLine="540"/>
        <w:jc w:val="both"/>
      </w:pPr>
      <w:r>
        <w:t>1.1. К самостоятельной работе в качестве начальника планово-экономического отдела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44BDD0BC" w14:textId="77777777" w:rsidR="00E83F28" w:rsidRDefault="00E83F28">
      <w:pPr>
        <w:pStyle w:val="ConsPlusNormal"/>
        <w:spacing w:before="280"/>
        <w:ind w:firstLine="540"/>
        <w:jc w:val="both"/>
      </w:pPr>
      <w:r>
        <w:t>1.2. Начальник планово-экономического отдела,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40FDA186" w14:textId="77777777" w:rsidR="00E83F28" w:rsidRDefault="00E83F28">
      <w:pPr>
        <w:pStyle w:val="ConsPlusNormal"/>
        <w:spacing w:before="280"/>
        <w:ind w:firstLine="540"/>
        <w:jc w:val="both"/>
      </w:pPr>
      <w:r>
        <w:t>1.3. Начальник планово-экономического отдела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5D2A7ABA" w14:textId="77777777" w:rsidR="00E83F28" w:rsidRDefault="00E83F28">
      <w:pPr>
        <w:pStyle w:val="ConsPlusNormal"/>
        <w:spacing w:before="280"/>
        <w:ind w:firstLine="540"/>
        <w:jc w:val="both"/>
      </w:pPr>
      <w:r>
        <w:t>1.4. Условия труда начальника планово-экономического отдела должны соответствовать требованиям безопасности труда, санитарным правилам и гигиеническим нормативам.</w:t>
      </w:r>
    </w:p>
    <w:p w14:paraId="41B324BC" w14:textId="77777777" w:rsidR="00E83F28" w:rsidRDefault="00E83F28">
      <w:pPr>
        <w:pStyle w:val="ConsPlusNormal"/>
        <w:spacing w:before="280"/>
        <w:ind w:firstLine="540"/>
        <w:jc w:val="both"/>
      </w:pPr>
      <w:r>
        <w:t>1.5. Начальник планово-экономического отдела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1095211C" w14:textId="77777777" w:rsidR="00E83F28" w:rsidRDefault="00E83F28">
      <w:pPr>
        <w:pStyle w:val="ConsPlusNormal"/>
        <w:spacing w:before="280"/>
        <w:ind w:firstLine="540"/>
        <w:jc w:val="both"/>
      </w:pPr>
      <w:r>
        <w:lastRenderedPageBreak/>
        <w:t xml:space="preserve">1.6. В соответствии со </w:t>
      </w:r>
      <w:hyperlink r:id="rId136">
        <w:r>
          <w:rPr>
            <w:color w:val="0000FF"/>
          </w:rPr>
          <w:t>статьей 215</w:t>
        </w:r>
      </w:hyperlink>
      <w:r>
        <w:t xml:space="preserve"> ТК РФ начальник планово-экономического отдела обязан:</w:t>
      </w:r>
    </w:p>
    <w:p w14:paraId="4423D65C" w14:textId="77777777" w:rsidR="00E83F28" w:rsidRDefault="00E83F28">
      <w:pPr>
        <w:pStyle w:val="ConsPlusNormal"/>
        <w:spacing w:before="280"/>
        <w:ind w:firstLine="540"/>
        <w:jc w:val="both"/>
      </w:pPr>
      <w:r>
        <w:t>- соблюдать требования охраны труда;</w:t>
      </w:r>
    </w:p>
    <w:p w14:paraId="2DE36130"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714392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DE0F79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A8729B5"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E57D408" w14:textId="77777777" w:rsidR="00E83F28" w:rsidRDefault="00E83F28">
      <w:pPr>
        <w:pStyle w:val="ConsPlusNormal"/>
        <w:spacing w:before="280"/>
        <w:ind w:firstLine="540"/>
        <w:jc w:val="both"/>
      </w:pPr>
      <w:r>
        <w:t>1.7. Начальник планово-экономического отдела должен:</w:t>
      </w:r>
    </w:p>
    <w:p w14:paraId="2A6DF12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6C837A2"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A0B27FA"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37">
        <w:r>
          <w:rPr>
            <w:color w:val="0000FF"/>
          </w:rPr>
          <w:t>национальным</w:t>
        </w:r>
      </w:hyperlink>
      <w:r>
        <w:t xml:space="preserve"> и региональным календарями профилактических прививок, </w:t>
      </w:r>
      <w:hyperlink r:id="rId13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90991C3" w14:textId="77777777" w:rsidR="00E83F28" w:rsidRDefault="00E83F28">
      <w:pPr>
        <w:pStyle w:val="ConsPlusNormal"/>
        <w:spacing w:before="280"/>
        <w:ind w:firstLine="540"/>
        <w:jc w:val="both"/>
      </w:pPr>
      <w:r>
        <w:t>- поддерживать порядок на рабочем месте;</w:t>
      </w:r>
    </w:p>
    <w:p w14:paraId="7F29CDE9"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1CD6F64" w14:textId="77777777" w:rsidR="00E83F28" w:rsidRDefault="00E83F28">
      <w:pPr>
        <w:pStyle w:val="ConsPlusNormal"/>
        <w:spacing w:before="280"/>
        <w:ind w:firstLine="540"/>
        <w:jc w:val="both"/>
      </w:pPr>
      <w:r>
        <w:lastRenderedPageBreak/>
        <w:t>- выполнять только ту работу, которая входит в трудовые обязанности;</w:t>
      </w:r>
    </w:p>
    <w:p w14:paraId="4136F9A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514BA49"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73B76F5" w14:textId="77777777" w:rsidR="00E83F28" w:rsidRDefault="00E83F28">
      <w:pPr>
        <w:pStyle w:val="ConsPlusNormal"/>
        <w:spacing w:before="280"/>
        <w:ind w:firstLine="540"/>
        <w:jc w:val="both"/>
      </w:pPr>
      <w:r>
        <w:t>- соблюдать правила личной гигиены;</w:t>
      </w:r>
    </w:p>
    <w:p w14:paraId="7F4F7954" w14:textId="77777777" w:rsidR="00E83F28" w:rsidRDefault="00E83F28">
      <w:pPr>
        <w:pStyle w:val="ConsPlusNormal"/>
        <w:spacing w:before="280"/>
        <w:ind w:firstLine="540"/>
        <w:jc w:val="both"/>
      </w:pPr>
      <w:r>
        <w:t>- принимать пищу только в установленных местах;</w:t>
      </w:r>
    </w:p>
    <w:p w14:paraId="26EE9409"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9B1F550" w14:textId="77777777" w:rsidR="00E83F28" w:rsidRDefault="00E83F28">
      <w:pPr>
        <w:pStyle w:val="ConsPlusNormal"/>
        <w:spacing w:before="280"/>
        <w:ind w:firstLine="540"/>
        <w:jc w:val="both"/>
      </w:pPr>
      <w:r>
        <w:t>1.8. Начальник планово-экономического отдела должен знать:</w:t>
      </w:r>
    </w:p>
    <w:p w14:paraId="2B1CC1F3"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w:t>
      </w:r>
    </w:p>
    <w:p w14:paraId="0949507C" w14:textId="77777777" w:rsidR="00E83F28" w:rsidRDefault="00E83F28">
      <w:pPr>
        <w:pStyle w:val="ConsPlusNormal"/>
        <w:spacing w:before="280"/>
        <w:ind w:firstLine="540"/>
        <w:jc w:val="both"/>
      </w:pPr>
      <w:r>
        <w:t>- безопасные методы и приемы выполнения работ;</w:t>
      </w:r>
    </w:p>
    <w:p w14:paraId="5CA16A47"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7771FB4" w14:textId="77777777" w:rsidR="00E83F28" w:rsidRDefault="00E83F28">
      <w:pPr>
        <w:pStyle w:val="ConsPlusNormal"/>
        <w:spacing w:before="280"/>
        <w:ind w:firstLine="540"/>
        <w:jc w:val="both"/>
      </w:pPr>
      <w:r>
        <w:t>- порядок действий при несчастном случае на производстве;</w:t>
      </w:r>
    </w:p>
    <w:p w14:paraId="7008042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E94E645"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3152E0A0" w14:textId="77777777" w:rsidR="00E83F28" w:rsidRDefault="00E83F28">
      <w:pPr>
        <w:pStyle w:val="ConsPlusNormal"/>
        <w:spacing w:before="280"/>
        <w:ind w:firstLine="540"/>
        <w:jc w:val="both"/>
      </w:pPr>
      <w:r>
        <w:t>1.9. На начальника планово-экономического отдела в процессе его трудовой деятельности возможно воздействие следующих вредных и опасных производственных факторов:</w:t>
      </w:r>
    </w:p>
    <w:p w14:paraId="538021D5" w14:textId="77777777" w:rsidR="00E83F28" w:rsidRDefault="00E83F28">
      <w:pPr>
        <w:pStyle w:val="ConsPlusNormal"/>
        <w:spacing w:before="280"/>
        <w:ind w:firstLine="540"/>
        <w:jc w:val="both"/>
      </w:pPr>
      <w:r>
        <w:t>- напряженность труда;</w:t>
      </w:r>
    </w:p>
    <w:p w14:paraId="759EBBB2"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посетителями;</w:t>
      </w:r>
    </w:p>
    <w:p w14:paraId="65939B44" w14:textId="77777777" w:rsidR="00E83F28" w:rsidRDefault="00E83F28">
      <w:pPr>
        <w:pStyle w:val="ConsPlusNormal"/>
        <w:spacing w:before="280"/>
        <w:ind w:firstLine="540"/>
        <w:jc w:val="both"/>
      </w:pPr>
      <w:r>
        <w:t>- опасность поражения электрическим током;</w:t>
      </w:r>
    </w:p>
    <w:p w14:paraId="6AB8666D" w14:textId="77777777" w:rsidR="00E83F28" w:rsidRDefault="00E83F28">
      <w:pPr>
        <w:pStyle w:val="ConsPlusNormal"/>
        <w:spacing w:before="280"/>
        <w:ind w:firstLine="540"/>
        <w:jc w:val="both"/>
      </w:pPr>
      <w:r>
        <w:t>- риск падения на скользкой поверхности;</w:t>
      </w:r>
    </w:p>
    <w:p w14:paraId="3F3E64ED" w14:textId="77777777" w:rsidR="00E83F28" w:rsidRDefault="00E83F28">
      <w:pPr>
        <w:pStyle w:val="ConsPlusNormal"/>
        <w:spacing w:before="280"/>
        <w:ind w:firstLine="540"/>
        <w:jc w:val="both"/>
      </w:pPr>
      <w:r>
        <w:t>- повышенные зрительные нагрузки при работе за компьютером;</w:t>
      </w:r>
    </w:p>
    <w:p w14:paraId="57B29F34" w14:textId="77777777" w:rsidR="00E83F28" w:rsidRDefault="00E83F28">
      <w:pPr>
        <w:pStyle w:val="ConsPlusNormal"/>
        <w:spacing w:before="280"/>
        <w:ind w:firstLine="540"/>
        <w:jc w:val="both"/>
      </w:pPr>
      <w:r>
        <w:lastRenderedPageBreak/>
        <w:t>- электромагнитное поле при работе за компьютером;</w:t>
      </w:r>
    </w:p>
    <w:p w14:paraId="7A927630" w14:textId="77777777" w:rsidR="00E83F28" w:rsidRDefault="00E83F28">
      <w:pPr>
        <w:pStyle w:val="ConsPlusNormal"/>
        <w:spacing w:before="280"/>
        <w:ind w:firstLine="540"/>
        <w:jc w:val="both"/>
      </w:pPr>
      <w:r>
        <w:t>- вынужденная рабочая поза (преимущественно сидячая работа);</w:t>
      </w:r>
    </w:p>
    <w:p w14:paraId="5FCD09A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57F7E2AB"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5BBFB141"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64000379" w14:textId="77777777" w:rsidR="00E83F28" w:rsidRDefault="00E83F28">
      <w:pPr>
        <w:pStyle w:val="ConsPlusNormal"/>
        <w:spacing w:before="280"/>
        <w:ind w:firstLine="540"/>
        <w:jc w:val="both"/>
      </w:pPr>
      <w:r>
        <w:t>1.11. Начальник планово-экономического отдела несет персональную ответственность за соблюдение требований настоящей инструкции в соответствии с действующим законодательством.</w:t>
      </w:r>
    </w:p>
    <w:p w14:paraId="6F921245"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1D3CEB0" w14:textId="77777777" w:rsidR="00E83F28" w:rsidRDefault="00E83F28">
      <w:pPr>
        <w:pStyle w:val="ConsPlusNormal"/>
        <w:jc w:val="both"/>
      </w:pPr>
    </w:p>
    <w:p w14:paraId="45AD05E3" w14:textId="77777777" w:rsidR="00E83F28" w:rsidRDefault="00E83F28">
      <w:pPr>
        <w:pStyle w:val="ConsPlusNormal"/>
        <w:jc w:val="center"/>
        <w:outlineLvl w:val="2"/>
      </w:pPr>
      <w:r>
        <w:t>II. Требования охраны труда перед началом работы</w:t>
      </w:r>
    </w:p>
    <w:p w14:paraId="19C7A80A" w14:textId="77777777" w:rsidR="00E83F28" w:rsidRDefault="00E83F28">
      <w:pPr>
        <w:pStyle w:val="ConsPlusNormal"/>
        <w:jc w:val="both"/>
      </w:pPr>
    </w:p>
    <w:p w14:paraId="1B86418E"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88DA7BA"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D683475"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1B1349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63B2E4A" w14:textId="77777777" w:rsidR="00E83F28" w:rsidRDefault="00E83F28">
      <w:pPr>
        <w:pStyle w:val="ConsPlusNormal"/>
        <w:spacing w:before="280"/>
        <w:ind w:firstLine="540"/>
        <w:jc w:val="both"/>
      </w:pPr>
      <w:r>
        <w:t xml:space="preserve">2.5. Самостоятельное устранение нарушений требований охраны труда, </w:t>
      </w:r>
      <w:r>
        <w:lastRenderedPageBreak/>
        <w:t>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76BB7E2" w14:textId="77777777" w:rsidR="00E83F28" w:rsidRDefault="00E83F28">
      <w:pPr>
        <w:pStyle w:val="ConsPlusNormal"/>
        <w:jc w:val="both"/>
      </w:pPr>
    </w:p>
    <w:p w14:paraId="4A7A1B43" w14:textId="77777777" w:rsidR="00E83F28" w:rsidRDefault="00E83F28">
      <w:pPr>
        <w:pStyle w:val="ConsPlusNormal"/>
        <w:jc w:val="center"/>
        <w:outlineLvl w:val="2"/>
      </w:pPr>
      <w:r>
        <w:t>III. Требования охраны труда во время работы</w:t>
      </w:r>
    </w:p>
    <w:p w14:paraId="4974C217" w14:textId="77777777" w:rsidR="00E83F28" w:rsidRDefault="00E83F28">
      <w:pPr>
        <w:pStyle w:val="ConsPlusNormal"/>
        <w:jc w:val="both"/>
      </w:pPr>
    </w:p>
    <w:p w14:paraId="1F46C3A6" w14:textId="77777777" w:rsidR="00E83F28" w:rsidRDefault="00E83F28">
      <w:pPr>
        <w:pStyle w:val="ConsPlusNormal"/>
        <w:ind w:firstLine="540"/>
        <w:jc w:val="both"/>
      </w:pPr>
      <w:r>
        <w:t>3.1. Начальник планово-экономического отдела во время работы должен:</w:t>
      </w:r>
    </w:p>
    <w:p w14:paraId="78CC823B"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8AD03D9" w14:textId="77777777" w:rsidR="00E83F28" w:rsidRDefault="00E83F28">
      <w:pPr>
        <w:pStyle w:val="ConsPlusNormal"/>
        <w:spacing w:before="280"/>
        <w:ind w:firstLine="540"/>
        <w:jc w:val="both"/>
      </w:pPr>
      <w:r>
        <w:t>- содержать в порядке и чистоте рабочее место;</w:t>
      </w:r>
    </w:p>
    <w:p w14:paraId="007983C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0C080D8"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041BB05F"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3549D98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D2B89B4"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3A4EA0EC" w14:textId="77777777" w:rsidR="00E83F28" w:rsidRDefault="00E83F28">
      <w:pPr>
        <w:pStyle w:val="ConsPlusNormal"/>
        <w:jc w:val="both"/>
      </w:pPr>
    </w:p>
    <w:p w14:paraId="7580522D" w14:textId="77777777" w:rsidR="00E83F28" w:rsidRDefault="00E83F28">
      <w:pPr>
        <w:pStyle w:val="ConsPlusNormal"/>
        <w:jc w:val="center"/>
        <w:outlineLvl w:val="2"/>
      </w:pPr>
      <w:r>
        <w:t>IV. Требования охраны труда в аварийных ситуациях</w:t>
      </w:r>
    </w:p>
    <w:p w14:paraId="56DD7D62" w14:textId="77777777" w:rsidR="00E83F28" w:rsidRDefault="00E83F28">
      <w:pPr>
        <w:pStyle w:val="ConsPlusNormal"/>
        <w:jc w:val="both"/>
      </w:pPr>
    </w:p>
    <w:p w14:paraId="0A200E51"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AD1FA9E"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348833ED"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83CCB3C"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F4DA937"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1619CD0" w14:textId="77777777" w:rsidR="00E83F28" w:rsidRDefault="00E83F28">
      <w:pPr>
        <w:pStyle w:val="ConsPlusNormal"/>
        <w:spacing w:before="280"/>
        <w:ind w:firstLine="540"/>
        <w:jc w:val="both"/>
      </w:pPr>
      <w:r>
        <w:lastRenderedPageBreak/>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8C9BEE3" w14:textId="77777777" w:rsidR="00E83F28" w:rsidRDefault="00E83F28">
      <w:pPr>
        <w:pStyle w:val="ConsPlusNormal"/>
        <w:spacing w:before="280"/>
        <w:ind w:firstLine="540"/>
        <w:jc w:val="both"/>
      </w:pPr>
      <w:r>
        <w:t>- пожар;</w:t>
      </w:r>
    </w:p>
    <w:p w14:paraId="6EACF6CF" w14:textId="77777777" w:rsidR="00E83F28" w:rsidRDefault="00E83F28">
      <w:pPr>
        <w:pStyle w:val="ConsPlusNormal"/>
        <w:spacing w:before="280"/>
        <w:ind w:firstLine="540"/>
        <w:jc w:val="both"/>
      </w:pPr>
      <w:r>
        <w:t>- иные аварийные и (или) чрезвычайные ситуации.</w:t>
      </w:r>
    </w:p>
    <w:p w14:paraId="7C855636"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2494EEE"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165B6EE"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627CAA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F97901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47F8725"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w:t>
      </w:r>
      <w:r>
        <w:lastRenderedPageBreak/>
        <w:t>Покинуть здание, оказав необходимую помощь в эвакуации обучающихся, персонала и посетителей в соответствии с утвержденным планом эвакуации.</w:t>
      </w:r>
    </w:p>
    <w:p w14:paraId="7B70402C"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C5ADEDC"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3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40">
        <w:r>
          <w:rPr>
            <w:color w:val="0000FF"/>
          </w:rPr>
          <w:t>ст. 214</w:t>
        </w:r>
      </w:hyperlink>
      <w:r>
        <w:t xml:space="preserve"> Трудового кодекса РФ).</w:t>
      </w:r>
    </w:p>
    <w:p w14:paraId="65244F99" w14:textId="77777777" w:rsidR="00E83F28" w:rsidRDefault="00E83F28">
      <w:pPr>
        <w:pStyle w:val="ConsPlusNormal"/>
        <w:spacing w:before="280"/>
        <w:ind w:firstLine="540"/>
        <w:jc w:val="both"/>
      </w:pPr>
      <w:r>
        <w:t>4.10. Первая помощь оказывается при следующих состояниях:</w:t>
      </w:r>
    </w:p>
    <w:p w14:paraId="3D0E8AD5" w14:textId="77777777" w:rsidR="00E83F28" w:rsidRDefault="00E83F28">
      <w:pPr>
        <w:pStyle w:val="ConsPlusNormal"/>
        <w:spacing w:before="280"/>
        <w:ind w:firstLine="540"/>
        <w:jc w:val="both"/>
      </w:pPr>
      <w:r>
        <w:t>- отсутствие сознания;</w:t>
      </w:r>
    </w:p>
    <w:p w14:paraId="71F0D695" w14:textId="77777777" w:rsidR="00E83F28" w:rsidRDefault="00E83F28">
      <w:pPr>
        <w:pStyle w:val="ConsPlusNormal"/>
        <w:spacing w:before="280"/>
        <w:ind w:firstLine="540"/>
        <w:jc w:val="both"/>
      </w:pPr>
      <w:r>
        <w:t>- остановка дыхания и кровообращения;</w:t>
      </w:r>
    </w:p>
    <w:p w14:paraId="3F64FDBA" w14:textId="77777777" w:rsidR="00E83F28" w:rsidRDefault="00E83F28">
      <w:pPr>
        <w:pStyle w:val="ConsPlusNormal"/>
        <w:spacing w:before="280"/>
        <w:ind w:firstLine="540"/>
        <w:jc w:val="both"/>
      </w:pPr>
      <w:r>
        <w:t>- наружные кровотечения;</w:t>
      </w:r>
    </w:p>
    <w:p w14:paraId="20669C1E" w14:textId="77777777" w:rsidR="00E83F28" w:rsidRDefault="00E83F28">
      <w:pPr>
        <w:pStyle w:val="ConsPlusNormal"/>
        <w:spacing w:before="280"/>
        <w:ind w:firstLine="540"/>
        <w:jc w:val="both"/>
      </w:pPr>
      <w:r>
        <w:t>- инородные тела в верхних дыхательных путях;</w:t>
      </w:r>
    </w:p>
    <w:p w14:paraId="1B7FF2AF" w14:textId="77777777" w:rsidR="00E83F28" w:rsidRDefault="00E83F28">
      <w:pPr>
        <w:pStyle w:val="ConsPlusNormal"/>
        <w:spacing w:before="280"/>
        <w:ind w:firstLine="540"/>
        <w:jc w:val="both"/>
      </w:pPr>
      <w:r>
        <w:t>- травмы различных областей тела;</w:t>
      </w:r>
    </w:p>
    <w:p w14:paraId="168DD781"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A911E9E"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C507A6E" w14:textId="77777777" w:rsidR="00E83F28" w:rsidRDefault="00E83F28">
      <w:pPr>
        <w:pStyle w:val="ConsPlusNormal"/>
        <w:spacing w:before="280"/>
        <w:ind w:firstLine="540"/>
        <w:jc w:val="both"/>
      </w:pPr>
      <w:r>
        <w:t>- отравления.</w:t>
      </w:r>
    </w:p>
    <w:p w14:paraId="06757813"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4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38C2786"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2D5297B"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6A51972"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6CDE203" w14:textId="77777777" w:rsidR="00E83F28" w:rsidRDefault="00E83F28">
      <w:pPr>
        <w:pStyle w:val="ConsPlusNormal"/>
        <w:spacing w:before="280"/>
        <w:ind w:firstLine="540"/>
        <w:jc w:val="both"/>
      </w:pPr>
      <w:r>
        <w:t>- устраняют угрожающие факторы для жизни и здоровья;</w:t>
      </w:r>
    </w:p>
    <w:p w14:paraId="33645E63"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2C85D8E1" w14:textId="77777777" w:rsidR="00E83F28" w:rsidRDefault="00E83F28">
      <w:pPr>
        <w:pStyle w:val="ConsPlusNormal"/>
        <w:spacing w:before="280"/>
        <w:ind w:firstLine="540"/>
        <w:jc w:val="both"/>
      </w:pPr>
      <w:r>
        <w:t>- оценивают количество пострадавших (при необходимости);</w:t>
      </w:r>
    </w:p>
    <w:p w14:paraId="25DDEC35"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DBB7722" w14:textId="77777777" w:rsidR="00E83F28" w:rsidRDefault="00E83F28">
      <w:pPr>
        <w:pStyle w:val="ConsPlusNormal"/>
        <w:spacing w:before="280"/>
        <w:ind w:firstLine="540"/>
        <w:jc w:val="both"/>
      </w:pPr>
      <w:r>
        <w:t>- перемещают пострадавшего (при необходимости).</w:t>
      </w:r>
    </w:p>
    <w:p w14:paraId="2BD630F0" w14:textId="77777777" w:rsidR="00E83F28" w:rsidRDefault="00E83F28">
      <w:pPr>
        <w:pStyle w:val="ConsPlusNormal"/>
        <w:spacing w:before="280"/>
        <w:ind w:firstLine="540"/>
        <w:jc w:val="both"/>
      </w:pPr>
      <w:r>
        <w:t>2. Определяют наличие сознания у пострадавшего.</w:t>
      </w:r>
    </w:p>
    <w:p w14:paraId="53203C01" w14:textId="77777777" w:rsidR="00E83F28" w:rsidRDefault="00E83F28">
      <w:pPr>
        <w:pStyle w:val="ConsPlusNormal"/>
        <w:spacing w:before="280"/>
        <w:ind w:firstLine="540"/>
        <w:jc w:val="both"/>
      </w:pPr>
      <w:r>
        <w:t xml:space="preserve">При наличии сознания переходят к </w:t>
      </w:r>
      <w:hyperlink r:id="rId142">
        <w:r>
          <w:rPr>
            <w:color w:val="0000FF"/>
          </w:rPr>
          <w:t>п. 7</w:t>
        </w:r>
      </w:hyperlink>
      <w:r>
        <w:t xml:space="preserve"> Алгоритма; при отсутствии сознания переходят к </w:t>
      </w:r>
      <w:hyperlink r:id="rId143">
        <w:r>
          <w:rPr>
            <w:color w:val="0000FF"/>
          </w:rPr>
          <w:t>п. 3</w:t>
        </w:r>
      </w:hyperlink>
      <w:r>
        <w:t xml:space="preserve"> Алгоритма.</w:t>
      </w:r>
    </w:p>
    <w:p w14:paraId="16AAE3E2" w14:textId="77777777" w:rsidR="00E83F28" w:rsidRDefault="00E83F28">
      <w:pPr>
        <w:pStyle w:val="ConsPlusNormal"/>
        <w:spacing w:before="280"/>
        <w:ind w:firstLine="540"/>
        <w:jc w:val="both"/>
      </w:pPr>
      <w:r>
        <w:t>3. Восстанавливают проходимость дыхательных путей:</w:t>
      </w:r>
    </w:p>
    <w:p w14:paraId="34F50FB2" w14:textId="77777777" w:rsidR="00E83F28" w:rsidRDefault="00E83F28">
      <w:pPr>
        <w:pStyle w:val="ConsPlusNormal"/>
        <w:spacing w:before="280"/>
        <w:ind w:firstLine="540"/>
        <w:jc w:val="both"/>
      </w:pPr>
      <w:r>
        <w:t>- запрокидывают голову с подъемом подбородка;</w:t>
      </w:r>
    </w:p>
    <w:p w14:paraId="3867FB27" w14:textId="77777777" w:rsidR="00E83F28" w:rsidRDefault="00E83F28">
      <w:pPr>
        <w:pStyle w:val="ConsPlusNormal"/>
        <w:spacing w:before="280"/>
        <w:ind w:firstLine="540"/>
        <w:jc w:val="both"/>
      </w:pPr>
      <w:r>
        <w:t>- выдвигают нижнюю челюсть.</w:t>
      </w:r>
    </w:p>
    <w:p w14:paraId="081AD8B2" w14:textId="77777777" w:rsidR="00E83F28" w:rsidRDefault="00E83F28">
      <w:pPr>
        <w:pStyle w:val="ConsPlusNormal"/>
        <w:spacing w:before="280"/>
        <w:ind w:firstLine="540"/>
        <w:jc w:val="both"/>
      </w:pPr>
      <w:r>
        <w:t>Определяют признаки жизни:</w:t>
      </w:r>
    </w:p>
    <w:p w14:paraId="08F7C9C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503C795"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D0C6A22" w14:textId="77777777" w:rsidR="00E83F28" w:rsidRDefault="00E83F28">
      <w:pPr>
        <w:pStyle w:val="ConsPlusNormal"/>
        <w:spacing w:before="280"/>
        <w:ind w:firstLine="540"/>
        <w:jc w:val="both"/>
      </w:pPr>
      <w:r>
        <w:t xml:space="preserve">При наличии дыхания переходят к </w:t>
      </w:r>
      <w:hyperlink r:id="rId144">
        <w:r>
          <w:rPr>
            <w:color w:val="0000FF"/>
          </w:rPr>
          <w:t>п. 6</w:t>
        </w:r>
      </w:hyperlink>
      <w:r>
        <w:t xml:space="preserve"> Алгоритма; при отсутствии дыхания переходят к </w:t>
      </w:r>
      <w:hyperlink r:id="rId145">
        <w:r>
          <w:rPr>
            <w:color w:val="0000FF"/>
          </w:rPr>
          <w:t>п. 4</w:t>
        </w:r>
      </w:hyperlink>
      <w:r>
        <w:t xml:space="preserve"> Алгоритма.</w:t>
      </w:r>
    </w:p>
    <w:p w14:paraId="00506D60"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880B93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D4F504C" w14:textId="77777777" w:rsidR="00E83F28" w:rsidRDefault="00E83F28">
      <w:pPr>
        <w:pStyle w:val="ConsPlusNormal"/>
        <w:spacing w:before="280"/>
        <w:ind w:firstLine="540"/>
        <w:jc w:val="both"/>
      </w:pPr>
      <w:r>
        <w:t>- давления руками на грудину пострадавшего;</w:t>
      </w:r>
    </w:p>
    <w:p w14:paraId="16C8547F"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E5E3A5F" w14:textId="77777777" w:rsidR="00E83F28" w:rsidRDefault="00E83F28">
      <w:pPr>
        <w:pStyle w:val="ConsPlusNormal"/>
        <w:spacing w:before="280"/>
        <w:ind w:firstLine="540"/>
        <w:jc w:val="both"/>
      </w:pPr>
      <w:r>
        <w:t xml:space="preserve">При появлении признаков жизни переходят к </w:t>
      </w:r>
      <w:hyperlink r:id="rId146">
        <w:r>
          <w:rPr>
            <w:color w:val="0000FF"/>
          </w:rPr>
          <w:t>п. 6</w:t>
        </w:r>
      </w:hyperlink>
      <w:r>
        <w:t xml:space="preserve"> Алгоритма.</w:t>
      </w:r>
    </w:p>
    <w:p w14:paraId="1FF204C3"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22AD73CD" w14:textId="77777777" w:rsidR="00E83F28" w:rsidRDefault="00E83F28">
      <w:pPr>
        <w:pStyle w:val="ConsPlusNormal"/>
        <w:spacing w:before="280"/>
        <w:ind w:firstLine="540"/>
        <w:jc w:val="both"/>
      </w:pPr>
      <w:r>
        <w:t>- придают устойчивое боковое положение;</w:t>
      </w:r>
    </w:p>
    <w:p w14:paraId="73403378" w14:textId="77777777" w:rsidR="00E83F28" w:rsidRDefault="00E83F28">
      <w:pPr>
        <w:pStyle w:val="ConsPlusNormal"/>
        <w:spacing w:before="280"/>
        <w:ind w:firstLine="540"/>
        <w:jc w:val="both"/>
      </w:pPr>
      <w:r>
        <w:t>- запрокидывают голову с подъемом подбородка;</w:t>
      </w:r>
    </w:p>
    <w:p w14:paraId="0103850C" w14:textId="77777777" w:rsidR="00E83F28" w:rsidRDefault="00E83F28">
      <w:pPr>
        <w:pStyle w:val="ConsPlusNormal"/>
        <w:spacing w:before="280"/>
        <w:ind w:firstLine="540"/>
        <w:jc w:val="both"/>
      </w:pPr>
      <w:r>
        <w:t>- выдвигают нижнюю челюсть.</w:t>
      </w:r>
    </w:p>
    <w:p w14:paraId="7F13D9F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79E23A3" w14:textId="77777777" w:rsidR="00E83F28" w:rsidRDefault="00E83F28">
      <w:pPr>
        <w:pStyle w:val="ConsPlusNormal"/>
        <w:spacing w:before="280"/>
        <w:ind w:firstLine="540"/>
        <w:jc w:val="both"/>
      </w:pPr>
      <w:r>
        <w:t>- наложением давящей повязки;</w:t>
      </w:r>
    </w:p>
    <w:p w14:paraId="48CA0519" w14:textId="77777777" w:rsidR="00E83F28" w:rsidRDefault="00E83F28">
      <w:pPr>
        <w:pStyle w:val="ConsPlusNormal"/>
        <w:spacing w:before="280"/>
        <w:ind w:firstLine="540"/>
        <w:jc w:val="both"/>
      </w:pPr>
      <w:r>
        <w:t>- пальцевым прижатием артерии;</w:t>
      </w:r>
    </w:p>
    <w:p w14:paraId="0932649B" w14:textId="77777777" w:rsidR="00E83F28" w:rsidRDefault="00E83F28">
      <w:pPr>
        <w:pStyle w:val="ConsPlusNormal"/>
        <w:spacing w:before="280"/>
        <w:ind w:firstLine="540"/>
        <w:jc w:val="both"/>
      </w:pPr>
      <w:r>
        <w:t>- прямым давлением на рану;</w:t>
      </w:r>
    </w:p>
    <w:p w14:paraId="6D4A3D96" w14:textId="77777777" w:rsidR="00E83F28" w:rsidRDefault="00E83F28">
      <w:pPr>
        <w:pStyle w:val="ConsPlusNormal"/>
        <w:spacing w:before="280"/>
        <w:ind w:firstLine="540"/>
        <w:jc w:val="both"/>
      </w:pPr>
      <w:r>
        <w:t>- максимальным сгибанием конечности в суставе;</w:t>
      </w:r>
    </w:p>
    <w:p w14:paraId="542994EF" w14:textId="77777777" w:rsidR="00E83F28" w:rsidRDefault="00E83F28">
      <w:pPr>
        <w:pStyle w:val="ConsPlusNormal"/>
        <w:spacing w:before="280"/>
        <w:ind w:firstLine="540"/>
        <w:jc w:val="both"/>
      </w:pPr>
      <w:r>
        <w:t>- наложением жгута.</w:t>
      </w:r>
    </w:p>
    <w:p w14:paraId="5A436EF6"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804C0E9" w14:textId="77777777" w:rsidR="00E83F28" w:rsidRDefault="00E83F28">
      <w:pPr>
        <w:pStyle w:val="ConsPlusNormal"/>
        <w:spacing w:before="280"/>
        <w:ind w:firstLine="540"/>
        <w:jc w:val="both"/>
      </w:pPr>
      <w:r>
        <w:t>- проводят осмотр головы;</w:t>
      </w:r>
    </w:p>
    <w:p w14:paraId="196999EA" w14:textId="77777777" w:rsidR="00E83F28" w:rsidRDefault="00E83F28">
      <w:pPr>
        <w:pStyle w:val="ConsPlusNormal"/>
        <w:spacing w:before="280"/>
        <w:ind w:firstLine="540"/>
        <w:jc w:val="both"/>
      </w:pPr>
      <w:r>
        <w:t>- проводят осмотр шеи;</w:t>
      </w:r>
    </w:p>
    <w:p w14:paraId="034275BC" w14:textId="77777777" w:rsidR="00E83F28" w:rsidRDefault="00E83F28">
      <w:pPr>
        <w:pStyle w:val="ConsPlusNormal"/>
        <w:spacing w:before="280"/>
        <w:ind w:firstLine="540"/>
        <w:jc w:val="both"/>
      </w:pPr>
      <w:r>
        <w:t>- проводят осмотр груди;</w:t>
      </w:r>
    </w:p>
    <w:p w14:paraId="27AB6AF7" w14:textId="77777777" w:rsidR="00E83F28" w:rsidRDefault="00E83F28">
      <w:pPr>
        <w:pStyle w:val="ConsPlusNormal"/>
        <w:spacing w:before="280"/>
        <w:ind w:firstLine="540"/>
        <w:jc w:val="both"/>
      </w:pPr>
      <w:r>
        <w:t>- проводят осмотр спины;</w:t>
      </w:r>
    </w:p>
    <w:p w14:paraId="76334C03" w14:textId="77777777" w:rsidR="00E83F28" w:rsidRDefault="00E83F28">
      <w:pPr>
        <w:pStyle w:val="ConsPlusNormal"/>
        <w:spacing w:before="280"/>
        <w:ind w:firstLine="540"/>
        <w:jc w:val="both"/>
      </w:pPr>
      <w:r>
        <w:t>- проводят осмотр живота и таза;</w:t>
      </w:r>
    </w:p>
    <w:p w14:paraId="28F80E78" w14:textId="77777777" w:rsidR="00E83F28" w:rsidRDefault="00E83F28">
      <w:pPr>
        <w:pStyle w:val="ConsPlusNormal"/>
        <w:spacing w:before="280"/>
        <w:ind w:firstLine="540"/>
        <w:jc w:val="both"/>
      </w:pPr>
      <w:r>
        <w:t>- проводят осмотр конечностей;</w:t>
      </w:r>
    </w:p>
    <w:p w14:paraId="4F4FE35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6D160F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981ADD5"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EF6B6DF"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9D2517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48C34DF"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1D52568" w14:textId="77777777" w:rsidR="00E83F28" w:rsidRDefault="00E83F28">
      <w:pPr>
        <w:pStyle w:val="ConsPlusNormal"/>
        <w:spacing w:before="280"/>
        <w:ind w:firstLine="540"/>
        <w:jc w:val="both"/>
      </w:pPr>
      <w:r>
        <w:t>9. Придают пострадавшему оптимальное положение тела.</w:t>
      </w:r>
    </w:p>
    <w:p w14:paraId="5908CAD1"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1598B1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338EE88" w14:textId="77777777" w:rsidR="00E83F28" w:rsidRDefault="00E83F28">
      <w:pPr>
        <w:pStyle w:val="ConsPlusNormal"/>
        <w:jc w:val="both"/>
      </w:pPr>
    </w:p>
    <w:p w14:paraId="5A23ABB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57ED921" w14:textId="77777777" w:rsidR="00E83F28" w:rsidRDefault="00E83F28">
      <w:pPr>
        <w:pStyle w:val="ConsPlusNormal"/>
        <w:jc w:val="both"/>
      </w:pPr>
    </w:p>
    <w:p w14:paraId="0E5C9E6F" w14:textId="77777777" w:rsidR="00E83F28" w:rsidRDefault="00E83F28">
      <w:pPr>
        <w:pStyle w:val="ConsPlusNormal"/>
        <w:jc w:val="center"/>
        <w:outlineLvl w:val="2"/>
      </w:pPr>
      <w:r>
        <w:t>V. Требования охраны труда по окончании работы</w:t>
      </w:r>
    </w:p>
    <w:p w14:paraId="1236BAD4" w14:textId="77777777" w:rsidR="00E83F28" w:rsidRDefault="00E83F28">
      <w:pPr>
        <w:pStyle w:val="ConsPlusNormal"/>
        <w:jc w:val="both"/>
      </w:pPr>
    </w:p>
    <w:p w14:paraId="58AA1AD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0D3F941"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2F0DFBF8"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6882C44"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116F801" w14:textId="77777777" w:rsidR="00E83F28" w:rsidRDefault="00E83F28">
      <w:pPr>
        <w:pStyle w:val="ConsPlusNormal"/>
        <w:jc w:val="both"/>
      </w:pPr>
    </w:p>
    <w:p w14:paraId="19352D43" w14:textId="77777777" w:rsidR="00E83F28" w:rsidRDefault="00E83F28">
      <w:pPr>
        <w:pStyle w:val="ConsPlusTitle"/>
        <w:jc w:val="center"/>
        <w:outlineLvl w:val="1"/>
      </w:pPr>
      <w:r>
        <w:t>Инструкция по охране труда для начальника учебного отдела</w:t>
      </w:r>
    </w:p>
    <w:p w14:paraId="28161039" w14:textId="77777777" w:rsidR="00E83F28" w:rsidRDefault="00E83F28">
      <w:pPr>
        <w:pStyle w:val="ConsPlusNormal"/>
        <w:jc w:val="both"/>
      </w:pPr>
    </w:p>
    <w:p w14:paraId="71792CF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47">
        <w:r>
          <w:rPr>
            <w:color w:val="0000FF"/>
          </w:rPr>
          <w:t>кодексом</w:t>
        </w:r>
      </w:hyperlink>
      <w:r>
        <w:t xml:space="preserve"> Российской Федерации, </w:t>
      </w:r>
      <w:hyperlink r:id="rId148">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50BF5D98" w14:textId="77777777" w:rsidR="00E83F28" w:rsidRDefault="00E83F28">
      <w:pPr>
        <w:pStyle w:val="ConsPlusNormal"/>
        <w:jc w:val="both"/>
      </w:pPr>
    </w:p>
    <w:p w14:paraId="587663EA" w14:textId="77777777" w:rsidR="00E83F28" w:rsidRDefault="00E83F28">
      <w:pPr>
        <w:pStyle w:val="ConsPlusNormal"/>
        <w:jc w:val="center"/>
        <w:outlineLvl w:val="2"/>
      </w:pPr>
      <w:r>
        <w:t>I. Общие требования охраны труда</w:t>
      </w:r>
    </w:p>
    <w:p w14:paraId="50E3DDBA" w14:textId="77777777" w:rsidR="00E83F28" w:rsidRDefault="00E83F28">
      <w:pPr>
        <w:pStyle w:val="ConsPlusNormal"/>
        <w:jc w:val="both"/>
      </w:pPr>
    </w:p>
    <w:p w14:paraId="50BDFA9E" w14:textId="77777777" w:rsidR="00E83F28" w:rsidRDefault="00E83F28">
      <w:pPr>
        <w:pStyle w:val="ConsPlusNormal"/>
        <w:ind w:firstLine="540"/>
        <w:jc w:val="both"/>
      </w:pPr>
      <w:r>
        <w:t>1.1. К самостоятельной работе в качестве начальника учебного отдела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23445545" w14:textId="77777777" w:rsidR="00E83F28" w:rsidRDefault="00E83F28">
      <w:pPr>
        <w:pStyle w:val="ConsPlusNormal"/>
        <w:spacing w:before="280"/>
        <w:ind w:firstLine="540"/>
        <w:jc w:val="both"/>
      </w:pPr>
      <w:r>
        <w:t>1.2. Начальник учебного отдела,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0F87F1B1" w14:textId="77777777" w:rsidR="00E83F28" w:rsidRDefault="00E83F28">
      <w:pPr>
        <w:pStyle w:val="ConsPlusNormal"/>
        <w:spacing w:before="280"/>
        <w:ind w:firstLine="540"/>
        <w:jc w:val="both"/>
      </w:pPr>
      <w:r>
        <w:t>1.3. Начальник учебного отдела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6D4FBA90" w14:textId="77777777" w:rsidR="00E83F28" w:rsidRDefault="00E83F28">
      <w:pPr>
        <w:pStyle w:val="ConsPlusNormal"/>
        <w:spacing w:before="280"/>
        <w:ind w:firstLine="540"/>
        <w:jc w:val="both"/>
      </w:pPr>
      <w:r>
        <w:t>1.4. Условия труда начальника учебного отдела должны соответствовать требованиям безопасности труда, санитарным правилам и гигиеническим нормативам.</w:t>
      </w:r>
    </w:p>
    <w:p w14:paraId="26B5070C" w14:textId="77777777" w:rsidR="00E83F28" w:rsidRDefault="00E83F28">
      <w:pPr>
        <w:pStyle w:val="ConsPlusNormal"/>
        <w:spacing w:before="280"/>
        <w:ind w:firstLine="540"/>
        <w:jc w:val="both"/>
      </w:pPr>
      <w:r>
        <w:t>1.5. Начальник учебного отдела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09DC1E05" w14:textId="77777777" w:rsidR="00E83F28" w:rsidRDefault="00E83F28">
      <w:pPr>
        <w:pStyle w:val="ConsPlusNormal"/>
        <w:spacing w:before="280"/>
        <w:ind w:firstLine="540"/>
        <w:jc w:val="both"/>
      </w:pPr>
      <w:r>
        <w:t xml:space="preserve">1.6. В соответствии со </w:t>
      </w:r>
      <w:hyperlink r:id="rId149">
        <w:r>
          <w:rPr>
            <w:color w:val="0000FF"/>
          </w:rPr>
          <w:t>статьей 215</w:t>
        </w:r>
      </w:hyperlink>
      <w:r>
        <w:t xml:space="preserve"> ТК РФ начальник учебного отдела обязан:</w:t>
      </w:r>
    </w:p>
    <w:p w14:paraId="5C78644E" w14:textId="77777777" w:rsidR="00E83F28" w:rsidRDefault="00E83F28">
      <w:pPr>
        <w:pStyle w:val="ConsPlusNormal"/>
        <w:spacing w:before="280"/>
        <w:ind w:firstLine="540"/>
        <w:jc w:val="both"/>
      </w:pPr>
      <w:r>
        <w:t>- соблюдать требования охраны труда;</w:t>
      </w:r>
    </w:p>
    <w:p w14:paraId="11ACF0E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2A2D5B0"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w:t>
      </w:r>
      <w:r>
        <w:lastRenderedPageBreak/>
        <w:t>знания требований охраны труда;</w:t>
      </w:r>
    </w:p>
    <w:p w14:paraId="2BEC9FE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FBE0D2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90C1EB0" w14:textId="77777777" w:rsidR="00E83F28" w:rsidRDefault="00E83F28">
      <w:pPr>
        <w:pStyle w:val="ConsPlusNormal"/>
        <w:spacing w:before="280"/>
        <w:ind w:firstLine="540"/>
        <w:jc w:val="both"/>
      </w:pPr>
      <w:r>
        <w:t>1.7. Начальник учебного отдела должен:</w:t>
      </w:r>
    </w:p>
    <w:p w14:paraId="51020746"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5DDF141"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E7D28E0"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50">
        <w:r>
          <w:rPr>
            <w:color w:val="0000FF"/>
          </w:rPr>
          <w:t>национальным</w:t>
        </w:r>
      </w:hyperlink>
      <w:r>
        <w:t xml:space="preserve"> и региональным календарями профилактических прививок, </w:t>
      </w:r>
      <w:hyperlink r:id="rId15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295E02E" w14:textId="77777777" w:rsidR="00E83F28" w:rsidRDefault="00E83F28">
      <w:pPr>
        <w:pStyle w:val="ConsPlusNormal"/>
        <w:spacing w:before="280"/>
        <w:ind w:firstLine="540"/>
        <w:jc w:val="both"/>
      </w:pPr>
      <w:r>
        <w:t>- поддерживать порядок на рабочем месте;</w:t>
      </w:r>
    </w:p>
    <w:p w14:paraId="2AC63781"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14C0DD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DBB602C"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8654FE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1B620B0" w14:textId="77777777" w:rsidR="00E83F28" w:rsidRDefault="00E83F28">
      <w:pPr>
        <w:pStyle w:val="ConsPlusNormal"/>
        <w:spacing w:before="280"/>
        <w:ind w:firstLine="540"/>
        <w:jc w:val="both"/>
      </w:pPr>
      <w:r>
        <w:t>- соблюдать правила личной гигиены;</w:t>
      </w:r>
    </w:p>
    <w:p w14:paraId="3310D163" w14:textId="77777777" w:rsidR="00E83F28" w:rsidRDefault="00E83F28">
      <w:pPr>
        <w:pStyle w:val="ConsPlusNormal"/>
        <w:spacing w:before="280"/>
        <w:ind w:firstLine="540"/>
        <w:jc w:val="both"/>
      </w:pPr>
      <w:r>
        <w:t>- принимать пищу только в установленных местах;</w:t>
      </w:r>
    </w:p>
    <w:p w14:paraId="273D8773" w14:textId="77777777" w:rsidR="00E83F28" w:rsidRDefault="00E83F28">
      <w:pPr>
        <w:pStyle w:val="ConsPlusNormal"/>
        <w:spacing w:before="280"/>
        <w:ind w:firstLine="540"/>
        <w:jc w:val="both"/>
      </w:pPr>
      <w:r>
        <w:lastRenderedPageBreak/>
        <w:t>- уметь оказывать первую помощь пострадавшим при несчастных случаях.</w:t>
      </w:r>
    </w:p>
    <w:p w14:paraId="7E82215D" w14:textId="77777777" w:rsidR="00E83F28" w:rsidRDefault="00E83F28">
      <w:pPr>
        <w:pStyle w:val="ConsPlusNormal"/>
        <w:spacing w:before="280"/>
        <w:ind w:firstLine="540"/>
        <w:jc w:val="both"/>
      </w:pPr>
      <w:r>
        <w:t>1.8. Начальник учебного отдела должен знать:</w:t>
      </w:r>
    </w:p>
    <w:p w14:paraId="6146DDC6"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76B6F1D5" w14:textId="77777777" w:rsidR="00E83F28" w:rsidRDefault="00E83F28">
      <w:pPr>
        <w:pStyle w:val="ConsPlusNormal"/>
        <w:spacing w:before="280"/>
        <w:ind w:firstLine="540"/>
        <w:jc w:val="both"/>
      </w:pPr>
      <w:r>
        <w:t>- безопасные приемы выполнения работ;</w:t>
      </w:r>
    </w:p>
    <w:p w14:paraId="636870B6"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8B8EB88" w14:textId="77777777" w:rsidR="00E83F28" w:rsidRDefault="00E83F28">
      <w:pPr>
        <w:pStyle w:val="ConsPlusNormal"/>
        <w:spacing w:before="280"/>
        <w:ind w:firstLine="540"/>
        <w:jc w:val="both"/>
      </w:pPr>
      <w:r>
        <w:t>- порядок действий при несчастном случае на производстве;</w:t>
      </w:r>
    </w:p>
    <w:p w14:paraId="29308C16"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67AED00"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4E2FE00" w14:textId="77777777" w:rsidR="00E83F28" w:rsidRDefault="00E83F28">
      <w:pPr>
        <w:pStyle w:val="ConsPlusNormal"/>
        <w:spacing w:before="280"/>
        <w:ind w:firstLine="540"/>
        <w:jc w:val="both"/>
      </w:pPr>
      <w:r>
        <w:t>1.9. На начальника учебного отдела в процессе его трудовой деятельности возможно воздействие следующих вредных и опасных производственных факторов:</w:t>
      </w:r>
    </w:p>
    <w:p w14:paraId="43374082" w14:textId="77777777" w:rsidR="00E83F28" w:rsidRDefault="00E83F28">
      <w:pPr>
        <w:pStyle w:val="ConsPlusNormal"/>
        <w:spacing w:before="280"/>
        <w:ind w:firstLine="540"/>
        <w:jc w:val="both"/>
      </w:pPr>
      <w:r>
        <w:t>- высокий уровень напряженности труда;</w:t>
      </w:r>
    </w:p>
    <w:p w14:paraId="39B29478"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12F67FE3" w14:textId="77777777" w:rsidR="00E83F28" w:rsidRDefault="00E83F28">
      <w:pPr>
        <w:pStyle w:val="ConsPlusNormal"/>
        <w:spacing w:before="280"/>
        <w:ind w:firstLine="540"/>
        <w:jc w:val="both"/>
      </w:pPr>
      <w:r>
        <w:t>- опасность поражения электрическим током;</w:t>
      </w:r>
    </w:p>
    <w:p w14:paraId="1594D519" w14:textId="77777777" w:rsidR="00E83F28" w:rsidRDefault="00E83F28">
      <w:pPr>
        <w:pStyle w:val="ConsPlusNormal"/>
        <w:spacing w:before="280"/>
        <w:ind w:firstLine="540"/>
        <w:jc w:val="both"/>
      </w:pPr>
      <w:r>
        <w:t>- риск падения на скользкой поверхности;</w:t>
      </w:r>
    </w:p>
    <w:p w14:paraId="09BFEB50" w14:textId="77777777" w:rsidR="00E83F28" w:rsidRDefault="00E83F28">
      <w:pPr>
        <w:pStyle w:val="ConsPlusNormal"/>
        <w:spacing w:before="280"/>
        <w:ind w:firstLine="540"/>
        <w:jc w:val="both"/>
      </w:pPr>
      <w:r>
        <w:t>- повышенные зрительные нагрузки при работе за компьютером;</w:t>
      </w:r>
    </w:p>
    <w:p w14:paraId="22B31DA0" w14:textId="77777777" w:rsidR="00E83F28" w:rsidRDefault="00E83F28">
      <w:pPr>
        <w:pStyle w:val="ConsPlusNormal"/>
        <w:spacing w:before="280"/>
        <w:ind w:firstLine="540"/>
        <w:jc w:val="both"/>
      </w:pPr>
      <w:r>
        <w:t>- электромагнитное поле при работе за компьютером;</w:t>
      </w:r>
    </w:p>
    <w:p w14:paraId="4C845A7E" w14:textId="77777777" w:rsidR="00E83F28" w:rsidRDefault="00E83F28">
      <w:pPr>
        <w:pStyle w:val="ConsPlusNormal"/>
        <w:spacing w:before="280"/>
        <w:ind w:firstLine="540"/>
        <w:jc w:val="both"/>
      </w:pPr>
      <w:r>
        <w:t>- вынужденная рабочая поза (преимущественно сидячая работа);</w:t>
      </w:r>
    </w:p>
    <w:p w14:paraId="0C9065AC"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A993F6B"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0422ADBD" w14:textId="77777777" w:rsidR="00E83F28" w:rsidRDefault="00E83F28">
      <w:pPr>
        <w:pStyle w:val="ConsPlusNormal"/>
        <w:spacing w:before="280"/>
        <w:ind w:firstLine="540"/>
        <w:jc w:val="both"/>
      </w:pPr>
      <w:r>
        <w:lastRenderedPageBreak/>
        <w:t>1.10. На рабочем месте запрещается курить и употреблять алкогольные напитки.</w:t>
      </w:r>
    </w:p>
    <w:p w14:paraId="416FD22C" w14:textId="77777777" w:rsidR="00E83F28" w:rsidRDefault="00E83F28">
      <w:pPr>
        <w:pStyle w:val="ConsPlusNormal"/>
        <w:spacing w:before="280"/>
        <w:ind w:firstLine="540"/>
        <w:jc w:val="both"/>
      </w:pPr>
      <w:r>
        <w:t>1.11. Начальник учебного отдела несет персональную ответственность за соблюдение требований настоящей инструкции в соответствии с действующим законодательством.</w:t>
      </w:r>
    </w:p>
    <w:p w14:paraId="79DEC9C2"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72EF0744" w14:textId="77777777" w:rsidR="00E83F28" w:rsidRDefault="00E83F28">
      <w:pPr>
        <w:pStyle w:val="ConsPlusNormal"/>
        <w:jc w:val="both"/>
      </w:pPr>
    </w:p>
    <w:p w14:paraId="56F6BC34" w14:textId="77777777" w:rsidR="00E83F28" w:rsidRDefault="00E83F28">
      <w:pPr>
        <w:pStyle w:val="ConsPlusNormal"/>
        <w:jc w:val="center"/>
        <w:outlineLvl w:val="2"/>
      </w:pPr>
      <w:r>
        <w:t>II. Требования охраны труда перед началом работы</w:t>
      </w:r>
    </w:p>
    <w:p w14:paraId="529F0483" w14:textId="77777777" w:rsidR="00E83F28" w:rsidRDefault="00E83F28">
      <w:pPr>
        <w:pStyle w:val="ConsPlusNormal"/>
        <w:jc w:val="both"/>
      </w:pPr>
    </w:p>
    <w:p w14:paraId="397CE577"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77BD1D6"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342DBCC9"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59B02DC8"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6D9256D"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37DA348" w14:textId="77777777" w:rsidR="00E83F28" w:rsidRDefault="00E83F28">
      <w:pPr>
        <w:pStyle w:val="ConsPlusNormal"/>
        <w:jc w:val="both"/>
      </w:pPr>
    </w:p>
    <w:p w14:paraId="65EDF571" w14:textId="77777777" w:rsidR="00E83F28" w:rsidRDefault="00E83F28">
      <w:pPr>
        <w:pStyle w:val="ConsPlusNormal"/>
        <w:jc w:val="center"/>
        <w:outlineLvl w:val="2"/>
      </w:pPr>
      <w:r>
        <w:t>III. Требования охраны труда во время работы</w:t>
      </w:r>
    </w:p>
    <w:p w14:paraId="74EDECA7" w14:textId="77777777" w:rsidR="00E83F28" w:rsidRDefault="00E83F28">
      <w:pPr>
        <w:pStyle w:val="ConsPlusNormal"/>
        <w:jc w:val="both"/>
      </w:pPr>
    </w:p>
    <w:p w14:paraId="669CC57E" w14:textId="77777777" w:rsidR="00E83F28" w:rsidRDefault="00E83F28">
      <w:pPr>
        <w:pStyle w:val="ConsPlusNormal"/>
        <w:ind w:firstLine="540"/>
        <w:jc w:val="both"/>
      </w:pPr>
      <w:r>
        <w:t>3.1. Начальник учебного отдела во время работы должен:</w:t>
      </w:r>
    </w:p>
    <w:p w14:paraId="2751524F"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5CF6AE0" w14:textId="77777777" w:rsidR="00E83F28" w:rsidRDefault="00E83F28">
      <w:pPr>
        <w:pStyle w:val="ConsPlusNormal"/>
        <w:spacing w:before="280"/>
        <w:ind w:firstLine="540"/>
        <w:jc w:val="both"/>
      </w:pPr>
      <w:r>
        <w:lastRenderedPageBreak/>
        <w:t>- содержать в порядке и чистоте рабочее место;</w:t>
      </w:r>
    </w:p>
    <w:p w14:paraId="31440CD6"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AAD3228"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0169D5CB"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543B7522"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8096F86"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D082245" w14:textId="77777777" w:rsidR="00E83F28" w:rsidRDefault="00E83F28">
      <w:pPr>
        <w:pStyle w:val="ConsPlusNormal"/>
        <w:jc w:val="both"/>
      </w:pPr>
    </w:p>
    <w:p w14:paraId="6C17B2EA" w14:textId="77777777" w:rsidR="00E83F28" w:rsidRDefault="00E83F28">
      <w:pPr>
        <w:pStyle w:val="ConsPlusNormal"/>
        <w:jc w:val="center"/>
        <w:outlineLvl w:val="2"/>
      </w:pPr>
      <w:r>
        <w:t>IV. Требования охраны труда в аварийных ситуациях</w:t>
      </w:r>
    </w:p>
    <w:p w14:paraId="6437B2F7" w14:textId="77777777" w:rsidR="00E83F28" w:rsidRDefault="00E83F28">
      <w:pPr>
        <w:pStyle w:val="ConsPlusNormal"/>
        <w:jc w:val="both"/>
      </w:pPr>
    </w:p>
    <w:p w14:paraId="47D9A69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3D8C82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E84073E"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A16A566"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1D405A8"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DE9E26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0A0A573" w14:textId="77777777" w:rsidR="00E83F28" w:rsidRDefault="00E83F28">
      <w:pPr>
        <w:pStyle w:val="ConsPlusNormal"/>
        <w:spacing w:before="280"/>
        <w:ind w:firstLine="540"/>
        <w:jc w:val="both"/>
      </w:pPr>
      <w:r>
        <w:t>- пожар;</w:t>
      </w:r>
    </w:p>
    <w:p w14:paraId="6DF8009F" w14:textId="77777777" w:rsidR="00E83F28" w:rsidRDefault="00E83F28">
      <w:pPr>
        <w:pStyle w:val="ConsPlusNormal"/>
        <w:spacing w:before="280"/>
        <w:ind w:firstLine="540"/>
        <w:jc w:val="both"/>
      </w:pPr>
      <w:r>
        <w:t>- иные аварийные и (или) чрезвычайные ситуации.</w:t>
      </w:r>
    </w:p>
    <w:p w14:paraId="5E3CB76A"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фактора (невнимательность, усталость, недостаточная профессиональная </w:t>
      </w:r>
      <w:r>
        <w:lastRenderedPageBreak/>
        <w:t>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A554DD3"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15977C3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F84CDF3"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4DDD52B"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D47B00E"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239F655"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4ABEE47" w14:textId="77777777" w:rsidR="00E83F28" w:rsidRDefault="00E83F28">
      <w:pPr>
        <w:pStyle w:val="ConsPlusNormal"/>
        <w:spacing w:before="280"/>
        <w:ind w:firstLine="540"/>
        <w:jc w:val="both"/>
      </w:pPr>
      <w:r>
        <w:t xml:space="preserve">4.9. В соответствии с действующим законодательством каждый работник обязан пройти обучение по оказанию первой помощи пострадавшим на </w:t>
      </w:r>
      <w:r>
        <w:lastRenderedPageBreak/>
        <w:t>производстве (</w:t>
      </w:r>
      <w:hyperlink r:id="rId15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53">
        <w:r>
          <w:rPr>
            <w:color w:val="0000FF"/>
          </w:rPr>
          <w:t>ст. 214</w:t>
        </w:r>
      </w:hyperlink>
      <w:r>
        <w:t xml:space="preserve"> Трудового кодекса РФ).</w:t>
      </w:r>
    </w:p>
    <w:p w14:paraId="72E0D3A3" w14:textId="77777777" w:rsidR="00E83F28" w:rsidRDefault="00E83F28">
      <w:pPr>
        <w:pStyle w:val="ConsPlusNormal"/>
        <w:spacing w:before="280"/>
        <w:ind w:firstLine="540"/>
        <w:jc w:val="both"/>
      </w:pPr>
      <w:r>
        <w:t>4.10. Первая помощь оказывается при следующих состояниях:</w:t>
      </w:r>
    </w:p>
    <w:p w14:paraId="3623F6BF" w14:textId="77777777" w:rsidR="00E83F28" w:rsidRDefault="00E83F28">
      <w:pPr>
        <w:pStyle w:val="ConsPlusNormal"/>
        <w:spacing w:before="280"/>
        <w:ind w:firstLine="540"/>
        <w:jc w:val="both"/>
      </w:pPr>
      <w:r>
        <w:t>- отсутствие сознания;</w:t>
      </w:r>
    </w:p>
    <w:p w14:paraId="1CBDD1D5" w14:textId="77777777" w:rsidR="00E83F28" w:rsidRDefault="00E83F28">
      <w:pPr>
        <w:pStyle w:val="ConsPlusNormal"/>
        <w:spacing w:before="280"/>
        <w:ind w:firstLine="540"/>
        <w:jc w:val="both"/>
      </w:pPr>
      <w:r>
        <w:t>- остановка дыхания и кровообращения;</w:t>
      </w:r>
    </w:p>
    <w:p w14:paraId="3927A70E" w14:textId="77777777" w:rsidR="00E83F28" w:rsidRDefault="00E83F28">
      <w:pPr>
        <w:pStyle w:val="ConsPlusNormal"/>
        <w:spacing w:before="280"/>
        <w:ind w:firstLine="540"/>
        <w:jc w:val="both"/>
      </w:pPr>
      <w:r>
        <w:t>- наружные кровотечения;</w:t>
      </w:r>
    </w:p>
    <w:p w14:paraId="41409349" w14:textId="77777777" w:rsidR="00E83F28" w:rsidRDefault="00E83F28">
      <w:pPr>
        <w:pStyle w:val="ConsPlusNormal"/>
        <w:spacing w:before="280"/>
        <w:ind w:firstLine="540"/>
        <w:jc w:val="both"/>
      </w:pPr>
      <w:r>
        <w:t>- инородные тела в верхних дыхательных путях;</w:t>
      </w:r>
    </w:p>
    <w:p w14:paraId="655F3122" w14:textId="77777777" w:rsidR="00E83F28" w:rsidRDefault="00E83F28">
      <w:pPr>
        <w:pStyle w:val="ConsPlusNormal"/>
        <w:spacing w:before="280"/>
        <w:ind w:firstLine="540"/>
        <w:jc w:val="both"/>
      </w:pPr>
      <w:r>
        <w:t>- травмы различных областей тела;</w:t>
      </w:r>
    </w:p>
    <w:p w14:paraId="0FECC87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9D3FC71"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48821CA" w14:textId="77777777" w:rsidR="00E83F28" w:rsidRDefault="00E83F28">
      <w:pPr>
        <w:pStyle w:val="ConsPlusNormal"/>
        <w:spacing w:before="280"/>
        <w:ind w:firstLine="540"/>
        <w:jc w:val="both"/>
      </w:pPr>
      <w:r>
        <w:t>- отравления.</w:t>
      </w:r>
    </w:p>
    <w:p w14:paraId="158518B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5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E116E75"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DC759C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3CB9730"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473BDF8" w14:textId="77777777" w:rsidR="00E83F28" w:rsidRDefault="00E83F28">
      <w:pPr>
        <w:pStyle w:val="ConsPlusNormal"/>
        <w:spacing w:before="280"/>
        <w:ind w:firstLine="540"/>
        <w:jc w:val="both"/>
      </w:pPr>
      <w:r>
        <w:t>- устраняют угрожающие факторы для жизни и здоровья;</w:t>
      </w:r>
    </w:p>
    <w:p w14:paraId="674B890A"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7D53C71" w14:textId="77777777" w:rsidR="00E83F28" w:rsidRDefault="00E83F28">
      <w:pPr>
        <w:pStyle w:val="ConsPlusNormal"/>
        <w:spacing w:before="280"/>
        <w:ind w:firstLine="540"/>
        <w:jc w:val="both"/>
      </w:pPr>
      <w:r>
        <w:t>- оценивают количество пострадавших (при необходимости);</w:t>
      </w:r>
    </w:p>
    <w:p w14:paraId="2A7CA5E6"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AF54326" w14:textId="77777777" w:rsidR="00E83F28" w:rsidRDefault="00E83F28">
      <w:pPr>
        <w:pStyle w:val="ConsPlusNormal"/>
        <w:spacing w:before="280"/>
        <w:ind w:firstLine="540"/>
        <w:jc w:val="both"/>
      </w:pPr>
      <w:r>
        <w:t>- перемещают пострадавшего (при необходимости).</w:t>
      </w:r>
    </w:p>
    <w:p w14:paraId="7E1DAD11" w14:textId="77777777" w:rsidR="00E83F28" w:rsidRDefault="00E83F28">
      <w:pPr>
        <w:pStyle w:val="ConsPlusNormal"/>
        <w:spacing w:before="280"/>
        <w:ind w:firstLine="540"/>
        <w:jc w:val="both"/>
      </w:pPr>
      <w:r>
        <w:lastRenderedPageBreak/>
        <w:t>2. Определяют наличие сознания у пострадавшего.</w:t>
      </w:r>
    </w:p>
    <w:p w14:paraId="53856215" w14:textId="77777777" w:rsidR="00E83F28" w:rsidRDefault="00E83F28">
      <w:pPr>
        <w:pStyle w:val="ConsPlusNormal"/>
        <w:spacing w:before="280"/>
        <w:ind w:firstLine="540"/>
        <w:jc w:val="both"/>
      </w:pPr>
      <w:r>
        <w:t xml:space="preserve">При наличии сознания переходят к </w:t>
      </w:r>
      <w:hyperlink r:id="rId155">
        <w:r>
          <w:rPr>
            <w:color w:val="0000FF"/>
          </w:rPr>
          <w:t>п. 7</w:t>
        </w:r>
      </w:hyperlink>
      <w:r>
        <w:t xml:space="preserve"> Алгоритма; при отсутствии сознания переходят к </w:t>
      </w:r>
      <w:hyperlink r:id="rId156">
        <w:r>
          <w:rPr>
            <w:color w:val="0000FF"/>
          </w:rPr>
          <w:t>п. 3</w:t>
        </w:r>
      </w:hyperlink>
      <w:r>
        <w:t xml:space="preserve"> Алгоритма.</w:t>
      </w:r>
    </w:p>
    <w:p w14:paraId="3F1091AD" w14:textId="77777777" w:rsidR="00E83F28" w:rsidRDefault="00E83F28">
      <w:pPr>
        <w:pStyle w:val="ConsPlusNormal"/>
        <w:spacing w:before="280"/>
        <w:ind w:firstLine="540"/>
        <w:jc w:val="both"/>
      </w:pPr>
      <w:r>
        <w:t>3. Восстанавливают проходимость дыхательных путей:</w:t>
      </w:r>
    </w:p>
    <w:p w14:paraId="79B16FB6" w14:textId="77777777" w:rsidR="00E83F28" w:rsidRDefault="00E83F28">
      <w:pPr>
        <w:pStyle w:val="ConsPlusNormal"/>
        <w:spacing w:before="280"/>
        <w:ind w:firstLine="540"/>
        <w:jc w:val="both"/>
      </w:pPr>
      <w:r>
        <w:t>- запрокидывают голову с подъемом подбородка;</w:t>
      </w:r>
    </w:p>
    <w:p w14:paraId="27179F77" w14:textId="77777777" w:rsidR="00E83F28" w:rsidRDefault="00E83F28">
      <w:pPr>
        <w:pStyle w:val="ConsPlusNormal"/>
        <w:spacing w:before="280"/>
        <w:ind w:firstLine="540"/>
        <w:jc w:val="both"/>
      </w:pPr>
      <w:r>
        <w:t>- выдвигают нижнюю челюсть.</w:t>
      </w:r>
    </w:p>
    <w:p w14:paraId="504D65EE" w14:textId="77777777" w:rsidR="00E83F28" w:rsidRDefault="00E83F28">
      <w:pPr>
        <w:pStyle w:val="ConsPlusNormal"/>
        <w:spacing w:before="280"/>
        <w:ind w:firstLine="540"/>
        <w:jc w:val="both"/>
      </w:pPr>
      <w:r>
        <w:t>Определяют признаки жизни:</w:t>
      </w:r>
    </w:p>
    <w:p w14:paraId="444C432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CB964B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F59C51B" w14:textId="77777777" w:rsidR="00E83F28" w:rsidRDefault="00E83F28">
      <w:pPr>
        <w:pStyle w:val="ConsPlusNormal"/>
        <w:spacing w:before="280"/>
        <w:ind w:firstLine="540"/>
        <w:jc w:val="both"/>
      </w:pPr>
      <w:r>
        <w:t xml:space="preserve">При наличии дыхания переходят к </w:t>
      </w:r>
      <w:hyperlink r:id="rId157">
        <w:r>
          <w:rPr>
            <w:color w:val="0000FF"/>
          </w:rPr>
          <w:t>п. 6</w:t>
        </w:r>
      </w:hyperlink>
      <w:r>
        <w:t xml:space="preserve"> Алгоритма; при отсутствии дыхания переходят к </w:t>
      </w:r>
      <w:hyperlink r:id="rId158">
        <w:r>
          <w:rPr>
            <w:color w:val="0000FF"/>
          </w:rPr>
          <w:t>п. 4</w:t>
        </w:r>
      </w:hyperlink>
      <w:r>
        <w:t xml:space="preserve"> Алгоритма.</w:t>
      </w:r>
    </w:p>
    <w:p w14:paraId="21EB639E"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E5970D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84A32FC" w14:textId="77777777" w:rsidR="00E83F28" w:rsidRDefault="00E83F28">
      <w:pPr>
        <w:pStyle w:val="ConsPlusNormal"/>
        <w:spacing w:before="280"/>
        <w:ind w:firstLine="540"/>
        <w:jc w:val="both"/>
      </w:pPr>
      <w:r>
        <w:t>- давления руками на грудину пострадавшего;</w:t>
      </w:r>
    </w:p>
    <w:p w14:paraId="4192A95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277467F" w14:textId="77777777" w:rsidR="00E83F28" w:rsidRDefault="00E83F28">
      <w:pPr>
        <w:pStyle w:val="ConsPlusNormal"/>
        <w:spacing w:before="280"/>
        <w:ind w:firstLine="540"/>
        <w:jc w:val="both"/>
      </w:pPr>
      <w:r>
        <w:t xml:space="preserve">При появлении признаков жизни переходят к </w:t>
      </w:r>
      <w:hyperlink r:id="rId159">
        <w:r>
          <w:rPr>
            <w:color w:val="0000FF"/>
          </w:rPr>
          <w:t>п. 6</w:t>
        </w:r>
      </w:hyperlink>
      <w:r>
        <w:t xml:space="preserve"> Алгоритма.</w:t>
      </w:r>
    </w:p>
    <w:p w14:paraId="24D85273"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9DFD73A" w14:textId="77777777" w:rsidR="00E83F28" w:rsidRDefault="00E83F28">
      <w:pPr>
        <w:pStyle w:val="ConsPlusNormal"/>
        <w:spacing w:before="280"/>
        <w:ind w:firstLine="540"/>
        <w:jc w:val="both"/>
      </w:pPr>
      <w:r>
        <w:t>- придают устойчивое боковое положение;</w:t>
      </w:r>
    </w:p>
    <w:p w14:paraId="3B50908E" w14:textId="77777777" w:rsidR="00E83F28" w:rsidRDefault="00E83F28">
      <w:pPr>
        <w:pStyle w:val="ConsPlusNormal"/>
        <w:spacing w:before="280"/>
        <w:ind w:firstLine="540"/>
        <w:jc w:val="both"/>
      </w:pPr>
      <w:r>
        <w:t>- запрокидывают голову с подъемом подбородка;</w:t>
      </w:r>
    </w:p>
    <w:p w14:paraId="1CC6722D" w14:textId="77777777" w:rsidR="00E83F28" w:rsidRDefault="00E83F28">
      <w:pPr>
        <w:pStyle w:val="ConsPlusNormal"/>
        <w:spacing w:before="280"/>
        <w:ind w:firstLine="540"/>
        <w:jc w:val="both"/>
      </w:pPr>
      <w:r>
        <w:t>- выдвигают нижнюю челюсть.</w:t>
      </w:r>
    </w:p>
    <w:p w14:paraId="0416F2FB" w14:textId="77777777" w:rsidR="00E83F28" w:rsidRDefault="00E83F28">
      <w:pPr>
        <w:pStyle w:val="ConsPlusNormal"/>
        <w:spacing w:before="280"/>
        <w:ind w:firstLine="540"/>
        <w:jc w:val="both"/>
      </w:pPr>
      <w:r>
        <w:t xml:space="preserve">7. Проводят обзорный осмотр пострадавшего и осуществляют </w:t>
      </w:r>
      <w:r>
        <w:lastRenderedPageBreak/>
        <w:t>мероприятия по временной остановке наружного кровотечения одним или несколькими способами:</w:t>
      </w:r>
    </w:p>
    <w:p w14:paraId="7F74375C" w14:textId="77777777" w:rsidR="00E83F28" w:rsidRDefault="00E83F28">
      <w:pPr>
        <w:pStyle w:val="ConsPlusNormal"/>
        <w:spacing w:before="280"/>
        <w:ind w:firstLine="540"/>
        <w:jc w:val="both"/>
      </w:pPr>
      <w:r>
        <w:t>- наложением давящей повязки;</w:t>
      </w:r>
    </w:p>
    <w:p w14:paraId="287CBCC2" w14:textId="77777777" w:rsidR="00E83F28" w:rsidRDefault="00E83F28">
      <w:pPr>
        <w:pStyle w:val="ConsPlusNormal"/>
        <w:spacing w:before="280"/>
        <w:ind w:firstLine="540"/>
        <w:jc w:val="both"/>
      </w:pPr>
      <w:r>
        <w:t>- пальцевым прижатием артерии;</w:t>
      </w:r>
    </w:p>
    <w:p w14:paraId="54622D86" w14:textId="77777777" w:rsidR="00E83F28" w:rsidRDefault="00E83F28">
      <w:pPr>
        <w:pStyle w:val="ConsPlusNormal"/>
        <w:spacing w:before="280"/>
        <w:ind w:firstLine="540"/>
        <w:jc w:val="both"/>
      </w:pPr>
      <w:r>
        <w:t>- прямым давлением на рану;</w:t>
      </w:r>
    </w:p>
    <w:p w14:paraId="55795FB8" w14:textId="77777777" w:rsidR="00E83F28" w:rsidRDefault="00E83F28">
      <w:pPr>
        <w:pStyle w:val="ConsPlusNormal"/>
        <w:spacing w:before="280"/>
        <w:ind w:firstLine="540"/>
        <w:jc w:val="both"/>
      </w:pPr>
      <w:r>
        <w:t>- максимальным сгибанием конечности в суставе;</w:t>
      </w:r>
    </w:p>
    <w:p w14:paraId="2C5A0138" w14:textId="77777777" w:rsidR="00E83F28" w:rsidRDefault="00E83F28">
      <w:pPr>
        <w:pStyle w:val="ConsPlusNormal"/>
        <w:spacing w:before="280"/>
        <w:ind w:firstLine="540"/>
        <w:jc w:val="both"/>
      </w:pPr>
      <w:r>
        <w:t>- наложением жгута.</w:t>
      </w:r>
    </w:p>
    <w:p w14:paraId="13ED7FFD"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953BAB2" w14:textId="77777777" w:rsidR="00E83F28" w:rsidRDefault="00E83F28">
      <w:pPr>
        <w:pStyle w:val="ConsPlusNormal"/>
        <w:spacing w:before="280"/>
        <w:ind w:firstLine="540"/>
        <w:jc w:val="both"/>
      </w:pPr>
      <w:r>
        <w:t>- проводят осмотр головы;</w:t>
      </w:r>
    </w:p>
    <w:p w14:paraId="3C2DF177" w14:textId="77777777" w:rsidR="00E83F28" w:rsidRDefault="00E83F28">
      <w:pPr>
        <w:pStyle w:val="ConsPlusNormal"/>
        <w:spacing w:before="280"/>
        <w:ind w:firstLine="540"/>
        <w:jc w:val="both"/>
      </w:pPr>
      <w:r>
        <w:t>- проводят осмотр шеи;</w:t>
      </w:r>
    </w:p>
    <w:p w14:paraId="499541EA" w14:textId="77777777" w:rsidR="00E83F28" w:rsidRDefault="00E83F28">
      <w:pPr>
        <w:pStyle w:val="ConsPlusNormal"/>
        <w:spacing w:before="280"/>
        <w:ind w:firstLine="540"/>
        <w:jc w:val="both"/>
      </w:pPr>
      <w:r>
        <w:t>- проводят осмотр груди;</w:t>
      </w:r>
    </w:p>
    <w:p w14:paraId="7E0E861F" w14:textId="77777777" w:rsidR="00E83F28" w:rsidRDefault="00E83F28">
      <w:pPr>
        <w:pStyle w:val="ConsPlusNormal"/>
        <w:spacing w:before="280"/>
        <w:ind w:firstLine="540"/>
        <w:jc w:val="both"/>
      </w:pPr>
      <w:r>
        <w:t>- проводят осмотр спины;</w:t>
      </w:r>
    </w:p>
    <w:p w14:paraId="0E3C447B" w14:textId="77777777" w:rsidR="00E83F28" w:rsidRDefault="00E83F28">
      <w:pPr>
        <w:pStyle w:val="ConsPlusNormal"/>
        <w:spacing w:before="280"/>
        <w:ind w:firstLine="540"/>
        <w:jc w:val="both"/>
      </w:pPr>
      <w:r>
        <w:t>- проводят осмотр живота и таза;</w:t>
      </w:r>
    </w:p>
    <w:p w14:paraId="391BE7D8" w14:textId="77777777" w:rsidR="00E83F28" w:rsidRDefault="00E83F28">
      <w:pPr>
        <w:pStyle w:val="ConsPlusNormal"/>
        <w:spacing w:before="280"/>
        <w:ind w:firstLine="540"/>
        <w:jc w:val="both"/>
      </w:pPr>
      <w:r>
        <w:t>- проводят осмотр конечностей;</w:t>
      </w:r>
    </w:p>
    <w:p w14:paraId="7E9A160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84C9642"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D2D6255"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1221033"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2D44CA4"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58D20CC"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022FF733" w14:textId="77777777" w:rsidR="00E83F28" w:rsidRDefault="00E83F28">
      <w:pPr>
        <w:pStyle w:val="ConsPlusNormal"/>
        <w:spacing w:before="280"/>
        <w:ind w:firstLine="540"/>
        <w:jc w:val="both"/>
      </w:pPr>
      <w:r>
        <w:t>9. Придают пострадавшему оптимальное положение тела.</w:t>
      </w:r>
    </w:p>
    <w:p w14:paraId="052AFEC7"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D7CC1F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6299E2D" w14:textId="77777777" w:rsidR="00E83F28" w:rsidRDefault="00E83F28">
      <w:pPr>
        <w:pStyle w:val="ConsPlusNormal"/>
        <w:jc w:val="both"/>
      </w:pPr>
    </w:p>
    <w:p w14:paraId="55A5E828"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8C82F21" w14:textId="77777777" w:rsidR="00E83F28" w:rsidRDefault="00E83F28">
      <w:pPr>
        <w:pStyle w:val="ConsPlusNormal"/>
        <w:jc w:val="both"/>
      </w:pPr>
    </w:p>
    <w:p w14:paraId="12C4F4B6" w14:textId="77777777" w:rsidR="00E83F28" w:rsidRDefault="00E83F28">
      <w:pPr>
        <w:pStyle w:val="ConsPlusNormal"/>
        <w:jc w:val="center"/>
        <w:outlineLvl w:val="2"/>
      </w:pPr>
      <w:r>
        <w:t>V. Требования охраны труда по окончании работы</w:t>
      </w:r>
    </w:p>
    <w:p w14:paraId="28EC96ED" w14:textId="77777777" w:rsidR="00E83F28" w:rsidRDefault="00E83F28">
      <w:pPr>
        <w:pStyle w:val="ConsPlusNormal"/>
        <w:jc w:val="both"/>
      </w:pPr>
    </w:p>
    <w:p w14:paraId="1766CD67"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DE2B0F2"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CAB2D85"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DFE3FF4"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DE8380E" w14:textId="77777777" w:rsidR="00E83F28" w:rsidRDefault="00E83F28">
      <w:pPr>
        <w:pStyle w:val="ConsPlusNormal"/>
        <w:jc w:val="both"/>
      </w:pPr>
    </w:p>
    <w:p w14:paraId="20BB1E58" w14:textId="77777777" w:rsidR="00E83F28" w:rsidRDefault="00E83F28">
      <w:pPr>
        <w:pStyle w:val="ConsPlusTitle"/>
        <w:jc w:val="center"/>
        <w:outlineLvl w:val="1"/>
      </w:pPr>
      <w:r>
        <w:t>Инструкция по охране труда для помощника ректора</w:t>
      </w:r>
    </w:p>
    <w:p w14:paraId="4587E4B8" w14:textId="77777777" w:rsidR="00E83F28" w:rsidRDefault="00E83F28">
      <w:pPr>
        <w:pStyle w:val="ConsPlusNormal"/>
        <w:jc w:val="both"/>
      </w:pPr>
    </w:p>
    <w:p w14:paraId="095E3D0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60">
        <w:r>
          <w:rPr>
            <w:color w:val="0000FF"/>
          </w:rPr>
          <w:t>кодексом</w:t>
        </w:r>
      </w:hyperlink>
      <w:r>
        <w:t xml:space="preserve"> Российской Федерации, </w:t>
      </w:r>
      <w:hyperlink r:id="rId16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помощника ректора, используемых учебного и иного оборудования, инструментов и материалов.</w:t>
      </w:r>
    </w:p>
    <w:p w14:paraId="7F577194" w14:textId="77777777" w:rsidR="00E83F28" w:rsidRDefault="00E83F28">
      <w:pPr>
        <w:pStyle w:val="ConsPlusNormal"/>
        <w:jc w:val="both"/>
      </w:pPr>
    </w:p>
    <w:p w14:paraId="58AD44A2" w14:textId="77777777" w:rsidR="00E83F28" w:rsidRDefault="00E83F28">
      <w:pPr>
        <w:pStyle w:val="ConsPlusNormal"/>
        <w:jc w:val="center"/>
        <w:outlineLvl w:val="2"/>
      </w:pPr>
      <w:r>
        <w:t>I. Общие требования охраны труда</w:t>
      </w:r>
    </w:p>
    <w:p w14:paraId="0A2EDD16" w14:textId="77777777" w:rsidR="00E83F28" w:rsidRDefault="00E83F28">
      <w:pPr>
        <w:pStyle w:val="ConsPlusNormal"/>
        <w:jc w:val="both"/>
      </w:pPr>
    </w:p>
    <w:p w14:paraId="42E44D7D" w14:textId="77777777" w:rsidR="00E83F28" w:rsidRDefault="00E83F28">
      <w:pPr>
        <w:pStyle w:val="ConsPlusNormal"/>
        <w:ind w:firstLine="540"/>
        <w:jc w:val="both"/>
      </w:pPr>
      <w:r>
        <w:t>1.1. К самостоятельной работе в качестве помощника ректора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4B7D8C9A" w14:textId="77777777" w:rsidR="00E83F28" w:rsidRDefault="00E83F28">
      <w:pPr>
        <w:pStyle w:val="ConsPlusNormal"/>
        <w:spacing w:before="280"/>
        <w:ind w:firstLine="540"/>
        <w:jc w:val="both"/>
      </w:pPr>
      <w:r>
        <w:t>1.2. Помощник ректора,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2A87C1C5" w14:textId="77777777" w:rsidR="00E83F28" w:rsidRDefault="00E83F28">
      <w:pPr>
        <w:pStyle w:val="ConsPlusNormal"/>
        <w:spacing w:before="280"/>
        <w:ind w:firstLine="540"/>
        <w:jc w:val="both"/>
      </w:pPr>
      <w:r>
        <w:t>1.3. При использовании электрооборудования помощник ректора должен пройти обучение по электробезопасности с присвоением соответствующей квалификационной группы по электробезопасности.</w:t>
      </w:r>
    </w:p>
    <w:p w14:paraId="35216388" w14:textId="77777777" w:rsidR="00E83F28" w:rsidRDefault="00E83F28">
      <w:pPr>
        <w:pStyle w:val="ConsPlusNormal"/>
        <w:spacing w:before="280"/>
        <w:ind w:firstLine="540"/>
        <w:jc w:val="both"/>
      </w:pPr>
      <w:r>
        <w:t>1.4. Помощник ректора должен быть проинформирован работодателем об условиях труда, профессиональных рисках, о предоставляемых гарантиях, полагающихся компенсациях и средствах индивидуальной защиты (СИЗ).</w:t>
      </w:r>
    </w:p>
    <w:p w14:paraId="5CF41E63" w14:textId="77777777" w:rsidR="00E83F28" w:rsidRDefault="00E83F28">
      <w:pPr>
        <w:pStyle w:val="ConsPlusNormal"/>
        <w:spacing w:before="280"/>
        <w:ind w:firstLine="540"/>
        <w:jc w:val="both"/>
      </w:pPr>
      <w:r>
        <w:t>1.5. Условия труда помощника ректора должны соответствовать требованиям безопасности труда, санитарным правилам и гигиеническим нормативам.</w:t>
      </w:r>
    </w:p>
    <w:p w14:paraId="1C3EAED5" w14:textId="77777777" w:rsidR="00E83F28" w:rsidRDefault="00E83F28">
      <w:pPr>
        <w:pStyle w:val="ConsPlusNormal"/>
        <w:spacing w:before="280"/>
        <w:ind w:firstLine="540"/>
        <w:jc w:val="both"/>
      </w:pPr>
      <w:r>
        <w:t>1.6. Помощник ректора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2BC5E651" w14:textId="77777777" w:rsidR="00E83F28" w:rsidRDefault="00E83F28">
      <w:pPr>
        <w:pStyle w:val="ConsPlusNormal"/>
        <w:spacing w:before="280"/>
        <w:ind w:firstLine="540"/>
        <w:jc w:val="both"/>
      </w:pPr>
      <w:r>
        <w:t xml:space="preserve">1.7. В соответствии со </w:t>
      </w:r>
      <w:hyperlink r:id="rId162">
        <w:r>
          <w:rPr>
            <w:color w:val="0000FF"/>
          </w:rPr>
          <w:t>статьей 215</w:t>
        </w:r>
      </w:hyperlink>
      <w:r>
        <w:t xml:space="preserve"> ТК РФ помощник ректора обязан:</w:t>
      </w:r>
    </w:p>
    <w:p w14:paraId="62216919" w14:textId="77777777" w:rsidR="00E83F28" w:rsidRDefault="00E83F28">
      <w:pPr>
        <w:pStyle w:val="ConsPlusNormal"/>
        <w:spacing w:before="280"/>
        <w:ind w:firstLine="540"/>
        <w:jc w:val="both"/>
      </w:pPr>
      <w:r>
        <w:t>- соблюдать требования охраны труда;</w:t>
      </w:r>
    </w:p>
    <w:p w14:paraId="36C9BC5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44B7B1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EBF3778" w14:textId="77777777" w:rsidR="00E83F28" w:rsidRDefault="00E83F28">
      <w:pPr>
        <w:pStyle w:val="ConsPlusNormal"/>
        <w:spacing w:before="280"/>
        <w:ind w:firstLine="540"/>
        <w:jc w:val="both"/>
      </w:pPr>
      <w:r>
        <w:t xml:space="preserve">- незамедлительно проинформировать лично или по телефону ректора о любой ситуации, угрожающей жизни и здоровью людей, о каждом несчастном случае, об ухудшении состояния своего здоровья, в том числе о проявлении </w:t>
      </w:r>
      <w:r>
        <w:lastRenderedPageBreak/>
        <w:t>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8BFBCF3"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EC0A59F" w14:textId="77777777" w:rsidR="00E83F28" w:rsidRDefault="00E83F28">
      <w:pPr>
        <w:pStyle w:val="ConsPlusNormal"/>
        <w:spacing w:before="280"/>
        <w:ind w:firstLine="540"/>
        <w:jc w:val="both"/>
      </w:pPr>
      <w:r>
        <w:t>1.8. Помощник ректора должен:</w:t>
      </w:r>
    </w:p>
    <w:p w14:paraId="4F9E9B7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2BE910D"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w:t>
      </w:r>
    </w:p>
    <w:p w14:paraId="33CF6662" w14:textId="77777777" w:rsidR="00E83F28" w:rsidRDefault="00E83F28">
      <w:pPr>
        <w:pStyle w:val="ConsPlusNormal"/>
        <w:spacing w:before="280"/>
        <w:ind w:firstLine="540"/>
        <w:jc w:val="both"/>
      </w:pPr>
      <w:r>
        <w:t>- незамедлительно проинформировать лично или по телефону ректора о выявленных нарушениях требований охраны труда для принятия соответствующих мер и каждом несчастном случае с обучающимися;</w:t>
      </w:r>
    </w:p>
    <w:p w14:paraId="36977C1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C806AED"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63">
        <w:r>
          <w:rPr>
            <w:color w:val="0000FF"/>
          </w:rPr>
          <w:t>национальным</w:t>
        </w:r>
      </w:hyperlink>
      <w:r>
        <w:t xml:space="preserve"> и региональным календарями профилактических прививок, </w:t>
      </w:r>
      <w:hyperlink r:id="rId16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592E782" w14:textId="77777777" w:rsidR="00E83F28" w:rsidRDefault="00E83F28">
      <w:pPr>
        <w:pStyle w:val="ConsPlusNormal"/>
        <w:spacing w:before="280"/>
        <w:ind w:firstLine="540"/>
        <w:jc w:val="both"/>
      </w:pPr>
      <w:r>
        <w:t>- поддерживать порядок на рабочем месте;</w:t>
      </w:r>
    </w:p>
    <w:p w14:paraId="3FC81ECC"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B52574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0EABFC5"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8CBA9F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844CB9C" w14:textId="77777777" w:rsidR="00E83F28" w:rsidRDefault="00E83F28">
      <w:pPr>
        <w:pStyle w:val="ConsPlusNormal"/>
        <w:spacing w:before="280"/>
        <w:ind w:firstLine="540"/>
        <w:jc w:val="both"/>
      </w:pPr>
      <w:r>
        <w:t>- соблюдать правила личной гигиены;</w:t>
      </w:r>
    </w:p>
    <w:p w14:paraId="3244202D" w14:textId="77777777" w:rsidR="00E83F28" w:rsidRDefault="00E83F28">
      <w:pPr>
        <w:pStyle w:val="ConsPlusNormal"/>
        <w:spacing w:before="280"/>
        <w:ind w:firstLine="540"/>
        <w:jc w:val="both"/>
      </w:pPr>
      <w:r>
        <w:lastRenderedPageBreak/>
        <w:t>- принимать пищу только в установленных местах;</w:t>
      </w:r>
    </w:p>
    <w:p w14:paraId="7A93258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A139B4F" w14:textId="77777777" w:rsidR="00E83F28" w:rsidRDefault="00E83F28">
      <w:pPr>
        <w:pStyle w:val="ConsPlusNormal"/>
        <w:spacing w:before="280"/>
        <w:ind w:firstLine="540"/>
        <w:jc w:val="both"/>
      </w:pPr>
      <w:r>
        <w:t>1.9. Помощник ректора должен знать:</w:t>
      </w:r>
    </w:p>
    <w:p w14:paraId="5D3A1BD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194BB1F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7F84CC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BA5DFD5" w14:textId="77777777" w:rsidR="00E83F28" w:rsidRDefault="00E83F28">
      <w:pPr>
        <w:pStyle w:val="ConsPlusNormal"/>
        <w:spacing w:before="280"/>
        <w:ind w:firstLine="540"/>
        <w:jc w:val="both"/>
      </w:pPr>
      <w:r>
        <w:t>- порядок действий при несчастном случае;</w:t>
      </w:r>
    </w:p>
    <w:p w14:paraId="0588C60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B2281C4"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5D91A04" w14:textId="77777777" w:rsidR="00E83F28" w:rsidRDefault="00E83F28">
      <w:pPr>
        <w:pStyle w:val="ConsPlusNormal"/>
        <w:spacing w:before="280"/>
        <w:ind w:firstLine="540"/>
        <w:jc w:val="both"/>
      </w:pPr>
      <w:r>
        <w:t>1.10. На помощника ректора в процессе его трудовой деятельности возможно воздействие следующих вредных и опасных производственных факторов:</w:t>
      </w:r>
    </w:p>
    <w:p w14:paraId="14C7CED1"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5055E6B7" w14:textId="77777777" w:rsidR="00E83F28" w:rsidRDefault="00E83F28">
      <w:pPr>
        <w:pStyle w:val="ConsPlusNormal"/>
        <w:spacing w:before="280"/>
        <w:ind w:firstLine="540"/>
        <w:jc w:val="both"/>
      </w:pPr>
      <w:r>
        <w:t>- повышенные зрительные нагрузки при работе за компьютером;</w:t>
      </w:r>
    </w:p>
    <w:p w14:paraId="0A80DC91"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0C9A513D"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72B4B3B" w14:textId="77777777" w:rsidR="00E83F28" w:rsidRDefault="00E83F28">
      <w:pPr>
        <w:pStyle w:val="ConsPlusNormal"/>
        <w:spacing w:before="280"/>
        <w:ind w:firstLine="540"/>
        <w:jc w:val="both"/>
      </w:pPr>
      <w:r>
        <w:t>- риск падения на скользкой поверхности;</w:t>
      </w:r>
    </w:p>
    <w:p w14:paraId="72F1E781"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454B2E3C"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0397CB3" w14:textId="77777777" w:rsidR="00E83F28" w:rsidRDefault="00E83F28">
      <w:pPr>
        <w:pStyle w:val="ConsPlusNormal"/>
        <w:spacing w:before="280"/>
        <w:ind w:firstLine="540"/>
        <w:jc w:val="both"/>
      </w:pPr>
      <w:r>
        <w:lastRenderedPageBreak/>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871D51D"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2099D90" w14:textId="77777777" w:rsidR="00E83F28" w:rsidRDefault="00E83F28">
      <w:pPr>
        <w:pStyle w:val="ConsPlusNormal"/>
        <w:spacing w:before="280"/>
        <w:ind w:firstLine="540"/>
        <w:jc w:val="both"/>
      </w:pPr>
      <w:r>
        <w:t>1.12. Помощник ректора несет персональную ответственность за соблюдение требований настоящей инструкции в соответствии с действующим законодательством.</w:t>
      </w:r>
    </w:p>
    <w:p w14:paraId="75EE89F5"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B2F6487" w14:textId="77777777" w:rsidR="00E83F28" w:rsidRDefault="00E83F28">
      <w:pPr>
        <w:pStyle w:val="ConsPlusNormal"/>
        <w:jc w:val="both"/>
      </w:pPr>
    </w:p>
    <w:p w14:paraId="443077DE" w14:textId="77777777" w:rsidR="00E83F28" w:rsidRDefault="00E83F28">
      <w:pPr>
        <w:pStyle w:val="ConsPlusNormal"/>
        <w:jc w:val="center"/>
        <w:outlineLvl w:val="2"/>
      </w:pPr>
      <w:r>
        <w:t>II. Требования охраны труда перед началом работы</w:t>
      </w:r>
    </w:p>
    <w:p w14:paraId="12735DE9" w14:textId="77777777" w:rsidR="00E83F28" w:rsidRDefault="00E83F28">
      <w:pPr>
        <w:pStyle w:val="ConsPlusNormal"/>
        <w:jc w:val="both"/>
      </w:pPr>
    </w:p>
    <w:p w14:paraId="6EE67A73"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AF48092"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0F51F02"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6B34B8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7650535"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9859E91" w14:textId="77777777" w:rsidR="00E83F28" w:rsidRDefault="00E83F28">
      <w:pPr>
        <w:pStyle w:val="ConsPlusNormal"/>
        <w:jc w:val="both"/>
      </w:pPr>
    </w:p>
    <w:p w14:paraId="0620F220" w14:textId="77777777" w:rsidR="00E83F28" w:rsidRDefault="00E83F28">
      <w:pPr>
        <w:pStyle w:val="ConsPlusNormal"/>
        <w:jc w:val="center"/>
        <w:outlineLvl w:val="2"/>
      </w:pPr>
      <w:r>
        <w:t>III. Требования охраны труда во время работы</w:t>
      </w:r>
    </w:p>
    <w:p w14:paraId="38F57A1C" w14:textId="77777777" w:rsidR="00E83F28" w:rsidRDefault="00E83F28">
      <w:pPr>
        <w:pStyle w:val="ConsPlusNormal"/>
        <w:jc w:val="both"/>
      </w:pPr>
    </w:p>
    <w:p w14:paraId="3C5A5EC3" w14:textId="77777777" w:rsidR="00E83F28" w:rsidRDefault="00E83F28">
      <w:pPr>
        <w:pStyle w:val="ConsPlusNormal"/>
        <w:ind w:firstLine="540"/>
        <w:jc w:val="both"/>
      </w:pPr>
      <w:r>
        <w:t>3.1. Помощник ректора во время работы должен:</w:t>
      </w:r>
    </w:p>
    <w:p w14:paraId="71F22977" w14:textId="77777777" w:rsidR="00E83F28" w:rsidRDefault="00E83F28">
      <w:pPr>
        <w:pStyle w:val="ConsPlusNormal"/>
        <w:spacing w:before="280"/>
        <w:ind w:firstLine="540"/>
        <w:jc w:val="both"/>
      </w:pPr>
      <w:r>
        <w:lastRenderedPageBreak/>
        <w:t>- соблюдать требования охраны труда, пожарной безопасности, электробезопасности, санитарно-гигиенических правил;</w:t>
      </w:r>
    </w:p>
    <w:p w14:paraId="722DB722"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обучающимися и работниками образовательной организации;</w:t>
      </w:r>
    </w:p>
    <w:p w14:paraId="5ED78BC3" w14:textId="77777777" w:rsidR="00E83F28" w:rsidRDefault="00E83F28">
      <w:pPr>
        <w:pStyle w:val="ConsPlusNormal"/>
        <w:spacing w:before="280"/>
        <w:ind w:firstLine="540"/>
        <w:jc w:val="both"/>
      </w:pPr>
      <w:r>
        <w:t>- содержать в порядке и чистоте рабочее место;</w:t>
      </w:r>
    </w:p>
    <w:p w14:paraId="0E198DC9"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561189D"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8F9E22C"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566B975"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0E58090"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2F8203F5" w14:textId="77777777" w:rsidR="00E83F28" w:rsidRDefault="00E83F28">
      <w:pPr>
        <w:pStyle w:val="ConsPlusNormal"/>
        <w:jc w:val="both"/>
      </w:pPr>
    </w:p>
    <w:p w14:paraId="29DE9A5C" w14:textId="77777777" w:rsidR="00E83F28" w:rsidRDefault="00E83F28">
      <w:pPr>
        <w:pStyle w:val="ConsPlusNormal"/>
        <w:jc w:val="center"/>
        <w:outlineLvl w:val="2"/>
      </w:pPr>
      <w:r>
        <w:t>IV. Требования охраны труда в аварийных ситуациях</w:t>
      </w:r>
    </w:p>
    <w:p w14:paraId="5BD4726B" w14:textId="77777777" w:rsidR="00E83F28" w:rsidRDefault="00E83F28">
      <w:pPr>
        <w:pStyle w:val="ConsPlusNormal"/>
        <w:jc w:val="both"/>
      </w:pPr>
    </w:p>
    <w:p w14:paraId="0036592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4006DE52"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28BCF9F"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8A8FB34"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5B9B7B4"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70C96EF8" w14:textId="77777777" w:rsidR="00E83F28" w:rsidRDefault="00E83F28">
      <w:pPr>
        <w:pStyle w:val="ConsPlusNormal"/>
        <w:spacing w:before="280"/>
        <w:ind w:firstLine="540"/>
        <w:jc w:val="both"/>
      </w:pPr>
      <w:r>
        <w:t xml:space="preserve">- неблагоприятные метеоусловия при работе вне помещения (сильный </w:t>
      </w:r>
      <w:r>
        <w:lastRenderedPageBreak/>
        <w:t>ветер, гололед, туман, ледяной дождь, жара, сильный холод), повышающие риск травмирования работника;</w:t>
      </w:r>
    </w:p>
    <w:p w14:paraId="7AB32696" w14:textId="77777777" w:rsidR="00E83F28" w:rsidRDefault="00E83F28">
      <w:pPr>
        <w:pStyle w:val="ConsPlusNormal"/>
        <w:spacing w:before="280"/>
        <w:ind w:firstLine="540"/>
        <w:jc w:val="both"/>
      </w:pPr>
      <w:r>
        <w:t>- пожар;</w:t>
      </w:r>
    </w:p>
    <w:p w14:paraId="45DC4A7E" w14:textId="77777777" w:rsidR="00E83F28" w:rsidRDefault="00E83F28">
      <w:pPr>
        <w:pStyle w:val="ConsPlusNormal"/>
        <w:spacing w:before="280"/>
        <w:ind w:firstLine="540"/>
        <w:jc w:val="both"/>
      </w:pPr>
      <w:r>
        <w:t>- иные аварийные и (или) чрезвычайные ситуации.</w:t>
      </w:r>
    </w:p>
    <w:p w14:paraId="2F22A34F"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EDFD7E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C69A5D5"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C0BC715"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AE116EB"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839083D"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w:t>
      </w:r>
      <w:r>
        <w:lastRenderedPageBreak/>
        <w:t>персонала и посетителей в соответствии с утвержденным планом эвакуации.</w:t>
      </w:r>
    </w:p>
    <w:p w14:paraId="6EFE0850"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291E471"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6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66">
        <w:r>
          <w:rPr>
            <w:color w:val="0000FF"/>
          </w:rPr>
          <w:t>ст. 214</w:t>
        </w:r>
      </w:hyperlink>
      <w:r>
        <w:t xml:space="preserve"> Трудового кодекса РФ).</w:t>
      </w:r>
    </w:p>
    <w:p w14:paraId="51F594CC" w14:textId="77777777" w:rsidR="00E83F28" w:rsidRDefault="00E83F28">
      <w:pPr>
        <w:pStyle w:val="ConsPlusNormal"/>
        <w:spacing w:before="280"/>
        <w:ind w:firstLine="540"/>
        <w:jc w:val="both"/>
      </w:pPr>
      <w:r>
        <w:t>4.10. Первая помощь оказывается при следующих состояниях:</w:t>
      </w:r>
    </w:p>
    <w:p w14:paraId="555A3677" w14:textId="77777777" w:rsidR="00E83F28" w:rsidRDefault="00E83F28">
      <w:pPr>
        <w:pStyle w:val="ConsPlusNormal"/>
        <w:spacing w:before="280"/>
        <w:ind w:firstLine="540"/>
        <w:jc w:val="both"/>
      </w:pPr>
      <w:r>
        <w:t>- отсутствие сознания;</w:t>
      </w:r>
    </w:p>
    <w:p w14:paraId="00E863B4" w14:textId="77777777" w:rsidR="00E83F28" w:rsidRDefault="00E83F28">
      <w:pPr>
        <w:pStyle w:val="ConsPlusNormal"/>
        <w:spacing w:before="280"/>
        <w:ind w:firstLine="540"/>
        <w:jc w:val="both"/>
      </w:pPr>
      <w:r>
        <w:t>- остановка дыхания и кровообращения;</w:t>
      </w:r>
    </w:p>
    <w:p w14:paraId="6E459627" w14:textId="77777777" w:rsidR="00E83F28" w:rsidRDefault="00E83F28">
      <w:pPr>
        <w:pStyle w:val="ConsPlusNormal"/>
        <w:spacing w:before="280"/>
        <w:ind w:firstLine="540"/>
        <w:jc w:val="both"/>
      </w:pPr>
      <w:r>
        <w:t>- наружные кровотечения;</w:t>
      </w:r>
    </w:p>
    <w:p w14:paraId="7E9E44FC" w14:textId="77777777" w:rsidR="00E83F28" w:rsidRDefault="00E83F28">
      <w:pPr>
        <w:pStyle w:val="ConsPlusNormal"/>
        <w:spacing w:before="280"/>
        <w:ind w:firstLine="540"/>
        <w:jc w:val="both"/>
      </w:pPr>
      <w:r>
        <w:t>- инородные тела в верхних дыхательных путях;</w:t>
      </w:r>
    </w:p>
    <w:p w14:paraId="18C975CE" w14:textId="77777777" w:rsidR="00E83F28" w:rsidRDefault="00E83F28">
      <w:pPr>
        <w:pStyle w:val="ConsPlusNormal"/>
        <w:spacing w:before="280"/>
        <w:ind w:firstLine="540"/>
        <w:jc w:val="both"/>
      </w:pPr>
      <w:r>
        <w:t>- травмы различных областей тела;</w:t>
      </w:r>
    </w:p>
    <w:p w14:paraId="03B915DD"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E88715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370D6F9" w14:textId="77777777" w:rsidR="00E83F28" w:rsidRDefault="00E83F28">
      <w:pPr>
        <w:pStyle w:val="ConsPlusNormal"/>
        <w:spacing w:before="280"/>
        <w:ind w:firstLine="540"/>
        <w:jc w:val="both"/>
      </w:pPr>
      <w:r>
        <w:t>- отравления.</w:t>
      </w:r>
    </w:p>
    <w:p w14:paraId="1AF3C322"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6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491BD6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61CE2C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D34C08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BCA41B9" w14:textId="77777777" w:rsidR="00E83F28" w:rsidRDefault="00E83F28">
      <w:pPr>
        <w:pStyle w:val="ConsPlusNormal"/>
        <w:spacing w:before="280"/>
        <w:ind w:firstLine="540"/>
        <w:jc w:val="both"/>
      </w:pPr>
      <w:r>
        <w:t>- устраняют угрожающие факторы для жизни и здоровья;</w:t>
      </w:r>
    </w:p>
    <w:p w14:paraId="594831C5"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41AA2B0F" w14:textId="77777777" w:rsidR="00E83F28" w:rsidRDefault="00E83F28">
      <w:pPr>
        <w:pStyle w:val="ConsPlusNormal"/>
        <w:spacing w:before="280"/>
        <w:ind w:firstLine="540"/>
        <w:jc w:val="both"/>
      </w:pPr>
      <w:r>
        <w:t>- оценивают количество пострадавших (при необходимости);</w:t>
      </w:r>
    </w:p>
    <w:p w14:paraId="3842A5C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FDEC07F" w14:textId="77777777" w:rsidR="00E83F28" w:rsidRDefault="00E83F28">
      <w:pPr>
        <w:pStyle w:val="ConsPlusNormal"/>
        <w:spacing w:before="280"/>
        <w:ind w:firstLine="540"/>
        <w:jc w:val="both"/>
      </w:pPr>
      <w:r>
        <w:t>- перемещают пострадавшего (при необходимости).</w:t>
      </w:r>
    </w:p>
    <w:p w14:paraId="4F8BB5FB" w14:textId="77777777" w:rsidR="00E83F28" w:rsidRDefault="00E83F28">
      <w:pPr>
        <w:pStyle w:val="ConsPlusNormal"/>
        <w:spacing w:before="280"/>
        <w:ind w:firstLine="540"/>
        <w:jc w:val="both"/>
      </w:pPr>
      <w:r>
        <w:t>2. Определяют наличие сознания у пострадавшего.</w:t>
      </w:r>
    </w:p>
    <w:p w14:paraId="3DD1431D" w14:textId="77777777" w:rsidR="00E83F28" w:rsidRDefault="00E83F28">
      <w:pPr>
        <w:pStyle w:val="ConsPlusNormal"/>
        <w:spacing w:before="280"/>
        <w:ind w:firstLine="540"/>
        <w:jc w:val="both"/>
      </w:pPr>
      <w:r>
        <w:t xml:space="preserve">При наличии сознания переходят к </w:t>
      </w:r>
      <w:hyperlink r:id="rId168">
        <w:r>
          <w:rPr>
            <w:color w:val="0000FF"/>
          </w:rPr>
          <w:t>п. 7</w:t>
        </w:r>
      </w:hyperlink>
      <w:r>
        <w:t xml:space="preserve"> Алгоритма; при отсутствии сознания переходят к </w:t>
      </w:r>
      <w:hyperlink r:id="rId169">
        <w:r>
          <w:rPr>
            <w:color w:val="0000FF"/>
          </w:rPr>
          <w:t>п. 3</w:t>
        </w:r>
      </w:hyperlink>
      <w:r>
        <w:t xml:space="preserve"> Алгоритма.</w:t>
      </w:r>
    </w:p>
    <w:p w14:paraId="20087CB7" w14:textId="77777777" w:rsidR="00E83F28" w:rsidRDefault="00E83F28">
      <w:pPr>
        <w:pStyle w:val="ConsPlusNormal"/>
        <w:spacing w:before="280"/>
        <w:ind w:firstLine="540"/>
        <w:jc w:val="both"/>
      </w:pPr>
      <w:r>
        <w:t>3. Восстанавливают проходимость дыхательных путей:</w:t>
      </w:r>
    </w:p>
    <w:p w14:paraId="00A52F68" w14:textId="77777777" w:rsidR="00E83F28" w:rsidRDefault="00E83F28">
      <w:pPr>
        <w:pStyle w:val="ConsPlusNormal"/>
        <w:spacing w:before="280"/>
        <w:ind w:firstLine="540"/>
        <w:jc w:val="both"/>
      </w:pPr>
      <w:r>
        <w:t>- запрокидывают голову с подъемом подбородка;</w:t>
      </w:r>
    </w:p>
    <w:p w14:paraId="5C1861BA" w14:textId="77777777" w:rsidR="00E83F28" w:rsidRDefault="00E83F28">
      <w:pPr>
        <w:pStyle w:val="ConsPlusNormal"/>
        <w:spacing w:before="280"/>
        <w:ind w:firstLine="540"/>
        <w:jc w:val="both"/>
      </w:pPr>
      <w:r>
        <w:t>- выдвигают нижнюю челюсть.</w:t>
      </w:r>
    </w:p>
    <w:p w14:paraId="2E69F836" w14:textId="77777777" w:rsidR="00E83F28" w:rsidRDefault="00E83F28">
      <w:pPr>
        <w:pStyle w:val="ConsPlusNormal"/>
        <w:spacing w:before="280"/>
        <w:ind w:firstLine="540"/>
        <w:jc w:val="both"/>
      </w:pPr>
      <w:r>
        <w:t>Определяют признаки жизни:</w:t>
      </w:r>
    </w:p>
    <w:p w14:paraId="3263F42D"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F9B43E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288E1CA" w14:textId="77777777" w:rsidR="00E83F28" w:rsidRDefault="00E83F28">
      <w:pPr>
        <w:pStyle w:val="ConsPlusNormal"/>
        <w:spacing w:before="280"/>
        <w:ind w:firstLine="540"/>
        <w:jc w:val="both"/>
      </w:pPr>
      <w:r>
        <w:t xml:space="preserve">При наличии дыхания переходят к </w:t>
      </w:r>
      <w:hyperlink r:id="rId170">
        <w:r>
          <w:rPr>
            <w:color w:val="0000FF"/>
          </w:rPr>
          <w:t>п. 6</w:t>
        </w:r>
      </w:hyperlink>
      <w:r>
        <w:t xml:space="preserve"> Алгоритма; при отсутствии дыхания переходят к </w:t>
      </w:r>
      <w:hyperlink r:id="rId171">
        <w:r>
          <w:rPr>
            <w:color w:val="0000FF"/>
          </w:rPr>
          <w:t>п. 4</w:t>
        </w:r>
      </w:hyperlink>
      <w:r>
        <w:t xml:space="preserve"> Алгоритма.</w:t>
      </w:r>
    </w:p>
    <w:p w14:paraId="184AD94D"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A7F2D6D"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BFE68E4" w14:textId="77777777" w:rsidR="00E83F28" w:rsidRDefault="00E83F28">
      <w:pPr>
        <w:pStyle w:val="ConsPlusNormal"/>
        <w:spacing w:before="280"/>
        <w:ind w:firstLine="540"/>
        <w:jc w:val="both"/>
      </w:pPr>
      <w:r>
        <w:t>- давления руками на грудину пострадавшего;</w:t>
      </w:r>
    </w:p>
    <w:p w14:paraId="7A0AD8C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D2C38D8" w14:textId="77777777" w:rsidR="00E83F28" w:rsidRDefault="00E83F28">
      <w:pPr>
        <w:pStyle w:val="ConsPlusNormal"/>
        <w:spacing w:before="280"/>
        <w:ind w:firstLine="540"/>
        <w:jc w:val="both"/>
      </w:pPr>
      <w:r>
        <w:t xml:space="preserve">При появлении признаков жизни переходят к </w:t>
      </w:r>
      <w:hyperlink r:id="rId172">
        <w:r>
          <w:rPr>
            <w:color w:val="0000FF"/>
          </w:rPr>
          <w:t>п. 6</w:t>
        </w:r>
      </w:hyperlink>
      <w:r>
        <w:t xml:space="preserve"> Алгоритма.</w:t>
      </w:r>
    </w:p>
    <w:p w14:paraId="748D806C"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738493C9" w14:textId="77777777" w:rsidR="00E83F28" w:rsidRDefault="00E83F28">
      <w:pPr>
        <w:pStyle w:val="ConsPlusNormal"/>
        <w:spacing w:before="280"/>
        <w:ind w:firstLine="540"/>
        <w:jc w:val="both"/>
      </w:pPr>
      <w:r>
        <w:t>- придают устойчивое боковое положение;</w:t>
      </w:r>
    </w:p>
    <w:p w14:paraId="40267D3B" w14:textId="77777777" w:rsidR="00E83F28" w:rsidRDefault="00E83F28">
      <w:pPr>
        <w:pStyle w:val="ConsPlusNormal"/>
        <w:spacing w:before="280"/>
        <w:ind w:firstLine="540"/>
        <w:jc w:val="both"/>
      </w:pPr>
      <w:r>
        <w:t>- запрокидывают голову с подъемом подбородка;</w:t>
      </w:r>
    </w:p>
    <w:p w14:paraId="1F9F19FA" w14:textId="77777777" w:rsidR="00E83F28" w:rsidRDefault="00E83F28">
      <w:pPr>
        <w:pStyle w:val="ConsPlusNormal"/>
        <w:spacing w:before="280"/>
        <w:ind w:firstLine="540"/>
        <w:jc w:val="both"/>
      </w:pPr>
      <w:r>
        <w:t>- выдвигают нижнюю челюсть.</w:t>
      </w:r>
    </w:p>
    <w:p w14:paraId="35B4419F"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F463445" w14:textId="77777777" w:rsidR="00E83F28" w:rsidRDefault="00E83F28">
      <w:pPr>
        <w:pStyle w:val="ConsPlusNormal"/>
        <w:spacing w:before="280"/>
        <w:ind w:firstLine="540"/>
        <w:jc w:val="both"/>
      </w:pPr>
      <w:r>
        <w:t>- наложением давящей повязки;</w:t>
      </w:r>
    </w:p>
    <w:p w14:paraId="23502E29" w14:textId="77777777" w:rsidR="00E83F28" w:rsidRDefault="00E83F28">
      <w:pPr>
        <w:pStyle w:val="ConsPlusNormal"/>
        <w:spacing w:before="280"/>
        <w:ind w:firstLine="540"/>
        <w:jc w:val="both"/>
      </w:pPr>
      <w:r>
        <w:t>- пальцевым прижатием артерии;</w:t>
      </w:r>
    </w:p>
    <w:p w14:paraId="56078E5F" w14:textId="77777777" w:rsidR="00E83F28" w:rsidRDefault="00E83F28">
      <w:pPr>
        <w:pStyle w:val="ConsPlusNormal"/>
        <w:spacing w:before="280"/>
        <w:ind w:firstLine="540"/>
        <w:jc w:val="both"/>
      </w:pPr>
      <w:r>
        <w:t>- прямым давлением на рану;</w:t>
      </w:r>
    </w:p>
    <w:p w14:paraId="7AEDA42E" w14:textId="77777777" w:rsidR="00E83F28" w:rsidRDefault="00E83F28">
      <w:pPr>
        <w:pStyle w:val="ConsPlusNormal"/>
        <w:spacing w:before="280"/>
        <w:ind w:firstLine="540"/>
        <w:jc w:val="both"/>
      </w:pPr>
      <w:r>
        <w:t>- максимальным сгибанием конечности в суставе;</w:t>
      </w:r>
    </w:p>
    <w:p w14:paraId="09C07878" w14:textId="77777777" w:rsidR="00E83F28" w:rsidRDefault="00E83F28">
      <w:pPr>
        <w:pStyle w:val="ConsPlusNormal"/>
        <w:spacing w:before="280"/>
        <w:ind w:firstLine="540"/>
        <w:jc w:val="both"/>
      </w:pPr>
      <w:r>
        <w:t>- наложением жгута.</w:t>
      </w:r>
    </w:p>
    <w:p w14:paraId="37DA3B8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A2AA320" w14:textId="77777777" w:rsidR="00E83F28" w:rsidRDefault="00E83F28">
      <w:pPr>
        <w:pStyle w:val="ConsPlusNormal"/>
        <w:spacing w:before="280"/>
        <w:ind w:firstLine="540"/>
        <w:jc w:val="both"/>
      </w:pPr>
      <w:r>
        <w:t>- проводят осмотр головы;</w:t>
      </w:r>
    </w:p>
    <w:p w14:paraId="60C0F0D8" w14:textId="77777777" w:rsidR="00E83F28" w:rsidRDefault="00E83F28">
      <w:pPr>
        <w:pStyle w:val="ConsPlusNormal"/>
        <w:spacing w:before="280"/>
        <w:ind w:firstLine="540"/>
        <w:jc w:val="both"/>
      </w:pPr>
      <w:r>
        <w:t>- проводят осмотр шеи;</w:t>
      </w:r>
    </w:p>
    <w:p w14:paraId="64E46FB9" w14:textId="77777777" w:rsidR="00E83F28" w:rsidRDefault="00E83F28">
      <w:pPr>
        <w:pStyle w:val="ConsPlusNormal"/>
        <w:spacing w:before="280"/>
        <w:ind w:firstLine="540"/>
        <w:jc w:val="both"/>
      </w:pPr>
      <w:r>
        <w:t>- проводят осмотр груди;</w:t>
      </w:r>
    </w:p>
    <w:p w14:paraId="2A9F0392" w14:textId="77777777" w:rsidR="00E83F28" w:rsidRDefault="00E83F28">
      <w:pPr>
        <w:pStyle w:val="ConsPlusNormal"/>
        <w:spacing w:before="280"/>
        <w:ind w:firstLine="540"/>
        <w:jc w:val="both"/>
      </w:pPr>
      <w:r>
        <w:t>- проводят осмотр спины;</w:t>
      </w:r>
    </w:p>
    <w:p w14:paraId="3158B914" w14:textId="77777777" w:rsidR="00E83F28" w:rsidRDefault="00E83F28">
      <w:pPr>
        <w:pStyle w:val="ConsPlusNormal"/>
        <w:spacing w:before="280"/>
        <w:ind w:firstLine="540"/>
        <w:jc w:val="both"/>
      </w:pPr>
      <w:r>
        <w:t>- проводят осмотр живота и таза;</w:t>
      </w:r>
    </w:p>
    <w:p w14:paraId="33C10138" w14:textId="77777777" w:rsidR="00E83F28" w:rsidRDefault="00E83F28">
      <w:pPr>
        <w:pStyle w:val="ConsPlusNormal"/>
        <w:spacing w:before="280"/>
        <w:ind w:firstLine="540"/>
        <w:jc w:val="both"/>
      </w:pPr>
      <w:r>
        <w:t>- проводят осмотр конечностей;</w:t>
      </w:r>
    </w:p>
    <w:p w14:paraId="0E5889BA"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5A869E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8F2B74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26CFC45"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A16E41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B393E7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E1E3B97" w14:textId="77777777" w:rsidR="00E83F28" w:rsidRDefault="00E83F28">
      <w:pPr>
        <w:pStyle w:val="ConsPlusNormal"/>
        <w:spacing w:before="280"/>
        <w:ind w:firstLine="540"/>
        <w:jc w:val="both"/>
      </w:pPr>
      <w:r>
        <w:t>9. Придают пострадавшему оптимальное положение тела.</w:t>
      </w:r>
    </w:p>
    <w:p w14:paraId="08E0D9F7"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5167E7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AFF9698" w14:textId="77777777" w:rsidR="00E83F28" w:rsidRDefault="00E83F28">
      <w:pPr>
        <w:pStyle w:val="ConsPlusNormal"/>
        <w:jc w:val="both"/>
      </w:pPr>
    </w:p>
    <w:p w14:paraId="7A41117E"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D490B88" w14:textId="77777777" w:rsidR="00E83F28" w:rsidRDefault="00E83F28">
      <w:pPr>
        <w:pStyle w:val="ConsPlusNormal"/>
        <w:jc w:val="both"/>
      </w:pPr>
    </w:p>
    <w:p w14:paraId="664C2484" w14:textId="77777777" w:rsidR="00E83F28" w:rsidRDefault="00E83F28">
      <w:pPr>
        <w:pStyle w:val="ConsPlusNormal"/>
        <w:jc w:val="center"/>
        <w:outlineLvl w:val="2"/>
      </w:pPr>
      <w:r>
        <w:t>V. Требования охраны труда по окончании работы</w:t>
      </w:r>
    </w:p>
    <w:p w14:paraId="1221BA11" w14:textId="77777777" w:rsidR="00E83F28" w:rsidRDefault="00E83F28">
      <w:pPr>
        <w:pStyle w:val="ConsPlusNormal"/>
        <w:jc w:val="both"/>
      </w:pPr>
    </w:p>
    <w:p w14:paraId="32EBD70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CA5BC08"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D2B3C2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EAE5A7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1D13B9C" w14:textId="77777777" w:rsidR="00E83F28" w:rsidRDefault="00E83F28">
      <w:pPr>
        <w:pStyle w:val="ConsPlusNormal"/>
        <w:jc w:val="both"/>
      </w:pPr>
    </w:p>
    <w:p w14:paraId="72E881DF" w14:textId="77777777" w:rsidR="00E83F28" w:rsidRDefault="00E83F28">
      <w:pPr>
        <w:pStyle w:val="ConsPlusTitle"/>
        <w:jc w:val="center"/>
        <w:outlineLvl w:val="1"/>
      </w:pPr>
      <w:r>
        <w:t>Инструкция по охране труда для проректора</w:t>
      </w:r>
    </w:p>
    <w:p w14:paraId="5CCB3CAC" w14:textId="77777777" w:rsidR="00E83F28" w:rsidRDefault="00E83F28">
      <w:pPr>
        <w:pStyle w:val="ConsPlusNormal"/>
        <w:jc w:val="both"/>
      </w:pPr>
    </w:p>
    <w:p w14:paraId="7BE38BA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73">
        <w:r>
          <w:rPr>
            <w:color w:val="0000FF"/>
          </w:rPr>
          <w:t>кодексом</w:t>
        </w:r>
      </w:hyperlink>
      <w:r>
        <w:t xml:space="preserve"> Российской Федерации, </w:t>
      </w:r>
      <w:hyperlink r:id="rId174">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проректора, используемых учебного и иного оборудования, инструментов и материалов.</w:t>
      </w:r>
    </w:p>
    <w:p w14:paraId="637107C4" w14:textId="77777777" w:rsidR="00E83F28" w:rsidRDefault="00E83F28">
      <w:pPr>
        <w:pStyle w:val="ConsPlusNormal"/>
        <w:jc w:val="both"/>
      </w:pPr>
    </w:p>
    <w:p w14:paraId="0243C758" w14:textId="77777777" w:rsidR="00E83F28" w:rsidRDefault="00E83F28">
      <w:pPr>
        <w:pStyle w:val="ConsPlusNormal"/>
        <w:jc w:val="center"/>
        <w:outlineLvl w:val="2"/>
      </w:pPr>
      <w:r>
        <w:t>I. Общие требования охраны труда</w:t>
      </w:r>
    </w:p>
    <w:p w14:paraId="7D4325F9" w14:textId="77777777" w:rsidR="00E83F28" w:rsidRDefault="00E83F28">
      <w:pPr>
        <w:pStyle w:val="ConsPlusNormal"/>
        <w:jc w:val="both"/>
      </w:pPr>
    </w:p>
    <w:p w14:paraId="1414CBB4" w14:textId="77777777" w:rsidR="00E83F28" w:rsidRDefault="00E83F28">
      <w:pPr>
        <w:pStyle w:val="ConsPlusNormal"/>
        <w:ind w:firstLine="540"/>
        <w:jc w:val="both"/>
      </w:pPr>
      <w:r>
        <w:t>1.1. К самостоятельной работе в качестве проректора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7CD787BC" w14:textId="77777777" w:rsidR="00E83F28" w:rsidRDefault="00E83F28">
      <w:pPr>
        <w:pStyle w:val="ConsPlusNormal"/>
        <w:spacing w:before="280"/>
        <w:ind w:firstLine="540"/>
        <w:jc w:val="both"/>
      </w:pPr>
      <w:r>
        <w:t>1.2. Проректор,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737F4535" w14:textId="77777777" w:rsidR="00E83F28" w:rsidRDefault="00E83F28">
      <w:pPr>
        <w:pStyle w:val="ConsPlusNormal"/>
        <w:spacing w:before="280"/>
        <w:ind w:firstLine="540"/>
        <w:jc w:val="both"/>
      </w:pPr>
      <w:r>
        <w:t>1.3. При использовании электрооборудования проректор должен пройти обучение по электробезопасности с присвоением соответствующей квалификационной группы по электробезопасности.</w:t>
      </w:r>
    </w:p>
    <w:p w14:paraId="748F03A7" w14:textId="77777777" w:rsidR="00E83F28" w:rsidRDefault="00E83F28">
      <w:pPr>
        <w:pStyle w:val="ConsPlusNormal"/>
        <w:spacing w:before="280"/>
        <w:ind w:firstLine="540"/>
        <w:jc w:val="both"/>
      </w:pPr>
      <w:r>
        <w:t>1.4. Проректор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2D8C122F" w14:textId="77777777" w:rsidR="00E83F28" w:rsidRDefault="00E83F28">
      <w:pPr>
        <w:pStyle w:val="ConsPlusNormal"/>
        <w:spacing w:before="280"/>
        <w:ind w:firstLine="540"/>
        <w:jc w:val="both"/>
      </w:pPr>
      <w:r>
        <w:t>1.5. Условия труда проректора должны соответствовать требованиям безопасности труда, санитарным правилам и гигиеническим нормативам.</w:t>
      </w:r>
    </w:p>
    <w:p w14:paraId="71A259EE" w14:textId="77777777" w:rsidR="00E83F28" w:rsidRDefault="00E83F28">
      <w:pPr>
        <w:pStyle w:val="ConsPlusNormal"/>
        <w:spacing w:before="280"/>
        <w:ind w:firstLine="540"/>
        <w:jc w:val="both"/>
      </w:pPr>
      <w:r>
        <w:t>1.6. Проректор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7C60FCE3" w14:textId="77777777" w:rsidR="00E83F28" w:rsidRDefault="00E83F28">
      <w:pPr>
        <w:pStyle w:val="ConsPlusNormal"/>
        <w:spacing w:before="280"/>
        <w:ind w:firstLine="540"/>
        <w:jc w:val="both"/>
      </w:pPr>
      <w:r>
        <w:t xml:space="preserve">1.7. В соответствии со </w:t>
      </w:r>
      <w:hyperlink r:id="rId175">
        <w:r>
          <w:rPr>
            <w:color w:val="0000FF"/>
          </w:rPr>
          <w:t>статьей 215</w:t>
        </w:r>
      </w:hyperlink>
      <w:r>
        <w:t xml:space="preserve"> ТК РФ проректор обязан:</w:t>
      </w:r>
    </w:p>
    <w:p w14:paraId="2FD2935E" w14:textId="77777777" w:rsidR="00E83F28" w:rsidRDefault="00E83F28">
      <w:pPr>
        <w:pStyle w:val="ConsPlusNormal"/>
        <w:spacing w:before="280"/>
        <w:ind w:firstLine="540"/>
        <w:jc w:val="both"/>
      </w:pPr>
      <w:r>
        <w:t>- соблюдать требования охраны труда;</w:t>
      </w:r>
    </w:p>
    <w:p w14:paraId="3C6C3D3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F752613"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числе обучение безопасным методам и приемам выполнения работ, обучение </w:t>
      </w:r>
      <w:r>
        <w:lastRenderedPageBreak/>
        <w:t>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C425821" w14:textId="77777777" w:rsidR="00E83F28" w:rsidRDefault="00E83F28">
      <w:pPr>
        <w:pStyle w:val="ConsPlusNormal"/>
        <w:spacing w:before="280"/>
        <w:ind w:firstLine="540"/>
        <w:jc w:val="both"/>
      </w:pPr>
      <w:r>
        <w:t>- незамедлительно проинформировать лично или по телефону ректора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83BD0C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9C5B751" w14:textId="77777777" w:rsidR="00E83F28" w:rsidRDefault="00E83F28">
      <w:pPr>
        <w:pStyle w:val="ConsPlusNormal"/>
        <w:spacing w:before="280"/>
        <w:ind w:firstLine="540"/>
        <w:jc w:val="both"/>
      </w:pPr>
      <w:r>
        <w:t>1.8. Проректор должен:</w:t>
      </w:r>
    </w:p>
    <w:p w14:paraId="71166169"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2A3E1D3"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w:t>
      </w:r>
    </w:p>
    <w:p w14:paraId="641B05AF" w14:textId="77777777" w:rsidR="00E83F28" w:rsidRDefault="00E83F28">
      <w:pPr>
        <w:pStyle w:val="ConsPlusNormal"/>
        <w:spacing w:before="280"/>
        <w:ind w:firstLine="540"/>
        <w:jc w:val="both"/>
      </w:pPr>
      <w:r>
        <w:t>- незамедлительно проинформировать лично или по телефону ректора о выявленных нарушениях требований охраны труда для принятия соответствующих мер и каждом несчастном случае с обучающимися;</w:t>
      </w:r>
    </w:p>
    <w:p w14:paraId="7BB606F4"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135C39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76">
        <w:r>
          <w:rPr>
            <w:color w:val="0000FF"/>
          </w:rPr>
          <w:t>национальным</w:t>
        </w:r>
      </w:hyperlink>
      <w:r>
        <w:t xml:space="preserve"> и региональным календарями профилактических прививок, </w:t>
      </w:r>
      <w:hyperlink r:id="rId17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69C4E24" w14:textId="77777777" w:rsidR="00E83F28" w:rsidRDefault="00E83F28">
      <w:pPr>
        <w:pStyle w:val="ConsPlusNormal"/>
        <w:spacing w:before="280"/>
        <w:ind w:firstLine="540"/>
        <w:jc w:val="both"/>
      </w:pPr>
      <w:r>
        <w:t>- поддерживать порядок на рабочем месте;</w:t>
      </w:r>
    </w:p>
    <w:p w14:paraId="456EAB5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1AF4660"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C2BA5B1" w14:textId="77777777" w:rsidR="00E83F28" w:rsidRDefault="00E83F28">
      <w:pPr>
        <w:pStyle w:val="ConsPlusNormal"/>
        <w:spacing w:before="280"/>
        <w:ind w:firstLine="540"/>
        <w:jc w:val="both"/>
      </w:pPr>
      <w:r>
        <w:lastRenderedPageBreak/>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18068D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641FAF6" w14:textId="77777777" w:rsidR="00E83F28" w:rsidRDefault="00E83F28">
      <w:pPr>
        <w:pStyle w:val="ConsPlusNormal"/>
        <w:spacing w:before="280"/>
        <w:ind w:firstLine="540"/>
        <w:jc w:val="both"/>
      </w:pPr>
      <w:r>
        <w:t>- соблюдать правила личной гигиены;</w:t>
      </w:r>
    </w:p>
    <w:p w14:paraId="4C456B76" w14:textId="77777777" w:rsidR="00E83F28" w:rsidRDefault="00E83F28">
      <w:pPr>
        <w:pStyle w:val="ConsPlusNormal"/>
        <w:spacing w:before="280"/>
        <w:ind w:firstLine="540"/>
        <w:jc w:val="both"/>
      </w:pPr>
      <w:r>
        <w:t>- принимать пищу только в установленных местах;</w:t>
      </w:r>
    </w:p>
    <w:p w14:paraId="1E385B45"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31231E4" w14:textId="77777777" w:rsidR="00E83F28" w:rsidRDefault="00E83F28">
      <w:pPr>
        <w:pStyle w:val="ConsPlusNormal"/>
        <w:spacing w:before="280"/>
        <w:ind w:firstLine="540"/>
        <w:jc w:val="both"/>
      </w:pPr>
      <w:r>
        <w:t>1.9. Проректор должен знать:</w:t>
      </w:r>
    </w:p>
    <w:p w14:paraId="1C10F124"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0FFA88D"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AF2051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1B9EAFE" w14:textId="77777777" w:rsidR="00E83F28" w:rsidRDefault="00E83F28">
      <w:pPr>
        <w:pStyle w:val="ConsPlusNormal"/>
        <w:spacing w:before="280"/>
        <w:ind w:firstLine="540"/>
        <w:jc w:val="both"/>
      </w:pPr>
      <w:r>
        <w:t>- порядок действий при несчастном случае;</w:t>
      </w:r>
    </w:p>
    <w:p w14:paraId="4478EF8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E8B2041"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A615F9D" w14:textId="77777777" w:rsidR="00E83F28" w:rsidRDefault="00E83F28">
      <w:pPr>
        <w:pStyle w:val="ConsPlusNormal"/>
        <w:spacing w:before="280"/>
        <w:ind w:firstLine="540"/>
        <w:jc w:val="both"/>
      </w:pPr>
      <w:r>
        <w:t>1.10. На проректора в процессе его трудовой деятельности возможно воздействие следующих вредных и опасных производственных факторов:</w:t>
      </w:r>
    </w:p>
    <w:p w14:paraId="349DE992"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29165038" w14:textId="77777777" w:rsidR="00E83F28" w:rsidRDefault="00E83F28">
      <w:pPr>
        <w:pStyle w:val="ConsPlusNormal"/>
        <w:spacing w:before="280"/>
        <w:ind w:firstLine="540"/>
        <w:jc w:val="both"/>
      </w:pPr>
      <w:r>
        <w:t>- повышенные зрительные нагрузки при работе за компьютером;</w:t>
      </w:r>
    </w:p>
    <w:p w14:paraId="58104770"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03917E64"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7FAA689D" w14:textId="77777777" w:rsidR="00E83F28" w:rsidRDefault="00E83F28">
      <w:pPr>
        <w:pStyle w:val="ConsPlusNormal"/>
        <w:spacing w:before="280"/>
        <w:ind w:firstLine="540"/>
        <w:jc w:val="both"/>
      </w:pPr>
      <w:r>
        <w:t>- риск падения на скользкой поверхности;</w:t>
      </w:r>
    </w:p>
    <w:p w14:paraId="477C4845" w14:textId="77777777" w:rsidR="00E83F28" w:rsidRDefault="00E83F28">
      <w:pPr>
        <w:pStyle w:val="ConsPlusNormal"/>
        <w:spacing w:before="280"/>
        <w:ind w:firstLine="540"/>
        <w:jc w:val="both"/>
      </w:pPr>
      <w:r>
        <w:lastRenderedPageBreak/>
        <w:t>- воздействие вредных и опасных химических веществ (при их использовании);</w:t>
      </w:r>
    </w:p>
    <w:p w14:paraId="05ED5503"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CE314AD"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E9D20B8"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CFCEDA9" w14:textId="77777777" w:rsidR="00E83F28" w:rsidRDefault="00E83F28">
      <w:pPr>
        <w:pStyle w:val="ConsPlusNormal"/>
        <w:spacing w:before="280"/>
        <w:ind w:firstLine="540"/>
        <w:jc w:val="both"/>
      </w:pPr>
      <w:r>
        <w:t>1.12. Проректор несет персональную ответственность за соблюдение требований настоящей инструкции в соответствии с действующим законодательством.</w:t>
      </w:r>
    </w:p>
    <w:p w14:paraId="6E365CC9"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3692768B" w14:textId="77777777" w:rsidR="00E83F28" w:rsidRDefault="00E83F28">
      <w:pPr>
        <w:pStyle w:val="ConsPlusNormal"/>
        <w:jc w:val="both"/>
      </w:pPr>
    </w:p>
    <w:p w14:paraId="2BDA7F26" w14:textId="77777777" w:rsidR="00E83F28" w:rsidRDefault="00E83F28">
      <w:pPr>
        <w:pStyle w:val="ConsPlusNormal"/>
        <w:jc w:val="center"/>
        <w:outlineLvl w:val="2"/>
      </w:pPr>
      <w:r>
        <w:t>II. Требования охраны труда перед началом работы</w:t>
      </w:r>
    </w:p>
    <w:p w14:paraId="784CA7AC" w14:textId="77777777" w:rsidR="00E83F28" w:rsidRDefault="00E83F28">
      <w:pPr>
        <w:pStyle w:val="ConsPlusNormal"/>
        <w:jc w:val="both"/>
      </w:pPr>
    </w:p>
    <w:p w14:paraId="2FC96DA4"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D8005A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136649D7"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562B72FA"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BE6D1A9" w14:textId="77777777" w:rsidR="00E83F28" w:rsidRDefault="00E83F28">
      <w:pPr>
        <w:pStyle w:val="ConsPlusNormal"/>
        <w:spacing w:before="280"/>
        <w:ind w:firstLine="540"/>
        <w:jc w:val="both"/>
      </w:pPr>
      <w:r>
        <w:t xml:space="preserve">2.5. Самостоятельное устранение нарушений требований охраны труда, связанное с ремонтом и наладкой оборудования, электроприборов, </w:t>
      </w:r>
      <w:r>
        <w:lastRenderedPageBreak/>
        <w:t>электропроводки, производить только при наличии соответствующей подготовки и допуска к таким работам.</w:t>
      </w:r>
    </w:p>
    <w:p w14:paraId="41062F5D" w14:textId="77777777" w:rsidR="00E83F28" w:rsidRDefault="00E83F28">
      <w:pPr>
        <w:pStyle w:val="ConsPlusNormal"/>
        <w:jc w:val="both"/>
      </w:pPr>
    </w:p>
    <w:p w14:paraId="2553DD00" w14:textId="77777777" w:rsidR="00E83F28" w:rsidRDefault="00E83F28">
      <w:pPr>
        <w:pStyle w:val="ConsPlusNormal"/>
        <w:jc w:val="center"/>
        <w:outlineLvl w:val="2"/>
      </w:pPr>
      <w:r>
        <w:t>III. Требования охраны труда во время работы</w:t>
      </w:r>
    </w:p>
    <w:p w14:paraId="1D521727" w14:textId="77777777" w:rsidR="00E83F28" w:rsidRDefault="00E83F28">
      <w:pPr>
        <w:pStyle w:val="ConsPlusNormal"/>
        <w:jc w:val="both"/>
      </w:pPr>
    </w:p>
    <w:p w14:paraId="714EF7F3" w14:textId="77777777" w:rsidR="00E83F28" w:rsidRDefault="00E83F28">
      <w:pPr>
        <w:pStyle w:val="ConsPlusNormal"/>
        <w:ind w:firstLine="540"/>
        <w:jc w:val="both"/>
      </w:pPr>
      <w:r>
        <w:t>3.1. Проректор во время работы должен:</w:t>
      </w:r>
    </w:p>
    <w:p w14:paraId="7D8B1BBC"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CB4023E"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обучающимися и работниками образовательной организации;</w:t>
      </w:r>
    </w:p>
    <w:p w14:paraId="00C6E39D" w14:textId="77777777" w:rsidR="00E83F28" w:rsidRDefault="00E83F28">
      <w:pPr>
        <w:pStyle w:val="ConsPlusNormal"/>
        <w:spacing w:before="280"/>
        <w:ind w:firstLine="540"/>
        <w:jc w:val="both"/>
      </w:pPr>
      <w:r>
        <w:t>- содержать в порядке и чистоте рабочее место;</w:t>
      </w:r>
    </w:p>
    <w:p w14:paraId="69169E67"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3C7C13E"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14D351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9F9F3A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505B1D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683C92A" w14:textId="77777777" w:rsidR="00E83F28" w:rsidRDefault="00E83F28">
      <w:pPr>
        <w:pStyle w:val="ConsPlusNormal"/>
        <w:jc w:val="both"/>
      </w:pPr>
    </w:p>
    <w:p w14:paraId="58C91E1B" w14:textId="77777777" w:rsidR="00E83F28" w:rsidRDefault="00E83F28">
      <w:pPr>
        <w:pStyle w:val="ConsPlusNormal"/>
        <w:jc w:val="center"/>
        <w:outlineLvl w:val="2"/>
      </w:pPr>
      <w:r>
        <w:t>IV. Требования охраны труда в аварийных ситуациях</w:t>
      </w:r>
    </w:p>
    <w:p w14:paraId="3694E772" w14:textId="77777777" w:rsidR="00E83F28" w:rsidRDefault="00E83F28">
      <w:pPr>
        <w:pStyle w:val="ConsPlusNormal"/>
        <w:jc w:val="both"/>
      </w:pPr>
    </w:p>
    <w:p w14:paraId="097FE10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9E775A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F99211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096791F" w14:textId="77777777" w:rsidR="00E83F28" w:rsidRDefault="00E83F28">
      <w:pPr>
        <w:pStyle w:val="ConsPlusNormal"/>
        <w:spacing w:before="280"/>
        <w:ind w:firstLine="540"/>
        <w:jc w:val="both"/>
      </w:pPr>
      <w:r>
        <w:t xml:space="preserve">- аварийные ситуации при работе с вредными химическими веществами и </w:t>
      </w:r>
      <w:r>
        <w:lastRenderedPageBreak/>
        <w:t>дезинфицирующими средствами (пролив, разбрызгивание, нарушение работы вентиляции);</w:t>
      </w:r>
    </w:p>
    <w:p w14:paraId="27B15BF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A2244C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FB4C1FE" w14:textId="77777777" w:rsidR="00E83F28" w:rsidRDefault="00E83F28">
      <w:pPr>
        <w:pStyle w:val="ConsPlusNormal"/>
        <w:spacing w:before="280"/>
        <w:ind w:firstLine="540"/>
        <w:jc w:val="both"/>
      </w:pPr>
      <w:r>
        <w:t>- пожар;</w:t>
      </w:r>
    </w:p>
    <w:p w14:paraId="04832B02" w14:textId="77777777" w:rsidR="00E83F28" w:rsidRDefault="00E83F28">
      <w:pPr>
        <w:pStyle w:val="ConsPlusNormal"/>
        <w:spacing w:before="280"/>
        <w:ind w:firstLine="540"/>
        <w:jc w:val="both"/>
      </w:pPr>
      <w:r>
        <w:t>- иные аварийные и (или) чрезвычайные ситуации.</w:t>
      </w:r>
    </w:p>
    <w:p w14:paraId="37159769"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25E6D03"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B88EC14"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ED56288"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B31B5C6"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w:t>
      </w:r>
      <w:r>
        <w:lastRenderedPageBreak/>
        <w:t>покинуть место пожара.</w:t>
      </w:r>
    </w:p>
    <w:p w14:paraId="3D1759E0"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3DFC469"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A7EC86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7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79">
        <w:r>
          <w:rPr>
            <w:color w:val="0000FF"/>
          </w:rPr>
          <w:t>ст. 214</w:t>
        </w:r>
      </w:hyperlink>
      <w:r>
        <w:t xml:space="preserve"> Трудового кодекса РФ).</w:t>
      </w:r>
    </w:p>
    <w:p w14:paraId="6CDB3CEF" w14:textId="77777777" w:rsidR="00E83F28" w:rsidRDefault="00E83F28">
      <w:pPr>
        <w:pStyle w:val="ConsPlusNormal"/>
        <w:spacing w:before="280"/>
        <w:ind w:firstLine="540"/>
        <w:jc w:val="both"/>
      </w:pPr>
      <w:r>
        <w:t>4.10. Первая помощь оказывается при следующих состояниях:</w:t>
      </w:r>
    </w:p>
    <w:p w14:paraId="31BD801B" w14:textId="77777777" w:rsidR="00E83F28" w:rsidRDefault="00E83F28">
      <w:pPr>
        <w:pStyle w:val="ConsPlusNormal"/>
        <w:spacing w:before="280"/>
        <w:ind w:firstLine="540"/>
        <w:jc w:val="both"/>
      </w:pPr>
      <w:r>
        <w:t>- отсутствие сознания;</w:t>
      </w:r>
    </w:p>
    <w:p w14:paraId="4DE85936" w14:textId="77777777" w:rsidR="00E83F28" w:rsidRDefault="00E83F28">
      <w:pPr>
        <w:pStyle w:val="ConsPlusNormal"/>
        <w:spacing w:before="280"/>
        <w:ind w:firstLine="540"/>
        <w:jc w:val="both"/>
      </w:pPr>
      <w:r>
        <w:t>- остановка дыхания и кровообращения;</w:t>
      </w:r>
    </w:p>
    <w:p w14:paraId="65B33871" w14:textId="77777777" w:rsidR="00E83F28" w:rsidRDefault="00E83F28">
      <w:pPr>
        <w:pStyle w:val="ConsPlusNormal"/>
        <w:spacing w:before="280"/>
        <w:ind w:firstLine="540"/>
        <w:jc w:val="both"/>
      </w:pPr>
      <w:r>
        <w:t>- наружные кровотечения;</w:t>
      </w:r>
    </w:p>
    <w:p w14:paraId="2789405D" w14:textId="77777777" w:rsidR="00E83F28" w:rsidRDefault="00E83F28">
      <w:pPr>
        <w:pStyle w:val="ConsPlusNormal"/>
        <w:spacing w:before="280"/>
        <w:ind w:firstLine="540"/>
        <w:jc w:val="both"/>
      </w:pPr>
      <w:r>
        <w:t>- инородные тела в верхних дыхательных путях;</w:t>
      </w:r>
    </w:p>
    <w:p w14:paraId="5776E62F" w14:textId="77777777" w:rsidR="00E83F28" w:rsidRDefault="00E83F28">
      <w:pPr>
        <w:pStyle w:val="ConsPlusNormal"/>
        <w:spacing w:before="280"/>
        <w:ind w:firstLine="540"/>
        <w:jc w:val="both"/>
      </w:pPr>
      <w:r>
        <w:t>- травмы различных областей тела;</w:t>
      </w:r>
    </w:p>
    <w:p w14:paraId="07696DF9"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72AC953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1E53BD1" w14:textId="77777777" w:rsidR="00E83F28" w:rsidRDefault="00E83F28">
      <w:pPr>
        <w:pStyle w:val="ConsPlusNormal"/>
        <w:spacing w:before="280"/>
        <w:ind w:firstLine="540"/>
        <w:jc w:val="both"/>
      </w:pPr>
      <w:r>
        <w:t>- отравления.</w:t>
      </w:r>
    </w:p>
    <w:p w14:paraId="32349CDD"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8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7729F41"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35459B3" w14:textId="77777777" w:rsidR="00E83F28" w:rsidRDefault="00E83F28">
      <w:pPr>
        <w:pStyle w:val="ConsPlusNormal"/>
        <w:spacing w:before="280"/>
        <w:ind w:firstLine="540"/>
        <w:jc w:val="both"/>
      </w:pPr>
      <w:r>
        <w:lastRenderedPageBreak/>
        <w:t>- определяют угрожающие факторы для собственной жизни и здоровья;</w:t>
      </w:r>
    </w:p>
    <w:p w14:paraId="0602271C"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BA3130C" w14:textId="77777777" w:rsidR="00E83F28" w:rsidRDefault="00E83F28">
      <w:pPr>
        <w:pStyle w:val="ConsPlusNormal"/>
        <w:spacing w:before="280"/>
        <w:ind w:firstLine="540"/>
        <w:jc w:val="both"/>
      </w:pPr>
      <w:r>
        <w:t>- устраняют угрожающие факторы для жизни и здоровья;</w:t>
      </w:r>
    </w:p>
    <w:p w14:paraId="5A1E7DD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ECE69B6" w14:textId="77777777" w:rsidR="00E83F28" w:rsidRDefault="00E83F28">
      <w:pPr>
        <w:pStyle w:val="ConsPlusNormal"/>
        <w:spacing w:before="280"/>
        <w:ind w:firstLine="540"/>
        <w:jc w:val="both"/>
      </w:pPr>
      <w:r>
        <w:t>- оценивают количество пострадавших (при необходимости);</w:t>
      </w:r>
    </w:p>
    <w:p w14:paraId="2FBA4555"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8029C08" w14:textId="77777777" w:rsidR="00E83F28" w:rsidRDefault="00E83F28">
      <w:pPr>
        <w:pStyle w:val="ConsPlusNormal"/>
        <w:spacing w:before="280"/>
        <w:ind w:firstLine="540"/>
        <w:jc w:val="both"/>
      </w:pPr>
      <w:r>
        <w:t>- перемещают пострадавшего (при необходимости).</w:t>
      </w:r>
    </w:p>
    <w:p w14:paraId="3728A3B1" w14:textId="77777777" w:rsidR="00E83F28" w:rsidRDefault="00E83F28">
      <w:pPr>
        <w:pStyle w:val="ConsPlusNormal"/>
        <w:spacing w:before="280"/>
        <w:ind w:firstLine="540"/>
        <w:jc w:val="both"/>
      </w:pPr>
      <w:r>
        <w:t>2. Определяют наличие сознания у пострадавшего.</w:t>
      </w:r>
    </w:p>
    <w:p w14:paraId="2D1C8D67" w14:textId="77777777" w:rsidR="00E83F28" w:rsidRDefault="00E83F28">
      <w:pPr>
        <w:pStyle w:val="ConsPlusNormal"/>
        <w:spacing w:before="280"/>
        <w:ind w:firstLine="540"/>
        <w:jc w:val="both"/>
      </w:pPr>
      <w:r>
        <w:t xml:space="preserve">При наличии сознания переходят к </w:t>
      </w:r>
      <w:hyperlink r:id="rId181">
        <w:r>
          <w:rPr>
            <w:color w:val="0000FF"/>
          </w:rPr>
          <w:t>п. 7</w:t>
        </w:r>
      </w:hyperlink>
      <w:r>
        <w:t xml:space="preserve"> Алгоритма; при отсутствии сознания переходят к </w:t>
      </w:r>
      <w:hyperlink r:id="rId182">
        <w:r>
          <w:rPr>
            <w:color w:val="0000FF"/>
          </w:rPr>
          <w:t>п. 3</w:t>
        </w:r>
      </w:hyperlink>
      <w:r>
        <w:t xml:space="preserve"> Алгоритма.</w:t>
      </w:r>
    </w:p>
    <w:p w14:paraId="3B696290" w14:textId="77777777" w:rsidR="00E83F28" w:rsidRDefault="00E83F28">
      <w:pPr>
        <w:pStyle w:val="ConsPlusNormal"/>
        <w:spacing w:before="280"/>
        <w:ind w:firstLine="540"/>
        <w:jc w:val="both"/>
      </w:pPr>
      <w:r>
        <w:t>3. Восстанавливают проходимость дыхательных путей:</w:t>
      </w:r>
    </w:p>
    <w:p w14:paraId="54F7065A" w14:textId="77777777" w:rsidR="00E83F28" w:rsidRDefault="00E83F28">
      <w:pPr>
        <w:pStyle w:val="ConsPlusNormal"/>
        <w:spacing w:before="280"/>
        <w:ind w:firstLine="540"/>
        <w:jc w:val="both"/>
      </w:pPr>
      <w:r>
        <w:t>- запрокидывают голову с подъемом подбородка;</w:t>
      </w:r>
    </w:p>
    <w:p w14:paraId="23BB94F2" w14:textId="77777777" w:rsidR="00E83F28" w:rsidRDefault="00E83F28">
      <w:pPr>
        <w:pStyle w:val="ConsPlusNormal"/>
        <w:spacing w:before="280"/>
        <w:ind w:firstLine="540"/>
        <w:jc w:val="both"/>
      </w:pPr>
      <w:r>
        <w:t>- выдвигают нижнюю челюсть.</w:t>
      </w:r>
    </w:p>
    <w:p w14:paraId="6E4DD11E" w14:textId="77777777" w:rsidR="00E83F28" w:rsidRDefault="00E83F28">
      <w:pPr>
        <w:pStyle w:val="ConsPlusNormal"/>
        <w:spacing w:before="280"/>
        <w:ind w:firstLine="540"/>
        <w:jc w:val="both"/>
      </w:pPr>
      <w:r>
        <w:t>Определяют признаки жизни:</w:t>
      </w:r>
    </w:p>
    <w:p w14:paraId="3A5C577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39576B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7F6DF5C" w14:textId="77777777" w:rsidR="00E83F28" w:rsidRDefault="00E83F28">
      <w:pPr>
        <w:pStyle w:val="ConsPlusNormal"/>
        <w:spacing w:before="280"/>
        <w:ind w:firstLine="540"/>
        <w:jc w:val="both"/>
      </w:pPr>
      <w:r>
        <w:t xml:space="preserve">При наличии дыхания переходят к </w:t>
      </w:r>
      <w:hyperlink r:id="rId183">
        <w:r>
          <w:rPr>
            <w:color w:val="0000FF"/>
          </w:rPr>
          <w:t>п. 6</w:t>
        </w:r>
      </w:hyperlink>
      <w:r>
        <w:t xml:space="preserve"> Алгоритма; при отсутствии дыхания переходят к </w:t>
      </w:r>
      <w:hyperlink r:id="rId184">
        <w:r>
          <w:rPr>
            <w:color w:val="0000FF"/>
          </w:rPr>
          <w:t>п. 4</w:t>
        </w:r>
      </w:hyperlink>
      <w:r>
        <w:t xml:space="preserve"> Алгоритма.</w:t>
      </w:r>
    </w:p>
    <w:p w14:paraId="74E38058"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6BFAB7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22141CF" w14:textId="77777777" w:rsidR="00E83F28" w:rsidRDefault="00E83F28">
      <w:pPr>
        <w:pStyle w:val="ConsPlusNormal"/>
        <w:spacing w:before="280"/>
        <w:ind w:firstLine="540"/>
        <w:jc w:val="both"/>
      </w:pPr>
      <w:r>
        <w:t>- давления руками на грудину пострадавшего;</w:t>
      </w:r>
    </w:p>
    <w:p w14:paraId="20E64C50" w14:textId="77777777" w:rsidR="00E83F28" w:rsidRDefault="00E83F28">
      <w:pPr>
        <w:pStyle w:val="ConsPlusNormal"/>
        <w:spacing w:before="280"/>
        <w:ind w:firstLine="540"/>
        <w:jc w:val="both"/>
      </w:pPr>
      <w:r>
        <w:t xml:space="preserve">- искусственного дыхания "Рот ко рту" или "Рот к носу" с использованием </w:t>
      </w:r>
      <w:r>
        <w:lastRenderedPageBreak/>
        <w:t>устройств для искусственного дыхания.</w:t>
      </w:r>
    </w:p>
    <w:p w14:paraId="3E0A4FB0" w14:textId="77777777" w:rsidR="00E83F28" w:rsidRDefault="00E83F28">
      <w:pPr>
        <w:pStyle w:val="ConsPlusNormal"/>
        <w:spacing w:before="280"/>
        <w:ind w:firstLine="540"/>
        <w:jc w:val="both"/>
      </w:pPr>
      <w:r>
        <w:t xml:space="preserve">При появлении признаков жизни переходят к </w:t>
      </w:r>
      <w:hyperlink r:id="rId185">
        <w:r>
          <w:rPr>
            <w:color w:val="0000FF"/>
          </w:rPr>
          <w:t>п. 6</w:t>
        </w:r>
      </w:hyperlink>
      <w:r>
        <w:t xml:space="preserve"> Алгоритма.</w:t>
      </w:r>
    </w:p>
    <w:p w14:paraId="2C9FD66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AEFE6A3" w14:textId="77777777" w:rsidR="00E83F28" w:rsidRDefault="00E83F28">
      <w:pPr>
        <w:pStyle w:val="ConsPlusNormal"/>
        <w:spacing w:before="280"/>
        <w:ind w:firstLine="540"/>
        <w:jc w:val="both"/>
      </w:pPr>
      <w:r>
        <w:t>- придают устойчивое боковое положение;</w:t>
      </w:r>
    </w:p>
    <w:p w14:paraId="306FB2D0" w14:textId="77777777" w:rsidR="00E83F28" w:rsidRDefault="00E83F28">
      <w:pPr>
        <w:pStyle w:val="ConsPlusNormal"/>
        <w:spacing w:before="280"/>
        <w:ind w:firstLine="540"/>
        <w:jc w:val="both"/>
      </w:pPr>
      <w:r>
        <w:t>- запрокидывают голову с подъемом подбородка;</w:t>
      </w:r>
    </w:p>
    <w:p w14:paraId="482BA6DC" w14:textId="77777777" w:rsidR="00E83F28" w:rsidRDefault="00E83F28">
      <w:pPr>
        <w:pStyle w:val="ConsPlusNormal"/>
        <w:spacing w:before="280"/>
        <w:ind w:firstLine="540"/>
        <w:jc w:val="both"/>
      </w:pPr>
      <w:r>
        <w:t>- выдвигают нижнюю челюсть.</w:t>
      </w:r>
    </w:p>
    <w:p w14:paraId="4DAD22D5"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61E2837" w14:textId="77777777" w:rsidR="00E83F28" w:rsidRDefault="00E83F28">
      <w:pPr>
        <w:pStyle w:val="ConsPlusNormal"/>
        <w:spacing w:before="280"/>
        <w:ind w:firstLine="540"/>
        <w:jc w:val="both"/>
      </w:pPr>
      <w:r>
        <w:t>- наложением давящей повязки;</w:t>
      </w:r>
    </w:p>
    <w:p w14:paraId="4DF9697F" w14:textId="77777777" w:rsidR="00E83F28" w:rsidRDefault="00E83F28">
      <w:pPr>
        <w:pStyle w:val="ConsPlusNormal"/>
        <w:spacing w:before="280"/>
        <w:ind w:firstLine="540"/>
        <w:jc w:val="both"/>
      </w:pPr>
      <w:r>
        <w:t>- пальцевым прижатием артерии;</w:t>
      </w:r>
    </w:p>
    <w:p w14:paraId="74510AB8" w14:textId="77777777" w:rsidR="00E83F28" w:rsidRDefault="00E83F28">
      <w:pPr>
        <w:pStyle w:val="ConsPlusNormal"/>
        <w:spacing w:before="280"/>
        <w:ind w:firstLine="540"/>
        <w:jc w:val="both"/>
      </w:pPr>
      <w:r>
        <w:t>- прямым давлением на рану;</w:t>
      </w:r>
    </w:p>
    <w:p w14:paraId="64153006" w14:textId="77777777" w:rsidR="00E83F28" w:rsidRDefault="00E83F28">
      <w:pPr>
        <w:pStyle w:val="ConsPlusNormal"/>
        <w:spacing w:before="280"/>
        <w:ind w:firstLine="540"/>
        <w:jc w:val="both"/>
      </w:pPr>
      <w:r>
        <w:t>- максимальным сгибанием конечности в суставе;</w:t>
      </w:r>
    </w:p>
    <w:p w14:paraId="1BE047B3" w14:textId="77777777" w:rsidR="00E83F28" w:rsidRDefault="00E83F28">
      <w:pPr>
        <w:pStyle w:val="ConsPlusNormal"/>
        <w:spacing w:before="280"/>
        <w:ind w:firstLine="540"/>
        <w:jc w:val="both"/>
      </w:pPr>
      <w:r>
        <w:t>- наложением жгута.</w:t>
      </w:r>
    </w:p>
    <w:p w14:paraId="062B58A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7F3A740" w14:textId="77777777" w:rsidR="00E83F28" w:rsidRDefault="00E83F28">
      <w:pPr>
        <w:pStyle w:val="ConsPlusNormal"/>
        <w:spacing w:before="280"/>
        <w:ind w:firstLine="540"/>
        <w:jc w:val="both"/>
      </w:pPr>
      <w:r>
        <w:t>- проводят осмотр головы;</w:t>
      </w:r>
    </w:p>
    <w:p w14:paraId="696413C5" w14:textId="77777777" w:rsidR="00E83F28" w:rsidRDefault="00E83F28">
      <w:pPr>
        <w:pStyle w:val="ConsPlusNormal"/>
        <w:spacing w:before="280"/>
        <w:ind w:firstLine="540"/>
        <w:jc w:val="both"/>
      </w:pPr>
      <w:r>
        <w:t>- проводят осмотр шеи;</w:t>
      </w:r>
    </w:p>
    <w:p w14:paraId="3F575E62" w14:textId="77777777" w:rsidR="00E83F28" w:rsidRDefault="00E83F28">
      <w:pPr>
        <w:pStyle w:val="ConsPlusNormal"/>
        <w:spacing w:before="280"/>
        <w:ind w:firstLine="540"/>
        <w:jc w:val="both"/>
      </w:pPr>
      <w:r>
        <w:t>- проводят осмотр груди;</w:t>
      </w:r>
    </w:p>
    <w:p w14:paraId="15CCAC12" w14:textId="77777777" w:rsidR="00E83F28" w:rsidRDefault="00E83F28">
      <w:pPr>
        <w:pStyle w:val="ConsPlusNormal"/>
        <w:spacing w:before="280"/>
        <w:ind w:firstLine="540"/>
        <w:jc w:val="both"/>
      </w:pPr>
      <w:r>
        <w:t>- проводят осмотр спины;</w:t>
      </w:r>
    </w:p>
    <w:p w14:paraId="67F1F98A" w14:textId="77777777" w:rsidR="00E83F28" w:rsidRDefault="00E83F28">
      <w:pPr>
        <w:pStyle w:val="ConsPlusNormal"/>
        <w:spacing w:before="280"/>
        <w:ind w:firstLine="540"/>
        <w:jc w:val="both"/>
      </w:pPr>
      <w:r>
        <w:t>- проводят осмотр живота и таза;</w:t>
      </w:r>
    </w:p>
    <w:p w14:paraId="48FF1C84" w14:textId="77777777" w:rsidR="00E83F28" w:rsidRDefault="00E83F28">
      <w:pPr>
        <w:pStyle w:val="ConsPlusNormal"/>
        <w:spacing w:before="280"/>
        <w:ind w:firstLine="540"/>
        <w:jc w:val="both"/>
      </w:pPr>
      <w:r>
        <w:t>- проводят осмотр конечностей;</w:t>
      </w:r>
    </w:p>
    <w:p w14:paraId="7DF5D7A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B602558" w14:textId="77777777" w:rsidR="00E83F28" w:rsidRDefault="00E83F28">
      <w:pPr>
        <w:pStyle w:val="ConsPlusNormal"/>
        <w:spacing w:before="280"/>
        <w:ind w:firstLine="540"/>
        <w:jc w:val="both"/>
      </w:pPr>
      <w:r>
        <w:lastRenderedPageBreak/>
        <w:t>- проводят иммобилизацию (с помощью подручных средств, аутоиммобилизацию, с использованием изделий медицинского назначения);</w:t>
      </w:r>
    </w:p>
    <w:p w14:paraId="128599FB"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A70F313"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A29DEEB"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359ADF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274D432" w14:textId="77777777" w:rsidR="00E83F28" w:rsidRDefault="00E83F28">
      <w:pPr>
        <w:pStyle w:val="ConsPlusNormal"/>
        <w:spacing w:before="280"/>
        <w:ind w:firstLine="540"/>
        <w:jc w:val="both"/>
      </w:pPr>
      <w:r>
        <w:t>9. Придают пострадавшему оптимальное положение тела.</w:t>
      </w:r>
    </w:p>
    <w:p w14:paraId="36FD63B9"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1E776B7"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7C22166" w14:textId="77777777" w:rsidR="00E83F28" w:rsidRDefault="00E83F28">
      <w:pPr>
        <w:pStyle w:val="ConsPlusNormal"/>
        <w:jc w:val="both"/>
      </w:pPr>
    </w:p>
    <w:p w14:paraId="0D881482"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8877986" w14:textId="77777777" w:rsidR="00E83F28" w:rsidRDefault="00E83F28">
      <w:pPr>
        <w:pStyle w:val="ConsPlusNormal"/>
        <w:jc w:val="both"/>
      </w:pPr>
    </w:p>
    <w:p w14:paraId="404DC94B" w14:textId="77777777" w:rsidR="00E83F28" w:rsidRDefault="00E83F28">
      <w:pPr>
        <w:pStyle w:val="ConsPlusNormal"/>
        <w:jc w:val="center"/>
        <w:outlineLvl w:val="2"/>
      </w:pPr>
      <w:r>
        <w:t>V. Требования охраны труда по окончании работы</w:t>
      </w:r>
    </w:p>
    <w:p w14:paraId="03302442" w14:textId="77777777" w:rsidR="00E83F28" w:rsidRDefault="00E83F28">
      <w:pPr>
        <w:pStyle w:val="ConsPlusNormal"/>
        <w:jc w:val="both"/>
      </w:pPr>
    </w:p>
    <w:p w14:paraId="68EB9B91"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1BBEE3C"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1AF3523"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996422E"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w:t>
      </w:r>
      <w:r>
        <w:lastRenderedPageBreak/>
        <w:t>труда, для принятия соответствующих мер.</w:t>
      </w:r>
    </w:p>
    <w:p w14:paraId="6475969B" w14:textId="77777777" w:rsidR="00E83F28" w:rsidRDefault="00E83F28">
      <w:pPr>
        <w:pStyle w:val="ConsPlusNormal"/>
        <w:jc w:val="both"/>
      </w:pPr>
    </w:p>
    <w:p w14:paraId="0E1FA57C" w14:textId="77777777" w:rsidR="00E83F28" w:rsidRDefault="00E83F28">
      <w:pPr>
        <w:pStyle w:val="ConsPlusTitle"/>
        <w:jc w:val="center"/>
        <w:outlineLvl w:val="1"/>
      </w:pPr>
      <w:r>
        <w:t>Инструкция по охране труда для ректора</w:t>
      </w:r>
    </w:p>
    <w:p w14:paraId="6F1C2C1C" w14:textId="77777777" w:rsidR="00E83F28" w:rsidRDefault="00E83F28">
      <w:pPr>
        <w:pStyle w:val="ConsPlusNormal"/>
        <w:jc w:val="both"/>
      </w:pPr>
    </w:p>
    <w:p w14:paraId="26D5128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86">
        <w:r>
          <w:rPr>
            <w:color w:val="0000FF"/>
          </w:rPr>
          <w:t>кодексом</w:t>
        </w:r>
      </w:hyperlink>
      <w:r>
        <w:t xml:space="preserve"> Российской Федерации, </w:t>
      </w:r>
      <w:hyperlink r:id="rId18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ректора, используемых учебного и иного оборудования, инструментов и материалов.</w:t>
      </w:r>
    </w:p>
    <w:p w14:paraId="57339ABB" w14:textId="77777777" w:rsidR="00E83F28" w:rsidRDefault="00E83F28">
      <w:pPr>
        <w:pStyle w:val="ConsPlusNormal"/>
        <w:jc w:val="both"/>
      </w:pPr>
    </w:p>
    <w:p w14:paraId="71C3D6CA" w14:textId="77777777" w:rsidR="00E83F28" w:rsidRDefault="00E83F28">
      <w:pPr>
        <w:pStyle w:val="ConsPlusNormal"/>
        <w:jc w:val="center"/>
        <w:outlineLvl w:val="2"/>
      </w:pPr>
      <w:r>
        <w:t>I. Общие требования охраны труда</w:t>
      </w:r>
    </w:p>
    <w:p w14:paraId="011401F1" w14:textId="77777777" w:rsidR="00E83F28" w:rsidRDefault="00E83F28">
      <w:pPr>
        <w:pStyle w:val="ConsPlusNormal"/>
        <w:jc w:val="both"/>
      </w:pPr>
    </w:p>
    <w:p w14:paraId="779B2615" w14:textId="77777777" w:rsidR="00E83F28" w:rsidRDefault="00E83F28">
      <w:pPr>
        <w:pStyle w:val="ConsPlusNormal"/>
        <w:ind w:firstLine="540"/>
        <w:jc w:val="both"/>
      </w:pPr>
      <w:r>
        <w:t>1.1. К самостоятельной работе в качестве ректора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1610E1ED" w14:textId="77777777" w:rsidR="00E83F28" w:rsidRDefault="00E83F28">
      <w:pPr>
        <w:pStyle w:val="ConsPlusNormal"/>
        <w:spacing w:before="280"/>
        <w:ind w:firstLine="540"/>
        <w:jc w:val="both"/>
      </w:pPr>
      <w:r>
        <w:t>1.2. Ректор,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20B80E80" w14:textId="77777777" w:rsidR="00E83F28" w:rsidRDefault="00E83F28">
      <w:pPr>
        <w:pStyle w:val="ConsPlusNormal"/>
        <w:spacing w:before="280"/>
        <w:ind w:firstLine="540"/>
        <w:jc w:val="both"/>
      </w:pPr>
      <w:r>
        <w:t>1.3. При использовании электрооборудования ректор должен пройти обучение по электробезопасности с присвоением соответствующей квалификационной группы по электробезопасности.</w:t>
      </w:r>
    </w:p>
    <w:p w14:paraId="50111054" w14:textId="77777777" w:rsidR="00E83F28" w:rsidRDefault="00E83F28">
      <w:pPr>
        <w:pStyle w:val="ConsPlusNormal"/>
        <w:spacing w:before="280"/>
        <w:ind w:firstLine="540"/>
        <w:jc w:val="both"/>
      </w:pPr>
      <w:r>
        <w:t>1.4. Ректор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39AC3976" w14:textId="77777777" w:rsidR="00E83F28" w:rsidRDefault="00E83F28">
      <w:pPr>
        <w:pStyle w:val="ConsPlusNormal"/>
        <w:spacing w:before="280"/>
        <w:ind w:firstLine="540"/>
        <w:jc w:val="both"/>
      </w:pPr>
      <w:r>
        <w:t>1.5. Условия труда ректора должны соответствовать требованиям безопасности труда, санитарным правилам и гигиеническим нормативам.</w:t>
      </w:r>
    </w:p>
    <w:p w14:paraId="1F2540A1" w14:textId="77777777" w:rsidR="00E83F28" w:rsidRDefault="00E83F28">
      <w:pPr>
        <w:pStyle w:val="ConsPlusNormal"/>
        <w:spacing w:before="280"/>
        <w:ind w:firstLine="540"/>
        <w:jc w:val="both"/>
      </w:pPr>
      <w:r>
        <w:t>1.6. Ректор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732D3561" w14:textId="77777777" w:rsidR="00E83F28" w:rsidRDefault="00E83F28">
      <w:pPr>
        <w:pStyle w:val="ConsPlusNormal"/>
        <w:spacing w:before="280"/>
        <w:ind w:firstLine="540"/>
        <w:jc w:val="both"/>
      </w:pPr>
      <w:r>
        <w:t xml:space="preserve">1.7. В соответствии со </w:t>
      </w:r>
      <w:hyperlink r:id="rId188">
        <w:r>
          <w:rPr>
            <w:color w:val="0000FF"/>
          </w:rPr>
          <w:t>статьей 215</w:t>
        </w:r>
      </w:hyperlink>
      <w:r>
        <w:t xml:space="preserve"> ТК РФ ректор обязан:</w:t>
      </w:r>
    </w:p>
    <w:p w14:paraId="2865C2BA" w14:textId="77777777" w:rsidR="00E83F28" w:rsidRDefault="00E83F28">
      <w:pPr>
        <w:pStyle w:val="ConsPlusNormal"/>
        <w:spacing w:before="280"/>
        <w:ind w:firstLine="540"/>
        <w:jc w:val="both"/>
      </w:pPr>
      <w:r>
        <w:t>- соблюдать требования охраны труда;</w:t>
      </w:r>
    </w:p>
    <w:p w14:paraId="62EC100B" w14:textId="77777777" w:rsidR="00E83F28" w:rsidRDefault="00E83F28">
      <w:pPr>
        <w:pStyle w:val="ConsPlusNormal"/>
        <w:spacing w:before="280"/>
        <w:ind w:firstLine="540"/>
        <w:jc w:val="both"/>
      </w:pPr>
      <w:r>
        <w:lastRenderedPageBreak/>
        <w:t>- в установленных случаях правильно применять средства индивидуальной и коллективной защиты;</w:t>
      </w:r>
    </w:p>
    <w:p w14:paraId="153051DC"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9C132EB"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3CB64F3"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CEC7042" w14:textId="77777777" w:rsidR="00E83F28" w:rsidRDefault="00E83F28">
      <w:pPr>
        <w:pStyle w:val="ConsPlusNormal"/>
        <w:spacing w:before="280"/>
        <w:ind w:firstLine="540"/>
        <w:jc w:val="both"/>
      </w:pPr>
      <w:r>
        <w:t>1.8. Ректор должен:</w:t>
      </w:r>
    </w:p>
    <w:p w14:paraId="059B4D6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1F41499" w14:textId="77777777" w:rsidR="00E83F28" w:rsidRDefault="00E83F28">
      <w:pPr>
        <w:pStyle w:val="ConsPlusNormal"/>
        <w:spacing w:before="280"/>
        <w:ind w:firstLine="540"/>
        <w:jc w:val="both"/>
      </w:pPr>
      <w:r>
        <w:t>- обеспечить безопасность образовательного процесса;</w:t>
      </w:r>
    </w:p>
    <w:p w14:paraId="7BC6F850"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выявленных нарушениях требований охраны труда для принятия соответствующих мер;</w:t>
      </w:r>
    </w:p>
    <w:p w14:paraId="1B3100E3" w14:textId="77777777" w:rsidR="00E83F28" w:rsidRDefault="00E83F28">
      <w:pPr>
        <w:pStyle w:val="ConsPlusNormal"/>
        <w:spacing w:before="280"/>
        <w:ind w:firstLine="540"/>
        <w:jc w:val="both"/>
      </w:pPr>
      <w:r>
        <w:t>- незамедлительно проинформировать лично или по телефону вышестоящий орган управления о каждом несчастном случае со студентами;</w:t>
      </w:r>
    </w:p>
    <w:p w14:paraId="41FBC6A0"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2FFD0DF"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189">
        <w:r>
          <w:rPr>
            <w:color w:val="0000FF"/>
          </w:rPr>
          <w:t>национальным</w:t>
        </w:r>
      </w:hyperlink>
      <w:r>
        <w:t xml:space="preserve"> и региональным календарями профилактических прививок, </w:t>
      </w:r>
      <w:hyperlink r:id="rId19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w:t>
      </w:r>
      <w:r>
        <w:lastRenderedPageBreak/>
        <w:t>врача по субъекту Российской Федерации;</w:t>
      </w:r>
    </w:p>
    <w:p w14:paraId="5AFCF8AA" w14:textId="77777777" w:rsidR="00E83F28" w:rsidRDefault="00E83F28">
      <w:pPr>
        <w:pStyle w:val="ConsPlusNormal"/>
        <w:spacing w:before="280"/>
        <w:ind w:firstLine="540"/>
        <w:jc w:val="both"/>
      </w:pPr>
      <w:r>
        <w:t>- поддерживать порядок на рабочем месте;</w:t>
      </w:r>
    </w:p>
    <w:p w14:paraId="35DC832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79F35A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1D9DEAB"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E403D4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17ADF7A" w14:textId="77777777" w:rsidR="00E83F28" w:rsidRDefault="00E83F28">
      <w:pPr>
        <w:pStyle w:val="ConsPlusNormal"/>
        <w:spacing w:before="280"/>
        <w:ind w:firstLine="540"/>
        <w:jc w:val="both"/>
      </w:pPr>
      <w:r>
        <w:t>- соблюдать правила личной гигиены;</w:t>
      </w:r>
    </w:p>
    <w:p w14:paraId="61DBFE58" w14:textId="77777777" w:rsidR="00E83F28" w:rsidRDefault="00E83F28">
      <w:pPr>
        <w:pStyle w:val="ConsPlusNormal"/>
        <w:spacing w:before="280"/>
        <w:ind w:firstLine="540"/>
        <w:jc w:val="both"/>
      </w:pPr>
      <w:r>
        <w:t>- принимать пищу только в установленных местах;</w:t>
      </w:r>
    </w:p>
    <w:p w14:paraId="4FB96A8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1739C72B" w14:textId="77777777" w:rsidR="00E83F28" w:rsidRDefault="00E83F28">
      <w:pPr>
        <w:pStyle w:val="ConsPlusNormal"/>
        <w:spacing w:before="280"/>
        <w:ind w:firstLine="540"/>
        <w:jc w:val="both"/>
      </w:pPr>
      <w:r>
        <w:t>1.9. Ректор должен знать:</w:t>
      </w:r>
    </w:p>
    <w:p w14:paraId="1E9A8095"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2843A44E"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6030573"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CF4E0B2" w14:textId="77777777" w:rsidR="00E83F28" w:rsidRDefault="00E83F28">
      <w:pPr>
        <w:pStyle w:val="ConsPlusNormal"/>
        <w:spacing w:before="280"/>
        <w:ind w:firstLine="540"/>
        <w:jc w:val="both"/>
      </w:pPr>
      <w:r>
        <w:t>- порядок действий при несчастном случае;</w:t>
      </w:r>
    </w:p>
    <w:p w14:paraId="595CF749"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E8797A4"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2D14C8B" w14:textId="77777777" w:rsidR="00E83F28" w:rsidRDefault="00E83F28">
      <w:pPr>
        <w:pStyle w:val="ConsPlusNormal"/>
        <w:spacing w:before="280"/>
        <w:ind w:firstLine="540"/>
        <w:jc w:val="both"/>
      </w:pPr>
      <w:r>
        <w:t>1.10. На ректора в процессе его трудовой деятельности возможно воздействие следующих вредных и опасных производственных факторов:</w:t>
      </w:r>
    </w:p>
    <w:p w14:paraId="02721B6F"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6E9327DF" w14:textId="77777777" w:rsidR="00E83F28" w:rsidRDefault="00E83F28">
      <w:pPr>
        <w:pStyle w:val="ConsPlusNormal"/>
        <w:spacing w:before="280"/>
        <w:ind w:firstLine="540"/>
        <w:jc w:val="both"/>
      </w:pPr>
      <w:r>
        <w:lastRenderedPageBreak/>
        <w:t>- повышенные зрительные нагрузки при работе за компьютером;</w:t>
      </w:r>
    </w:p>
    <w:p w14:paraId="1E6D78D9" w14:textId="77777777" w:rsidR="00E83F28" w:rsidRDefault="00E83F28">
      <w:pPr>
        <w:pStyle w:val="ConsPlusNormal"/>
        <w:spacing w:before="280"/>
        <w:ind w:firstLine="540"/>
        <w:jc w:val="both"/>
      </w:pPr>
      <w:r>
        <w:t>- риск заражения при контакте с инфицированными студентами, их родителями, посетителями, иными лицами;</w:t>
      </w:r>
    </w:p>
    <w:p w14:paraId="68C1D759"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F6F6C36" w14:textId="77777777" w:rsidR="00E83F28" w:rsidRDefault="00E83F28">
      <w:pPr>
        <w:pStyle w:val="ConsPlusNormal"/>
        <w:spacing w:before="280"/>
        <w:ind w:firstLine="540"/>
        <w:jc w:val="both"/>
      </w:pPr>
      <w:r>
        <w:t>- риск падения на скользкой поверхности;</w:t>
      </w:r>
    </w:p>
    <w:p w14:paraId="20974FA0"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67D67847"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9D11CC0"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648CD3D"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41F66EAF" w14:textId="77777777" w:rsidR="00E83F28" w:rsidRDefault="00E83F28">
      <w:pPr>
        <w:pStyle w:val="ConsPlusNormal"/>
        <w:spacing w:before="280"/>
        <w:ind w:firstLine="540"/>
        <w:jc w:val="both"/>
      </w:pPr>
      <w:r>
        <w:t>1.12. Ректор несет персональную ответственность за соблюдение требований настоящей инструкции в соответствии с действующим законодательством.</w:t>
      </w:r>
    </w:p>
    <w:p w14:paraId="2600FB07"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0EAB1203" w14:textId="77777777" w:rsidR="00E83F28" w:rsidRDefault="00E83F28">
      <w:pPr>
        <w:pStyle w:val="ConsPlusNormal"/>
        <w:jc w:val="both"/>
      </w:pPr>
    </w:p>
    <w:p w14:paraId="53DEC818" w14:textId="77777777" w:rsidR="00E83F28" w:rsidRDefault="00E83F28">
      <w:pPr>
        <w:pStyle w:val="ConsPlusNormal"/>
        <w:jc w:val="center"/>
        <w:outlineLvl w:val="2"/>
      </w:pPr>
      <w:r>
        <w:t>II. Требования охраны труда перед началом работы</w:t>
      </w:r>
    </w:p>
    <w:p w14:paraId="24AF13BE" w14:textId="77777777" w:rsidR="00E83F28" w:rsidRDefault="00E83F28">
      <w:pPr>
        <w:pStyle w:val="ConsPlusNormal"/>
        <w:jc w:val="both"/>
      </w:pPr>
    </w:p>
    <w:p w14:paraId="6B951D63"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295561A"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614F617" w14:textId="77777777" w:rsidR="00E83F28" w:rsidRDefault="00E83F28">
      <w:pPr>
        <w:pStyle w:val="ConsPlusNormal"/>
        <w:spacing w:before="280"/>
        <w:ind w:firstLine="540"/>
        <w:jc w:val="both"/>
      </w:pPr>
      <w:r>
        <w:t xml:space="preserve">2.3. Надеть рабочую одежду (при ее использовании), подготовить </w:t>
      </w:r>
      <w:r>
        <w:lastRenderedPageBreak/>
        <w:t>используемые СИЗ.</w:t>
      </w:r>
    </w:p>
    <w:p w14:paraId="2D31B79C"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в административно-хозяйственную службу для принятия соответствующих мер. До устранения нарушений к работе не приступать.</w:t>
      </w:r>
    </w:p>
    <w:p w14:paraId="675D9AAF"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D042290" w14:textId="77777777" w:rsidR="00E83F28" w:rsidRDefault="00E83F28">
      <w:pPr>
        <w:pStyle w:val="ConsPlusNormal"/>
        <w:jc w:val="both"/>
      </w:pPr>
    </w:p>
    <w:p w14:paraId="72AEB2DE" w14:textId="77777777" w:rsidR="00E83F28" w:rsidRDefault="00E83F28">
      <w:pPr>
        <w:pStyle w:val="ConsPlusNormal"/>
        <w:jc w:val="center"/>
        <w:outlineLvl w:val="2"/>
      </w:pPr>
      <w:r>
        <w:t>III. Требования охраны труда во время работы</w:t>
      </w:r>
    </w:p>
    <w:p w14:paraId="3310F692" w14:textId="77777777" w:rsidR="00E83F28" w:rsidRDefault="00E83F28">
      <w:pPr>
        <w:pStyle w:val="ConsPlusNormal"/>
        <w:jc w:val="both"/>
      </w:pPr>
    </w:p>
    <w:p w14:paraId="2CD005B3" w14:textId="77777777" w:rsidR="00E83F28" w:rsidRDefault="00E83F28">
      <w:pPr>
        <w:pStyle w:val="ConsPlusNormal"/>
        <w:ind w:firstLine="540"/>
        <w:jc w:val="both"/>
      </w:pPr>
      <w:r>
        <w:t>3.1. Ректор во время работы должен:</w:t>
      </w:r>
    </w:p>
    <w:p w14:paraId="4377628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60B4E86" w14:textId="77777777" w:rsidR="00E83F28" w:rsidRDefault="00E83F28">
      <w:pPr>
        <w:pStyle w:val="ConsPlusNormal"/>
        <w:spacing w:before="280"/>
        <w:ind w:firstLine="540"/>
        <w:jc w:val="both"/>
      </w:pPr>
      <w:r>
        <w:t>- контролировать соблюдение требований безопасности студентами и работниками образовательной организации;</w:t>
      </w:r>
    </w:p>
    <w:p w14:paraId="0AD04C17" w14:textId="77777777" w:rsidR="00E83F28" w:rsidRDefault="00E83F28">
      <w:pPr>
        <w:pStyle w:val="ConsPlusNormal"/>
        <w:spacing w:before="280"/>
        <w:ind w:firstLine="540"/>
        <w:jc w:val="both"/>
      </w:pPr>
      <w:r>
        <w:t>- содержать в порядке и чистоте рабочее место;</w:t>
      </w:r>
    </w:p>
    <w:p w14:paraId="7403C6EC"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FF35142"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4811ED4"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8887A4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6C84978"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CB7393E" w14:textId="77777777" w:rsidR="00E83F28" w:rsidRDefault="00E83F28">
      <w:pPr>
        <w:pStyle w:val="ConsPlusNormal"/>
        <w:jc w:val="both"/>
      </w:pPr>
    </w:p>
    <w:p w14:paraId="3C1BBF4A" w14:textId="77777777" w:rsidR="00E83F28" w:rsidRDefault="00E83F28">
      <w:pPr>
        <w:pStyle w:val="ConsPlusNormal"/>
        <w:jc w:val="center"/>
        <w:outlineLvl w:val="2"/>
      </w:pPr>
      <w:r>
        <w:t>IV. Требования охраны труда в аварийных ситуациях</w:t>
      </w:r>
    </w:p>
    <w:p w14:paraId="0F864377" w14:textId="77777777" w:rsidR="00E83F28" w:rsidRDefault="00E83F28">
      <w:pPr>
        <w:pStyle w:val="ConsPlusNormal"/>
        <w:jc w:val="both"/>
      </w:pPr>
    </w:p>
    <w:p w14:paraId="2CD6EDF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4C731BDA" w14:textId="77777777" w:rsidR="00E83F28" w:rsidRDefault="00E83F28">
      <w:pPr>
        <w:pStyle w:val="ConsPlusNormal"/>
        <w:spacing w:before="280"/>
        <w:ind w:firstLine="540"/>
        <w:jc w:val="both"/>
      </w:pPr>
      <w:r>
        <w:lastRenderedPageBreak/>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7006A3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5F788A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4429CB9"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A836389"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D8E620D" w14:textId="77777777" w:rsidR="00E83F28" w:rsidRDefault="00E83F28">
      <w:pPr>
        <w:pStyle w:val="ConsPlusNormal"/>
        <w:spacing w:before="280"/>
        <w:ind w:firstLine="540"/>
        <w:jc w:val="both"/>
      </w:pPr>
      <w:r>
        <w:t>- пожар;</w:t>
      </w:r>
    </w:p>
    <w:p w14:paraId="6A545A0C" w14:textId="77777777" w:rsidR="00E83F28" w:rsidRDefault="00E83F28">
      <w:pPr>
        <w:pStyle w:val="ConsPlusNormal"/>
        <w:spacing w:before="280"/>
        <w:ind w:firstLine="540"/>
        <w:jc w:val="both"/>
      </w:pPr>
      <w:r>
        <w:t>- иные аварийные и (или) чрезвычайные ситуации.</w:t>
      </w:r>
    </w:p>
    <w:p w14:paraId="410F6995"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7525033"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BDB6A8C"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B937BA4"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3FB02F1" w14:textId="77777777" w:rsidR="00E83F28" w:rsidRDefault="00E83F28">
      <w:pPr>
        <w:pStyle w:val="ConsPlusNormal"/>
        <w:spacing w:before="280"/>
        <w:ind w:firstLine="540"/>
        <w:jc w:val="both"/>
      </w:pPr>
      <w:r>
        <w:lastRenderedPageBreak/>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FACB283"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F49390E"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71EDCC0"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9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92">
        <w:r>
          <w:rPr>
            <w:color w:val="0000FF"/>
          </w:rPr>
          <w:t>ст. 214</w:t>
        </w:r>
      </w:hyperlink>
      <w:r>
        <w:t xml:space="preserve"> Трудового кодекса РФ).</w:t>
      </w:r>
    </w:p>
    <w:p w14:paraId="36078598" w14:textId="77777777" w:rsidR="00E83F28" w:rsidRDefault="00E83F28">
      <w:pPr>
        <w:pStyle w:val="ConsPlusNormal"/>
        <w:spacing w:before="280"/>
        <w:ind w:firstLine="540"/>
        <w:jc w:val="both"/>
      </w:pPr>
      <w:r>
        <w:t>4.10. Первая помощь оказывается при следующих состояниях:</w:t>
      </w:r>
    </w:p>
    <w:p w14:paraId="599CFBDF" w14:textId="77777777" w:rsidR="00E83F28" w:rsidRDefault="00E83F28">
      <w:pPr>
        <w:pStyle w:val="ConsPlusNormal"/>
        <w:spacing w:before="280"/>
        <w:ind w:firstLine="540"/>
        <w:jc w:val="both"/>
      </w:pPr>
      <w:r>
        <w:t>- отсутствие сознания;</w:t>
      </w:r>
    </w:p>
    <w:p w14:paraId="76778A2D" w14:textId="77777777" w:rsidR="00E83F28" w:rsidRDefault="00E83F28">
      <w:pPr>
        <w:pStyle w:val="ConsPlusNormal"/>
        <w:spacing w:before="280"/>
        <w:ind w:firstLine="540"/>
        <w:jc w:val="both"/>
      </w:pPr>
      <w:r>
        <w:t>- остановка дыхания и кровообращения;</w:t>
      </w:r>
    </w:p>
    <w:p w14:paraId="62FCDD54" w14:textId="77777777" w:rsidR="00E83F28" w:rsidRDefault="00E83F28">
      <w:pPr>
        <w:pStyle w:val="ConsPlusNormal"/>
        <w:spacing w:before="280"/>
        <w:ind w:firstLine="540"/>
        <w:jc w:val="both"/>
      </w:pPr>
      <w:r>
        <w:t>- наружные кровотечения;</w:t>
      </w:r>
    </w:p>
    <w:p w14:paraId="19C3B875" w14:textId="77777777" w:rsidR="00E83F28" w:rsidRDefault="00E83F28">
      <w:pPr>
        <w:pStyle w:val="ConsPlusNormal"/>
        <w:spacing w:before="280"/>
        <w:ind w:firstLine="540"/>
        <w:jc w:val="both"/>
      </w:pPr>
      <w:r>
        <w:t>- инородные тела в верхних дыхательных путях;</w:t>
      </w:r>
    </w:p>
    <w:p w14:paraId="04882B49" w14:textId="77777777" w:rsidR="00E83F28" w:rsidRDefault="00E83F28">
      <w:pPr>
        <w:pStyle w:val="ConsPlusNormal"/>
        <w:spacing w:before="280"/>
        <w:ind w:firstLine="540"/>
        <w:jc w:val="both"/>
      </w:pPr>
      <w:r>
        <w:t>- травмы различных областей тела;</w:t>
      </w:r>
    </w:p>
    <w:p w14:paraId="76F14DA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23C2FF2" w14:textId="77777777" w:rsidR="00E83F28" w:rsidRDefault="00E83F28">
      <w:pPr>
        <w:pStyle w:val="ConsPlusNormal"/>
        <w:spacing w:before="280"/>
        <w:ind w:firstLine="540"/>
        <w:jc w:val="both"/>
      </w:pPr>
      <w:r>
        <w:lastRenderedPageBreak/>
        <w:t>- отморожение и другие эффекты воздействия низких температур;</w:t>
      </w:r>
    </w:p>
    <w:p w14:paraId="7A08268F" w14:textId="77777777" w:rsidR="00E83F28" w:rsidRDefault="00E83F28">
      <w:pPr>
        <w:pStyle w:val="ConsPlusNormal"/>
        <w:spacing w:before="280"/>
        <w:ind w:firstLine="540"/>
        <w:jc w:val="both"/>
      </w:pPr>
      <w:r>
        <w:t>- отравления.</w:t>
      </w:r>
    </w:p>
    <w:p w14:paraId="25BC3F60"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9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1D8106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8FB1B8A"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45C2CDC"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F31E8D0" w14:textId="77777777" w:rsidR="00E83F28" w:rsidRDefault="00E83F28">
      <w:pPr>
        <w:pStyle w:val="ConsPlusNormal"/>
        <w:spacing w:before="280"/>
        <w:ind w:firstLine="540"/>
        <w:jc w:val="both"/>
      </w:pPr>
      <w:r>
        <w:t>- устраняют угрожающие факторы для жизни и здоровья;</w:t>
      </w:r>
    </w:p>
    <w:p w14:paraId="08BD34D4"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DA06482" w14:textId="77777777" w:rsidR="00E83F28" w:rsidRDefault="00E83F28">
      <w:pPr>
        <w:pStyle w:val="ConsPlusNormal"/>
        <w:spacing w:before="280"/>
        <w:ind w:firstLine="540"/>
        <w:jc w:val="both"/>
      </w:pPr>
      <w:r>
        <w:t>- оценивают количество пострадавших (при необходимости);</w:t>
      </w:r>
    </w:p>
    <w:p w14:paraId="6D3CB19B"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C76741B" w14:textId="77777777" w:rsidR="00E83F28" w:rsidRDefault="00E83F28">
      <w:pPr>
        <w:pStyle w:val="ConsPlusNormal"/>
        <w:spacing w:before="280"/>
        <w:ind w:firstLine="540"/>
        <w:jc w:val="both"/>
      </w:pPr>
      <w:r>
        <w:t>- перемещают пострадавшего (при необходимости).</w:t>
      </w:r>
    </w:p>
    <w:p w14:paraId="7750FFC1" w14:textId="77777777" w:rsidR="00E83F28" w:rsidRDefault="00E83F28">
      <w:pPr>
        <w:pStyle w:val="ConsPlusNormal"/>
        <w:spacing w:before="280"/>
        <w:ind w:firstLine="540"/>
        <w:jc w:val="both"/>
      </w:pPr>
      <w:r>
        <w:t>2. Определяют наличие сознания у пострадавшего.</w:t>
      </w:r>
    </w:p>
    <w:p w14:paraId="7970880B" w14:textId="77777777" w:rsidR="00E83F28" w:rsidRDefault="00E83F28">
      <w:pPr>
        <w:pStyle w:val="ConsPlusNormal"/>
        <w:spacing w:before="280"/>
        <w:ind w:firstLine="540"/>
        <w:jc w:val="both"/>
      </w:pPr>
      <w:r>
        <w:t xml:space="preserve">При наличии сознания переходят к </w:t>
      </w:r>
      <w:hyperlink r:id="rId194">
        <w:r>
          <w:rPr>
            <w:color w:val="0000FF"/>
          </w:rPr>
          <w:t>п. 7</w:t>
        </w:r>
      </w:hyperlink>
      <w:r>
        <w:t xml:space="preserve"> Алгоритма; при отсутствии сознания переходят к </w:t>
      </w:r>
      <w:hyperlink r:id="rId195">
        <w:r>
          <w:rPr>
            <w:color w:val="0000FF"/>
          </w:rPr>
          <w:t>п. 3</w:t>
        </w:r>
      </w:hyperlink>
      <w:r>
        <w:t xml:space="preserve"> Алгоритма.</w:t>
      </w:r>
    </w:p>
    <w:p w14:paraId="6D2014CA" w14:textId="77777777" w:rsidR="00E83F28" w:rsidRDefault="00E83F28">
      <w:pPr>
        <w:pStyle w:val="ConsPlusNormal"/>
        <w:spacing w:before="280"/>
        <w:ind w:firstLine="540"/>
        <w:jc w:val="both"/>
      </w:pPr>
      <w:r>
        <w:t>3. Восстанавливают проходимость дыхательных путей:</w:t>
      </w:r>
    </w:p>
    <w:p w14:paraId="02CA80E6" w14:textId="77777777" w:rsidR="00E83F28" w:rsidRDefault="00E83F28">
      <w:pPr>
        <w:pStyle w:val="ConsPlusNormal"/>
        <w:spacing w:before="280"/>
        <w:ind w:firstLine="540"/>
        <w:jc w:val="both"/>
      </w:pPr>
      <w:r>
        <w:t>- запрокидывают голову с подъемом подбородка;</w:t>
      </w:r>
    </w:p>
    <w:p w14:paraId="2DBFA03E" w14:textId="77777777" w:rsidR="00E83F28" w:rsidRDefault="00E83F28">
      <w:pPr>
        <w:pStyle w:val="ConsPlusNormal"/>
        <w:spacing w:before="280"/>
        <w:ind w:firstLine="540"/>
        <w:jc w:val="both"/>
      </w:pPr>
      <w:r>
        <w:t>- выдвигают нижнюю челюсть.</w:t>
      </w:r>
    </w:p>
    <w:p w14:paraId="2B733634" w14:textId="77777777" w:rsidR="00E83F28" w:rsidRDefault="00E83F28">
      <w:pPr>
        <w:pStyle w:val="ConsPlusNormal"/>
        <w:spacing w:before="280"/>
        <w:ind w:firstLine="540"/>
        <w:jc w:val="both"/>
      </w:pPr>
      <w:r>
        <w:t>Определяют признаки жизни:</w:t>
      </w:r>
    </w:p>
    <w:p w14:paraId="7DF344E6"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8A72DDA"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096FF9A" w14:textId="77777777" w:rsidR="00E83F28" w:rsidRDefault="00E83F28">
      <w:pPr>
        <w:pStyle w:val="ConsPlusNormal"/>
        <w:spacing w:before="280"/>
        <w:ind w:firstLine="540"/>
        <w:jc w:val="both"/>
      </w:pPr>
      <w:r>
        <w:t xml:space="preserve">При наличии дыхания переходят к </w:t>
      </w:r>
      <w:hyperlink r:id="rId196">
        <w:r>
          <w:rPr>
            <w:color w:val="0000FF"/>
          </w:rPr>
          <w:t>п. 6</w:t>
        </w:r>
      </w:hyperlink>
      <w:r>
        <w:t xml:space="preserve"> Алгоритма; при отсутствии </w:t>
      </w:r>
      <w:r>
        <w:lastRenderedPageBreak/>
        <w:t xml:space="preserve">дыхания переходят к </w:t>
      </w:r>
      <w:hyperlink r:id="rId197">
        <w:r>
          <w:rPr>
            <w:color w:val="0000FF"/>
          </w:rPr>
          <w:t>п. 4</w:t>
        </w:r>
      </w:hyperlink>
      <w:r>
        <w:t xml:space="preserve"> Алгоритма.</w:t>
      </w:r>
    </w:p>
    <w:p w14:paraId="7BD89713"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F28B5D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7D45EA9" w14:textId="77777777" w:rsidR="00E83F28" w:rsidRDefault="00E83F28">
      <w:pPr>
        <w:pStyle w:val="ConsPlusNormal"/>
        <w:spacing w:before="280"/>
        <w:ind w:firstLine="540"/>
        <w:jc w:val="both"/>
      </w:pPr>
      <w:r>
        <w:t>- давления руками на грудину пострадавшего;</w:t>
      </w:r>
    </w:p>
    <w:p w14:paraId="4940284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D56E093" w14:textId="77777777" w:rsidR="00E83F28" w:rsidRDefault="00E83F28">
      <w:pPr>
        <w:pStyle w:val="ConsPlusNormal"/>
        <w:spacing w:before="280"/>
        <w:ind w:firstLine="540"/>
        <w:jc w:val="both"/>
      </w:pPr>
      <w:r>
        <w:t xml:space="preserve">При появлении признаков жизни переходят к </w:t>
      </w:r>
      <w:hyperlink r:id="rId198">
        <w:r>
          <w:rPr>
            <w:color w:val="0000FF"/>
          </w:rPr>
          <w:t>п. 6</w:t>
        </w:r>
      </w:hyperlink>
      <w:r>
        <w:t xml:space="preserve"> Алгоритма.</w:t>
      </w:r>
    </w:p>
    <w:p w14:paraId="48F22FA2"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E1A3797" w14:textId="77777777" w:rsidR="00E83F28" w:rsidRDefault="00E83F28">
      <w:pPr>
        <w:pStyle w:val="ConsPlusNormal"/>
        <w:spacing w:before="280"/>
        <w:ind w:firstLine="540"/>
        <w:jc w:val="both"/>
      </w:pPr>
      <w:r>
        <w:t>- придают устойчивое боковое положение;</w:t>
      </w:r>
    </w:p>
    <w:p w14:paraId="1ED35840" w14:textId="77777777" w:rsidR="00E83F28" w:rsidRDefault="00E83F28">
      <w:pPr>
        <w:pStyle w:val="ConsPlusNormal"/>
        <w:spacing w:before="280"/>
        <w:ind w:firstLine="540"/>
        <w:jc w:val="both"/>
      </w:pPr>
      <w:r>
        <w:t>- запрокидывают голову с подъемом подбородка;</w:t>
      </w:r>
    </w:p>
    <w:p w14:paraId="2CED522A" w14:textId="77777777" w:rsidR="00E83F28" w:rsidRDefault="00E83F28">
      <w:pPr>
        <w:pStyle w:val="ConsPlusNormal"/>
        <w:spacing w:before="280"/>
        <w:ind w:firstLine="540"/>
        <w:jc w:val="both"/>
      </w:pPr>
      <w:r>
        <w:t>- выдвигают нижнюю челюсть.</w:t>
      </w:r>
    </w:p>
    <w:p w14:paraId="2775D09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6DD07863" w14:textId="77777777" w:rsidR="00E83F28" w:rsidRDefault="00E83F28">
      <w:pPr>
        <w:pStyle w:val="ConsPlusNormal"/>
        <w:spacing w:before="280"/>
        <w:ind w:firstLine="540"/>
        <w:jc w:val="both"/>
      </w:pPr>
      <w:r>
        <w:t>- наложением давящей повязки;</w:t>
      </w:r>
    </w:p>
    <w:p w14:paraId="71A76300" w14:textId="77777777" w:rsidR="00E83F28" w:rsidRDefault="00E83F28">
      <w:pPr>
        <w:pStyle w:val="ConsPlusNormal"/>
        <w:spacing w:before="280"/>
        <w:ind w:firstLine="540"/>
        <w:jc w:val="both"/>
      </w:pPr>
      <w:r>
        <w:t>- пальцевым прижатием артерии;</w:t>
      </w:r>
    </w:p>
    <w:p w14:paraId="3D8DECB6" w14:textId="77777777" w:rsidR="00E83F28" w:rsidRDefault="00E83F28">
      <w:pPr>
        <w:pStyle w:val="ConsPlusNormal"/>
        <w:spacing w:before="280"/>
        <w:ind w:firstLine="540"/>
        <w:jc w:val="both"/>
      </w:pPr>
      <w:r>
        <w:t>- прямым давлением на рану;</w:t>
      </w:r>
    </w:p>
    <w:p w14:paraId="08BEE9BF" w14:textId="77777777" w:rsidR="00E83F28" w:rsidRDefault="00E83F28">
      <w:pPr>
        <w:pStyle w:val="ConsPlusNormal"/>
        <w:spacing w:before="280"/>
        <w:ind w:firstLine="540"/>
        <w:jc w:val="both"/>
      </w:pPr>
      <w:r>
        <w:t>- максимальным сгибанием конечности в суставе;</w:t>
      </w:r>
    </w:p>
    <w:p w14:paraId="1F19FFE2" w14:textId="77777777" w:rsidR="00E83F28" w:rsidRDefault="00E83F28">
      <w:pPr>
        <w:pStyle w:val="ConsPlusNormal"/>
        <w:spacing w:before="280"/>
        <w:ind w:firstLine="540"/>
        <w:jc w:val="both"/>
      </w:pPr>
      <w:r>
        <w:t>- наложением жгута.</w:t>
      </w:r>
    </w:p>
    <w:p w14:paraId="437A3D1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38794B2" w14:textId="77777777" w:rsidR="00E83F28" w:rsidRDefault="00E83F28">
      <w:pPr>
        <w:pStyle w:val="ConsPlusNormal"/>
        <w:spacing w:before="280"/>
        <w:ind w:firstLine="540"/>
        <w:jc w:val="both"/>
      </w:pPr>
      <w:r>
        <w:t>- проводят осмотр головы;</w:t>
      </w:r>
    </w:p>
    <w:p w14:paraId="4360409D" w14:textId="77777777" w:rsidR="00E83F28" w:rsidRDefault="00E83F28">
      <w:pPr>
        <w:pStyle w:val="ConsPlusNormal"/>
        <w:spacing w:before="280"/>
        <w:ind w:firstLine="540"/>
        <w:jc w:val="both"/>
      </w:pPr>
      <w:r>
        <w:t>- проводят осмотр шеи;</w:t>
      </w:r>
    </w:p>
    <w:p w14:paraId="5E9B999B" w14:textId="77777777" w:rsidR="00E83F28" w:rsidRDefault="00E83F28">
      <w:pPr>
        <w:pStyle w:val="ConsPlusNormal"/>
        <w:spacing w:before="280"/>
        <w:ind w:firstLine="540"/>
        <w:jc w:val="both"/>
      </w:pPr>
      <w:r>
        <w:lastRenderedPageBreak/>
        <w:t>- проводят осмотр груди;</w:t>
      </w:r>
    </w:p>
    <w:p w14:paraId="1260AF98" w14:textId="77777777" w:rsidR="00E83F28" w:rsidRDefault="00E83F28">
      <w:pPr>
        <w:pStyle w:val="ConsPlusNormal"/>
        <w:spacing w:before="280"/>
        <w:ind w:firstLine="540"/>
        <w:jc w:val="both"/>
      </w:pPr>
      <w:r>
        <w:t>- проводят осмотр спины;</w:t>
      </w:r>
    </w:p>
    <w:p w14:paraId="223D1D5B" w14:textId="77777777" w:rsidR="00E83F28" w:rsidRDefault="00E83F28">
      <w:pPr>
        <w:pStyle w:val="ConsPlusNormal"/>
        <w:spacing w:before="280"/>
        <w:ind w:firstLine="540"/>
        <w:jc w:val="both"/>
      </w:pPr>
      <w:r>
        <w:t>- проводят осмотр живота и таза;</w:t>
      </w:r>
    </w:p>
    <w:p w14:paraId="1D9BFC4F" w14:textId="77777777" w:rsidR="00E83F28" w:rsidRDefault="00E83F28">
      <w:pPr>
        <w:pStyle w:val="ConsPlusNormal"/>
        <w:spacing w:before="280"/>
        <w:ind w:firstLine="540"/>
        <w:jc w:val="both"/>
      </w:pPr>
      <w:r>
        <w:t>- проводят осмотр конечностей;</w:t>
      </w:r>
    </w:p>
    <w:p w14:paraId="042B2AC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7150A75"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D3EEF2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268FA3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054DEE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2F867F1"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2EB8441F" w14:textId="77777777" w:rsidR="00E83F28" w:rsidRDefault="00E83F28">
      <w:pPr>
        <w:pStyle w:val="ConsPlusNormal"/>
        <w:spacing w:before="280"/>
        <w:ind w:firstLine="540"/>
        <w:jc w:val="both"/>
      </w:pPr>
      <w:r>
        <w:t>9. Придают пострадавшему оптимальное положение тела.</w:t>
      </w:r>
    </w:p>
    <w:p w14:paraId="6E1A1C3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ABA858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0A2B5B5" w14:textId="77777777" w:rsidR="00E83F28" w:rsidRDefault="00E83F28">
      <w:pPr>
        <w:pStyle w:val="ConsPlusNormal"/>
        <w:jc w:val="both"/>
      </w:pPr>
    </w:p>
    <w:p w14:paraId="5D21DD3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7302F24" w14:textId="77777777" w:rsidR="00E83F28" w:rsidRDefault="00E83F28">
      <w:pPr>
        <w:pStyle w:val="ConsPlusNormal"/>
        <w:jc w:val="both"/>
      </w:pPr>
    </w:p>
    <w:p w14:paraId="0E8D5FB5" w14:textId="77777777" w:rsidR="00E83F28" w:rsidRDefault="00E83F28">
      <w:pPr>
        <w:pStyle w:val="ConsPlusNormal"/>
        <w:jc w:val="center"/>
        <w:outlineLvl w:val="2"/>
      </w:pPr>
      <w:r>
        <w:t>V. Требования охраны труда по окончании работы</w:t>
      </w:r>
    </w:p>
    <w:p w14:paraId="609D5E52" w14:textId="77777777" w:rsidR="00E83F28" w:rsidRDefault="00E83F28">
      <w:pPr>
        <w:pStyle w:val="ConsPlusNormal"/>
        <w:jc w:val="both"/>
      </w:pPr>
    </w:p>
    <w:p w14:paraId="10385924"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CC07C63" w14:textId="77777777" w:rsidR="00E83F28" w:rsidRDefault="00E83F28">
      <w:pPr>
        <w:pStyle w:val="ConsPlusNormal"/>
        <w:spacing w:before="280"/>
        <w:ind w:firstLine="540"/>
        <w:jc w:val="both"/>
      </w:pPr>
      <w:r>
        <w:lastRenderedPageBreak/>
        <w:t>5.2. Снять, осмотреть и убрать в специально отведенные места рабочую одежду, обувь и СИЗ.</w:t>
      </w:r>
    </w:p>
    <w:p w14:paraId="5F70D8A6"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7344DB9"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C965785" w14:textId="77777777" w:rsidR="00E83F28" w:rsidRDefault="00E83F28">
      <w:pPr>
        <w:pStyle w:val="ConsPlusNormal"/>
        <w:jc w:val="both"/>
      </w:pPr>
    </w:p>
    <w:p w14:paraId="2EA874B1" w14:textId="77777777" w:rsidR="00E83F28" w:rsidRDefault="00E83F28">
      <w:pPr>
        <w:pStyle w:val="ConsPlusTitle"/>
        <w:jc w:val="center"/>
        <w:outlineLvl w:val="1"/>
      </w:pPr>
      <w:r>
        <w:t>Инструкция по охране труда для руководителя</w:t>
      </w:r>
    </w:p>
    <w:p w14:paraId="0F916905" w14:textId="77777777" w:rsidR="00E83F28" w:rsidRDefault="00E83F28">
      <w:pPr>
        <w:pStyle w:val="ConsPlusTitle"/>
        <w:jc w:val="center"/>
      </w:pPr>
      <w:r>
        <w:t>(директора, ректора, начальника) образовательной организации</w:t>
      </w:r>
    </w:p>
    <w:p w14:paraId="58769991" w14:textId="77777777" w:rsidR="00E83F28" w:rsidRDefault="00E83F28">
      <w:pPr>
        <w:pStyle w:val="ConsPlusNormal"/>
        <w:jc w:val="both"/>
      </w:pPr>
    </w:p>
    <w:p w14:paraId="58EE24B8"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99">
        <w:r>
          <w:rPr>
            <w:color w:val="0000FF"/>
          </w:rPr>
          <w:t>кодексом</w:t>
        </w:r>
      </w:hyperlink>
      <w:r>
        <w:t xml:space="preserve"> Российской Федерации, </w:t>
      </w:r>
      <w:hyperlink r:id="rId20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руководителя (директора, ректора, начальника) образовательной организации, используемых учебного и иного оборудования, инструментов и материалов.</w:t>
      </w:r>
    </w:p>
    <w:p w14:paraId="430386E7" w14:textId="77777777" w:rsidR="00E83F28" w:rsidRDefault="00E83F28">
      <w:pPr>
        <w:pStyle w:val="ConsPlusNormal"/>
        <w:jc w:val="both"/>
      </w:pPr>
    </w:p>
    <w:p w14:paraId="795B2082" w14:textId="77777777" w:rsidR="00E83F28" w:rsidRDefault="00E83F28">
      <w:pPr>
        <w:pStyle w:val="ConsPlusNormal"/>
        <w:jc w:val="center"/>
        <w:outlineLvl w:val="2"/>
      </w:pPr>
      <w:r>
        <w:t>I. Общие требования охраны труда</w:t>
      </w:r>
    </w:p>
    <w:p w14:paraId="37FB1E34" w14:textId="77777777" w:rsidR="00E83F28" w:rsidRDefault="00E83F28">
      <w:pPr>
        <w:pStyle w:val="ConsPlusNormal"/>
        <w:jc w:val="both"/>
      </w:pPr>
    </w:p>
    <w:p w14:paraId="37C277D9" w14:textId="77777777" w:rsidR="00E83F28" w:rsidRDefault="00E83F28">
      <w:pPr>
        <w:pStyle w:val="ConsPlusNormal"/>
        <w:ind w:firstLine="540"/>
        <w:jc w:val="both"/>
      </w:pPr>
      <w:r>
        <w:t>1.1. К самостоятельной работе в качестве руководителя (директора, ректора, начальника) образовательной организации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3A7C9A32" w14:textId="77777777" w:rsidR="00E83F28" w:rsidRDefault="00E83F28">
      <w:pPr>
        <w:pStyle w:val="ConsPlusNormal"/>
        <w:spacing w:before="280"/>
        <w:ind w:firstLine="540"/>
        <w:jc w:val="both"/>
      </w:pPr>
      <w:r>
        <w:t>1.2. Руководитель образовательной организации,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59344C40" w14:textId="77777777" w:rsidR="00E83F28" w:rsidRDefault="00E83F28">
      <w:pPr>
        <w:pStyle w:val="ConsPlusNormal"/>
        <w:spacing w:before="280"/>
        <w:ind w:firstLine="540"/>
        <w:jc w:val="both"/>
      </w:pPr>
      <w:r>
        <w:t>1.3. При использовании электрооборудования руководитель образовательной организации должен пройти обучение по электробезопасности с присвоением соответствующей квалификационной группы по электробезопасности.</w:t>
      </w:r>
    </w:p>
    <w:p w14:paraId="465E1628" w14:textId="77777777" w:rsidR="00E83F28" w:rsidRDefault="00E83F28">
      <w:pPr>
        <w:pStyle w:val="ConsPlusNormal"/>
        <w:spacing w:before="280"/>
        <w:ind w:firstLine="540"/>
        <w:jc w:val="both"/>
      </w:pPr>
      <w:r>
        <w:t xml:space="preserve">1.4. Руководитель образовательной организации должен быть проинформирован работодателем об условиях труда, о профессиональных </w:t>
      </w:r>
      <w:r>
        <w:lastRenderedPageBreak/>
        <w:t>рисках, предоставляемых гарантиях, полагающихся компенсациях и средствах индивидуальной защиты (СИЗ).</w:t>
      </w:r>
    </w:p>
    <w:p w14:paraId="2284CD62" w14:textId="77777777" w:rsidR="00E83F28" w:rsidRDefault="00E83F28">
      <w:pPr>
        <w:pStyle w:val="ConsPlusNormal"/>
        <w:spacing w:before="280"/>
        <w:ind w:firstLine="540"/>
        <w:jc w:val="both"/>
      </w:pPr>
      <w:r>
        <w:t>1.5. Условия труда руководителя образовательной организации должны соответствовать требованиям безопасности труда, санитарным правилам и гигиеническим нормативам.</w:t>
      </w:r>
    </w:p>
    <w:p w14:paraId="5BC7DBB4" w14:textId="77777777" w:rsidR="00E83F28" w:rsidRDefault="00E83F28">
      <w:pPr>
        <w:pStyle w:val="ConsPlusNormal"/>
        <w:spacing w:before="280"/>
        <w:ind w:firstLine="540"/>
        <w:jc w:val="both"/>
      </w:pPr>
      <w:r>
        <w:t>1.6. Руководитель образовательной организации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D445D96" w14:textId="77777777" w:rsidR="00E83F28" w:rsidRDefault="00E83F28">
      <w:pPr>
        <w:pStyle w:val="ConsPlusNormal"/>
        <w:spacing w:before="280"/>
        <w:ind w:firstLine="540"/>
        <w:jc w:val="both"/>
      </w:pPr>
      <w:r>
        <w:t xml:space="preserve">1.7. В соответствии со </w:t>
      </w:r>
      <w:hyperlink r:id="rId201">
        <w:r>
          <w:rPr>
            <w:color w:val="0000FF"/>
          </w:rPr>
          <w:t>статьей 215</w:t>
        </w:r>
      </w:hyperlink>
      <w:r>
        <w:t xml:space="preserve"> ТК РФ руководитель образовательной организации обязан:</w:t>
      </w:r>
    </w:p>
    <w:p w14:paraId="62C70B1F" w14:textId="77777777" w:rsidR="00E83F28" w:rsidRDefault="00E83F28">
      <w:pPr>
        <w:pStyle w:val="ConsPlusNormal"/>
        <w:spacing w:before="280"/>
        <w:ind w:firstLine="540"/>
        <w:jc w:val="both"/>
      </w:pPr>
      <w:r>
        <w:t>- соблюдать требования охраны труда;</w:t>
      </w:r>
    </w:p>
    <w:p w14:paraId="090296F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4366D22E"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A9A14FD"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424056D"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4F1066E" w14:textId="77777777" w:rsidR="00E83F28" w:rsidRDefault="00E83F28">
      <w:pPr>
        <w:pStyle w:val="ConsPlusNormal"/>
        <w:spacing w:before="280"/>
        <w:ind w:firstLine="540"/>
        <w:jc w:val="both"/>
      </w:pPr>
      <w:r>
        <w:t>1.8. Руководитель образовательной организации должен:</w:t>
      </w:r>
    </w:p>
    <w:p w14:paraId="3D909004" w14:textId="77777777" w:rsidR="00E83F28" w:rsidRDefault="00E83F28">
      <w:pPr>
        <w:pStyle w:val="ConsPlusNormal"/>
        <w:spacing w:before="280"/>
        <w:ind w:firstLine="540"/>
        <w:jc w:val="both"/>
      </w:pPr>
      <w:r>
        <w:t xml:space="preserve">- соблюдать требования пожарной безопасности, электробезопасности, санитарные правила и нормы, правила внутреннего трудового распорядка, </w:t>
      </w:r>
      <w:r>
        <w:lastRenderedPageBreak/>
        <w:t>режим труда и отдыха;</w:t>
      </w:r>
    </w:p>
    <w:p w14:paraId="6DF1AC10" w14:textId="77777777" w:rsidR="00E83F28" w:rsidRDefault="00E83F28">
      <w:pPr>
        <w:pStyle w:val="ConsPlusNormal"/>
        <w:spacing w:before="280"/>
        <w:ind w:firstLine="540"/>
        <w:jc w:val="both"/>
      </w:pPr>
      <w:r>
        <w:t>- обеспечить безопасность образовательного процесса;</w:t>
      </w:r>
    </w:p>
    <w:p w14:paraId="6B62CE02" w14:textId="77777777" w:rsidR="00E83F28" w:rsidRDefault="00E83F28">
      <w:pPr>
        <w:pStyle w:val="ConsPlusNormal"/>
        <w:spacing w:before="280"/>
        <w:ind w:firstLine="540"/>
        <w:jc w:val="both"/>
      </w:pPr>
      <w:r>
        <w:t>- незамедлительно проинформировать лично или по телефону своих заместителей, специалиста по охране труда и иных заинтересованных лиц о выявленных нарушениях требований охраны труда для принятия соответствующих мер;</w:t>
      </w:r>
    </w:p>
    <w:p w14:paraId="488607A8" w14:textId="77777777" w:rsidR="00E83F28" w:rsidRDefault="00E83F28">
      <w:pPr>
        <w:pStyle w:val="ConsPlusNormal"/>
        <w:spacing w:before="280"/>
        <w:ind w:firstLine="540"/>
        <w:jc w:val="both"/>
      </w:pPr>
      <w:r>
        <w:t>- незамедлительно проинформировать лично или по телефону вышестоящий орган управления о каждом несчастном случае с обучающимися;</w:t>
      </w:r>
    </w:p>
    <w:p w14:paraId="58E0854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865FF69"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02">
        <w:r>
          <w:rPr>
            <w:color w:val="0000FF"/>
          </w:rPr>
          <w:t>национальным</w:t>
        </w:r>
      </w:hyperlink>
      <w:r>
        <w:t xml:space="preserve"> и региональным календарями профилактических прививок, </w:t>
      </w:r>
      <w:hyperlink r:id="rId20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C043A55" w14:textId="77777777" w:rsidR="00E83F28" w:rsidRDefault="00E83F28">
      <w:pPr>
        <w:pStyle w:val="ConsPlusNormal"/>
        <w:spacing w:before="280"/>
        <w:ind w:firstLine="540"/>
        <w:jc w:val="both"/>
      </w:pPr>
      <w:r>
        <w:t>- поддерживать порядок на рабочем месте;</w:t>
      </w:r>
    </w:p>
    <w:p w14:paraId="093EAAE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42EC8C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1D8DC2C"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7835D1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55967A9E" w14:textId="77777777" w:rsidR="00E83F28" w:rsidRDefault="00E83F28">
      <w:pPr>
        <w:pStyle w:val="ConsPlusNormal"/>
        <w:spacing w:before="280"/>
        <w:ind w:firstLine="540"/>
        <w:jc w:val="both"/>
      </w:pPr>
      <w:r>
        <w:t>- соблюдать правила личной гигиены;</w:t>
      </w:r>
    </w:p>
    <w:p w14:paraId="08EADBA4" w14:textId="77777777" w:rsidR="00E83F28" w:rsidRDefault="00E83F28">
      <w:pPr>
        <w:pStyle w:val="ConsPlusNormal"/>
        <w:spacing w:before="280"/>
        <w:ind w:firstLine="540"/>
        <w:jc w:val="both"/>
      </w:pPr>
      <w:r>
        <w:t>- принимать пищу только в установленных местах;</w:t>
      </w:r>
    </w:p>
    <w:p w14:paraId="34F8C6B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6EB6345" w14:textId="77777777" w:rsidR="00E83F28" w:rsidRDefault="00E83F28">
      <w:pPr>
        <w:pStyle w:val="ConsPlusNormal"/>
        <w:spacing w:before="280"/>
        <w:ind w:firstLine="540"/>
        <w:jc w:val="both"/>
      </w:pPr>
      <w:r>
        <w:t>1.9. Руководитель образовательной организации должен знать:</w:t>
      </w:r>
    </w:p>
    <w:p w14:paraId="4F4C2848"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7B2204F" w14:textId="77777777" w:rsidR="00E83F28" w:rsidRDefault="00E83F28">
      <w:pPr>
        <w:pStyle w:val="ConsPlusNormal"/>
        <w:spacing w:before="280"/>
        <w:ind w:firstLine="540"/>
        <w:jc w:val="both"/>
      </w:pPr>
      <w:r>
        <w:t xml:space="preserve">- безопасные методы выполнения работ и организации образовательного </w:t>
      </w:r>
      <w:r>
        <w:lastRenderedPageBreak/>
        <w:t>процесса;</w:t>
      </w:r>
    </w:p>
    <w:p w14:paraId="478E3B7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68CD425" w14:textId="77777777" w:rsidR="00E83F28" w:rsidRDefault="00E83F28">
      <w:pPr>
        <w:pStyle w:val="ConsPlusNormal"/>
        <w:spacing w:before="280"/>
        <w:ind w:firstLine="540"/>
        <w:jc w:val="both"/>
      </w:pPr>
      <w:r>
        <w:t>- порядок действий при несчастном случае;</w:t>
      </w:r>
    </w:p>
    <w:p w14:paraId="53B36FF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5DA955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D9F2EAC" w14:textId="77777777" w:rsidR="00E83F28" w:rsidRDefault="00E83F28">
      <w:pPr>
        <w:pStyle w:val="ConsPlusNormal"/>
        <w:spacing w:before="280"/>
        <w:ind w:firstLine="540"/>
        <w:jc w:val="both"/>
      </w:pPr>
      <w:r>
        <w:t>1.10. На руководителя образовательной организации в процессе его трудовой деятельности возможно воздействие следующих вредных и опасных производственных факторов:</w:t>
      </w:r>
    </w:p>
    <w:p w14:paraId="6ECE6C0D"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00141A53" w14:textId="77777777" w:rsidR="00E83F28" w:rsidRDefault="00E83F28">
      <w:pPr>
        <w:pStyle w:val="ConsPlusNormal"/>
        <w:spacing w:before="280"/>
        <w:ind w:firstLine="540"/>
        <w:jc w:val="both"/>
      </w:pPr>
      <w:r>
        <w:t>- повышенные зрительные нагрузки при работе за компьютером;</w:t>
      </w:r>
    </w:p>
    <w:p w14:paraId="1E428F56"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7A819E06"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5998341B" w14:textId="77777777" w:rsidR="00E83F28" w:rsidRDefault="00E83F28">
      <w:pPr>
        <w:pStyle w:val="ConsPlusNormal"/>
        <w:spacing w:before="280"/>
        <w:ind w:firstLine="540"/>
        <w:jc w:val="both"/>
      </w:pPr>
      <w:r>
        <w:t>- риск падения на скользкой поверхности;</w:t>
      </w:r>
    </w:p>
    <w:p w14:paraId="3F13C740"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74CFBB1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04A31B5"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961D56E"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945AD48" w14:textId="77777777" w:rsidR="00E83F28" w:rsidRDefault="00E83F28">
      <w:pPr>
        <w:pStyle w:val="ConsPlusNormal"/>
        <w:spacing w:before="280"/>
        <w:ind w:firstLine="540"/>
        <w:jc w:val="both"/>
      </w:pPr>
      <w:r>
        <w:t>1.12. Руководитель образовательной организации несет персональную ответственность за соблюдение требований настоящей инструкции в соответствии с действующим законодательством.</w:t>
      </w:r>
    </w:p>
    <w:p w14:paraId="61159891" w14:textId="77777777" w:rsidR="00E83F28" w:rsidRDefault="00E83F28">
      <w:pPr>
        <w:pStyle w:val="ConsPlusNormal"/>
        <w:spacing w:before="280"/>
        <w:ind w:firstLine="540"/>
        <w:jc w:val="both"/>
      </w:pPr>
      <w:r>
        <w:lastRenderedPageBreak/>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148AE4B8" w14:textId="77777777" w:rsidR="00E83F28" w:rsidRDefault="00E83F28">
      <w:pPr>
        <w:pStyle w:val="ConsPlusNormal"/>
        <w:jc w:val="both"/>
      </w:pPr>
    </w:p>
    <w:p w14:paraId="2F752BDB" w14:textId="77777777" w:rsidR="00E83F28" w:rsidRDefault="00E83F28">
      <w:pPr>
        <w:pStyle w:val="ConsPlusNormal"/>
        <w:jc w:val="center"/>
        <w:outlineLvl w:val="2"/>
      </w:pPr>
      <w:r>
        <w:t>II. Требования охраны труда перед началом работы</w:t>
      </w:r>
    </w:p>
    <w:p w14:paraId="3D202F33" w14:textId="77777777" w:rsidR="00E83F28" w:rsidRDefault="00E83F28">
      <w:pPr>
        <w:pStyle w:val="ConsPlusNormal"/>
        <w:jc w:val="both"/>
      </w:pPr>
    </w:p>
    <w:p w14:paraId="16BF8BAD"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D5E1EA6"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ECAA5FD"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F4EB307"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936DE65"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48FEB423" w14:textId="77777777" w:rsidR="00E83F28" w:rsidRDefault="00E83F28">
      <w:pPr>
        <w:pStyle w:val="ConsPlusNormal"/>
        <w:jc w:val="both"/>
      </w:pPr>
    </w:p>
    <w:p w14:paraId="6E518ED5" w14:textId="77777777" w:rsidR="00E83F28" w:rsidRDefault="00E83F28">
      <w:pPr>
        <w:pStyle w:val="ConsPlusNormal"/>
        <w:jc w:val="center"/>
        <w:outlineLvl w:val="2"/>
      </w:pPr>
      <w:r>
        <w:t>III. Требования охраны труда во время работы</w:t>
      </w:r>
    </w:p>
    <w:p w14:paraId="49E185B4" w14:textId="77777777" w:rsidR="00E83F28" w:rsidRDefault="00E83F28">
      <w:pPr>
        <w:pStyle w:val="ConsPlusNormal"/>
        <w:jc w:val="both"/>
      </w:pPr>
    </w:p>
    <w:p w14:paraId="6BD31BD6" w14:textId="77777777" w:rsidR="00E83F28" w:rsidRDefault="00E83F28">
      <w:pPr>
        <w:pStyle w:val="ConsPlusNormal"/>
        <w:ind w:firstLine="540"/>
        <w:jc w:val="both"/>
      </w:pPr>
      <w:r>
        <w:t>3.1. Руководитель образовательной организации во время работы должен:</w:t>
      </w:r>
    </w:p>
    <w:p w14:paraId="1CDFCB98"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0923A98" w14:textId="77777777" w:rsidR="00E83F28" w:rsidRDefault="00E83F28">
      <w:pPr>
        <w:pStyle w:val="ConsPlusNormal"/>
        <w:spacing w:before="280"/>
        <w:ind w:firstLine="540"/>
        <w:jc w:val="both"/>
      </w:pPr>
      <w:r>
        <w:t>- контролировать соблюдение требований безопасности обучающимися и работниками образовательной организации;</w:t>
      </w:r>
    </w:p>
    <w:p w14:paraId="14DEB1C9" w14:textId="77777777" w:rsidR="00E83F28" w:rsidRDefault="00E83F28">
      <w:pPr>
        <w:pStyle w:val="ConsPlusNormal"/>
        <w:spacing w:before="280"/>
        <w:ind w:firstLine="540"/>
        <w:jc w:val="both"/>
      </w:pPr>
      <w:r>
        <w:t>- содержать в порядке и чистоте рабочее место;</w:t>
      </w:r>
    </w:p>
    <w:p w14:paraId="3E573A52"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33652E83" w14:textId="77777777" w:rsidR="00E83F28" w:rsidRDefault="00E83F28">
      <w:pPr>
        <w:pStyle w:val="ConsPlusNormal"/>
        <w:spacing w:before="280"/>
        <w:ind w:firstLine="540"/>
        <w:jc w:val="both"/>
      </w:pPr>
      <w:r>
        <w:lastRenderedPageBreak/>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BB61F7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4E139AC"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F6E4C7B"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578F215" w14:textId="77777777" w:rsidR="00E83F28" w:rsidRDefault="00E83F28">
      <w:pPr>
        <w:pStyle w:val="ConsPlusNormal"/>
        <w:jc w:val="both"/>
      </w:pPr>
    </w:p>
    <w:p w14:paraId="3BEC02F2" w14:textId="77777777" w:rsidR="00E83F28" w:rsidRDefault="00E83F28">
      <w:pPr>
        <w:pStyle w:val="ConsPlusNormal"/>
        <w:jc w:val="center"/>
        <w:outlineLvl w:val="2"/>
      </w:pPr>
      <w:r>
        <w:t>IV. Требования охраны труда в аварийных ситуациях</w:t>
      </w:r>
    </w:p>
    <w:p w14:paraId="6839C65E" w14:textId="77777777" w:rsidR="00E83F28" w:rsidRDefault="00E83F28">
      <w:pPr>
        <w:pStyle w:val="ConsPlusNormal"/>
        <w:jc w:val="both"/>
      </w:pPr>
    </w:p>
    <w:p w14:paraId="0B7BF6CB"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DB779C7"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2C78B53"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C38ECA8"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EDBCC7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13FA63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1D802D6" w14:textId="77777777" w:rsidR="00E83F28" w:rsidRDefault="00E83F28">
      <w:pPr>
        <w:pStyle w:val="ConsPlusNormal"/>
        <w:spacing w:before="280"/>
        <w:ind w:firstLine="540"/>
        <w:jc w:val="both"/>
      </w:pPr>
      <w:r>
        <w:t>- пожар;</w:t>
      </w:r>
    </w:p>
    <w:p w14:paraId="06F1C5CE" w14:textId="77777777" w:rsidR="00E83F28" w:rsidRDefault="00E83F28">
      <w:pPr>
        <w:pStyle w:val="ConsPlusNormal"/>
        <w:spacing w:before="280"/>
        <w:ind w:firstLine="540"/>
        <w:jc w:val="both"/>
      </w:pPr>
      <w:r>
        <w:t>- иные аварийные и (или) чрезвычайные ситуации.</w:t>
      </w:r>
    </w:p>
    <w:p w14:paraId="043E1F45"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w:t>
      </w:r>
      <w:r>
        <w:lastRenderedPageBreak/>
        <w:t>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E424CB7"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0860097"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FD18137"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356E516"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79F491E"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34C4F2B8"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2A0493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0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w:t>
      </w:r>
      <w:r>
        <w:lastRenderedPageBreak/>
        <w:t>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05">
        <w:r>
          <w:rPr>
            <w:color w:val="0000FF"/>
          </w:rPr>
          <w:t>ст. 214</w:t>
        </w:r>
      </w:hyperlink>
      <w:r>
        <w:t xml:space="preserve"> Трудового кодекса РФ).</w:t>
      </w:r>
    </w:p>
    <w:p w14:paraId="5A24E086" w14:textId="77777777" w:rsidR="00E83F28" w:rsidRDefault="00E83F28">
      <w:pPr>
        <w:pStyle w:val="ConsPlusNormal"/>
        <w:spacing w:before="280"/>
        <w:ind w:firstLine="540"/>
        <w:jc w:val="both"/>
      </w:pPr>
      <w:r>
        <w:t>4.10. Первая помощь оказывается при следующих состояниях:</w:t>
      </w:r>
    </w:p>
    <w:p w14:paraId="53C65AF5" w14:textId="77777777" w:rsidR="00E83F28" w:rsidRDefault="00E83F28">
      <w:pPr>
        <w:pStyle w:val="ConsPlusNormal"/>
        <w:spacing w:before="280"/>
        <w:ind w:firstLine="540"/>
        <w:jc w:val="both"/>
      </w:pPr>
      <w:r>
        <w:t>- отсутствие сознания;</w:t>
      </w:r>
    </w:p>
    <w:p w14:paraId="7B9C5785" w14:textId="77777777" w:rsidR="00E83F28" w:rsidRDefault="00E83F28">
      <w:pPr>
        <w:pStyle w:val="ConsPlusNormal"/>
        <w:spacing w:before="280"/>
        <w:ind w:firstLine="540"/>
        <w:jc w:val="both"/>
      </w:pPr>
      <w:r>
        <w:t>- остановка дыхания и кровообращения;</w:t>
      </w:r>
    </w:p>
    <w:p w14:paraId="37D68673" w14:textId="77777777" w:rsidR="00E83F28" w:rsidRDefault="00E83F28">
      <w:pPr>
        <w:pStyle w:val="ConsPlusNormal"/>
        <w:spacing w:before="280"/>
        <w:ind w:firstLine="540"/>
        <w:jc w:val="both"/>
      </w:pPr>
      <w:r>
        <w:t>- наружные кровотечения;</w:t>
      </w:r>
    </w:p>
    <w:p w14:paraId="3BF0AA71" w14:textId="77777777" w:rsidR="00E83F28" w:rsidRDefault="00E83F28">
      <w:pPr>
        <w:pStyle w:val="ConsPlusNormal"/>
        <w:spacing w:before="280"/>
        <w:ind w:firstLine="540"/>
        <w:jc w:val="both"/>
      </w:pPr>
      <w:r>
        <w:t>- инородные тела в верхних дыхательных путях;</w:t>
      </w:r>
    </w:p>
    <w:p w14:paraId="1AC78187" w14:textId="77777777" w:rsidR="00E83F28" w:rsidRDefault="00E83F28">
      <w:pPr>
        <w:pStyle w:val="ConsPlusNormal"/>
        <w:spacing w:before="280"/>
        <w:ind w:firstLine="540"/>
        <w:jc w:val="both"/>
      </w:pPr>
      <w:r>
        <w:t>- травмы различных областей тела;</w:t>
      </w:r>
    </w:p>
    <w:p w14:paraId="72C0CEA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9C5398E"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4E3DE8B5" w14:textId="77777777" w:rsidR="00E83F28" w:rsidRDefault="00E83F28">
      <w:pPr>
        <w:pStyle w:val="ConsPlusNormal"/>
        <w:spacing w:before="280"/>
        <w:ind w:firstLine="540"/>
        <w:jc w:val="both"/>
      </w:pPr>
      <w:r>
        <w:t>- отравления.</w:t>
      </w:r>
    </w:p>
    <w:p w14:paraId="381545B7"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0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3204EC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97B053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F837EB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2A14917" w14:textId="77777777" w:rsidR="00E83F28" w:rsidRDefault="00E83F28">
      <w:pPr>
        <w:pStyle w:val="ConsPlusNormal"/>
        <w:spacing w:before="280"/>
        <w:ind w:firstLine="540"/>
        <w:jc w:val="both"/>
      </w:pPr>
      <w:r>
        <w:t>- устраняют угрожающие факторы для жизни и здоровья;</w:t>
      </w:r>
    </w:p>
    <w:p w14:paraId="207DAEB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0A4F854" w14:textId="77777777" w:rsidR="00E83F28" w:rsidRDefault="00E83F28">
      <w:pPr>
        <w:pStyle w:val="ConsPlusNormal"/>
        <w:spacing w:before="280"/>
        <w:ind w:firstLine="540"/>
        <w:jc w:val="both"/>
      </w:pPr>
      <w:r>
        <w:t>- оценивают количество пострадавших (при необходимости);</w:t>
      </w:r>
    </w:p>
    <w:p w14:paraId="23D7716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B27444F" w14:textId="77777777" w:rsidR="00E83F28" w:rsidRDefault="00E83F28">
      <w:pPr>
        <w:pStyle w:val="ConsPlusNormal"/>
        <w:spacing w:before="280"/>
        <w:ind w:firstLine="540"/>
        <w:jc w:val="both"/>
      </w:pPr>
      <w:r>
        <w:t>- перемещают пострадавшего (при необходимости).</w:t>
      </w:r>
    </w:p>
    <w:p w14:paraId="4C7438C8" w14:textId="77777777" w:rsidR="00E83F28" w:rsidRDefault="00E83F28">
      <w:pPr>
        <w:pStyle w:val="ConsPlusNormal"/>
        <w:spacing w:before="280"/>
        <w:ind w:firstLine="540"/>
        <w:jc w:val="both"/>
      </w:pPr>
      <w:r>
        <w:t>2. Определяют наличие сознания у пострадавшего.</w:t>
      </w:r>
    </w:p>
    <w:p w14:paraId="21B31F55" w14:textId="77777777" w:rsidR="00E83F28" w:rsidRDefault="00E83F28">
      <w:pPr>
        <w:pStyle w:val="ConsPlusNormal"/>
        <w:spacing w:before="280"/>
        <w:ind w:firstLine="540"/>
        <w:jc w:val="both"/>
      </w:pPr>
      <w:r>
        <w:lastRenderedPageBreak/>
        <w:t xml:space="preserve">При наличии сознания переходят к </w:t>
      </w:r>
      <w:hyperlink r:id="rId207">
        <w:r>
          <w:rPr>
            <w:color w:val="0000FF"/>
          </w:rPr>
          <w:t>п. 7</w:t>
        </w:r>
      </w:hyperlink>
      <w:r>
        <w:t xml:space="preserve"> Алгоритма; при отсутствии сознания переходят к </w:t>
      </w:r>
      <w:hyperlink r:id="rId208">
        <w:r>
          <w:rPr>
            <w:color w:val="0000FF"/>
          </w:rPr>
          <w:t>п. 3</w:t>
        </w:r>
      </w:hyperlink>
      <w:r>
        <w:t xml:space="preserve"> Алгоритма.</w:t>
      </w:r>
    </w:p>
    <w:p w14:paraId="6FC5CF13" w14:textId="77777777" w:rsidR="00E83F28" w:rsidRDefault="00E83F28">
      <w:pPr>
        <w:pStyle w:val="ConsPlusNormal"/>
        <w:spacing w:before="280"/>
        <w:ind w:firstLine="540"/>
        <w:jc w:val="both"/>
      </w:pPr>
      <w:r>
        <w:t>3. Восстанавливают проходимость дыхательных путей:</w:t>
      </w:r>
    </w:p>
    <w:p w14:paraId="12A60BE2" w14:textId="77777777" w:rsidR="00E83F28" w:rsidRDefault="00E83F28">
      <w:pPr>
        <w:pStyle w:val="ConsPlusNormal"/>
        <w:spacing w:before="280"/>
        <w:ind w:firstLine="540"/>
        <w:jc w:val="both"/>
      </w:pPr>
      <w:r>
        <w:t>- запрокидывают голову с подъемом подбородка;</w:t>
      </w:r>
    </w:p>
    <w:p w14:paraId="072299DF" w14:textId="77777777" w:rsidR="00E83F28" w:rsidRDefault="00E83F28">
      <w:pPr>
        <w:pStyle w:val="ConsPlusNormal"/>
        <w:spacing w:before="280"/>
        <w:ind w:firstLine="540"/>
        <w:jc w:val="both"/>
      </w:pPr>
      <w:r>
        <w:t>- выдвигают нижнюю челюсть.</w:t>
      </w:r>
    </w:p>
    <w:p w14:paraId="5575BF66" w14:textId="77777777" w:rsidR="00E83F28" w:rsidRDefault="00E83F28">
      <w:pPr>
        <w:pStyle w:val="ConsPlusNormal"/>
        <w:spacing w:before="280"/>
        <w:ind w:firstLine="540"/>
        <w:jc w:val="both"/>
      </w:pPr>
      <w:r>
        <w:t>Определяют признаки жизни:</w:t>
      </w:r>
    </w:p>
    <w:p w14:paraId="213C9F8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DC087A3"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E203548" w14:textId="77777777" w:rsidR="00E83F28" w:rsidRDefault="00E83F28">
      <w:pPr>
        <w:pStyle w:val="ConsPlusNormal"/>
        <w:spacing w:before="280"/>
        <w:ind w:firstLine="540"/>
        <w:jc w:val="both"/>
      </w:pPr>
      <w:r>
        <w:t xml:space="preserve">При наличии дыхания переходят к </w:t>
      </w:r>
      <w:hyperlink r:id="rId209">
        <w:r>
          <w:rPr>
            <w:color w:val="0000FF"/>
          </w:rPr>
          <w:t>п. 6</w:t>
        </w:r>
      </w:hyperlink>
      <w:r>
        <w:t xml:space="preserve"> Алгоритма; при отсутствии дыхания переходят к </w:t>
      </w:r>
      <w:hyperlink r:id="rId210">
        <w:r>
          <w:rPr>
            <w:color w:val="0000FF"/>
          </w:rPr>
          <w:t>п. 4</w:t>
        </w:r>
      </w:hyperlink>
      <w:r>
        <w:t xml:space="preserve"> Алгоритма.</w:t>
      </w:r>
    </w:p>
    <w:p w14:paraId="44A8E66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E9C79DB"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3FB7802" w14:textId="77777777" w:rsidR="00E83F28" w:rsidRDefault="00E83F28">
      <w:pPr>
        <w:pStyle w:val="ConsPlusNormal"/>
        <w:spacing w:before="280"/>
        <w:ind w:firstLine="540"/>
        <w:jc w:val="both"/>
      </w:pPr>
      <w:r>
        <w:t>- давления руками на грудину пострадавшего;</w:t>
      </w:r>
    </w:p>
    <w:p w14:paraId="1137E070"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7A9D7F8" w14:textId="77777777" w:rsidR="00E83F28" w:rsidRDefault="00E83F28">
      <w:pPr>
        <w:pStyle w:val="ConsPlusNormal"/>
        <w:spacing w:before="280"/>
        <w:ind w:firstLine="540"/>
        <w:jc w:val="both"/>
      </w:pPr>
      <w:r>
        <w:t xml:space="preserve">При появлении признаков жизни переходят к </w:t>
      </w:r>
      <w:hyperlink r:id="rId211">
        <w:r>
          <w:rPr>
            <w:color w:val="0000FF"/>
          </w:rPr>
          <w:t>п. 6</w:t>
        </w:r>
      </w:hyperlink>
      <w:r>
        <w:t xml:space="preserve"> Алгоритма.</w:t>
      </w:r>
    </w:p>
    <w:p w14:paraId="39CF102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7AC41F9" w14:textId="77777777" w:rsidR="00E83F28" w:rsidRDefault="00E83F28">
      <w:pPr>
        <w:pStyle w:val="ConsPlusNormal"/>
        <w:spacing w:before="280"/>
        <w:ind w:firstLine="540"/>
        <w:jc w:val="both"/>
      </w:pPr>
      <w:r>
        <w:t>- придают устойчивое боковое положение;</w:t>
      </w:r>
    </w:p>
    <w:p w14:paraId="066BCD12" w14:textId="77777777" w:rsidR="00E83F28" w:rsidRDefault="00E83F28">
      <w:pPr>
        <w:pStyle w:val="ConsPlusNormal"/>
        <w:spacing w:before="280"/>
        <w:ind w:firstLine="540"/>
        <w:jc w:val="both"/>
      </w:pPr>
      <w:r>
        <w:t>- запрокидывают голову с подъемом подбородка;</w:t>
      </w:r>
    </w:p>
    <w:p w14:paraId="70A6D652" w14:textId="77777777" w:rsidR="00E83F28" w:rsidRDefault="00E83F28">
      <w:pPr>
        <w:pStyle w:val="ConsPlusNormal"/>
        <w:spacing w:before="280"/>
        <w:ind w:firstLine="540"/>
        <w:jc w:val="both"/>
      </w:pPr>
      <w:r>
        <w:t>- выдвигают нижнюю челюсть.</w:t>
      </w:r>
    </w:p>
    <w:p w14:paraId="4B78FD2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B939FD8" w14:textId="77777777" w:rsidR="00E83F28" w:rsidRDefault="00E83F28">
      <w:pPr>
        <w:pStyle w:val="ConsPlusNormal"/>
        <w:spacing w:before="280"/>
        <w:ind w:firstLine="540"/>
        <w:jc w:val="both"/>
      </w:pPr>
      <w:r>
        <w:lastRenderedPageBreak/>
        <w:t>- наложением давящей повязки;</w:t>
      </w:r>
    </w:p>
    <w:p w14:paraId="69681EE6" w14:textId="77777777" w:rsidR="00E83F28" w:rsidRDefault="00E83F28">
      <w:pPr>
        <w:pStyle w:val="ConsPlusNormal"/>
        <w:spacing w:before="280"/>
        <w:ind w:firstLine="540"/>
        <w:jc w:val="both"/>
      </w:pPr>
      <w:r>
        <w:t>- пальцевым прижатием артерии;</w:t>
      </w:r>
    </w:p>
    <w:p w14:paraId="5A763A17" w14:textId="77777777" w:rsidR="00E83F28" w:rsidRDefault="00E83F28">
      <w:pPr>
        <w:pStyle w:val="ConsPlusNormal"/>
        <w:spacing w:before="280"/>
        <w:ind w:firstLine="540"/>
        <w:jc w:val="both"/>
      </w:pPr>
      <w:r>
        <w:t>- прямым давлением на рану;</w:t>
      </w:r>
    </w:p>
    <w:p w14:paraId="049F6AB6" w14:textId="77777777" w:rsidR="00E83F28" w:rsidRDefault="00E83F28">
      <w:pPr>
        <w:pStyle w:val="ConsPlusNormal"/>
        <w:spacing w:before="280"/>
        <w:ind w:firstLine="540"/>
        <w:jc w:val="both"/>
      </w:pPr>
      <w:r>
        <w:t>- максимальным сгибанием конечности в суставе;</w:t>
      </w:r>
    </w:p>
    <w:p w14:paraId="72CD803C" w14:textId="77777777" w:rsidR="00E83F28" w:rsidRDefault="00E83F28">
      <w:pPr>
        <w:pStyle w:val="ConsPlusNormal"/>
        <w:spacing w:before="280"/>
        <w:ind w:firstLine="540"/>
        <w:jc w:val="both"/>
      </w:pPr>
      <w:r>
        <w:t>- наложением жгута.</w:t>
      </w:r>
    </w:p>
    <w:p w14:paraId="50BD7FD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0DF7471" w14:textId="77777777" w:rsidR="00E83F28" w:rsidRDefault="00E83F28">
      <w:pPr>
        <w:pStyle w:val="ConsPlusNormal"/>
        <w:spacing w:before="280"/>
        <w:ind w:firstLine="540"/>
        <w:jc w:val="both"/>
      </w:pPr>
      <w:r>
        <w:t>- проводят осмотр головы;</w:t>
      </w:r>
    </w:p>
    <w:p w14:paraId="6782D223" w14:textId="77777777" w:rsidR="00E83F28" w:rsidRDefault="00E83F28">
      <w:pPr>
        <w:pStyle w:val="ConsPlusNormal"/>
        <w:spacing w:before="280"/>
        <w:ind w:firstLine="540"/>
        <w:jc w:val="both"/>
      </w:pPr>
      <w:r>
        <w:t>- проводят осмотр шеи;</w:t>
      </w:r>
    </w:p>
    <w:p w14:paraId="20C486AC" w14:textId="77777777" w:rsidR="00E83F28" w:rsidRDefault="00E83F28">
      <w:pPr>
        <w:pStyle w:val="ConsPlusNormal"/>
        <w:spacing w:before="280"/>
        <w:ind w:firstLine="540"/>
        <w:jc w:val="both"/>
      </w:pPr>
      <w:r>
        <w:t>- проводят осмотр груди;</w:t>
      </w:r>
    </w:p>
    <w:p w14:paraId="2E6F34ED" w14:textId="77777777" w:rsidR="00E83F28" w:rsidRDefault="00E83F28">
      <w:pPr>
        <w:pStyle w:val="ConsPlusNormal"/>
        <w:spacing w:before="280"/>
        <w:ind w:firstLine="540"/>
        <w:jc w:val="both"/>
      </w:pPr>
      <w:r>
        <w:t>- проводят осмотр спины;</w:t>
      </w:r>
    </w:p>
    <w:p w14:paraId="7B4E23AA" w14:textId="77777777" w:rsidR="00E83F28" w:rsidRDefault="00E83F28">
      <w:pPr>
        <w:pStyle w:val="ConsPlusNormal"/>
        <w:spacing w:before="280"/>
        <w:ind w:firstLine="540"/>
        <w:jc w:val="both"/>
      </w:pPr>
      <w:r>
        <w:t>- проводят осмотр живота и таза;</w:t>
      </w:r>
    </w:p>
    <w:p w14:paraId="7FBB1A1A" w14:textId="77777777" w:rsidR="00E83F28" w:rsidRDefault="00E83F28">
      <w:pPr>
        <w:pStyle w:val="ConsPlusNormal"/>
        <w:spacing w:before="280"/>
        <w:ind w:firstLine="540"/>
        <w:jc w:val="both"/>
      </w:pPr>
      <w:r>
        <w:t>- проводят осмотр конечностей;</w:t>
      </w:r>
    </w:p>
    <w:p w14:paraId="47E566A2"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69F333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47B863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1D8B449"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189393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8651E58"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A49D941"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0E2070C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D94285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07DB559D" w14:textId="77777777" w:rsidR="00E83F28" w:rsidRDefault="00E83F28">
      <w:pPr>
        <w:pStyle w:val="ConsPlusNormal"/>
        <w:jc w:val="both"/>
      </w:pPr>
    </w:p>
    <w:p w14:paraId="047025A1"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D6050CD" w14:textId="77777777" w:rsidR="00E83F28" w:rsidRDefault="00E83F28">
      <w:pPr>
        <w:pStyle w:val="ConsPlusNormal"/>
        <w:jc w:val="both"/>
      </w:pPr>
    </w:p>
    <w:p w14:paraId="5308B4F8" w14:textId="77777777" w:rsidR="00E83F28" w:rsidRDefault="00E83F28">
      <w:pPr>
        <w:pStyle w:val="ConsPlusNormal"/>
        <w:jc w:val="center"/>
        <w:outlineLvl w:val="2"/>
      </w:pPr>
      <w:r>
        <w:t>V. Требования охраны труда по окончании работы</w:t>
      </w:r>
    </w:p>
    <w:p w14:paraId="10136889" w14:textId="77777777" w:rsidR="00E83F28" w:rsidRDefault="00E83F28">
      <w:pPr>
        <w:pStyle w:val="ConsPlusNormal"/>
        <w:jc w:val="both"/>
      </w:pPr>
    </w:p>
    <w:p w14:paraId="539E0C7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7150E9A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8207CE4"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1640CC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64AC885" w14:textId="77777777" w:rsidR="00E83F28" w:rsidRDefault="00E83F28">
      <w:pPr>
        <w:pStyle w:val="ConsPlusNormal"/>
        <w:jc w:val="both"/>
      </w:pPr>
    </w:p>
    <w:p w14:paraId="4DFB5FD2" w14:textId="77777777" w:rsidR="00E83F28" w:rsidRDefault="00E83F28">
      <w:pPr>
        <w:pStyle w:val="ConsPlusTitle"/>
        <w:jc w:val="center"/>
        <w:outlineLvl w:val="1"/>
      </w:pPr>
      <w:r>
        <w:t>Инструкция по охране труда для советника при ректорате</w:t>
      </w:r>
    </w:p>
    <w:p w14:paraId="3F97DC65" w14:textId="77777777" w:rsidR="00E83F28" w:rsidRDefault="00E83F28">
      <w:pPr>
        <w:pStyle w:val="ConsPlusNormal"/>
        <w:jc w:val="both"/>
      </w:pPr>
    </w:p>
    <w:p w14:paraId="3FEEF81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12">
        <w:r>
          <w:rPr>
            <w:color w:val="0000FF"/>
          </w:rPr>
          <w:t>кодексом</w:t>
        </w:r>
      </w:hyperlink>
      <w:r>
        <w:t xml:space="preserve"> Российской Федерации, </w:t>
      </w:r>
      <w:hyperlink r:id="rId21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советника при ректорате, используемых учебного и иного оборудования, инструментов и материалов.</w:t>
      </w:r>
    </w:p>
    <w:p w14:paraId="4DB1602E" w14:textId="77777777" w:rsidR="00E83F28" w:rsidRDefault="00E83F28">
      <w:pPr>
        <w:pStyle w:val="ConsPlusNormal"/>
        <w:jc w:val="both"/>
      </w:pPr>
    </w:p>
    <w:p w14:paraId="28C390EA" w14:textId="77777777" w:rsidR="00E83F28" w:rsidRDefault="00E83F28">
      <w:pPr>
        <w:pStyle w:val="ConsPlusNormal"/>
        <w:jc w:val="center"/>
        <w:outlineLvl w:val="2"/>
      </w:pPr>
      <w:r>
        <w:t>I. Общие требования охраны труда</w:t>
      </w:r>
    </w:p>
    <w:p w14:paraId="719B306E" w14:textId="77777777" w:rsidR="00E83F28" w:rsidRDefault="00E83F28">
      <w:pPr>
        <w:pStyle w:val="ConsPlusNormal"/>
        <w:jc w:val="both"/>
      </w:pPr>
    </w:p>
    <w:p w14:paraId="699DDA7A" w14:textId="77777777" w:rsidR="00E83F28" w:rsidRDefault="00E83F28">
      <w:pPr>
        <w:pStyle w:val="ConsPlusNormal"/>
        <w:ind w:firstLine="540"/>
        <w:jc w:val="both"/>
      </w:pPr>
      <w:r>
        <w:t xml:space="preserve">1.1. К самостоятельной работе в качестве советника при ректорате </w:t>
      </w:r>
      <w:r>
        <w:lastRenderedPageBreak/>
        <w:t>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67D37786" w14:textId="77777777" w:rsidR="00E83F28" w:rsidRDefault="00E83F28">
      <w:pPr>
        <w:pStyle w:val="ConsPlusNormal"/>
        <w:spacing w:before="280"/>
        <w:ind w:firstLine="540"/>
        <w:jc w:val="both"/>
      </w:pPr>
      <w:r>
        <w:t>1.2. Советник при ректорате,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369D3D87" w14:textId="77777777" w:rsidR="00E83F28" w:rsidRDefault="00E83F28">
      <w:pPr>
        <w:pStyle w:val="ConsPlusNormal"/>
        <w:spacing w:before="280"/>
        <w:ind w:firstLine="540"/>
        <w:jc w:val="both"/>
      </w:pPr>
      <w:r>
        <w:t>1.3. При использовании электрооборудования советник при ректорате должен пройти обучение по электробезопасности с присвоением соответствующей квалификационной группы по электробезопасности.</w:t>
      </w:r>
    </w:p>
    <w:p w14:paraId="494E2275" w14:textId="77777777" w:rsidR="00E83F28" w:rsidRDefault="00E83F28">
      <w:pPr>
        <w:pStyle w:val="ConsPlusNormal"/>
        <w:spacing w:before="280"/>
        <w:ind w:firstLine="540"/>
        <w:jc w:val="both"/>
      </w:pPr>
      <w:r>
        <w:t>1.4. Советник при ректорате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558CC81B" w14:textId="77777777" w:rsidR="00E83F28" w:rsidRDefault="00E83F28">
      <w:pPr>
        <w:pStyle w:val="ConsPlusNormal"/>
        <w:spacing w:before="280"/>
        <w:ind w:firstLine="540"/>
        <w:jc w:val="both"/>
      </w:pPr>
      <w:r>
        <w:t>1.5. Условия труда советника при ректорате должны соответствовать требованиям безопасности труда, санитарным правилам и гигиеническим нормативам.</w:t>
      </w:r>
    </w:p>
    <w:p w14:paraId="14E59957" w14:textId="77777777" w:rsidR="00E83F28" w:rsidRDefault="00E83F28">
      <w:pPr>
        <w:pStyle w:val="ConsPlusNormal"/>
        <w:spacing w:before="280"/>
        <w:ind w:firstLine="540"/>
        <w:jc w:val="both"/>
      </w:pPr>
      <w:r>
        <w:t>1.6. Советник при ректорате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473856CD" w14:textId="77777777" w:rsidR="00E83F28" w:rsidRDefault="00E83F28">
      <w:pPr>
        <w:pStyle w:val="ConsPlusNormal"/>
        <w:spacing w:before="280"/>
        <w:ind w:firstLine="540"/>
        <w:jc w:val="both"/>
      </w:pPr>
      <w:r>
        <w:t xml:space="preserve">1.7. В соответствии со </w:t>
      </w:r>
      <w:hyperlink r:id="rId214">
        <w:r>
          <w:rPr>
            <w:color w:val="0000FF"/>
          </w:rPr>
          <w:t>статьей 215</w:t>
        </w:r>
      </w:hyperlink>
      <w:r>
        <w:t xml:space="preserve"> ТК РФ советник при ректорате обязан:</w:t>
      </w:r>
    </w:p>
    <w:p w14:paraId="5766D927" w14:textId="77777777" w:rsidR="00E83F28" w:rsidRDefault="00E83F28">
      <w:pPr>
        <w:pStyle w:val="ConsPlusNormal"/>
        <w:spacing w:before="280"/>
        <w:ind w:firstLine="540"/>
        <w:jc w:val="both"/>
      </w:pPr>
      <w:r>
        <w:t>- соблюдать требования охраны труда;</w:t>
      </w:r>
    </w:p>
    <w:p w14:paraId="1FA58F7A"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D7DFAC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50AC517" w14:textId="77777777" w:rsidR="00E83F28" w:rsidRDefault="00E83F28">
      <w:pPr>
        <w:pStyle w:val="ConsPlusNormal"/>
        <w:spacing w:before="280"/>
        <w:ind w:firstLine="540"/>
        <w:jc w:val="both"/>
      </w:pPr>
      <w:r>
        <w:t xml:space="preserve">- незамедлительно проинформировать лично или по телефону ректора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w:t>
      </w:r>
      <w:r>
        <w:lastRenderedPageBreak/>
        <w:t>неисправностях используемых оборудования, приспособлений и инструментов;</w:t>
      </w:r>
    </w:p>
    <w:p w14:paraId="1937D58E"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E086608" w14:textId="77777777" w:rsidR="00E83F28" w:rsidRDefault="00E83F28">
      <w:pPr>
        <w:pStyle w:val="ConsPlusNormal"/>
        <w:spacing w:before="280"/>
        <w:ind w:firstLine="540"/>
        <w:jc w:val="both"/>
      </w:pPr>
      <w:r>
        <w:t>1.8. Советник при ректорате должен:</w:t>
      </w:r>
    </w:p>
    <w:p w14:paraId="733EF24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0E1A8E5"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w:t>
      </w:r>
    </w:p>
    <w:p w14:paraId="7C193307" w14:textId="77777777" w:rsidR="00E83F28" w:rsidRDefault="00E83F28">
      <w:pPr>
        <w:pStyle w:val="ConsPlusNormal"/>
        <w:spacing w:before="280"/>
        <w:ind w:firstLine="540"/>
        <w:jc w:val="both"/>
      </w:pPr>
      <w:r>
        <w:t>- незамедлительно проинформировать лично или по телефону ректора о выявленных нарушениях требований охраны труда для принятия соответствующих мер и каждом несчастном случае со студентами;</w:t>
      </w:r>
    </w:p>
    <w:p w14:paraId="6DC78B9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B42864F"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15">
        <w:r>
          <w:rPr>
            <w:color w:val="0000FF"/>
          </w:rPr>
          <w:t>национальным</w:t>
        </w:r>
      </w:hyperlink>
      <w:r>
        <w:t xml:space="preserve"> и региональным календарями профилактических прививок, </w:t>
      </w:r>
      <w:hyperlink r:id="rId216">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2273A92" w14:textId="77777777" w:rsidR="00E83F28" w:rsidRDefault="00E83F28">
      <w:pPr>
        <w:pStyle w:val="ConsPlusNormal"/>
        <w:spacing w:before="280"/>
        <w:ind w:firstLine="540"/>
        <w:jc w:val="both"/>
      </w:pPr>
      <w:r>
        <w:t>- поддерживать порядок на рабочем месте;</w:t>
      </w:r>
    </w:p>
    <w:p w14:paraId="15FEE3E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E791DB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77582F8"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22E323F"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14A5FAC" w14:textId="77777777" w:rsidR="00E83F28" w:rsidRDefault="00E83F28">
      <w:pPr>
        <w:pStyle w:val="ConsPlusNormal"/>
        <w:spacing w:before="280"/>
        <w:ind w:firstLine="540"/>
        <w:jc w:val="both"/>
      </w:pPr>
      <w:r>
        <w:t>- соблюдать правила личной гигиены;</w:t>
      </w:r>
    </w:p>
    <w:p w14:paraId="0D451996" w14:textId="77777777" w:rsidR="00E83F28" w:rsidRDefault="00E83F28">
      <w:pPr>
        <w:pStyle w:val="ConsPlusNormal"/>
        <w:spacing w:before="280"/>
        <w:ind w:firstLine="540"/>
        <w:jc w:val="both"/>
      </w:pPr>
      <w:r>
        <w:t>- принимать пищу только в установленных местах;</w:t>
      </w:r>
    </w:p>
    <w:p w14:paraId="2EF349A3" w14:textId="77777777" w:rsidR="00E83F28" w:rsidRDefault="00E83F28">
      <w:pPr>
        <w:pStyle w:val="ConsPlusNormal"/>
        <w:spacing w:before="280"/>
        <w:ind w:firstLine="540"/>
        <w:jc w:val="both"/>
      </w:pPr>
      <w:r>
        <w:lastRenderedPageBreak/>
        <w:t>- уметь оказывать первую помощь пострадавшим при несчастных случаях.</w:t>
      </w:r>
    </w:p>
    <w:p w14:paraId="465CCA41" w14:textId="77777777" w:rsidR="00E83F28" w:rsidRDefault="00E83F28">
      <w:pPr>
        <w:pStyle w:val="ConsPlusNormal"/>
        <w:spacing w:before="280"/>
        <w:ind w:firstLine="540"/>
        <w:jc w:val="both"/>
      </w:pPr>
      <w:r>
        <w:t>1.9. Советник при ректорате должен знать:</w:t>
      </w:r>
    </w:p>
    <w:p w14:paraId="70C809D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52F2C7D"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DCAA31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1DF3725" w14:textId="77777777" w:rsidR="00E83F28" w:rsidRDefault="00E83F28">
      <w:pPr>
        <w:pStyle w:val="ConsPlusNormal"/>
        <w:spacing w:before="280"/>
        <w:ind w:firstLine="540"/>
        <w:jc w:val="both"/>
      </w:pPr>
      <w:r>
        <w:t>- порядок действий при несчастном случае;</w:t>
      </w:r>
    </w:p>
    <w:p w14:paraId="0B534A1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54EA21D"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4ADDDC6" w14:textId="77777777" w:rsidR="00E83F28" w:rsidRDefault="00E83F28">
      <w:pPr>
        <w:pStyle w:val="ConsPlusNormal"/>
        <w:spacing w:before="280"/>
        <w:ind w:firstLine="540"/>
        <w:jc w:val="both"/>
      </w:pPr>
      <w:r>
        <w:t>1.10. На советника при ректорате в процессе его трудовой деятельности возможно воздействие следующих вредных и опасных производственных факторов:</w:t>
      </w:r>
    </w:p>
    <w:p w14:paraId="1D21A0FD"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2E29DC42" w14:textId="77777777" w:rsidR="00E83F28" w:rsidRDefault="00E83F28">
      <w:pPr>
        <w:pStyle w:val="ConsPlusNormal"/>
        <w:spacing w:before="280"/>
        <w:ind w:firstLine="540"/>
        <w:jc w:val="both"/>
      </w:pPr>
      <w:r>
        <w:t>- повышенные зрительные нагрузки при работе за компьютером;</w:t>
      </w:r>
    </w:p>
    <w:p w14:paraId="16F39B5B"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1A9BC18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45D5A12" w14:textId="77777777" w:rsidR="00E83F28" w:rsidRDefault="00E83F28">
      <w:pPr>
        <w:pStyle w:val="ConsPlusNormal"/>
        <w:spacing w:before="280"/>
        <w:ind w:firstLine="540"/>
        <w:jc w:val="both"/>
      </w:pPr>
      <w:r>
        <w:t>- риск падения на скользкой поверхности;</w:t>
      </w:r>
    </w:p>
    <w:p w14:paraId="6C555D8C"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1F2AB1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59B36B2" w14:textId="77777777" w:rsidR="00E83F28" w:rsidRDefault="00E83F28">
      <w:pPr>
        <w:pStyle w:val="ConsPlusNormal"/>
        <w:spacing w:before="280"/>
        <w:ind w:firstLine="540"/>
        <w:jc w:val="both"/>
      </w:pPr>
      <w:r>
        <w:t xml:space="preserve">- иных опасных и вредных производственных факторов, связанных со спецификой трудовой деятельности, организацией образовательного процесса, </w:t>
      </w:r>
      <w:r>
        <w:lastRenderedPageBreak/>
        <w:t>используемыми в работе оборудованием, инструментами и материалами.</w:t>
      </w:r>
    </w:p>
    <w:p w14:paraId="5E8E4F96"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4901053" w14:textId="77777777" w:rsidR="00E83F28" w:rsidRDefault="00E83F28">
      <w:pPr>
        <w:pStyle w:val="ConsPlusNormal"/>
        <w:spacing w:before="280"/>
        <w:ind w:firstLine="540"/>
        <w:jc w:val="both"/>
      </w:pPr>
      <w:r>
        <w:t>1.12. Советник при ректорате несет персональную ответственность за соблюдение требований настоящей инструкции в соответствии с действующим законодательством.</w:t>
      </w:r>
    </w:p>
    <w:p w14:paraId="75CF0A07"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22C0B27E" w14:textId="77777777" w:rsidR="00E83F28" w:rsidRDefault="00E83F28">
      <w:pPr>
        <w:pStyle w:val="ConsPlusNormal"/>
        <w:jc w:val="both"/>
      </w:pPr>
    </w:p>
    <w:p w14:paraId="558C60AB" w14:textId="77777777" w:rsidR="00E83F28" w:rsidRDefault="00E83F28">
      <w:pPr>
        <w:pStyle w:val="ConsPlusNormal"/>
        <w:jc w:val="center"/>
        <w:outlineLvl w:val="2"/>
      </w:pPr>
      <w:r>
        <w:t>II. Требования охраны труда перед началом работы</w:t>
      </w:r>
    </w:p>
    <w:p w14:paraId="0565523F" w14:textId="77777777" w:rsidR="00E83F28" w:rsidRDefault="00E83F28">
      <w:pPr>
        <w:pStyle w:val="ConsPlusNormal"/>
        <w:jc w:val="both"/>
      </w:pPr>
    </w:p>
    <w:p w14:paraId="1B10F15D"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4083248"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797DE884"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E4E139A"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452DA5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98EAB32" w14:textId="77777777" w:rsidR="00E83F28" w:rsidRDefault="00E83F28">
      <w:pPr>
        <w:pStyle w:val="ConsPlusNormal"/>
        <w:jc w:val="both"/>
      </w:pPr>
    </w:p>
    <w:p w14:paraId="314A7F79" w14:textId="77777777" w:rsidR="00E83F28" w:rsidRDefault="00E83F28">
      <w:pPr>
        <w:pStyle w:val="ConsPlusNormal"/>
        <w:jc w:val="center"/>
        <w:outlineLvl w:val="2"/>
      </w:pPr>
      <w:r>
        <w:t>III. Требования охраны труда во время работы</w:t>
      </w:r>
    </w:p>
    <w:p w14:paraId="1209046D" w14:textId="77777777" w:rsidR="00E83F28" w:rsidRDefault="00E83F28">
      <w:pPr>
        <w:pStyle w:val="ConsPlusNormal"/>
        <w:jc w:val="both"/>
      </w:pPr>
    </w:p>
    <w:p w14:paraId="7EFB774D" w14:textId="77777777" w:rsidR="00E83F28" w:rsidRDefault="00E83F28">
      <w:pPr>
        <w:pStyle w:val="ConsPlusNormal"/>
        <w:ind w:firstLine="540"/>
        <w:jc w:val="both"/>
      </w:pPr>
      <w:r>
        <w:t>3.1. Советник при ректорате во время работы должен:</w:t>
      </w:r>
    </w:p>
    <w:p w14:paraId="101CBD89"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399FEE49"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студентами и работниками образовательной организации;</w:t>
      </w:r>
    </w:p>
    <w:p w14:paraId="4785453B" w14:textId="77777777" w:rsidR="00E83F28" w:rsidRDefault="00E83F28">
      <w:pPr>
        <w:pStyle w:val="ConsPlusNormal"/>
        <w:spacing w:before="280"/>
        <w:ind w:firstLine="540"/>
        <w:jc w:val="both"/>
      </w:pPr>
      <w:r>
        <w:t>- содержать в порядке и чистоте рабочее место;</w:t>
      </w:r>
    </w:p>
    <w:p w14:paraId="5EBDB2B0"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E7CE401"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843BA9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9598CC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B7B1718"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6C31DB44" w14:textId="77777777" w:rsidR="00E83F28" w:rsidRDefault="00E83F28">
      <w:pPr>
        <w:pStyle w:val="ConsPlusNormal"/>
        <w:jc w:val="both"/>
      </w:pPr>
    </w:p>
    <w:p w14:paraId="4FB5C11B" w14:textId="77777777" w:rsidR="00E83F28" w:rsidRDefault="00E83F28">
      <w:pPr>
        <w:pStyle w:val="ConsPlusNormal"/>
        <w:jc w:val="center"/>
        <w:outlineLvl w:val="2"/>
      </w:pPr>
      <w:r>
        <w:t>IV. Требования охраны труда в аварийных ситуациях</w:t>
      </w:r>
    </w:p>
    <w:p w14:paraId="0ABDF6F6" w14:textId="77777777" w:rsidR="00E83F28" w:rsidRDefault="00E83F28">
      <w:pPr>
        <w:pStyle w:val="ConsPlusNormal"/>
        <w:jc w:val="both"/>
      </w:pPr>
    </w:p>
    <w:p w14:paraId="34B8002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1EAA845"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2461935"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64204A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DB98B5B"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223F23B" w14:textId="77777777" w:rsidR="00E83F28" w:rsidRDefault="00E83F28">
      <w:pPr>
        <w:pStyle w:val="ConsPlusNormal"/>
        <w:spacing w:before="280"/>
        <w:ind w:firstLine="540"/>
        <w:jc w:val="both"/>
      </w:pPr>
      <w:r>
        <w:t xml:space="preserve">- неблагоприятные метеоусловия при работе вне помещения (сильный ветер, гололед, туман, ледяной дождь, жара, сильный холод), повышающие </w:t>
      </w:r>
      <w:r>
        <w:lastRenderedPageBreak/>
        <w:t>риск травмирования работника;</w:t>
      </w:r>
    </w:p>
    <w:p w14:paraId="7810A8E8" w14:textId="77777777" w:rsidR="00E83F28" w:rsidRDefault="00E83F28">
      <w:pPr>
        <w:pStyle w:val="ConsPlusNormal"/>
        <w:spacing w:before="280"/>
        <w:ind w:firstLine="540"/>
        <w:jc w:val="both"/>
      </w:pPr>
      <w:r>
        <w:t>- пожар;</w:t>
      </w:r>
    </w:p>
    <w:p w14:paraId="322CC691" w14:textId="77777777" w:rsidR="00E83F28" w:rsidRDefault="00E83F28">
      <w:pPr>
        <w:pStyle w:val="ConsPlusNormal"/>
        <w:spacing w:before="280"/>
        <w:ind w:firstLine="540"/>
        <w:jc w:val="both"/>
      </w:pPr>
      <w:r>
        <w:t>- иные аварийные и (или) чрезвычайные ситуации.</w:t>
      </w:r>
    </w:p>
    <w:p w14:paraId="7ACA6CEF"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2C1F8D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6755A28"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F106D85"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44681F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FF514A3"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8256943" w14:textId="77777777" w:rsidR="00E83F28" w:rsidRDefault="00E83F28">
      <w:pPr>
        <w:pStyle w:val="ConsPlusNormal"/>
        <w:spacing w:before="280"/>
        <w:ind w:firstLine="540"/>
        <w:jc w:val="both"/>
      </w:pPr>
      <w:r>
        <w:lastRenderedPageBreak/>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E44041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1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18">
        <w:r>
          <w:rPr>
            <w:color w:val="0000FF"/>
          </w:rPr>
          <w:t>ст. 214</w:t>
        </w:r>
      </w:hyperlink>
      <w:r>
        <w:t xml:space="preserve"> Трудового кодекса РФ).</w:t>
      </w:r>
    </w:p>
    <w:p w14:paraId="725D842D" w14:textId="77777777" w:rsidR="00E83F28" w:rsidRDefault="00E83F28">
      <w:pPr>
        <w:pStyle w:val="ConsPlusNormal"/>
        <w:spacing w:before="280"/>
        <w:ind w:firstLine="540"/>
        <w:jc w:val="both"/>
      </w:pPr>
      <w:r>
        <w:t>4.10. Первая помощь оказывается при следующих состояниях:</w:t>
      </w:r>
    </w:p>
    <w:p w14:paraId="08A4976E" w14:textId="77777777" w:rsidR="00E83F28" w:rsidRDefault="00E83F28">
      <w:pPr>
        <w:pStyle w:val="ConsPlusNormal"/>
        <w:spacing w:before="280"/>
        <w:ind w:firstLine="540"/>
        <w:jc w:val="both"/>
      </w:pPr>
      <w:r>
        <w:t>- отсутствие сознания;</w:t>
      </w:r>
    </w:p>
    <w:p w14:paraId="2D520BC9" w14:textId="77777777" w:rsidR="00E83F28" w:rsidRDefault="00E83F28">
      <w:pPr>
        <w:pStyle w:val="ConsPlusNormal"/>
        <w:spacing w:before="280"/>
        <w:ind w:firstLine="540"/>
        <w:jc w:val="both"/>
      </w:pPr>
      <w:r>
        <w:t>- остановка дыхания и кровообращения;</w:t>
      </w:r>
    </w:p>
    <w:p w14:paraId="3F9AFA08" w14:textId="77777777" w:rsidR="00E83F28" w:rsidRDefault="00E83F28">
      <w:pPr>
        <w:pStyle w:val="ConsPlusNormal"/>
        <w:spacing w:before="280"/>
        <w:ind w:firstLine="540"/>
        <w:jc w:val="both"/>
      </w:pPr>
      <w:r>
        <w:t>- наружные кровотечения;</w:t>
      </w:r>
    </w:p>
    <w:p w14:paraId="3776E0D8" w14:textId="77777777" w:rsidR="00E83F28" w:rsidRDefault="00E83F28">
      <w:pPr>
        <w:pStyle w:val="ConsPlusNormal"/>
        <w:spacing w:before="280"/>
        <w:ind w:firstLine="540"/>
        <w:jc w:val="both"/>
      </w:pPr>
      <w:r>
        <w:t>- инородные тела в верхних дыхательных путях;</w:t>
      </w:r>
    </w:p>
    <w:p w14:paraId="669C936F" w14:textId="77777777" w:rsidR="00E83F28" w:rsidRDefault="00E83F28">
      <w:pPr>
        <w:pStyle w:val="ConsPlusNormal"/>
        <w:spacing w:before="280"/>
        <w:ind w:firstLine="540"/>
        <w:jc w:val="both"/>
      </w:pPr>
      <w:r>
        <w:t>- травмы различных областей тела;</w:t>
      </w:r>
    </w:p>
    <w:p w14:paraId="1FD108C8"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14A9302"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4F68FF7" w14:textId="77777777" w:rsidR="00E83F28" w:rsidRDefault="00E83F28">
      <w:pPr>
        <w:pStyle w:val="ConsPlusNormal"/>
        <w:spacing w:before="280"/>
        <w:ind w:firstLine="540"/>
        <w:jc w:val="both"/>
      </w:pPr>
      <w:r>
        <w:t>- отравления.</w:t>
      </w:r>
    </w:p>
    <w:p w14:paraId="51FDC135"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1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EE9FD3A"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1A44DEC"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74E24E2"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BE9DD3F" w14:textId="77777777" w:rsidR="00E83F28" w:rsidRDefault="00E83F28">
      <w:pPr>
        <w:pStyle w:val="ConsPlusNormal"/>
        <w:spacing w:before="280"/>
        <w:ind w:firstLine="540"/>
        <w:jc w:val="both"/>
      </w:pPr>
      <w:r>
        <w:t>- устраняют угрожающие факторы для жизни и здоровья;</w:t>
      </w:r>
    </w:p>
    <w:p w14:paraId="05D9B05A"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B4F26EB" w14:textId="77777777" w:rsidR="00E83F28" w:rsidRDefault="00E83F28">
      <w:pPr>
        <w:pStyle w:val="ConsPlusNormal"/>
        <w:spacing w:before="280"/>
        <w:ind w:firstLine="540"/>
        <w:jc w:val="both"/>
      </w:pPr>
      <w:r>
        <w:lastRenderedPageBreak/>
        <w:t>- оценивают количество пострадавших (при необходимости);</w:t>
      </w:r>
    </w:p>
    <w:p w14:paraId="7694BE04"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34A8595" w14:textId="77777777" w:rsidR="00E83F28" w:rsidRDefault="00E83F28">
      <w:pPr>
        <w:pStyle w:val="ConsPlusNormal"/>
        <w:spacing w:before="280"/>
        <w:ind w:firstLine="540"/>
        <w:jc w:val="both"/>
      </w:pPr>
      <w:r>
        <w:t>- перемещают пострадавшего (при необходимости).</w:t>
      </w:r>
    </w:p>
    <w:p w14:paraId="1CF36EC9" w14:textId="77777777" w:rsidR="00E83F28" w:rsidRDefault="00E83F28">
      <w:pPr>
        <w:pStyle w:val="ConsPlusNormal"/>
        <w:spacing w:before="280"/>
        <w:ind w:firstLine="540"/>
        <w:jc w:val="both"/>
      </w:pPr>
      <w:r>
        <w:t>2. Определяют наличие сознания у пострадавшего.</w:t>
      </w:r>
    </w:p>
    <w:p w14:paraId="41EDDDB3" w14:textId="77777777" w:rsidR="00E83F28" w:rsidRDefault="00E83F28">
      <w:pPr>
        <w:pStyle w:val="ConsPlusNormal"/>
        <w:spacing w:before="280"/>
        <w:ind w:firstLine="540"/>
        <w:jc w:val="both"/>
      </w:pPr>
      <w:r>
        <w:t xml:space="preserve">При наличии сознания переходят к </w:t>
      </w:r>
      <w:hyperlink r:id="rId220">
        <w:r>
          <w:rPr>
            <w:color w:val="0000FF"/>
          </w:rPr>
          <w:t>п. 7</w:t>
        </w:r>
      </w:hyperlink>
      <w:r>
        <w:t xml:space="preserve"> Алгоритма; при отсутствии сознания переходят к </w:t>
      </w:r>
      <w:hyperlink r:id="rId221">
        <w:r>
          <w:rPr>
            <w:color w:val="0000FF"/>
          </w:rPr>
          <w:t>п. 3</w:t>
        </w:r>
      </w:hyperlink>
      <w:r>
        <w:t xml:space="preserve"> Алгоритма.</w:t>
      </w:r>
    </w:p>
    <w:p w14:paraId="5D5EFD35" w14:textId="77777777" w:rsidR="00E83F28" w:rsidRDefault="00E83F28">
      <w:pPr>
        <w:pStyle w:val="ConsPlusNormal"/>
        <w:spacing w:before="280"/>
        <w:ind w:firstLine="540"/>
        <w:jc w:val="both"/>
      </w:pPr>
      <w:r>
        <w:t>3. Восстанавливают проходимость дыхательных путей:</w:t>
      </w:r>
    </w:p>
    <w:p w14:paraId="2024CAA6" w14:textId="77777777" w:rsidR="00E83F28" w:rsidRDefault="00E83F28">
      <w:pPr>
        <w:pStyle w:val="ConsPlusNormal"/>
        <w:spacing w:before="280"/>
        <w:ind w:firstLine="540"/>
        <w:jc w:val="both"/>
      </w:pPr>
      <w:r>
        <w:t>- запрокидывают голову с подъемом подбородка;</w:t>
      </w:r>
    </w:p>
    <w:p w14:paraId="3E7F0777" w14:textId="77777777" w:rsidR="00E83F28" w:rsidRDefault="00E83F28">
      <w:pPr>
        <w:pStyle w:val="ConsPlusNormal"/>
        <w:spacing w:before="280"/>
        <w:ind w:firstLine="540"/>
        <w:jc w:val="both"/>
      </w:pPr>
      <w:r>
        <w:t>- выдвигают нижнюю челюсть.</w:t>
      </w:r>
    </w:p>
    <w:p w14:paraId="2A4E2CCF" w14:textId="77777777" w:rsidR="00E83F28" w:rsidRDefault="00E83F28">
      <w:pPr>
        <w:pStyle w:val="ConsPlusNormal"/>
        <w:spacing w:before="280"/>
        <w:ind w:firstLine="540"/>
        <w:jc w:val="both"/>
      </w:pPr>
      <w:r>
        <w:t>Определяют признаки жизни:</w:t>
      </w:r>
    </w:p>
    <w:p w14:paraId="1419CD1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CDE385C"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424FA10" w14:textId="77777777" w:rsidR="00E83F28" w:rsidRDefault="00E83F28">
      <w:pPr>
        <w:pStyle w:val="ConsPlusNormal"/>
        <w:spacing w:before="280"/>
        <w:ind w:firstLine="540"/>
        <w:jc w:val="both"/>
      </w:pPr>
      <w:r>
        <w:t xml:space="preserve">При наличии дыхания переходят к </w:t>
      </w:r>
      <w:hyperlink r:id="rId222">
        <w:r>
          <w:rPr>
            <w:color w:val="0000FF"/>
          </w:rPr>
          <w:t>п. 6</w:t>
        </w:r>
      </w:hyperlink>
      <w:r>
        <w:t xml:space="preserve"> Алгоритма; при отсутствии дыхания переходят к </w:t>
      </w:r>
      <w:hyperlink r:id="rId223">
        <w:r>
          <w:rPr>
            <w:color w:val="0000FF"/>
          </w:rPr>
          <w:t>п. 4</w:t>
        </w:r>
      </w:hyperlink>
      <w:r>
        <w:t xml:space="preserve"> Алгоритма.</w:t>
      </w:r>
    </w:p>
    <w:p w14:paraId="099A0D1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5F4AD3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6A678AA" w14:textId="77777777" w:rsidR="00E83F28" w:rsidRDefault="00E83F28">
      <w:pPr>
        <w:pStyle w:val="ConsPlusNormal"/>
        <w:spacing w:before="280"/>
        <w:ind w:firstLine="540"/>
        <w:jc w:val="both"/>
      </w:pPr>
      <w:r>
        <w:t>- давления руками на грудину пострадавшего;</w:t>
      </w:r>
    </w:p>
    <w:p w14:paraId="7B6FEF7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0439788" w14:textId="77777777" w:rsidR="00E83F28" w:rsidRDefault="00E83F28">
      <w:pPr>
        <w:pStyle w:val="ConsPlusNormal"/>
        <w:spacing w:before="280"/>
        <w:ind w:firstLine="540"/>
        <w:jc w:val="both"/>
      </w:pPr>
      <w:r>
        <w:t xml:space="preserve">При появлении признаков жизни переходят к </w:t>
      </w:r>
      <w:hyperlink r:id="rId224">
        <w:r>
          <w:rPr>
            <w:color w:val="0000FF"/>
          </w:rPr>
          <w:t>п. 6</w:t>
        </w:r>
      </w:hyperlink>
      <w:r>
        <w:t xml:space="preserve"> Алгоритма.</w:t>
      </w:r>
    </w:p>
    <w:p w14:paraId="0C18FF78"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60D67E0" w14:textId="77777777" w:rsidR="00E83F28" w:rsidRDefault="00E83F28">
      <w:pPr>
        <w:pStyle w:val="ConsPlusNormal"/>
        <w:spacing w:before="280"/>
        <w:ind w:firstLine="540"/>
        <w:jc w:val="both"/>
      </w:pPr>
      <w:r>
        <w:lastRenderedPageBreak/>
        <w:t>- придают устойчивое боковое положение;</w:t>
      </w:r>
    </w:p>
    <w:p w14:paraId="3B56C894" w14:textId="77777777" w:rsidR="00E83F28" w:rsidRDefault="00E83F28">
      <w:pPr>
        <w:pStyle w:val="ConsPlusNormal"/>
        <w:spacing w:before="280"/>
        <w:ind w:firstLine="540"/>
        <w:jc w:val="both"/>
      </w:pPr>
      <w:r>
        <w:t>- запрокидывают голову с подъемом подбородка;</w:t>
      </w:r>
    </w:p>
    <w:p w14:paraId="0B59A531" w14:textId="77777777" w:rsidR="00E83F28" w:rsidRDefault="00E83F28">
      <w:pPr>
        <w:pStyle w:val="ConsPlusNormal"/>
        <w:spacing w:before="280"/>
        <w:ind w:firstLine="540"/>
        <w:jc w:val="both"/>
      </w:pPr>
      <w:r>
        <w:t>- выдвигают нижнюю челюсть.</w:t>
      </w:r>
    </w:p>
    <w:p w14:paraId="092310F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14E5DC6" w14:textId="77777777" w:rsidR="00E83F28" w:rsidRDefault="00E83F28">
      <w:pPr>
        <w:pStyle w:val="ConsPlusNormal"/>
        <w:spacing w:before="280"/>
        <w:ind w:firstLine="540"/>
        <w:jc w:val="both"/>
      </w:pPr>
      <w:r>
        <w:t>- наложением давящей повязки;</w:t>
      </w:r>
    </w:p>
    <w:p w14:paraId="56703571" w14:textId="77777777" w:rsidR="00E83F28" w:rsidRDefault="00E83F28">
      <w:pPr>
        <w:pStyle w:val="ConsPlusNormal"/>
        <w:spacing w:before="280"/>
        <w:ind w:firstLine="540"/>
        <w:jc w:val="both"/>
      </w:pPr>
      <w:r>
        <w:t>- пальцевым прижатием артерии;</w:t>
      </w:r>
    </w:p>
    <w:p w14:paraId="29BF18F4" w14:textId="77777777" w:rsidR="00E83F28" w:rsidRDefault="00E83F28">
      <w:pPr>
        <w:pStyle w:val="ConsPlusNormal"/>
        <w:spacing w:before="280"/>
        <w:ind w:firstLine="540"/>
        <w:jc w:val="both"/>
      </w:pPr>
      <w:r>
        <w:t>- прямым давлением на рану;</w:t>
      </w:r>
    </w:p>
    <w:p w14:paraId="232D0782" w14:textId="77777777" w:rsidR="00E83F28" w:rsidRDefault="00E83F28">
      <w:pPr>
        <w:pStyle w:val="ConsPlusNormal"/>
        <w:spacing w:before="280"/>
        <w:ind w:firstLine="540"/>
        <w:jc w:val="both"/>
      </w:pPr>
      <w:r>
        <w:t>- максимальным сгибанием конечности в суставе;</w:t>
      </w:r>
    </w:p>
    <w:p w14:paraId="1185C8EA" w14:textId="77777777" w:rsidR="00E83F28" w:rsidRDefault="00E83F28">
      <w:pPr>
        <w:pStyle w:val="ConsPlusNormal"/>
        <w:spacing w:before="280"/>
        <w:ind w:firstLine="540"/>
        <w:jc w:val="both"/>
      </w:pPr>
      <w:r>
        <w:t>- наложением жгута.</w:t>
      </w:r>
    </w:p>
    <w:p w14:paraId="547985C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50F3701" w14:textId="77777777" w:rsidR="00E83F28" w:rsidRDefault="00E83F28">
      <w:pPr>
        <w:pStyle w:val="ConsPlusNormal"/>
        <w:spacing w:before="280"/>
        <w:ind w:firstLine="540"/>
        <w:jc w:val="both"/>
      </w:pPr>
      <w:r>
        <w:t>- проводят осмотр головы;</w:t>
      </w:r>
    </w:p>
    <w:p w14:paraId="43BE1547" w14:textId="77777777" w:rsidR="00E83F28" w:rsidRDefault="00E83F28">
      <w:pPr>
        <w:pStyle w:val="ConsPlusNormal"/>
        <w:spacing w:before="280"/>
        <w:ind w:firstLine="540"/>
        <w:jc w:val="both"/>
      </w:pPr>
      <w:r>
        <w:t>- проводят осмотр шеи;</w:t>
      </w:r>
    </w:p>
    <w:p w14:paraId="6E431E8E" w14:textId="77777777" w:rsidR="00E83F28" w:rsidRDefault="00E83F28">
      <w:pPr>
        <w:pStyle w:val="ConsPlusNormal"/>
        <w:spacing w:before="280"/>
        <w:ind w:firstLine="540"/>
        <w:jc w:val="both"/>
      </w:pPr>
      <w:r>
        <w:t>- проводят осмотр груди;</w:t>
      </w:r>
    </w:p>
    <w:p w14:paraId="1FF81EA8" w14:textId="77777777" w:rsidR="00E83F28" w:rsidRDefault="00E83F28">
      <w:pPr>
        <w:pStyle w:val="ConsPlusNormal"/>
        <w:spacing w:before="280"/>
        <w:ind w:firstLine="540"/>
        <w:jc w:val="both"/>
      </w:pPr>
      <w:r>
        <w:t>- проводят осмотр спины;</w:t>
      </w:r>
    </w:p>
    <w:p w14:paraId="0CBCCA42" w14:textId="77777777" w:rsidR="00E83F28" w:rsidRDefault="00E83F28">
      <w:pPr>
        <w:pStyle w:val="ConsPlusNormal"/>
        <w:spacing w:before="280"/>
        <w:ind w:firstLine="540"/>
        <w:jc w:val="both"/>
      </w:pPr>
      <w:r>
        <w:t>- проводят осмотр живота и таза;</w:t>
      </w:r>
    </w:p>
    <w:p w14:paraId="41A7F46F" w14:textId="77777777" w:rsidR="00E83F28" w:rsidRDefault="00E83F28">
      <w:pPr>
        <w:pStyle w:val="ConsPlusNormal"/>
        <w:spacing w:before="280"/>
        <w:ind w:firstLine="540"/>
        <w:jc w:val="both"/>
      </w:pPr>
      <w:r>
        <w:t>- проводят осмотр конечностей;</w:t>
      </w:r>
    </w:p>
    <w:p w14:paraId="6359117A"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B00564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6FABD49"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C3C44C0" w14:textId="77777777" w:rsidR="00E83F28" w:rsidRDefault="00E83F28">
      <w:pPr>
        <w:pStyle w:val="ConsPlusNormal"/>
        <w:spacing w:before="280"/>
        <w:ind w:firstLine="540"/>
        <w:jc w:val="both"/>
      </w:pPr>
      <w:r>
        <w:t xml:space="preserve">- прекращают воздействие опасных химических веществ на </w:t>
      </w:r>
      <w:r>
        <w:lastRenderedPageBreak/>
        <w:t>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F26728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104C41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EE47E47" w14:textId="77777777" w:rsidR="00E83F28" w:rsidRDefault="00E83F28">
      <w:pPr>
        <w:pStyle w:val="ConsPlusNormal"/>
        <w:spacing w:before="280"/>
        <w:ind w:firstLine="540"/>
        <w:jc w:val="both"/>
      </w:pPr>
      <w:r>
        <w:t>9. Придают пострадавшему оптимальное положение тела.</w:t>
      </w:r>
    </w:p>
    <w:p w14:paraId="5ECD394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21BC16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DD62C27" w14:textId="77777777" w:rsidR="00E83F28" w:rsidRDefault="00E83F28">
      <w:pPr>
        <w:pStyle w:val="ConsPlusNormal"/>
        <w:jc w:val="both"/>
      </w:pPr>
    </w:p>
    <w:p w14:paraId="1C68E1CA"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EAAB21C" w14:textId="77777777" w:rsidR="00E83F28" w:rsidRDefault="00E83F28">
      <w:pPr>
        <w:pStyle w:val="ConsPlusNormal"/>
        <w:jc w:val="both"/>
      </w:pPr>
    </w:p>
    <w:p w14:paraId="757FD10F" w14:textId="77777777" w:rsidR="00E83F28" w:rsidRDefault="00E83F28">
      <w:pPr>
        <w:pStyle w:val="ConsPlusNormal"/>
        <w:jc w:val="center"/>
        <w:outlineLvl w:val="2"/>
      </w:pPr>
      <w:r>
        <w:t>V. Требования охраны труда по окончании работы</w:t>
      </w:r>
    </w:p>
    <w:p w14:paraId="43841413" w14:textId="77777777" w:rsidR="00E83F28" w:rsidRDefault="00E83F28">
      <w:pPr>
        <w:pStyle w:val="ConsPlusNormal"/>
        <w:jc w:val="both"/>
      </w:pPr>
    </w:p>
    <w:p w14:paraId="3D02FED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6F71AB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0C93A3F"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2CC533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3A10DAA" w14:textId="77777777" w:rsidR="00E83F28" w:rsidRDefault="00E83F28">
      <w:pPr>
        <w:pStyle w:val="ConsPlusNormal"/>
        <w:jc w:val="both"/>
      </w:pPr>
    </w:p>
    <w:p w14:paraId="049624CE" w14:textId="77777777" w:rsidR="00E83F28" w:rsidRDefault="00E83F28">
      <w:pPr>
        <w:pStyle w:val="ConsPlusTitle"/>
        <w:jc w:val="center"/>
        <w:outlineLvl w:val="1"/>
      </w:pPr>
      <w:r>
        <w:t>Инструкция по охране труда</w:t>
      </w:r>
    </w:p>
    <w:p w14:paraId="0F0EA890" w14:textId="77777777" w:rsidR="00E83F28" w:rsidRDefault="00E83F28">
      <w:pPr>
        <w:pStyle w:val="ConsPlusTitle"/>
        <w:jc w:val="center"/>
      </w:pPr>
      <w:r>
        <w:t>для ученого секретаря совета образовательной организации</w:t>
      </w:r>
    </w:p>
    <w:p w14:paraId="406558DB" w14:textId="77777777" w:rsidR="00E83F28" w:rsidRDefault="00E83F28">
      <w:pPr>
        <w:pStyle w:val="ConsPlusNormal"/>
        <w:jc w:val="both"/>
      </w:pPr>
    </w:p>
    <w:p w14:paraId="0B0E9A69"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25">
        <w:r>
          <w:rPr>
            <w:color w:val="0000FF"/>
          </w:rPr>
          <w:t>кодексом</w:t>
        </w:r>
      </w:hyperlink>
      <w:r>
        <w:t xml:space="preserve"> Российской Федерации, </w:t>
      </w:r>
      <w:hyperlink r:id="rId226">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ученого секретаря совета образовательной организации, используемых учебного и иного оборудования, инструментов и материалов.</w:t>
      </w:r>
    </w:p>
    <w:p w14:paraId="4A46613F" w14:textId="77777777" w:rsidR="00E83F28" w:rsidRDefault="00E83F28">
      <w:pPr>
        <w:pStyle w:val="ConsPlusNormal"/>
        <w:jc w:val="both"/>
      </w:pPr>
    </w:p>
    <w:p w14:paraId="090D8315" w14:textId="77777777" w:rsidR="00E83F28" w:rsidRDefault="00E83F28">
      <w:pPr>
        <w:pStyle w:val="ConsPlusNormal"/>
        <w:jc w:val="center"/>
        <w:outlineLvl w:val="2"/>
      </w:pPr>
      <w:r>
        <w:t>I. Общие требования охраны труда</w:t>
      </w:r>
    </w:p>
    <w:p w14:paraId="666A8442" w14:textId="77777777" w:rsidR="00E83F28" w:rsidRDefault="00E83F28">
      <w:pPr>
        <w:pStyle w:val="ConsPlusNormal"/>
        <w:jc w:val="both"/>
      </w:pPr>
    </w:p>
    <w:p w14:paraId="1F60CAB2" w14:textId="77777777" w:rsidR="00E83F28" w:rsidRDefault="00E83F28">
      <w:pPr>
        <w:pStyle w:val="ConsPlusNormal"/>
        <w:ind w:firstLine="540"/>
        <w:jc w:val="both"/>
      </w:pPr>
      <w:r>
        <w:t>1.1. К самостоятельной работе в качестве ученого секретаря совета образовательной организации (далее - ученый секретарь)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5F4CC5A9" w14:textId="77777777" w:rsidR="00E83F28" w:rsidRDefault="00E83F28">
      <w:pPr>
        <w:pStyle w:val="ConsPlusNormal"/>
        <w:spacing w:before="280"/>
        <w:ind w:firstLine="540"/>
        <w:jc w:val="both"/>
      </w:pPr>
      <w:r>
        <w:t>1.2. Ученый секретарь,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1F47CAAD" w14:textId="77777777" w:rsidR="00E83F28" w:rsidRDefault="00E83F28">
      <w:pPr>
        <w:pStyle w:val="ConsPlusNormal"/>
        <w:spacing w:before="280"/>
        <w:ind w:firstLine="540"/>
        <w:jc w:val="both"/>
      </w:pPr>
      <w:r>
        <w:t>1.3. При использовании электрооборудования ученый секретарь должен пройти обучение по электробезопасности с присвоением соответствующей квалификационной группы по электробезопасности.</w:t>
      </w:r>
    </w:p>
    <w:p w14:paraId="20370001" w14:textId="77777777" w:rsidR="00E83F28" w:rsidRDefault="00E83F28">
      <w:pPr>
        <w:pStyle w:val="ConsPlusNormal"/>
        <w:spacing w:before="280"/>
        <w:ind w:firstLine="540"/>
        <w:jc w:val="both"/>
      </w:pPr>
      <w:r>
        <w:t>1.4. Ученый секретарь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7907DFD5" w14:textId="77777777" w:rsidR="00E83F28" w:rsidRDefault="00E83F28">
      <w:pPr>
        <w:pStyle w:val="ConsPlusNormal"/>
        <w:spacing w:before="280"/>
        <w:ind w:firstLine="540"/>
        <w:jc w:val="both"/>
      </w:pPr>
      <w:r>
        <w:t>1.5. Условия труда ученого секретаря должны соответствовать требованиям безопасности труда, санитарным правилам и гигиеническим нормативам.</w:t>
      </w:r>
    </w:p>
    <w:p w14:paraId="3E22D46F" w14:textId="77777777" w:rsidR="00E83F28" w:rsidRDefault="00E83F28">
      <w:pPr>
        <w:pStyle w:val="ConsPlusNormal"/>
        <w:spacing w:before="280"/>
        <w:ind w:firstLine="540"/>
        <w:jc w:val="both"/>
      </w:pPr>
      <w:r>
        <w:t>1.6. Ученый секретарь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593C6916" w14:textId="77777777" w:rsidR="00E83F28" w:rsidRDefault="00E83F28">
      <w:pPr>
        <w:pStyle w:val="ConsPlusNormal"/>
        <w:spacing w:before="280"/>
        <w:ind w:firstLine="540"/>
        <w:jc w:val="both"/>
      </w:pPr>
      <w:r>
        <w:t xml:space="preserve">1.7. В соответствии со </w:t>
      </w:r>
      <w:hyperlink r:id="rId227">
        <w:r>
          <w:rPr>
            <w:color w:val="0000FF"/>
          </w:rPr>
          <w:t>статьей 215</w:t>
        </w:r>
      </w:hyperlink>
      <w:r>
        <w:t xml:space="preserve"> ТК РФ ученый секретарь обязан:</w:t>
      </w:r>
    </w:p>
    <w:p w14:paraId="7D9844C2" w14:textId="77777777" w:rsidR="00E83F28" w:rsidRDefault="00E83F28">
      <w:pPr>
        <w:pStyle w:val="ConsPlusNormal"/>
        <w:spacing w:before="280"/>
        <w:ind w:firstLine="540"/>
        <w:jc w:val="both"/>
      </w:pPr>
      <w:r>
        <w:t>- соблюдать требования охраны труда;</w:t>
      </w:r>
    </w:p>
    <w:p w14:paraId="5592C98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B4A0E0A" w14:textId="77777777" w:rsidR="00E83F28" w:rsidRDefault="00E83F28">
      <w:pPr>
        <w:pStyle w:val="ConsPlusNormal"/>
        <w:spacing w:before="280"/>
        <w:ind w:firstLine="540"/>
        <w:jc w:val="both"/>
      </w:pPr>
      <w:r>
        <w:lastRenderedPageBreak/>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3099934" w14:textId="77777777" w:rsidR="00E83F28" w:rsidRDefault="00E83F28">
      <w:pPr>
        <w:pStyle w:val="ConsPlusNormal"/>
        <w:spacing w:before="280"/>
        <w:ind w:firstLine="540"/>
        <w:jc w:val="both"/>
      </w:pPr>
      <w:r>
        <w:t>- незамедлительно проинформировать лично или по телефону ректора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2475E9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704CCFB" w14:textId="77777777" w:rsidR="00E83F28" w:rsidRDefault="00E83F28">
      <w:pPr>
        <w:pStyle w:val="ConsPlusNormal"/>
        <w:spacing w:before="280"/>
        <w:ind w:firstLine="540"/>
        <w:jc w:val="both"/>
      </w:pPr>
      <w:r>
        <w:t>1.8. Ученый секретарь должен:</w:t>
      </w:r>
    </w:p>
    <w:p w14:paraId="5E3871E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676AF02"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w:t>
      </w:r>
    </w:p>
    <w:p w14:paraId="0224B333" w14:textId="77777777" w:rsidR="00E83F28" w:rsidRDefault="00E83F28">
      <w:pPr>
        <w:pStyle w:val="ConsPlusNormal"/>
        <w:spacing w:before="280"/>
        <w:ind w:firstLine="540"/>
        <w:jc w:val="both"/>
      </w:pPr>
      <w:r>
        <w:t>- незамедлительно проинформировать лично или по телефону ректора о выявленных нарушениях требований охраны труда для принятия соответствующих мер и каждом несчастном случае со студентами;</w:t>
      </w:r>
    </w:p>
    <w:p w14:paraId="54FB6C5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C782404"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28">
        <w:r>
          <w:rPr>
            <w:color w:val="0000FF"/>
          </w:rPr>
          <w:t>национальным</w:t>
        </w:r>
      </w:hyperlink>
      <w:r>
        <w:t xml:space="preserve"> и региональным календарями профилактических прививок, </w:t>
      </w:r>
      <w:hyperlink r:id="rId229">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80A9933" w14:textId="77777777" w:rsidR="00E83F28" w:rsidRDefault="00E83F28">
      <w:pPr>
        <w:pStyle w:val="ConsPlusNormal"/>
        <w:spacing w:before="280"/>
        <w:ind w:firstLine="540"/>
        <w:jc w:val="both"/>
      </w:pPr>
      <w:r>
        <w:t>- поддерживать порядок на рабочем месте;</w:t>
      </w:r>
    </w:p>
    <w:p w14:paraId="09A41B0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7AD01A0" w14:textId="77777777" w:rsidR="00E83F28" w:rsidRDefault="00E83F28">
      <w:pPr>
        <w:pStyle w:val="ConsPlusNormal"/>
        <w:spacing w:before="280"/>
        <w:ind w:firstLine="540"/>
        <w:jc w:val="both"/>
      </w:pPr>
      <w:r>
        <w:lastRenderedPageBreak/>
        <w:t>- выполнять только ту работу, которая входит в трудовые обязанности;</w:t>
      </w:r>
    </w:p>
    <w:p w14:paraId="43245887"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465013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1EB9FF4" w14:textId="77777777" w:rsidR="00E83F28" w:rsidRDefault="00E83F28">
      <w:pPr>
        <w:pStyle w:val="ConsPlusNormal"/>
        <w:spacing w:before="280"/>
        <w:ind w:firstLine="540"/>
        <w:jc w:val="both"/>
      </w:pPr>
      <w:r>
        <w:t>- соблюдать правила личной гигиены;</w:t>
      </w:r>
    </w:p>
    <w:p w14:paraId="1763FD61" w14:textId="77777777" w:rsidR="00E83F28" w:rsidRDefault="00E83F28">
      <w:pPr>
        <w:pStyle w:val="ConsPlusNormal"/>
        <w:spacing w:before="280"/>
        <w:ind w:firstLine="540"/>
        <w:jc w:val="both"/>
      </w:pPr>
      <w:r>
        <w:t>- принимать пищу только в установленных местах;</w:t>
      </w:r>
    </w:p>
    <w:p w14:paraId="71FC2C6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23F83A4" w14:textId="77777777" w:rsidR="00E83F28" w:rsidRDefault="00E83F28">
      <w:pPr>
        <w:pStyle w:val="ConsPlusNormal"/>
        <w:spacing w:before="280"/>
        <w:ind w:firstLine="540"/>
        <w:jc w:val="both"/>
      </w:pPr>
      <w:r>
        <w:t>1.9. Ученый секретарь должен знать:</w:t>
      </w:r>
    </w:p>
    <w:p w14:paraId="09AA14E8"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CF0B22A"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8EFE3B4"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5FF4030" w14:textId="77777777" w:rsidR="00E83F28" w:rsidRDefault="00E83F28">
      <w:pPr>
        <w:pStyle w:val="ConsPlusNormal"/>
        <w:spacing w:before="280"/>
        <w:ind w:firstLine="540"/>
        <w:jc w:val="both"/>
      </w:pPr>
      <w:r>
        <w:t>- порядок действий при несчастном случае;</w:t>
      </w:r>
    </w:p>
    <w:p w14:paraId="6C4E5C6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53CF6DA"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ED6CBA8" w14:textId="77777777" w:rsidR="00E83F28" w:rsidRDefault="00E83F28">
      <w:pPr>
        <w:pStyle w:val="ConsPlusNormal"/>
        <w:spacing w:before="280"/>
        <w:ind w:firstLine="540"/>
        <w:jc w:val="both"/>
      </w:pPr>
      <w:r>
        <w:t>1.10. На ученого секретаря в процессе его трудовой деятельности возможно воздействие следующих вредных и опасных производственных факторов:</w:t>
      </w:r>
    </w:p>
    <w:p w14:paraId="714FCA4A"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 работа в условиях чрезвычайных ситуаций);</w:t>
      </w:r>
    </w:p>
    <w:p w14:paraId="1D10660E" w14:textId="77777777" w:rsidR="00E83F28" w:rsidRDefault="00E83F28">
      <w:pPr>
        <w:pStyle w:val="ConsPlusNormal"/>
        <w:spacing w:before="280"/>
        <w:ind w:firstLine="540"/>
        <w:jc w:val="both"/>
      </w:pPr>
      <w:r>
        <w:t>- повышенные зрительные нагрузки при работе за компьютером;</w:t>
      </w:r>
    </w:p>
    <w:p w14:paraId="1927F397"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2CB8ACCA" w14:textId="77777777" w:rsidR="00E83F28" w:rsidRDefault="00E83F28">
      <w:pPr>
        <w:pStyle w:val="ConsPlusNormal"/>
        <w:spacing w:before="280"/>
        <w:ind w:firstLine="540"/>
        <w:jc w:val="both"/>
      </w:pPr>
      <w:r>
        <w:t xml:space="preserve">- опасность поражения электрическим током при использовании </w:t>
      </w:r>
      <w:r>
        <w:lastRenderedPageBreak/>
        <w:t>электрооборудования, электроприборов, неисправной электропроводки;</w:t>
      </w:r>
    </w:p>
    <w:p w14:paraId="43C99F6B" w14:textId="77777777" w:rsidR="00E83F28" w:rsidRDefault="00E83F28">
      <w:pPr>
        <w:pStyle w:val="ConsPlusNormal"/>
        <w:spacing w:before="280"/>
        <w:ind w:firstLine="540"/>
        <w:jc w:val="both"/>
      </w:pPr>
      <w:r>
        <w:t>- риск падения на скользкой поверхности;</w:t>
      </w:r>
    </w:p>
    <w:p w14:paraId="28F5A423"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72A6AB8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F0E571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42F13E5"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D1B279B" w14:textId="77777777" w:rsidR="00E83F28" w:rsidRDefault="00E83F28">
      <w:pPr>
        <w:pStyle w:val="ConsPlusNormal"/>
        <w:spacing w:before="280"/>
        <w:ind w:firstLine="540"/>
        <w:jc w:val="both"/>
      </w:pPr>
      <w:r>
        <w:t>1.12. Ученый секретарь несет персональную ответственность за соблюдение требований настоящей инструкции в соответствии с действующим законодательством.</w:t>
      </w:r>
    </w:p>
    <w:p w14:paraId="15CB6956" w14:textId="77777777" w:rsidR="00E83F28" w:rsidRDefault="00E83F28">
      <w:pPr>
        <w:pStyle w:val="ConsPlusNormal"/>
        <w:spacing w:before="280"/>
        <w:ind w:firstLine="540"/>
        <w:jc w:val="both"/>
      </w:pPr>
      <w:r>
        <w:t>1.13. Контроль за выполнением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3794BDD1" w14:textId="77777777" w:rsidR="00E83F28" w:rsidRDefault="00E83F28">
      <w:pPr>
        <w:pStyle w:val="ConsPlusNormal"/>
        <w:jc w:val="both"/>
      </w:pPr>
    </w:p>
    <w:p w14:paraId="6042CFE5" w14:textId="77777777" w:rsidR="00E83F28" w:rsidRDefault="00E83F28">
      <w:pPr>
        <w:pStyle w:val="ConsPlusNormal"/>
        <w:jc w:val="center"/>
        <w:outlineLvl w:val="2"/>
      </w:pPr>
      <w:r>
        <w:t>II. Требования охраны труда перед началом работы</w:t>
      </w:r>
    </w:p>
    <w:p w14:paraId="7E2E5D47" w14:textId="77777777" w:rsidR="00E83F28" w:rsidRDefault="00E83F28">
      <w:pPr>
        <w:pStyle w:val="ConsPlusNormal"/>
        <w:jc w:val="both"/>
      </w:pPr>
    </w:p>
    <w:p w14:paraId="53BD6BDF" w14:textId="77777777" w:rsidR="00E83F28" w:rsidRDefault="00E83F28">
      <w:pPr>
        <w:pStyle w:val="ConsPlusNormal"/>
        <w:ind w:firstLine="540"/>
        <w:jc w:val="both"/>
      </w:pPr>
      <w:r>
        <w:t>2.1. В ходе визуального осмотра проверить состояние рабочего места, используемой оргтехники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4E02640"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6282FBB"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EBBE18B" w14:textId="77777777" w:rsidR="00E83F28" w:rsidRDefault="00E83F28">
      <w:pPr>
        <w:pStyle w:val="ConsPlusNormal"/>
        <w:spacing w:before="280"/>
        <w:ind w:firstLine="540"/>
        <w:jc w:val="both"/>
      </w:pPr>
      <w:r>
        <w:t xml:space="preserve">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w:t>
      </w:r>
      <w:r>
        <w:lastRenderedPageBreak/>
        <w:t>До устранения нарушений к работе не приступать.</w:t>
      </w:r>
    </w:p>
    <w:p w14:paraId="58C84558"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619357C" w14:textId="77777777" w:rsidR="00E83F28" w:rsidRDefault="00E83F28">
      <w:pPr>
        <w:pStyle w:val="ConsPlusNormal"/>
        <w:jc w:val="both"/>
      </w:pPr>
    </w:p>
    <w:p w14:paraId="60259AD4" w14:textId="77777777" w:rsidR="00E83F28" w:rsidRDefault="00E83F28">
      <w:pPr>
        <w:pStyle w:val="ConsPlusNormal"/>
        <w:jc w:val="center"/>
        <w:outlineLvl w:val="2"/>
      </w:pPr>
      <w:r>
        <w:t>III. Требования охраны труда во время работы</w:t>
      </w:r>
    </w:p>
    <w:p w14:paraId="1DB1AD7B" w14:textId="77777777" w:rsidR="00E83F28" w:rsidRDefault="00E83F28">
      <w:pPr>
        <w:pStyle w:val="ConsPlusNormal"/>
        <w:jc w:val="both"/>
      </w:pPr>
    </w:p>
    <w:p w14:paraId="445901D4" w14:textId="77777777" w:rsidR="00E83F28" w:rsidRDefault="00E83F28">
      <w:pPr>
        <w:pStyle w:val="ConsPlusNormal"/>
        <w:ind w:firstLine="540"/>
        <w:jc w:val="both"/>
      </w:pPr>
      <w:r>
        <w:t>3.1. Ученый секретарь во время работы должен:</w:t>
      </w:r>
    </w:p>
    <w:p w14:paraId="25A7FA0F"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830D556" w14:textId="77777777" w:rsidR="00E83F28" w:rsidRDefault="00E83F28">
      <w:pPr>
        <w:pStyle w:val="ConsPlusNormal"/>
        <w:spacing w:before="280"/>
        <w:ind w:firstLine="540"/>
        <w:jc w:val="both"/>
      </w:pPr>
      <w:r>
        <w:t>- контролировать в пределах своей компетенции соблюдение требований безопасности студентами и работниками образовательной организации;</w:t>
      </w:r>
    </w:p>
    <w:p w14:paraId="44750D72" w14:textId="77777777" w:rsidR="00E83F28" w:rsidRDefault="00E83F28">
      <w:pPr>
        <w:pStyle w:val="ConsPlusNormal"/>
        <w:spacing w:before="280"/>
        <w:ind w:firstLine="540"/>
        <w:jc w:val="both"/>
      </w:pPr>
      <w:r>
        <w:t>- содержать в порядке и чистоте рабочее место;</w:t>
      </w:r>
    </w:p>
    <w:p w14:paraId="5991BA03"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699D8A3"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718AD0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8B18CED"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3E783537"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249E6602" w14:textId="77777777" w:rsidR="00E83F28" w:rsidRDefault="00E83F28">
      <w:pPr>
        <w:pStyle w:val="ConsPlusNormal"/>
        <w:jc w:val="both"/>
      </w:pPr>
    </w:p>
    <w:p w14:paraId="6BBC2B32" w14:textId="77777777" w:rsidR="00E83F28" w:rsidRDefault="00E83F28">
      <w:pPr>
        <w:pStyle w:val="ConsPlusNormal"/>
        <w:jc w:val="center"/>
        <w:outlineLvl w:val="2"/>
      </w:pPr>
      <w:r>
        <w:t>IV. Требования охраны труда в аварийных ситуациях</w:t>
      </w:r>
    </w:p>
    <w:p w14:paraId="2CD22084" w14:textId="77777777" w:rsidR="00E83F28" w:rsidRDefault="00E83F28">
      <w:pPr>
        <w:pStyle w:val="ConsPlusNormal"/>
        <w:jc w:val="both"/>
      </w:pPr>
    </w:p>
    <w:p w14:paraId="14362B7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D2E40F4"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27ED0D7" w14:textId="77777777" w:rsidR="00E83F28" w:rsidRDefault="00E83F28">
      <w:pPr>
        <w:pStyle w:val="ConsPlusNormal"/>
        <w:spacing w:before="280"/>
        <w:ind w:firstLine="540"/>
        <w:jc w:val="both"/>
      </w:pPr>
      <w:r>
        <w:t xml:space="preserve">- аварийные ситуации в работе систем электроснабжения, </w:t>
      </w:r>
      <w:r>
        <w:lastRenderedPageBreak/>
        <w:t>теплоснабжения, водоснабжения, водоотведения, технологического и холодильного оборудования;</w:t>
      </w:r>
    </w:p>
    <w:p w14:paraId="061EC038"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4C0DE69"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6215994"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8767122" w14:textId="77777777" w:rsidR="00E83F28" w:rsidRDefault="00E83F28">
      <w:pPr>
        <w:pStyle w:val="ConsPlusNormal"/>
        <w:spacing w:before="280"/>
        <w:ind w:firstLine="540"/>
        <w:jc w:val="both"/>
      </w:pPr>
      <w:r>
        <w:t>- пожар;</w:t>
      </w:r>
    </w:p>
    <w:p w14:paraId="52DF148B" w14:textId="77777777" w:rsidR="00E83F28" w:rsidRDefault="00E83F28">
      <w:pPr>
        <w:pStyle w:val="ConsPlusNormal"/>
        <w:spacing w:before="280"/>
        <w:ind w:firstLine="540"/>
        <w:jc w:val="both"/>
      </w:pPr>
      <w:r>
        <w:t>- иные аварийные и (или) чрезвычайные ситуации.</w:t>
      </w:r>
    </w:p>
    <w:p w14:paraId="5324079D"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844FA3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93EC958"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8BF20D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75CADB4"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w:t>
      </w:r>
      <w:r>
        <w:lastRenderedPageBreak/>
        <w:t>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980B021"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8F19E61"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855D88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3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31">
        <w:r>
          <w:rPr>
            <w:color w:val="0000FF"/>
          </w:rPr>
          <w:t>ст. 214</w:t>
        </w:r>
      </w:hyperlink>
      <w:r>
        <w:t xml:space="preserve"> Трудового кодекса РФ).</w:t>
      </w:r>
    </w:p>
    <w:p w14:paraId="405FFB5F" w14:textId="77777777" w:rsidR="00E83F28" w:rsidRDefault="00E83F28">
      <w:pPr>
        <w:pStyle w:val="ConsPlusNormal"/>
        <w:spacing w:before="280"/>
        <w:ind w:firstLine="540"/>
        <w:jc w:val="both"/>
      </w:pPr>
      <w:r>
        <w:t>4.10. Первая помощь оказывается при следующих состояниях:</w:t>
      </w:r>
    </w:p>
    <w:p w14:paraId="3D3B46ED" w14:textId="77777777" w:rsidR="00E83F28" w:rsidRDefault="00E83F28">
      <w:pPr>
        <w:pStyle w:val="ConsPlusNormal"/>
        <w:spacing w:before="280"/>
        <w:ind w:firstLine="540"/>
        <w:jc w:val="both"/>
      </w:pPr>
      <w:r>
        <w:t>- отсутствие сознания;</w:t>
      </w:r>
    </w:p>
    <w:p w14:paraId="261CBCA7" w14:textId="77777777" w:rsidR="00E83F28" w:rsidRDefault="00E83F28">
      <w:pPr>
        <w:pStyle w:val="ConsPlusNormal"/>
        <w:spacing w:before="280"/>
        <w:ind w:firstLine="540"/>
        <w:jc w:val="both"/>
      </w:pPr>
      <w:r>
        <w:t>- остановка дыхания и кровообращения;</w:t>
      </w:r>
    </w:p>
    <w:p w14:paraId="377E223E" w14:textId="77777777" w:rsidR="00E83F28" w:rsidRDefault="00E83F28">
      <w:pPr>
        <w:pStyle w:val="ConsPlusNormal"/>
        <w:spacing w:before="280"/>
        <w:ind w:firstLine="540"/>
        <w:jc w:val="both"/>
      </w:pPr>
      <w:r>
        <w:t>- наружные кровотечения;</w:t>
      </w:r>
    </w:p>
    <w:p w14:paraId="7CF47A9D" w14:textId="77777777" w:rsidR="00E83F28" w:rsidRDefault="00E83F28">
      <w:pPr>
        <w:pStyle w:val="ConsPlusNormal"/>
        <w:spacing w:before="280"/>
        <w:ind w:firstLine="540"/>
        <w:jc w:val="both"/>
      </w:pPr>
      <w:r>
        <w:t>- инородные тела в верхних дыхательных путях;</w:t>
      </w:r>
    </w:p>
    <w:p w14:paraId="4A10CDEC" w14:textId="77777777" w:rsidR="00E83F28" w:rsidRDefault="00E83F28">
      <w:pPr>
        <w:pStyle w:val="ConsPlusNormal"/>
        <w:spacing w:before="280"/>
        <w:ind w:firstLine="540"/>
        <w:jc w:val="both"/>
      </w:pPr>
      <w:r>
        <w:t>- травмы различных областей тела;</w:t>
      </w:r>
    </w:p>
    <w:p w14:paraId="01B8BE5D"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76BB148"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97CD32D" w14:textId="77777777" w:rsidR="00E83F28" w:rsidRDefault="00E83F28">
      <w:pPr>
        <w:pStyle w:val="ConsPlusNormal"/>
        <w:spacing w:before="280"/>
        <w:ind w:firstLine="540"/>
        <w:jc w:val="both"/>
      </w:pPr>
      <w:r>
        <w:t>- отравления.</w:t>
      </w:r>
    </w:p>
    <w:p w14:paraId="74BE42C8"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3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214DFE7"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5DE747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226C103"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3C76A62" w14:textId="77777777" w:rsidR="00E83F28" w:rsidRDefault="00E83F28">
      <w:pPr>
        <w:pStyle w:val="ConsPlusNormal"/>
        <w:spacing w:before="280"/>
        <w:ind w:firstLine="540"/>
        <w:jc w:val="both"/>
      </w:pPr>
      <w:r>
        <w:t>- устраняют угрожающие факторы для жизни и здоровья;</w:t>
      </w:r>
    </w:p>
    <w:p w14:paraId="6448E05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AD3EA15" w14:textId="77777777" w:rsidR="00E83F28" w:rsidRDefault="00E83F28">
      <w:pPr>
        <w:pStyle w:val="ConsPlusNormal"/>
        <w:spacing w:before="280"/>
        <w:ind w:firstLine="540"/>
        <w:jc w:val="both"/>
      </w:pPr>
      <w:r>
        <w:t>- оценивают количество пострадавших (при необходимости);</w:t>
      </w:r>
    </w:p>
    <w:p w14:paraId="0EC81E7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E459838" w14:textId="77777777" w:rsidR="00E83F28" w:rsidRDefault="00E83F28">
      <w:pPr>
        <w:pStyle w:val="ConsPlusNormal"/>
        <w:spacing w:before="280"/>
        <w:ind w:firstLine="540"/>
        <w:jc w:val="both"/>
      </w:pPr>
      <w:r>
        <w:t>- перемещают пострадавшего (при необходимости).</w:t>
      </w:r>
    </w:p>
    <w:p w14:paraId="3EED5FC8" w14:textId="77777777" w:rsidR="00E83F28" w:rsidRDefault="00E83F28">
      <w:pPr>
        <w:pStyle w:val="ConsPlusNormal"/>
        <w:spacing w:before="280"/>
        <w:ind w:firstLine="540"/>
        <w:jc w:val="both"/>
      </w:pPr>
      <w:r>
        <w:t>2. Определяют наличие сознания у пострадавшего.</w:t>
      </w:r>
    </w:p>
    <w:p w14:paraId="3380416A" w14:textId="77777777" w:rsidR="00E83F28" w:rsidRDefault="00E83F28">
      <w:pPr>
        <w:pStyle w:val="ConsPlusNormal"/>
        <w:spacing w:before="280"/>
        <w:ind w:firstLine="540"/>
        <w:jc w:val="both"/>
      </w:pPr>
      <w:r>
        <w:t xml:space="preserve">При наличии сознания переходят к </w:t>
      </w:r>
      <w:hyperlink r:id="rId233">
        <w:r>
          <w:rPr>
            <w:color w:val="0000FF"/>
          </w:rPr>
          <w:t>п. 7</w:t>
        </w:r>
      </w:hyperlink>
      <w:r>
        <w:t xml:space="preserve"> Алгоритма; при отсутствии сознания переходят к </w:t>
      </w:r>
      <w:hyperlink r:id="rId234">
        <w:r>
          <w:rPr>
            <w:color w:val="0000FF"/>
          </w:rPr>
          <w:t>п. 3</w:t>
        </w:r>
      </w:hyperlink>
      <w:r>
        <w:t xml:space="preserve"> Алгоритма.</w:t>
      </w:r>
    </w:p>
    <w:p w14:paraId="5A5A5D77" w14:textId="77777777" w:rsidR="00E83F28" w:rsidRDefault="00E83F28">
      <w:pPr>
        <w:pStyle w:val="ConsPlusNormal"/>
        <w:spacing w:before="280"/>
        <w:ind w:firstLine="540"/>
        <w:jc w:val="both"/>
      </w:pPr>
      <w:r>
        <w:t>3. Восстанавливают проходимость дыхательных путей:</w:t>
      </w:r>
    </w:p>
    <w:p w14:paraId="57C095E4" w14:textId="77777777" w:rsidR="00E83F28" w:rsidRDefault="00E83F28">
      <w:pPr>
        <w:pStyle w:val="ConsPlusNormal"/>
        <w:spacing w:before="280"/>
        <w:ind w:firstLine="540"/>
        <w:jc w:val="both"/>
      </w:pPr>
      <w:r>
        <w:t>- запрокидывают голову с подъемом подбородка;</w:t>
      </w:r>
    </w:p>
    <w:p w14:paraId="124328BE" w14:textId="77777777" w:rsidR="00E83F28" w:rsidRDefault="00E83F28">
      <w:pPr>
        <w:pStyle w:val="ConsPlusNormal"/>
        <w:spacing w:before="280"/>
        <w:ind w:firstLine="540"/>
        <w:jc w:val="both"/>
      </w:pPr>
      <w:r>
        <w:t>- выдвигают нижнюю челюсть.</w:t>
      </w:r>
    </w:p>
    <w:p w14:paraId="357EBD7E" w14:textId="77777777" w:rsidR="00E83F28" w:rsidRDefault="00E83F28">
      <w:pPr>
        <w:pStyle w:val="ConsPlusNormal"/>
        <w:spacing w:before="280"/>
        <w:ind w:firstLine="540"/>
        <w:jc w:val="both"/>
      </w:pPr>
      <w:r>
        <w:t>Определяют признаки жизни:</w:t>
      </w:r>
    </w:p>
    <w:p w14:paraId="5A3854A7"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E146841"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FF05A6F" w14:textId="77777777" w:rsidR="00E83F28" w:rsidRDefault="00E83F28">
      <w:pPr>
        <w:pStyle w:val="ConsPlusNormal"/>
        <w:spacing w:before="280"/>
        <w:ind w:firstLine="540"/>
        <w:jc w:val="both"/>
      </w:pPr>
      <w:r>
        <w:t xml:space="preserve">При наличии дыхания переходят к </w:t>
      </w:r>
      <w:hyperlink r:id="rId235">
        <w:r>
          <w:rPr>
            <w:color w:val="0000FF"/>
          </w:rPr>
          <w:t>п. 6</w:t>
        </w:r>
      </w:hyperlink>
      <w:r>
        <w:t xml:space="preserve"> Алгоритма; при отсутствии дыхания переходят к </w:t>
      </w:r>
      <w:hyperlink r:id="rId236">
        <w:r>
          <w:rPr>
            <w:color w:val="0000FF"/>
          </w:rPr>
          <w:t>п. 4</w:t>
        </w:r>
      </w:hyperlink>
      <w:r>
        <w:t xml:space="preserve"> Алгоритма.</w:t>
      </w:r>
    </w:p>
    <w:p w14:paraId="32CA1F7A"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F266C48"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5014BB48" w14:textId="77777777" w:rsidR="00E83F28" w:rsidRDefault="00E83F28">
      <w:pPr>
        <w:pStyle w:val="ConsPlusNormal"/>
        <w:spacing w:before="280"/>
        <w:ind w:firstLine="540"/>
        <w:jc w:val="both"/>
      </w:pPr>
      <w:r>
        <w:t>- давления руками на грудину пострадавшего;</w:t>
      </w:r>
    </w:p>
    <w:p w14:paraId="46618AAE"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71200AA" w14:textId="77777777" w:rsidR="00E83F28" w:rsidRDefault="00E83F28">
      <w:pPr>
        <w:pStyle w:val="ConsPlusNormal"/>
        <w:spacing w:before="280"/>
        <w:ind w:firstLine="540"/>
        <w:jc w:val="both"/>
      </w:pPr>
      <w:r>
        <w:t xml:space="preserve">При появлении признаков жизни переходят к </w:t>
      </w:r>
      <w:hyperlink r:id="rId237">
        <w:r>
          <w:rPr>
            <w:color w:val="0000FF"/>
          </w:rPr>
          <w:t>п. 6</w:t>
        </w:r>
      </w:hyperlink>
      <w:r>
        <w:t xml:space="preserve"> Алгоритма.</w:t>
      </w:r>
    </w:p>
    <w:p w14:paraId="78B05039"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F028C13" w14:textId="77777777" w:rsidR="00E83F28" w:rsidRDefault="00E83F28">
      <w:pPr>
        <w:pStyle w:val="ConsPlusNormal"/>
        <w:spacing w:before="280"/>
        <w:ind w:firstLine="540"/>
        <w:jc w:val="both"/>
      </w:pPr>
      <w:r>
        <w:t>- придают устойчивое боковое положение;</w:t>
      </w:r>
    </w:p>
    <w:p w14:paraId="3FC48800" w14:textId="77777777" w:rsidR="00E83F28" w:rsidRDefault="00E83F28">
      <w:pPr>
        <w:pStyle w:val="ConsPlusNormal"/>
        <w:spacing w:before="280"/>
        <w:ind w:firstLine="540"/>
        <w:jc w:val="both"/>
      </w:pPr>
      <w:r>
        <w:t>- запрокидывают голову с подъемом подбородка;</w:t>
      </w:r>
    </w:p>
    <w:p w14:paraId="71A22C55" w14:textId="77777777" w:rsidR="00E83F28" w:rsidRDefault="00E83F28">
      <w:pPr>
        <w:pStyle w:val="ConsPlusNormal"/>
        <w:spacing w:before="280"/>
        <w:ind w:firstLine="540"/>
        <w:jc w:val="both"/>
      </w:pPr>
      <w:r>
        <w:t>- выдвигают нижнюю челюсть.</w:t>
      </w:r>
    </w:p>
    <w:p w14:paraId="758BABE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A4E4324" w14:textId="77777777" w:rsidR="00E83F28" w:rsidRDefault="00E83F28">
      <w:pPr>
        <w:pStyle w:val="ConsPlusNormal"/>
        <w:spacing w:before="280"/>
        <w:ind w:firstLine="540"/>
        <w:jc w:val="both"/>
      </w:pPr>
      <w:r>
        <w:t>- наложением давящей повязки;</w:t>
      </w:r>
    </w:p>
    <w:p w14:paraId="7772728C" w14:textId="77777777" w:rsidR="00E83F28" w:rsidRDefault="00E83F28">
      <w:pPr>
        <w:pStyle w:val="ConsPlusNormal"/>
        <w:spacing w:before="280"/>
        <w:ind w:firstLine="540"/>
        <w:jc w:val="both"/>
      </w:pPr>
      <w:r>
        <w:t>- пальцевым прижатием артерии;</w:t>
      </w:r>
    </w:p>
    <w:p w14:paraId="7CA16715" w14:textId="77777777" w:rsidR="00E83F28" w:rsidRDefault="00E83F28">
      <w:pPr>
        <w:pStyle w:val="ConsPlusNormal"/>
        <w:spacing w:before="280"/>
        <w:ind w:firstLine="540"/>
        <w:jc w:val="both"/>
      </w:pPr>
      <w:r>
        <w:t>- прямым давлением на рану;</w:t>
      </w:r>
    </w:p>
    <w:p w14:paraId="56FC8524" w14:textId="77777777" w:rsidR="00E83F28" w:rsidRDefault="00E83F28">
      <w:pPr>
        <w:pStyle w:val="ConsPlusNormal"/>
        <w:spacing w:before="280"/>
        <w:ind w:firstLine="540"/>
        <w:jc w:val="both"/>
      </w:pPr>
      <w:r>
        <w:t>- максимальным сгибанием конечности в суставе;</w:t>
      </w:r>
    </w:p>
    <w:p w14:paraId="308CA14D" w14:textId="77777777" w:rsidR="00E83F28" w:rsidRDefault="00E83F28">
      <w:pPr>
        <w:pStyle w:val="ConsPlusNormal"/>
        <w:spacing w:before="280"/>
        <w:ind w:firstLine="540"/>
        <w:jc w:val="both"/>
      </w:pPr>
      <w:r>
        <w:t>- наложением жгута.</w:t>
      </w:r>
    </w:p>
    <w:p w14:paraId="1E14DE0B"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1970206" w14:textId="77777777" w:rsidR="00E83F28" w:rsidRDefault="00E83F28">
      <w:pPr>
        <w:pStyle w:val="ConsPlusNormal"/>
        <w:spacing w:before="280"/>
        <w:ind w:firstLine="540"/>
        <w:jc w:val="both"/>
      </w:pPr>
      <w:r>
        <w:t>- проводят осмотр головы;</w:t>
      </w:r>
    </w:p>
    <w:p w14:paraId="3935523C" w14:textId="77777777" w:rsidR="00E83F28" w:rsidRDefault="00E83F28">
      <w:pPr>
        <w:pStyle w:val="ConsPlusNormal"/>
        <w:spacing w:before="280"/>
        <w:ind w:firstLine="540"/>
        <w:jc w:val="both"/>
      </w:pPr>
      <w:r>
        <w:t>- проводят осмотр шеи;</w:t>
      </w:r>
    </w:p>
    <w:p w14:paraId="4DA08829" w14:textId="77777777" w:rsidR="00E83F28" w:rsidRDefault="00E83F28">
      <w:pPr>
        <w:pStyle w:val="ConsPlusNormal"/>
        <w:spacing w:before="280"/>
        <w:ind w:firstLine="540"/>
        <w:jc w:val="both"/>
      </w:pPr>
      <w:r>
        <w:t>- проводят осмотр груди;</w:t>
      </w:r>
    </w:p>
    <w:p w14:paraId="229467DC" w14:textId="77777777" w:rsidR="00E83F28" w:rsidRDefault="00E83F28">
      <w:pPr>
        <w:pStyle w:val="ConsPlusNormal"/>
        <w:spacing w:before="280"/>
        <w:ind w:firstLine="540"/>
        <w:jc w:val="both"/>
      </w:pPr>
      <w:r>
        <w:t>- проводят осмотр спины;</w:t>
      </w:r>
    </w:p>
    <w:p w14:paraId="32612A08" w14:textId="77777777" w:rsidR="00E83F28" w:rsidRDefault="00E83F28">
      <w:pPr>
        <w:pStyle w:val="ConsPlusNormal"/>
        <w:spacing w:before="280"/>
        <w:ind w:firstLine="540"/>
        <w:jc w:val="both"/>
      </w:pPr>
      <w:r>
        <w:lastRenderedPageBreak/>
        <w:t>- проводят осмотр живота и таза;</w:t>
      </w:r>
    </w:p>
    <w:p w14:paraId="549636D8" w14:textId="77777777" w:rsidR="00E83F28" w:rsidRDefault="00E83F28">
      <w:pPr>
        <w:pStyle w:val="ConsPlusNormal"/>
        <w:spacing w:before="280"/>
        <w:ind w:firstLine="540"/>
        <w:jc w:val="both"/>
      </w:pPr>
      <w:r>
        <w:t>- проводят осмотр конечностей;</w:t>
      </w:r>
    </w:p>
    <w:p w14:paraId="21C2D05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9BE70B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9F70CA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5AD12ED"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BBBC0AC"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CDB77A0"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A89199B" w14:textId="77777777" w:rsidR="00E83F28" w:rsidRDefault="00E83F28">
      <w:pPr>
        <w:pStyle w:val="ConsPlusNormal"/>
        <w:spacing w:before="280"/>
        <w:ind w:firstLine="540"/>
        <w:jc w:val="both"/>
      </w:pPr>
      <w:r>
        <w:t>9. Придают пострадавшему оптимальное положение тела.</w:t>
      </w:r>
    </w:p>
    <w:p w14:paraId="18A8190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3D56449"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C74FB38" w14:textId="77777777" w:rsidR="00E83F28" w:rsidRDefault="00E83F28">
      <w:pPr>
        <w:pStyle w:val="ConsPlusNormal"/>
        <w:jc w:val="both"/>
      </w:pPr>
    </w:p>
    <w:p w14:paraId="1ED65DC0"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0D75064" w14:textId="77777777" w:rsidR="00E83F28" w:rsidRDefault="00E83F28">
      <w:pPr>
        <w:pStyle w:val="ConsPlusNormal"/>
        <w:jc w:val="both"/>
      </w:pPr>
    </w:p>
    <w:p w14:paraId="7F33C44C" w14:textId="77777777" w:rsidR="00E83F28" w:rsidRDefault="00E83F28">
      <w:pPr>
        <w:pStyle w:val="ConsPlusNormal"/>
        <w:jc w:val="center"/>
        <w:outlineLvl w:val="2"/>
      </w:pPr>
      <w:r>
        <w:t>V. Требования охраны труда по окончании работы</w:t>
      </w:r>
    </w:p>
    <w:p w14:paraId="7FFE8BBF" w14:textId="77777777" w:rsidR="00E83F28" w:rsidRDefault="00E83F28">
      <w:pPr>
        <w:pStyle w:val="ConsPlusNormal"/>
        <w:jc w:val="both"/>
      </w:pPr>
    </w:p>
    <w:p w14:paraId="63440D34"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4BB769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66C1F5AB"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9FA876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B292B92" w14:textId="77777777" w:rsidR="00E83F28" w:rsidRDefault="00E83F28">
      <w:pPr>
        <w:pStyle w:val="ConsPlusNormal"/>
        <w:jc w:val="both"/>
      </w:pPr>
    </w:p>
    <w:p w14:paraId="55795FDF" w14:textId="77777777" w:rsidR="00E83F28" w:rsidRDefault="00E83F28">
      <w:pPr>
        <w:pStyle w:val="ConsPlusTitle"/>
        <w:jc w:val="center"/>
        <w:outlineLvl w:val="0"/>
      </w:pPr>
      <w:r>
        <w:t>III. Инструкции по охране труда</w:t>
      </w:r>
    </w:p>
    <w:p w14:paraId="2C5FD411" w14:textId="77777777" w:rsidR="00E83F28" w:rsidRDefault="00E83F28">
      <w:pPr>
        <w:pStyle w:val="ConsPlusTitle"/>
        <w:jc w:val="center"/>
      </w:pPr>
      <w:r>
        <w:t>для административно-управленческого персонала</w:t>
      </w:r>
    </w:p>
    <w:p w14:paraId="735752C9" w14:textId="77777777" w:rsidR="00E83F28" w:rsidRDefault="00E83F28">
      <w:pPr>
        <w:pStyle w:val="ConsPlusNormal"/>
        <w:jc w:val="both"/>
      </w:pPr>
    </w:p>
    <w:p w14:paraId="780FD536" w14:textId="77777777" w:rsidR="00E83F28" w:rsidRDefault="00E83F28">
      <w:pPr>
        <w:pStyle w:val="ConsPlusTitle"/>
        <w:jc w:val="center"/>
        <w:outlineLvl w:val="1"/>
      </w:pPr>
      <w:r>
        <w:t>Инструкция по охране труда для бухгалтера</w:t>
      </w:r>
    </w:p>
    <w:p w14:paraId="127383E9" w14:textId="77777777" w:rsidR="00E83F28" w:rsidRDefault="00E83F28">
      <w:pPr>
        <w:pStyle w:val="ConsPlusNormal"/>
        <w:jc w:val="both"/>
      </w:pPr>
    </w:p>
    <w:p w14:paraId="74984EE5"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38">
        <w:r>
          <w:rPr>
            <w:color w:val="0000FF"/>
          </w:rPr>
          <w:t>кодексом</w:t>
        </w:r>
      </w:hyperlink>
      <w:r>
        <w:t xml:space="preserve"> Российской Федерации, </w:t>
      </w:r>
      <w:hyperlink r:id="rId23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12178B73" w14:textId="77777777" w:rsidR="00E83F28" w:rsidRDefault="00E83F28">
      <w:pPr>
        <w:pStyle w:val="ConsPlusNormal"/>
        <w:jc w:val="both"/>
      </w:pPr>
    </w:p>
    <w:p w14:paraId="2C4D6FC1" w14:textId="77777777" w:rsidR="00E83F28" w:rsidRDefault="00E83F28">
      <w:pPr>
        <w:pStyle w:val="ConsPlusNormal"/>
        <w:jc w:val="center"/>
        <w:outlineLvl w:val="2"/>
      </w:pPr>
      <w:r>
        <w:t>I. Общие требования охраны труда</w:t>
      </w:r>
    </w:p>
    <w:p w14:paraId="31C502B3" w14:textId="77777777" w:rsidR="00E83F28" w:rsidRDefault="00E83F28">
      <w:pPr>
        <w:pStyle w:val="ConsPlusNormal"/>
        <w:jc w:val="both"/>
      </w:pPr>
    </w:p>
    <w:p w14:paraId="6E0560B8" w14:textId="77777777" w:rsidR="00E83F28" w:rsidRDefault="00E83F28">
      <w:pPr>
        <w:pStyle w:val="ConsPlusNormal"/>
        <w:ind w:firstLine="540"/>
        <w:jc w:val="both"/>
      </w:pPr>
      <w:r>
        <w:t>1.1. К самостоятельной работе в качестве бухгалтера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5F5C6EEC" w14:textId="77777777" w:rsidR="00E83F28" w:rsidRDefault="00E83F28">
      <w:pPr>
        <w:pStyle w:val="ConsPlusNormal"/>
        <w:spacing w:before="280"/>
        <w:ind w:firstLine="540"/>
        <w:jc w:val="both"/>
      </w:pPr>
      <w:r>
        <w:t>1.2. Бухгалтер,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78184C24" w14:textId="77777777" w:rsidR="00E83F28" w:rsidRDefault="00E83F28">
      <w:pPr>
        <w:pStyle w:val="ConsPlusNormal"/>
        <w:spacing w:before="280"/>
        <w:ind w:firstLine="540"/>
        <w:jc w:val="both"/>
      </w:pPr>
      <w:r>
        <w:t>1.3. Бухгалтер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572DFD4F" w14:textId="77777777" w:rsidR="00E83F28" w:rsidRDefault="00E83F28">
      <w:pPr>
        <w:pStyle w:val="ConsPlusNormal"/>
        <w:spacing w:before="280"/>
        <w:ind w:firstLine="540"/>
        <w:jc w:val="both"/>
      </w:pPr>
      <w:r>
        <w:t>1.4. Условия труда бухгалтера должны соответствовать требованиям безопасности труда, санитарным правилам и гигиеническим нормативам.</w:t>
      </w:r>
    </w:p>
    <w:p w14:paraId="1A5B9FD6" w14:textId="77777777" w:rsidR="00E83F28" w:rsidRDefault="00E83F28">
      <w:pPr>
        <w:pStyle w:val="ConsPlusNormal"/>
        <w:spacing w:before="280"/>
        <w:ind w:firstLine="540"/>
        <w:jc w:val="both"/>
      </w:pPr>
      <w:r>
        <w:t xml:space="preserve">1.5. Бухгалтер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w:t>
      </w:r>
      <w:r>
        <w:lastRenderedPageBreak/>
        <w:t>порядке, а также смывающими и при необходимости обезвреживающими средствами.</w:t>
      </w:r>
    </w:p>
    <w:p w14:paraId="480F89F1" w14:textId="77777777" w:rsidR="00E83F28" w:rsidRDefault="00E83F28">
      <w:pPr>
        <w:pStyle w:val="ConsPlusNormal"/>
        <w:spacing w:before="280"/>
        <w:ind w:firstLine="540"/>
        <w:jc w:val="both"/>
      </w:pPr>
      <w:r>
        <w:t xml:space="preserve">1.6. В соответствии со </w:t>
      </w:r>
      <w:hyperlink r:id="rId240">
        <w:r>
          <w:rPr>
            <w:color w:val="0000FF"/>
          </w:rPr>
          <w:t>статьей 215</w:t>
        </w:r>
      </w:hyperlink>
      <w:r>
        <w:t xml:space="preserve"> ТК РФ бухгалтер обязан:</w:t>
      </w:r>
    </w:p>
    <w:p w14:paraId="172BBB0B" w14:textId="77777777" w:rsidR="00E83F28" w:rsidRDefault="00E83F28">
      <w:pPr>
        <w:pStyle w:val="ConsPlusNormal"/>
        <w:spacing w:before="280"/>
        <w:ind w:firstLine="540"/>
        <w:jc w:val="both"/>
      </w:pPr>
      <w:r>
        <w:t>- соблюдать требования охраны труда;</w:t>
      </w:r>
    </w:p>
    <w:p w14:paraId="03B35C55"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2E9D95C"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04465E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B0633B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7FA1944" w14:textId="77777777" w:rsidR="00E83F28" w:rsidRDefault="00E83F28">
      <w:pPr>
        <w:pStyle w:val="ConsPlusNormal"/>
        <w:spacing w:before="280"/>
        <w:ind w:firstLine="540"/>
        <w:jc w:val="both"/>
      </w:pPr>
      <w:r>
        <w:t>1.7. Бухгалтер должен:</w:t>
      </w:r>
    </w:p>
    <w:p w14:paraId="60A82B3B"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E8F54FF"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BBC76F4"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41">
        <w:r>
          <w:rPr>
            <w:color w:val="0000FF"/>
          </w:rPr>
          <w:t>национальным</w:t>
        </w:r>
      </w:hyperlink>
      <w:r>
        <w:t xml:space="preserve"> и региональным календарями профилактических прививок, </w:t>
      </w:r>
      <w:hyperlink r:id="rId24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82C50F3" w14:textId="77777777" w:rsidR="00E83F28" w:rsidRDefault="00E83F28">
      <w:pPr>
        <w:pStyle w:val="ConsPlusNormal"/>
        <w:spacing w:before="280"/>
        <w:ind w:firstLine="540"/>
        <w:jc w:val="both"/>
      </w:pPr>
      <w:r>
        <w:t>- поддерживать порядок на рабочем месте;</w:t>
      </w:r>
    </w:p>
    <w:p w14:paraId="772A39BD" w14:textId="77777777" w:rsidR="00E83F28" w:rsidRDefault="00E83F28">
      <w:pPr>
        <w:pStyle w:val="ConsPlusNormal"/>
        <w:spacing w:before="280"/>
        <w:ind w:firstLine="540"/>
        <w:jc w:val="both"/>
      </w:pPr>
      <w:r>
        <w:lastRenderedPageBreak/>
        <w:t>- быть внимательным во время работы, не отвлекаться на посторонние дела и разговоры, не отвлекать от работы других;</w:t>
      </w:r>
    </w:p>
    <w:p w14:paraId="29F60218"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DBB251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F89C88D"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3DFBF16" w14:textId="77777777" w:rsidR="00E83F28" w:rsidRDefault="00E83F28">
      <w:pPr>
        <w:pStyle w:val="ConsPlusNormal"/>
        <w:spacing w:before="280"/>
        <w:ind w:firstLine="540"/>
        <w:jc w:val="both"/>
      </w:pPr>
      <w:r>
        <w:t>- соблюдать правила личной гигиены;</w:t>
      </w:r>
    </w:p>
    <w:p w14:paraId="09B27E32" w14:textId="77777777" w:rsidR="00E83F28" w:rsidRDefault="00E83F28">
      <w:pPr>
        <w:pStyle w:val="ConsPlusNormal"/>
        <w:spacing w:before="280"/>
        <w:ind w:firstLine="540"/>
        <w:jc w:val="both"/>
      </w:pPr>
      <w:r>
        <w:t>- принимать пищу только в установленных местах;</w:t>
      </w:r>
    </w:p>
    <w:p w14:paraId="1F9FF76B"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6E380A3" w14:textId="77777777" w:rsidR="00E83F28" w:rsidRDefault="00E83F28">
      <w:pPr>
        <w:pStyle w:val="ConsPlusNormal"/>
        <w:spacing w:before="280"/>
        <w:ind w:firstLine="540"/>
        <w:jc w:val="both"/>
      </w:pPr>
      <w:r>
        <w:t>1.8. Бухгалтер должен знать:</w:t>
      </w:r>
    </w:p>
    <w:p w14:paraId="70CAD2F7"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300C4132" w14:textId="77777777" w:rsidR="00E83F28" w:rsidRDefault="00E83F28">
      <w:pPr>
        <w:pStyle w:val="ConsPlusNormal"/>
        <w:spacing w:before="280"/>
        <w:ind w:firstLine="540"/>
        <w:jc w:val="both"/>
      </w:pPr>
      <w:r>
        <w:t>- безопасные приемы выполнения работ;</w:t>
      </w:r>
    </w:p>
    <w:p w14:paraId="612DF18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A98BEFC" w14:textId="77777777" w:rsidR="00E83F28" w:rsidRDefault="00E83F28">
      <w:pPr>
        <w:pStyle w:val="ConsPlusNormal"/>
        <w:spacing w:before="280"/>
        <w:ind w:firstLine="540"/>
        <w:jc w:val="both"/>
      </w:pPr>
      <w:r>
        <w:t>- порядок действий при несчастном случае на производстве;</w:t>
      </w:r>
    </w:p>
    <w:p w14:paraId="10E3A0B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798634C"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C260889" w14:textId="77777777" w:rsidR="00E83F28" w:rsidRDefault="00E83F28">
      <w:pPr>
        <w:pStyle w:val="ConsPlusNormal"/>
        <w:spacing w:before="280"/>
        <w:ind w:firstLine="540"/>
        <w:jc w:val="both"/>
      </w:pPr>
      <w:r>
        <w:t>1.9. На бухгалтера в процессе его трудовой деятельности возможно воздействие следующих вредных и опасных производственных факторов:</w:t>
      </w:r>
    </w:p>
    <w:p w14:paraId="5A227D3C" w14:textId="77777777" w:rsidR="00E83F28" w:rsidRDefault="00E83F28">
      <w:pPr>
        <w:pStyle w:val="ConsPlusNormal"/>
        <w:spacing w:before="280"/>
        <w:ind w:firstLine="540"/>
        <w:jc w:val="both"/>
      </w:pPr>
      <w:r>
        <w:t>- высокий уровень напряженности труда;</w:t>
      </w:r>
    </w:p>
    <w:p w14:paraId="782B3E3C"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2DFF8307" w14:textId="77777777" w:rsidR="00E83F28" w:rsidRDefault="00E83F28">
      <w:pPr>
        <w:pStyle w:val="ConsPlusNormal"/>
        <w:spacing w:before="280"/>
        <w:ind w:firstLine="540"/>
        <w:jc w:val="both"/>
      </w:pPr>
      <w:r>
        <w:t>- опасность поражения электрическим током;</w:t>
      </w:r>
    </w:p>
    <w:p w14:paraId="3E526781" w14:textId="77777777" w:rsidR="00E83F28" w:rsidRDefault="00E83F28">
      <w:pPr>
        <w:pStyle w:val="ConsPlusNormal"/>
        <w:spacing w:before="280"/>
        <w:ind w:firstLine="540"/>
        <w:jc w:val="both"/>
      </w:pPr>
      <w:r>
        <w:t>- риск падения на скользкой поверхности;</w:t>
      </w:r>
    </w:p>
    <w:p w14:paraId="7A599009" w14:textId="77777777" w:rsidR="00E83F28" w:rsidRDefault="00E83F28">
      <w:pPr>
        <w:pStyle w:val="ConsPlusNormal"/>
        <w:spacing w:before="280"/>
        <w:ind w:firstLine="540"/>
        <w:jc w:val="both"/>
      </w:pPr>
      <w:r>
        <w:lastRenderedPageBreak/>
        <w:t>- повышенные зрительные нагрузки при работе за компьютером;</w:t>
      </w:r>
    </w:p>
    <w:p w14:paraId="58F790BF" w14:textId="77777777" w:rsidR="00E83F28" w:rsidRDefault="00E83F28">
      <w:pPr>
        <w:pStyle w:val="ConsPlusNormal"/>
        <w:spacing w:before="280"/>
        <w:ind w:firstLine="540"/>
        <w:jc w:val="both"/>
      </w:pPr>
      <w:r>
        <w:t>- электромагнитное поле при работе за компьютером;</w:t>
      </w:r>
    </w:p>
    <w:p w14:paraId="2C78C362" w14:textId="77777777" w:rsidR="00E83F28" w:rsidRDefault="00E83F28">
      <w:pPr>
        <w:pStyle w:val="ConsPlusNormal"/>
        <w:spacing w:before="280"/>
        <w:ind w:firstLine="540"/>
        <w:jc w:val="both"/>
      </w:pPr>
      <w:r>
        <w:t>- вынужденная рабочая поза (преимущественно сидячая работа);</w:t>
      </w:r>
    </w:p>
    <w:p w14:paraId="2FEC51D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80C19F2"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234C09EB"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37254E45" w14:textId="77777777" w:rsidR="00E83F28" w:rsidRDefault="00E83F28">
      <w:pPr>
        <w:pStyle w:val="ConsPlusNormal"/>
        <w:spacing w:before="280"/>
        <w:ind w:firstLine="540"/>
        <w:jc w:val="both"/>
      </w:pPr>
      <w:r>
        <w:t>1.11. Бухгалтер несет персональную ответственность за соблюдение требований настоящей инструкции в соответствии с действующим законодательством.</w:t>
      </w:r>
    </w:p>
    <w:p w14:paraId="2D387500"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9ED42DC" w14:textId="77777777" w:rsidR="00E83F28" w:rsidRDefault="00E83F28">
      <w:pPr>
        <w:pStyle w:val="ConsPlusNormal"/>
        <w:jc w:val="both"/>
      </w:pPr>
    </w:p>
    <w:p w14:paraId="4E2AE529" w14:textId="77777777" w:rsidR="00E83F28" w:rsidRDefault="00E83F28">
      <w:pPr>
        <w:pStyle w:val="ConsPlusNormal"/>
        <w:jc w:val="center"/>
        <w:outlineLvl w:val="2"/>
      </w:pPr>
      <w:r>
        <w:t>II. Требования охраны труда перед началом работы</w:t>
      </w:r>
    </w:p>
    <w:p w14:paraId="5EA63DAB" w14:textId="77777777" w:rsidR="00E83F28" w:rsidRDefault="00E83F28">
      <w:pPr>
        <w:pStyle w:val="ConsPlusNormal"/>
        <w:jc w:val="both"/>
      </w:pPr>
    </w:p>
    <w:p w14:paraId="2A98B8EA"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FFAC326"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121D4FFD"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099265D2"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5058D2A6" w14:textId="77777777" w:rsidR="00E83F28" w:rsidRDefault="00E83F28">
      <w:pPr>
        <w:pStyle w:val="ConsPlusNormal"/>
        <w:spacing w:before="280"/>
        <w:ind w:firstLine="540"/>
        <w:jc w:val="both"/>
      </w:pPr>
      <w:r>
        <w:t xml:space="preserve">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w:t>
      </w:r>
      <w:r>
        <w:lastRenderedPageBreak/>
        <w:t>технических и (или) административно-хозяйственных служб для принятия соответствующих мер. До устранения неполадок к работе не приступать.</w:t>
      </w:r>
    </w:p>
    <w:p w14:paraId="7A960E55"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69B0BF86" w14:textId="77777777" w:rsidR="00E83F28" w:rsidRDefault="00E83F28">
      <w:pPr>
        <w:pStyle w:val="ConsPlusNormal"/>
        <w:jc w:val="both"/>
      </w:pPr>
    </w:p>
    <w:p w14:paraId="3CB06035" w14:textId="77777777" w:rsidR="00E83F28" w:rsidRDefault="00E83F28">
      <w:pPr>
        <w:pStyle w:val="ConsPlusNormal"/>
        <w:jc w:val="center"/>
        <w:outlineLvl w:val="2"/>
      </w:pPr>
      <w:r>
        <w:t>III. Требования охраны труда во время работы</w:t>
      </w:r>
    </w:p>
    <w:p w14:paraId="556793A4" w14:textId="77777777" w:rsidR="00E83F28" w:rsidRDefault="00E83F28">
      <w:pPr>
        <w:pStyle w:val="ConsPlusNormal"/>
        <w:jc w:val="both"/>
      </w:pPr>
    </w:p>
    <w:p w14:paraId="0197D1E0" w14:textId="77777777" w:rsidR="00E83F28" w:rsidRDefault="00E83F28">
      <w:pPr>
        <w:pStyle w:val="ConsPlusNormal"/>
        <w:ind w:firstLine="540"/>
        <w:jc w:val="both"/>
      </w:pPr>
      <w:r>
        <w:t>3.1. Бухгалтер во время работы должен:</w:t>
      </w:r>
    </w:p>
    <w:p w14:paraId="385B22F1"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B58439B" w14:textId="77777777" w:rsidR="00E83F28" w:rsidRDefault="00E83F28">
      <w:pPr>
        <w:pStyle w:val="ConsPlusNormal"/>
        <w:spacing w:before="280"/>
        <w:ind w:firstLine="540"/>
        <w:jc w:val="both"/>
      </w:pPr>
      <w:r>
        <w:t>- содержать в порядке и чистоте рабочее место;</w:t>
      </w:r>
    </w:p>
    <w:p w14:paraId="24265E4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EFAF8B8"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2D249684"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6FAF208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C803F20"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F02852B" w14:textId="77777777" w:rsidR="00E83F28" w:rsidRDefault="00E83F28">
      <w:pPr>
        <w:pStyle w:val="ConsPlusNormal"/>
        <w:jc w:val="both"/>
      </w:pPr>
    </w:p>
    <w:p w14:paraId="2EBB9498" w14:textId="77777777" w:rsidR="00E83F28" w:rsidRDefault="00E83F28">
      <w:pPr>
        <w:pStyle w:val="ConsPlusNormal"/>
        <w:jc w:val="center"/>
        <w:outlineLvl w:val="2"/>
      </w:pPr>
      <w:r>
        <w:t>IV. Требования охраны труда в аварийных ситуациях</w:t>
      </w:r>
    </w:p>
    <w:p w14:paraId="6D405A1E" w14:textId="77777777" w:rsidR="00E83F28" w:rsidRDefault="00E83F28">
      <w:pPr>
        <w:pStyle w:val="ConsPlusNormal"/>
        <w:jc w:val="both"/>
      </w:pPr>
    </w:p>
    <w:p w14:paraId="58CE150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508949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53A2F4A"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4350539" w14:textId="77777777" w:rsidR="00E83F28" w:rsidRDefault="00E83F28">
      <w:pPr>
        <w:pStyle w:val="ConsPlusNormal"/>
        <w:spacing w:before="280"/>
        <w:ind w:firstLine="540"/>
        <w:jc w:val="both"/>
      </w:pPr>
      <w:r>
        <w:t xml:space="preserve">- аварийные ситуации при работе с вредными химическими веществами и </w:t>
      </w:r>
      <w:r>
        <w:lastRenderedPageBreak/>
        <w:t>дезинфицирующими средствами (пролив, разбрызгивание, нарушение работы вентиляции);</w:t>
      </w:r>
    </w:p>
    <w:p w14:paraId="01161F4C"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8BB53F1"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5901A45" w14:textId="77777777" w:rsidR="00E83F28" w:rsidRDefault="00E83F28">
      <w:pPr>
        <w:pStyle w:val="ConsPlusNormal"/>
        <w:spacing w:before="280"/>
        <w:ind w:firstLine="540"/>
        <w:jc w:val="both"/>
      </w:pPr>
      <w:r>
        <w:t>- пожар;</w:t>
      </w:r>
    </w:p>
    <w:p w14:paraId="144CA694" w14:textId="77777777" w:rsidR="00E83F28" w:rsidRDefault="00E83F28">
      <w:pPr>
        <w:pStyle w:val="ConsPlusNormal"/>
        <w:spacing w:before="280"/>
        <w:ind w:firstLine="540"/>
        <w:jc w:val="both"/>
      </w:pPr>
      <w:r>
        <w:t>- иные аварийные и (или) чрезвычайные ситуации.</w:t>
      </w:r>
    </w:p>
    <w:p w14:paraId="5B9F499D"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8D801AD"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1C50411"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E39DF2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D33F433"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w:t>
      </w:r>
      <w:r>
        <w:lastRenderedPageBreak/>
        <w:t>покинуть место пожара.</w:t>
      </w:r>
    </w:p>
    <w:p w14:paraId="7D2C3878"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47F3BD2"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026B43E"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4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44">
        <w:r>
          <w:rPr>
            <w:color w:val="0000FF"/>
          </w:rPr>
          <w:t>ст. 214</w:t>
        </w:r>
      </w:hyperlink>
      <w:r>
        <w:t xml:space="preserve"> Трудового кодекса РФ).</w:t>
      </w:r>
    </w:p>
    <w:p w14:paraId="27DD76E8" w14:textId="77777777" w:rsidR="00E83F28" w:rsidRDefault="00E83F28">
      <w:pPr>
        <w:pStyle w:val="ConsPlusNormal"/>
        <w:spacing w:before="280"/>
        <w:ind w:firstLine="540"/>
        <w:jc w:val="both"/>
      </w:pPr>
      <w:r>
        <w:t>4.10. Первая помощь оказывается при следующих состояниях:</w:t>
      </w:r>
    </w:p>
    <w:p w14:paraId="76276796" w14:textId="77777777" w:rsidR="00E83F28" w:rsidRDefault="00E83F28">
      <w:pPr>
        <w:pStyle w:val="ConsPlusNormal"/>
        <w:spacing w:before="280"/>
        <w:ind w:firstLine="540"/>
        <w:jc w:val="both"/>
      </w:pPr>
      <w:r>
        <w:t>- отсутствие сознания;</w:t>
      </w:r>
    </w:p>
    <w:p w14:paraId="60BDE65E" w14:textId="77777777" w:rsidR="00E83F28" w:rsidRDefault="00E83F28">
      <w:pPr>
        <w:pStyle w:val="ConsPlusNormal"/>
        <w:spacing w:before="280"/>
        <w:ind w:firstLine="540"/>
        <w:jc w:val="both"/>
      </w:pPr>
      <w:r>
        <w:t>- остановка дыхания и кровообращения;</w:t>
      </w:r>
    </w:p>
    <w:p w14:paraId="703B8E2B" w14:textId="77777777" w:rsidR="00E83F28" w:rsidRDefault="00E83F28">
      <w:pPr>
        <w:pStyle w:val="ConsPlusNormal"/>
        <w:spacing w:before="280"/>
        <w:ind w:firstLine="540"/>
        <w:jc w:val="both"/>
      </w:pPr>
      <w:r>
        <w:t>- наружные кровотечения;</w:t>
      </w:r>
    </w:p>
    <w:p w14:paraId="37CA08A6" w14:textId="77777777" w:rsidR="00E83F28" w:rsidRDefault="00E83F28">
      <w:pPr>
        <w:pStyle w:val="ConsPlusNormal"/>
        <w:spacing w:before="280"/>
        <w:ind w:firstLine="540"/>
        <w:jc w:val="both"/>
      </w:pPr>
      <w:r>
        <w:t>- инородные тела в верхних дыхательных путях;</w:t>
      </w:r>
    </w:p>
    <w:p w14:paraId="5CBA9A0D" w14:textId="77777777" w:rsidR="00E83F28" w:rsidRDefault="00E83F28">
      <w:pPr>
        <w:pStyle w:val="ConsPlusNormal"/>
        <w:spacing w:before="280"/>
        <w:ind w:firstLine="540"/>
        <w:jc w:val="both"/>
      </w:pPr>
      <w:r>
        <w:t>- травмы различных областей тела;</w:t>
      </w:r>
    </w:p>
    <w:p w14:paraId="7DB4C514"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AF980BC"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0CC787F" w14:textId="77777777" w:rsidR="00E83F28" w:rsidRDefault="00E83F28">
      <w:pPr>
        <w:pStyle w:val="ConsPlusNormal"/>
        <w:spacing w:before="280"/>
        <w:ind w:firstLine="540"/>
        <w:jc w:val="both"/>
      </w:pPr>
      <w:r>
        <w:t>- отравления.</w:t>
      </w:r>
    </w:p>
    <w:p w14:paraId="6F3795EC"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4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27F6D41"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D8F2D75" w14:textId="77777777" w:rsidR="00E83F28" w:rsidRDefault="00E83F28">
      <w:pPr>
        <w:pStyle w:val="ConsPlusNormal"/>
        <w:spacing w:before="280"/>
        <w:ind w:firstLine="540"/>
        <w:jc w:val="both"/>
      </w:pPr>
      <w:r>
        <w:lastRenderedPageBreak/>
        <w:t>- определяют угрожающие факторы для собственной жизни и здоровья;</w:t>
      </w:r>
    </w:p>
    <w:p w14:paraId="68CFA8FC"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192B054" w14:textId="77777777" w:rsidR="00E83F28" w:rsidRDefault="00E83F28">
      <w:pPr>
        <w:pStyle w:val="ConsPlusNormal"/>
        <w:spacing w:before="280"/>
        <w:ind w:firstLine="540"/>
        <w:jc w:val="both"/>
      </w:pPr>
      <w:r>
        <w:t>- устраняют угрожающие факторы для жизни и здоровья;</w:t>
      </w:r>
    </w:p>
    <w:p w14:paraId="738345C1"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E17E2A5" w14:textId="77777777" w:rsidR="00E83F28" w:rsidRDefault="00E83F28">
      <w:pPr>
        <w:pStyle w:val="ConsPlusNormal"/>
        <w:spacing w:before="280"/>
        <w:ind w:firstLine="540"/>
        <w:jc w:val="both"/>
      </w:pPr>
      <w:r>
        <w:t>- оценивают количество пострадавших (при необходимости);</w:t>
      </w:r>
    </w:p>
    <w:p w14:paraId="455E97C0"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8F08959" w14:textId="77777777" w:rsidR="00E83F28" w:rsidRDefault="00E83F28">
      <w:pPr>
        <w:pStyle w:val="ConsPlusNormal"/>
        <w:spacing w:before="280"/>
        <w:ind w:firstLine="540"/>
        <w:jc w:val="both"/>
      </w:pPr>
      <w:r>
        <w:t>- перемещают пострадавшего (при необходимости).</w:t>
      </w:r>
    </w:p>
    <w:p w14:paraId="1ED20B0D" w14:textId="77777777" w:rsidR="00E83F28" w:rsidRDefault="00E83F28">
      <w:pPr>
        <w:pStyle w:val="ConsPlusNormal"/>
        <w:spacing w:before="280"/>
        <w:ind w:firstLine="540"/>
        <w:jc w:val="both"/>
      </w:pPr>
      <w:r>
        <w:t>2. Определяют наличие сознания у пострадавшего.</w:t>
      </w:r>
    </w:p>
    <w:p w14:paraId="7AFEC4E4" w14:textId="77777777" w:rsidR="00E83F28" w:rsidRDefault="00E83F28">
      <w:pPr>
        <w:pStyle w:val="ConsPlusNormal"/>
        <w:spacing w:before="280"/>
        <w:ind w:firstLine="540"/>
        <w:jc w:val="both"/>
      </w:pPr>
      <w:r>
        <w:t xml:space="preserve">При наличии сознания переходят к </w:t>
      </w:r>
      <w:hyperlink r:id="rId246">
        <w:r>
          <w:rPr>
            <w:color w:val="0000FF"/>
          </w:rPr>
          <w:t>п. 7</w:t>
        </w:r>
      </w:hyperlink>
      <w:r>
        <w:t xml:space="preserve"> Алгоритма; при отсутствии сознания переходят к </w:t>
      </w:r>
      <w:hyperlink r:id="rId247">
        <w:r>
          <w:rPr>
            <w:color w:val="0000FF"/>
          </w:rPr>
          <w:t>п. 3</w:t>
        </w:r>
      </w:hyperlink>
      <w:r>
        <w:t xml:space="preserve"> Алгоритма.</w:t>
      </w:r>
    </w:p>
    <w:p w14:paraId="1AD4507F" w14:textId="77777777" w:rsidR="00E83F28" w:rsidRDefault="00E83F28">
      <w:pPr>
        <w:pStyle w:val="ConsPlusNormal"/>
        <w:spacing w:before="280"/>
        <w:ind w:firstLine="540"/>
        <w:jc w:val="both"/>
      </w:pPr>
      <w:r>
        <w:t>3. Восстанавливают проходимость дыхательных путей:</w:t>
      </w:r>
    </w:p>
    <w:p w14:paraId="5E20E0BE" w14:textId="77777777" w:rsidR="00E83F28" w:rsidRDefault="00E83F28">
      <w:pPr>
        <w:pStyle w:val="ConsPlusNormal"/>
        <w:spacing w:before="280"/>
        <w:ind w:firstLine="540"/>
        <w:jc w:val="both"/>
      </w:pPr>
      <w:r>
        <w:t>- запрокидывают голову с подъемом подбородка;</w:t>
      </w:r>
    </w:p>
    <w:p w14:paraId="2E5AB33D" w14:textId="77777777" w:rsidR="00E83F28" w:rsidRDefault="00E83F28">
      <w:pPr>
        <w:pStyle w:val="ConsPlusNormal"/>
        <w:spacing w:before="280"/>
        <w:ind w:firstLine="540"/>
        <w:jc w:val="both"/>
      </w:pPr>
      <w:r>
        <w:t>- выдвигают нижнюю челюсть.</w:t>
      </w:r>
    </w:p>
    <w:p w14:paraId="689AF94F" w14:textId="77777777" w:rsidR="00E83F28" w:rsidRDefault="00E83F28">
      <w:pPr>
        <w:pStyle w:val="ConsPlusNormal"/>
        <w:spacing w:before="280"/>
        <w:ind w:firstLine="540"/>
        <w:jc w:val="both"/>
      </w:pPr>
      <w:r>
        <w:t>Определяют признаки жизни:</w:t>
      </w:r>
    </w:p>
    <w:p w14:paraId="1C5B36D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253F2ED"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99B74F9" w14:textId="77777777" w:rsidR="00E83F28" w:rsidRDefault="00E83F28">
      <w:pPr>
        <w:pStyle w:val="ConsPlusNormal"/>
        <w:spacing w:before="280"/>
        <w:ind w:firstLine="540"/>
        <w:jc w:val="both"/>
      </w:pPr>
      <w:r>
        <w:t xml:space="preserve">При наличии дыхания переходят к </w:t>
      </w:r>
      <w:hyperlink r:id="rId248">
        <w:r>
          <w:rPr>
            <w:color w:val="0000FF"/>
          </w:rPr>
          <w:t>п. 6</w:t>
        </w:r>
      </w:hyperlink>
      <w:r>
        <w:t xml:space="preserve"> Алгоритма; при отсутствии дыхания переходят к </w:t>
      </w:r>
      <w:hyperlink r:id="rId249">
        <w:r>
          <w:rPr>
            <w:color w:val="0000FF"/>
          </w:rPr>
          <w:t>п. 4</w:t>
        </w:r>
      </w:hyperlink>
      <w:r>
        <w:t xml:space="preserve"> Алгоритма.</w:t>
      </w:r>
    </w:p>
    <w:p w14:paraId="7BE3262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43AD099"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F616D4C" w14:textId="77777777" w:rsidR="00E83F28" w:rsidRDefault="00E83F28">
      <w:pPr>
        <w:pStyle w:val="ConsPlusNormal"/>
        <w:spacing w:before="280"/>
        <w:ind w:firstLine="540"/>
        <w:jc w:val="both"/>
      </w:pPr>
      <w:r>
        <w:t>- давления руками на грудину пострадавшего;</w:t>
      </w:r>
    </w:p>
    <w:p w14:paraId="07AAF626" w14:textId="77777777" w:rsidR="00E83F28" w:rsidRDefault="00E83F28">
      <w:pPr>
        <w:pStyle w:val="ConsPlusNormal"/>
        <w:spacing w:before="280"/>
        <w:ind w:firstLine="540"/>
        <w:jc w:val="both"/>
      </w:pPr>
      <w:r>
        <w:t xml:space="preserve">- искусственного дыхания "Рот ко рту" или "Рот к носу" с использованием </w:t>
      </w:r>
      <w:r>
        <w:lastRenderedPageBreak/>
        <w:t>устройств для искусственного дыхания.</w:t>
      </w:r>
    </w:p>
    <w:p w14:paraId="44B1B4E5" w14:textId="77777777" w:rsidR="00E83F28" w:rsidRDefault="00E83F28">
      <w:pPr>
        <w:pStyle w:val="ConsPlusNormal"/>
        <w:spacing w:before="280"/>
        <w:ind w:firstLine="540"/>
        <w:jc w:val="both"/>
      </w:pPr>
      <w:r>
        <w:t xml:space="preserve">При появлении признаков жизни переходят к </w:t>
      </w:r>
      <w:hyperlink r:id="rId250">
        <w:r>
          <w:rPr>
            <w:color w:val="0000FF"/>
          </w:rPr>
          <w:t>п. 6</w:t>
        </w:r>
      </w:hyperlink>
      <w:r>
        <w:t xml:space="preserve"> Алгоритма.</w:t>
      </w:r>
    </w:p>
    <w:p w14:paraId="70758BA8"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87B9D65" w14:textId="77777777" w:rsidR="00E83F28" w:rsidRDefault="00E83F28">
      <w:pPr>
        <w:pStyle w:val="ConsPlusNormal"/>
        <w:spacing w:before="280"/>
        <w:ind w:firstLine="540"/>
        <w:jc w:val="both"/>
      </w:pPr>
      <w:r>
        <w:t>- придают устойчивое боковое положение;</w:t>
      </w:r>
    </w:p>
    <w:p w14:paraId="69522526" w14:textId="77777777" w:rsidR="00E83F28" w:rsidRDefault="00E83F28">
      <w:pPr>
        <w:pStyle w:val="ConsPlusNormal"/>
        <w:spacing w:before="280"/>
        <w:ind w:firstLine="540"/>
        <w:jc w:val="both"/>
      </w:pPr>
      <w:r>
        <w:t>- запрокидывают голову с подъемом подбородка;</w:t>
      </w:r>
    </w:p>
    <w:p w14:paraId="0F680D82" w14:textId="77777777" w:rsidR="00E83F28" w:rsidRDefault="00E83F28">
      <w:pPr>
        <w:pStyle w:val="ConsPlusNormal"/>
        <w:spacing w:before="280"/>
        <w:ind w:firstLine="540"/>
        <w:jc w:val="both"/>
      </w:pPr>
      <w:r>
        <w:t>- выдвигают нижнюю челюсть.</w:t>
      </w:r>
    </w:p>
    <w:p w14:paraId="25DADA8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7FDCCD3" w14:textId="77777777" w:rsidR="00E83F28" w:rsidRDefault="00E83F28">
      <w:pPr>
        <w:pStyle w:val="ConsPlusNormal"/>
        <w:spacing w:before="280"/>
        <w:ind w:firstLine="540"/>
        <w:jc w:val="both"/>
      </w:pPr>
      <w:r>
        <w:t>- наложением давящей повязки;</w:t>
      </w:r>
    </w:p>
    <w:p w14:paraId="3EA79072" w14:textId="77777777" w:rsidR="00E83F28" w:rsidRDefault="00E83F28">
      <w:pPr>
        <w:pStyle w:val="ConsPlusNormal"/>
        <w:spacing w:before="280"/>
        <w:ind w:firstLine="540"/>
        <w:jc w:val="both"/>
      </w:pPr>
      <w:r>
        <w:t>- пальцевым прижатием артерии;</w:t>
      </w:r>
    </w:p>
    <w:p w14:paraId="3D5D3E6E" w14:textId="77777777" w:rsidR="00E83F28" w:rsidRDefault="00E83F28">
      <w:pPr>
        <w:pStyle w:val="ConsPlusNormal"/>
        <w:spacing w:before="280"/>
        <w:ind w:firstLine="540"/>
        <w:jc w:val="both"/>
      </w:pPr>
      <w:r>
        <w:t>- прямым давлением на рану;</w:t>
      </w:r>
    </w:p>
    <w:p w14:paraId="3D30D3B5" w14:textId="77777777" w:rsidR="00E83F28" w:rsidRDefault="00E83F28">
      <w:pPr>
        <w:pStyle w:val="ConsPlusNormal"/>
        <w:spacing w:before="280"/>
        <w:ind w:firstLine="540"/>
        <w:jc w:val="both"/>
      </w:pPr>
      <w:r>
        <w:t>- максимальным сгибанием конечности в суставе;</w:t>
      </w:r>
    </w:p>
    <w:p w14:paraId="1536A71D" w14:textId="77777777" w:rsidR="00E83F28" w:rsidRDefault="00E83F28">
      <w:pPr>
        <w:pStyle w:val="ConsPlusNormal"/>
        <w:spacing w:before="280"/>
        <w:ind w:firstLine="540"/>
        <w:jc w:val="both"/>
      </w:pPr>
      <w:r>
        <w:t>- наложением жгута.</w:t>
      </w:r>
    </w:p>
    <w:p w14:paraId="6CB5CDA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59ED8B5" w14:textId="77777777" w:rsidR="00E83F28" w:rsidRDefault="00E83F28">
      <w:pPr>
        <w:pStyle w:val="ConsPlusNormal"/>
        <w:spacing w:before="280"/>
        <w:ind w:firstLine="540"/>
        <w:jc w:val="both"/>
      </w:pPr>
      <w:r>
        <w:t>- проводят осмотр головы;</w:t>
      </w:r>
    </w:p>
    <w:p w14:paraId="09EC6037" w14:textId="77777777" w:rsidR="00E83F28" w:rsidRDefault="00E83F28">
      <w:pPr>
        <w:pStyle w:val="ConsPlusNormal"/>
        <w:spacing w:before="280"/>
        <w:ind w:firstLine="540"/>
        <w:jc w:val="both"/>
      </w:pPr>
      <w:r>
        <w:t>- проводят осмотр шеи;</w:t>
      </w:r>
    </w:p>
    <w:p w14:paraId="4C33C3E5" w14:textId="77777777" w:rsidR="00E83F28" w:rsidRDefault="00E83F28">
      <w:pPr>
        <w:pStyle w:val="ConsPlusNormal"/>
        <w:spacing w:before="280"/>
        <w:ind w:firstLine="540"/>
        <w:jc w:val="both"/>
      </w:pPr>
      <w:r>
        <w:t>- проводят осмотр груди;</w:t>
      </w:r>
    </w:p>
    <w:p w14:paraId="78EEFE95" w14:textId="77777777" w:rsidR="00E83F28" w:rsidRDefault="00E83F28">
      <w:pPr>
        <w:pStyle w:val="ConsPlusNormal"/>
        <w:spacing w:before="280"/>
        <w:ind w:firstLine="540"/>
        <w:jc w:val="both"/>
      </w:pPr>
      <w:r>
        <w:t>- проводят осмотр спины;</w:t>
      </w:r>
    </w:p>
    <w:p w14:paraId="03A98488" w14:textId="77777777" w:rsidR="00E83F28" w:rsidRDefault="00E83F28">
      <w:pPr>
        <w:pStyle w:val="ConsPlusNormal"/>
        <w:spacing w:before="280"/>
        <w:ind w:firstLine="540"/>
        <w:jc w:val="both"/>
      </w:pPr>
      <w:r>
        <w:t>- проводят осмотр живота и таза;</w:t>
      </w:r>
    </w:p>
    <w:p w14:paraId="194E0630" w14:textId="77777777" w:rsidR="00E83F28" w:rsidRDefault="00E83F28">
      <w:pPr>
        <w:pStyle w:val="ConsPlusNormal"/>
        <w:spacing w:before="280"/>
        <w:ind w:firstLine="540"/>
        <w:jc w:val="both"/>
      </w:pPr>
      <w:r>
        <w:t>- проводят осмотр конечностей;</w:t>
      </w:r>
    </w:p>
    <w:p w14:paraId="61501C6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95F7C41" w14:textId="77777777" w:rsidR="00E83F28" w:rsidRDefault="00E83F28">
      <w:pPr>
        <w:pStyle w:val="ConsPlusNormal"/>
        <w:spacing w:before="280"/>
        <w:ind w:firstLine="540"/>
        <w:jc w:val="both"/>
      </w:pPr>
      <w:r>
        <w:lastRenderedPageBreak/>
        <w:t>- проводят иммобилизацию (с помощью подручных средств, аутоиммобилизацию, с использованием изделий медицинского назначения);</w:t>
      </w:r>
    </w:p>
    <w:p w14:paraId="3F2EB0B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D3E33EB"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65ABD9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722880E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6E61475" w14:textId="77777777" w:rsidR="00E83F28" w:rsidRDefault="00E83F28">
      <w:pPr>
        <w:pStyle w:val="ConsPlusNormal"/>
        <w:spacing w:before="280"/>
        <w:ind w:firstLine="540"/>
        <w:jc w:val="both"/>
      </w:pPr>
      <w:r>
        <w:t>9. Придают пострадавшему оптимальное положение тела.</w:t>
      </w:r>
    </w:p>
    <w:p w14:paraId="13AB8DC5"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76A7A0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0AD973D5" w14:textId="77777777" w:rsidR="00E83F28" w:rsidRDefault="00E83F28">
      <w:pPr>
        <w:pStyle w:val="ConsPlusNormal"/>
        <w:jc w:val="both"/>
      </w:pPr>
    </w:p>
    <w:p w14:paraId="533D78D0"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8509382" w14:textId="77777777" w:rsidR="00E83F28" w:rsidRDefault="00E83F28">
      <w:pPr>
        <w:pStyle w:val="ConsPlusNormal"/>
        <w:jc w:val="both"/>
      </w:pPr>
    </w:p>
    <w:p w14:paraId="4637DB29" w14:textId="77777777" w:rsidR="00E83F28" w:rsidRDefault="00E83F28">
      <w:pPr>
        <w:pStyle w:val="ConsPlusNormal"/>
        <w:jc w:val="center"/>
        <w:outlineLvl w:val="2"/>
      </w:pPr>
      <w:r>
        <w:t>V. Требования охраны труда по окончании работы</w:t>
      </w:r>
    </w:p>
    <w:p w14:paraId="67DF9453" w14:textId="77777777" w:rsidR="00E83F28" w:rsidRDefault="00E83F28">
      <w:pPr>
        <w:pStyle w:val="ConsPlusNormal"/>
        <w:jc w:val="both"/>
      </w:pPr>
    </w:p>
    <w:p w14:paraId="074A2B98"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37707DD"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875721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CA7B1A7"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w:t>
      </w:r>
      <w:r>
        <w:lastRenderedPageBreak/>
        <w:t>труда, для принятия соответствующих мер.</w:t>
      </w:r>
    </w:p>
    <w:p w14:paraId="28573BD2" w14:textId="77777777" w:rsidR="00E83F28" w:rsidRDefault="00E83F28">
      <w:pPr>
        <w:pStyle w:val="ConsPlusNormal"/>
        <w:jc w:val="both"/>
      </w:pPr>
    </w:p>
    <w:p w14:paraId="359EAD33" w14:textId="77777777" w:rsidR="00E83F28" w:rsidRDefault="00E83F28">
      <w:pPr>
        <w:pStyle w:val="ConsPlusTitle"/>
        <w:jc w:val="center"/>
        <w:outlineLvl w:val="1"/>
      </w:pPr>
      <w:r>
        <w:t>Инструкция по охране труда для документоведа</w:t>
      </w:r>
    </w:p>
    <w:p w14:paraId="23674310" w14:textId="77777777" w:rsidR="00E83F28" w:rsidRDefault="00E83F28">
      <w:pPr>
        <w:pStyle w:val="ConsPlusNormal"/>
        <w:jc w:val="both"/>
      </w:pPr>
    </w:p>
    <w:p w14:paraId="4B8485D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51">
        <w:r>
          <w:rPr>
            <w:color w:val="0000FF"/>
          </w:rPr>
          <w:t>кодексом</w:t>
        </w:r>
      </w:hyperlink>
      <w:r>
        <w:t xml:space="preserve"> Российской Федерации, </w:t>
      </w:r>
      <w:hyperlink r:id="rId25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610734F" w14:textId="77777777" w:rsidR="00E83F28" w:rsidRDefault="00E83F28">
      <w:pPr>
        <w:pStyle w:val="ConsPlusNormal"/>
        <w:jc w:val="both"/>
      </w:pPr>
    </w:p>
    <w:p w14:paraId="3024797D" w14:textId="77777777" w:rsidR="00E83F28" w:rsidRDefault="00E83F28">
      <w:pPr>
        <w:pStyle w:val="ConsPlusNormal"/>
        <w:jc w:val="center"/>
        <w:outlineLvl w:val="2"/>
      </w:pPr>
      <w:r>
        <w:t>I. Общие требования охраны труда</w:t>
      </w:r>
    </w:p>
    <w:p w14:paraId="02557772" w14:textId="77777777" w:rsidR="00E83F28" w:rsidRDefault="00E83F28">
      <w:pPr>
        <w:pStyle w:val="ConsPlusNormal"/>
        <w:jc w:val="both"/>
      </w:pPr>
    </w:p>
    <w:p w14:paraId="23D40B62" w14:textId="77777777" w:rsidR="00E83F28" w:rsidRDefault="00E83F28">
      <w:pPr>
        <w:pStyle w:val="ConsPlusNormal"/>
        <w:ind w:firstLine="540"/>
        <w:jc w:val="both"/>
      </w:pPr>
      <w:r>
        <w:t>1.1. К самостоятельной работе в качестве документоведа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w:t>
      </w:r>
    </w:p>
    <w:p w14:paraId="18C58693" w14:textId="77777777" w:rsidR="00E83F28" w:rsidRDefault="00E83F28">
      <w:pPr>
        <w:pStyle w:val="ConsPlusNormal"/>
        <w:spacing w:before="280"/>
        <w:ind w:firstLine="540"/>
        <w:jc w:val="both"/>
      </w:pPr>
      <w:r>
        <w:t>1.2. Документовед, получивший неудовлетворительную оценку при проверке знания требований охраны труда, к самостоятельной работе не допускается и обязан пройти повторную проверку.</w:t>
      </w:r>
    </w:p>
    <w:p w14:paraId="6CC862F5" w14:textId="77777777" w:rsidR="00E83F28" w:rsidRDefault="00E83F28">
      <w:pPr>
        <w:pStyle w:val="ConsPlusNormal"/>
        <w:spacing w:before="280"/>
        <w:ind w:firstLine="540"/>
        <w:jc w:val="both"/>
      </w:pPr>
      <w:r>
        <w:t>1.3. Документовед должен быть проинформирован работодателем об условиях труда, о профессиональных рисках, предоставляемых гарантиях, полагающихся компенсациях и средствах индивидуальной защиты (СИЗ).</w:t>
      </w:r>
    </w:p>
    <w:p w14:paraId="5E893BA0" w14:textId="77777777" w:rsidR="00E83F28" w:rsidRDefault="00E83F28">
      <w:pPr>
        <w:pStyle w:val="ConsPlusNormal"/>
        <w:spacing w:before="280"/>
        <w:ind w:firstLine="540"/>
        <w:jc w:val="both"/>
      </w:pPr>
      <w:r>
        <w:t>1.4. Условия труда документоведа должны соответствовать требованиям безопасности труда, санитарным правилам и гигиеническим нормативам.</w:t>
      </w:r>
    </w:p>
    <w:p w14:paraId="51C1553F" w14:textId="77777777" w:rsidR="00E83F28" w:rsidRDefault="00E83F28">
      <w:pPr>
        <w:pStyle w:val="ConsPlusNormal"/>
        <w:spacing w:before="280"/>
        <w:ind w:firstLine="540"/>
        <w:jc w:val="both"/>
      </w:pPr>
      <w:r>
        <w:t>1.5. Документовед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либо локальный нормативный акт) в установленном порядке, а также смывающими и при необходимости обезвреживающими средствами.</w:t>
      </w:r>
    </w:p>
    <w:p w14:paraId="00F02FDA" w14:textId="77777777" w:rsidR="00E83F28" w:rsidRDefault="00E83F28">
      <w:pPr>
        <w:pStyle w:val="ConsPlusNormal"/>
        <w:spacing w:before="280"/>
        <w:ind w:firstLine="540"/>
        <w:jc w:val="both"/>
      </w:pPr>
      <w:r>
        <w:t xml:space="preserve">1.6. В соответствии со </w:t>
      </w:r>
      <w:hyperlink r:id="rId253">
        <w:r>
          <w:rPr>
            <w:color w:val="0000FF"/>
          </w:rPr>
          <w:t>статьей 215</w:t>
        </w:r>
      </w:hyperlink>
      <w:r>
        <w:t xml:space="preserve"> ТК РФ документовед обязан:</w:t>
      </w:r>
    </w:p>
    <w:p w14:paraId="19686922" w14:textId="77777777" w:rsidR="00E83F28" w:rsidRDefault="00E83F28">
      <w:pPr>
        <w:pStyle w:val="ConsPlusNormal"/>
        <w:spacing w:before="280"/>
        <w:ind w:firstLine="540"/>
        <w:jc w:val="both"/>
      </w:pPr>
      <w:r>
        <w:t>- соблюдать требования охраны труда;</w:t>
      </w:r>
    </w:p>
    <w:p w14:paraId="5595F3E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4BAACE2"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w:t>
      </w:r>
      <w:r>
        <w:lastRenderedPageBreak/>
        <w:t>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887590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3B6F565B"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950C1B8" w14:textId="77777777" w:rsidR="00E83F28" w:rsidRDefault="00E83F28">
      <w:pPr>
        <w:pStyle w:val="ConsPlusNormal"/>
        <w:spacing w:before="280"/>
        <w:ind w:firstLine="540"/>
        <w:jc w:val="both"/>
      </w:pPr>
      <w:r>
        <w:t>1.7. Документовед должен:</w:t>
      </w:r>
    </w:p>
    <w:p w14:paraId="6A246F7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2D4BD8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677148C"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54">
        <w:r>
          <w:rPr>
            <w:color w:val="0000FF"/>
          </w:rPr>
          <w:t>национальным</w:t>
        </w:r>
      </w:hyperlink>
      <w:r>
        <w:t xml:space="preserve"> и региональным календарями профилактических прививок, </w:t>
      </w:r>
      <w:hyperlink r:id="rId25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15BFD0D" w14:textId="77777777" w:rsidR="00E83F28" w:rsidRDefault="00E83F28">
      <w:pPr>
        <w:pStyle w:val="ConsPlusNormal"/>
        <w:spacing w:before="280"/>
        <w:ind w:firstLine="540"/>
        <w:jc w:val="both"/>
      </w:pPr>
      <w:r>
        <w:t>- поддерживать порядок на рабочем месте;</w:t>
      </w:r>
    </w:p>
    <w:p w14:paraId="6107AC6B"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E6E76C2"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ECEF446"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47E0EC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308B630" w14:textId="77777777" w:rsidR="00E83F28" w:rsidRDefault="00E83F28">
      <w:pPr>
        <w:pStyle w:val="ConsPlusNormal"/>
        <w:spacing w:before="280"/>
        <w:ind w:firstLine="540"/>
        <w:jc w:val="both"/>
      </w:pPr>
      <w:r>
        <w:lastRenderedPageBreak/>
        <w:t>- соблюдать правила личной гигиены;</w:t>
      </w:r>
    </w:p>
    <w:p w14:paraId="4042327E" w14:textId="77777777" w:rsidR="00E83F28" w:rsidRDefault="00E83F28">
      <w:pPr>
        <w:pStyle w:val="ConsPlusNormal"/>
        <w:spacing w:before="280"/>
        <w:ind w:firstLine="540"/>
        <w:jc w:val="both"/>
      </w:pPr>
      <w:r>
        <w:t>- принимать пищу только в установленных местах;</w:t>
      </w:r>
    </w:p>
    <w:p w14:paraId="4697EA8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D0E412C" w14:textId="77777777" w:rsidR="00E83F28" w:rsidRDefault="00E83F28">
      <w:pPr>
        <w:pStyle w:val="ConsPlusNormal"/>
        <w:spacing w:before="280"/>
        <w:ind w:firstLine="540"/>
        <w:jc w:val="both"/>
      </w:pPr>
      <w:r>
        <w:t>1.8. Документовед должен знать:</w:t>
      </w:r>
    </w:p>
    <w:p w14:paraId="36E70AEE"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589B0D0C" w14:textId="77777777" w:rsidR="00E83F28" w:rsidRDefault="00E83F28">
      <w:pPr>
        <w:pStyle w:val="ConsPlusNormal"/>
        <w:spacing w:before="280"/>
        <w:ind w:firstLine="540"/>
        <w:jc w:val="both"/>
      </w:pPr>
      <w:r>
        <w:t>- безопасные приемы выполнения работ;</w:t>
      </w:r>
    </w:p>
    <w:p w14:paraId="4F50753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CAE132D" w14:textId="77777777" w:rsidR="00E83F28" w:rsidRDefault="00E83F28">
      <w:pPr>
        <w:pStyle w:val="ConsPlusNormal"/>
        <w:spacing w:before="280"/>
        <w:ind w:firstLine="540"/>
        <w:jc w:val="both"/>
      </w:pPr>
      <w:r>
        <w:t>- порядок действий при несчастном случае на производстве;</w:t>
      </w:r>
    </w:p>
    <w:p w14:paraId="1D228EC6"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1CC0B35"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BD6E2D2" w14:textId="77777777" w:rsidR="00E83F28" w:rsidRDefault="00E83F28">
      <w:pPr>
        <w:pStyle w:val="ConsPlusNormal"/>
        <w:spacing w:before="280"/>
        <w:ind w:firstLine="540"/>
        <w:jc w:val="both"/>
      </w:pPr>
      <w:r>
        <w:t>1.9. На документоведа в процессе его трудовой деятельности возможно воздействие следующих вредных и опасных производственных факторов:</w:t>
      </w:r>
    </w:p>
    <w:p w14:paraId="1DC861B7" w14:textId="77777777" w:rsidR="00E83F28" w:rsidRDefault="00E83F28">
      <w:pPr>
        <w:pStyle w:val="ConsPlusNormal"/>
        <w:spacing w:before="280"/>
        <w:ind w:firstLine="540"/>
        <w:jc w:val="both"/>
      </w:pPr>
      <w:r>
        <w:t>- высокий уровень напряженности труда;</w:t>
      </w:r>
    </w:p>
    <w:p w14:paraId="2B5971A3"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216950FC" w14:textId="77777777" w:rsidR="00E83F28" w:rsidRDefault="00E83F28">
      <w:pPr>
        <w:pStyle w:val="ConsPlusNormal"/>
        <w:spacing w:before="280"/>
        <w:ind w:firstLine="540"/>
        <w:jc w:val="both"/>
      </w:pPr>
      <w:r>
        <w:t>- опасность поражения электрическим током;</w:t>
      </w:r>
    </w:p>
    <w:p w14:paraId="6054940F" w14:textId="77777777" w:rsidR="00E83F28" w:rsidRDefault="00E83F28">
      <w:pPr>
        <w:pStyle w:val="ConsPlusNormal"/>
        <w:spacing w:before="280"/>
        <w:ind w:firstLine="540"/>
        <w:jc w:val="both"/>
      </w:pPr>
      <w:r>
        <w:t>- риск падения на скользкой поверхности;</w:t>
      </w:r>
    </w:p>
    <w:p w14:paraId="27C0EC5A" w14:textId="77777777" w:rsidR="00E83F28" w:rsidRDefault="00E83F28">
      <w:pPr>
        <w:pStyle w:val="ConsPlusNormal"/>
        <w:spacing w:before="280"/>
        <w:ind w:firstLine="540"/>
        <w:jc w:val="both"/>
      </w:pPr>
      <w:r>
        <w:t>- повышенные зрительные нагрузки при работе за компьютером;</w:t>
      </w:r>
    </w:p>
    <w:p w14:paraId="2F37F790" w14:textId="77777777" w:rsidR="00E83F28" w:rsidRDefault="00E83F28">
      <w:pPr>
        <w:pStyle w:val="ConsPlusNormal"/>
        <w:spacing w:before="280"/>
        <w:ind w:firstLine="540"/>
        <w:jc w:val="both"/>
      </w:pPr>
      <w:r>
        <w:t>- электромагнитное поле при работе за компьютером;</w:t>
      </w:r>
    </w:p>
    <w:p w14:paraId="11211200" w14:textId="77777777" w:rsidR="00E83F28" w:rsidRDefault="00E83F28">
      <w:pPr>
        <w:pStyle w:val="ConsPlusNormal"/>
        <w:spacing w:before="280"/>
        <w:ind w:firstLine="540"/>
        <w:jc w:val="both"/>
      </w:pPr>
      <w:r>
        <w:t>- вынужденная рабочая поза (преимущественно сидячая работа);</w:t>
      </w:r>
    </w:p>
    <w:p w14:paraId="3CBC56C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05AD748" w14:textId="77777777" w:rsidR="00E83F28" w:rsidRDefault="00E83F28">
      <w:pPr>
        <w:pStyle w:val="ConsPlusNormal"/>
        <w:spacing w:before="280"/>
        <w:ind w:firstLine="540"/>
        <w:jc w:val="both"/>
      </w:pPr>
      <w:r>
        <w:t xml:space="preserve">- иных опасных и вредных производственных факторов, связанных со </w:t>
      </w:r>
      <w:r>
        <w:lastRenderedPageBreak/>
        <w:t>спецификой трудовой деятельности, используемыми в работе оборудованием, инструментами и материалами.</w:t>
      </w:r>
    </w:p>
    <w:p w14:paraId="5801B2B5"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5431A384" w14:textId="77777777" w:rsidR="00E83F28" w:rsidRDefault="00E83F28">
      <w:pPr>
        <w:pStyle w:val="ConsPlusNormal"/>
        <w:spacing w:before="280"/>
        <w:ind w:firstLine="540"/>
        <w:jc w:val="both"/>
      </w:pPr>
      <w:r>
        <w:t>1.11. Документовед несет персональную ответственность за соблюдение требований настоящей инструкции в соответствии с действующим законодательством.</w:t>
      </w:r>
    </w:p>
    <w:p w14:paraId="0F5AF006" w14:textId="77777777" w:rsidR="00E83F28" w:rsidRDefault="00E83F28">
      <w:pPr>
        <w:pStyle w:val="ConsPlusNormal"/>
        <w:spacing w:before="280"/>
        <w:ind w:firstLine="540"/>
        <w:jc w:val="both"/>
      </w:pPr>
      <w:r>
        <w:t>1.12. Контроль за выполнением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EB6CD54" w14:textId="77777777" w:rsidR="00E83F28" w:rsidRDefault="00E83F28">
      <w:pPr>
        <w:pStyle w:val="ConsPlusNormal"/>
        <w:jc w:val="both"/>
      </w:pPr>
    </w:p>
    <w:p w14:paraId="35EFDD5E" w14:textId="77777777" w:rsidR="00E83F28" w:rsidRDefault="00E83F28">
      <w:pPr>
        <w:pStyle w:val="ConsPlusNormal"/>
        <w:jc w:val="center"/>
        <w:outlineLvl w:val="2"/>
      </w:pPr>
      <w:r>
        <w:t>II. Требования охраны труда перед началом работы</w:t>
      </w:r>
    </w:p>
    <w:p w14:paraId="4E0C2E6C" w14:textId="77777777" w:rsidR="00E83F28" w:rsidRDefault="00E83F28">
      <w:pPr>
        <w:pStyle w:val="ConsPlusNormal"/>
        <w:jc w:val="both"/>
      </w:pPr>
    </w:p>
    <w:p w14:paraId="445DC5D1"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5C7AC1EF"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6C6ED3F3"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72C60138"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3129A992" w14:textId="77777777" w:rsidR="00E83F28" w:rsidRDefault="00E83F28">
      <w:pPr>
        <w:pStyle w:val="ConsPlusNormal"/>
        <w:spacing w:before="280"/>
        <w:ind w:firstLine="540"/>
        <w:jc w:val="both"/>
      </w:pPr>
      <w:r>
        <w:t>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265B12FE"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0EF462A8" w14:textId="77777777" w:rsidR="00E83F28" w:rsidRDefault="00E83F28">
      <w:pPr>
        <w:pStyle w:val="ConsPlusNormal"/>
        <w:jc w:val="both"/>
      </w:pPr>
    </w:p>
    <w:p w14:paraId="50798C57" w14:textId="77777777" w:rsidR="00E83F28" w:rsidRDefault="00E83F28">
      <w:pPr>
        <w:pStyle w:val="ConsPlusNormal"/>
        <w:jc w:val="center"/>
        <w:outlineLvl w:val="2"/>
      </w:pPr>
      <w:r>
        <w:t>III. Требования охраны труда во время работы</w:t>
      </w:r>
    </w:p>
    <w:p w14:paraId="6209C01E" w14:textId="77777777" w:rsidR="00E83F28" w:rsidRDefault="00E83F28">
      <w:pPr>
        <w:pStyle w:val="ConsPlusNormal"/>
        <w:jc w:val="both"/>
      </w:pPr>
    </w:p>
    <w:p w14:paraId="2B1C28EC" w14:textId="77777777" w:rsidR="00E83F28" w:rsidRDefault="00E83F28">
      <w:pPr>
        <w:pStyle w:val="ConsPlusNormal"/>
        <w:ind w:firstLine="540"/>
        <w:jc w:val="both"/>
      </w:pPr>
      <w:r>
        <w:t>3.1. Документовед во время работы должен:</w:t>
      </w:r>
    </w:p>
    <w:p w14:paraId="725AC06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E93DAA7" w14:textId="77777777" w:rsidR="00E83F28" w:rsidRDefault="00E83F28">
      <w:pPr>
        <w:pStyle w:val="ConsPlusNormal"/>
        <w:spacing w:before="280"/>
        <w:ind w:firstLine="540"/>
        <w:jc w:val="both"/>
      </w:pPr>
      <w:r>
        <w:t>- содержать в порядке и чистоте рабочее место;</w:t>
      </w:r>
    </w:p>
    <w:p w14:paraId="29380B2A"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6112392"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3A8E85A9"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08AA744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E3B46AC"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1312F287" w14:textId="77777777" w:rsidR="00E83F28" w:rsidRDefault="00E83F28">
      <w:pPr>
        <w:pStyle w:val="ConsPlusNormal"/>
        <w:jc w:val="both"/>
      </w:pPr>
    </w:p>
    <w:p w14:paraId="58EEE7CE" w14:textId="77777777" w:rsidR="00E83F28" w:rsidRDefault="00E83F28">
      <w:pPr>
        <w:pStyle w:val="ConsPlusNormal"/>
        <w:jc w:val="center"/>
        <w:outlineLvl w:val="2"/>
      </w:pPr>
      <w:r>
        <w:t>IV. Требования охраны труда в аварийных ситуациях</w:t>
      </w:r>
    </w:p>
    <w:p w14:paraId="603F9D9B" w14:textId="77777777" w:rsidR="00E83F28" w:rsidRDefault="00E83F28">
      <w:pPr>
        <w:pStyle w:val="ConsPlusNormal"/>
        <w:jc w:val="both"/>
      </w:pPr>
    </w:p>
    <w:p w14:paraId="038E200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E6E478F"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7BC358E"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A5F652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8B73C9C"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89D318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181971B" w14:textId="77777777" w:rsidR="00E83F28" w:rsidRDefault="00E83F28">
      <w:pPr>
        <w:pStyle w:val="ConsPlusNormal"/>
        <w:spacing w:before="280"/>
        <w:ind w:firstLine="540"/>
        <w:jc w:val="both"/>
      </w:pPr>
      <w:r>
        <w:lastRenderedPageBreak/>
        <w:t>- пожар;</w:t>
      </w:r>
    </w:p>
    <w:p w14:paraId="538EADD7" w14:textId="77777777" w:rsidR="00E83F28" w:rsidRDefault="00E83F28">
      <w:pPr>
        <w:pStyle w:val="ConsPlusNormal"/>
        <w:spacing w:before="280"/>
        <w:ind w:firstLine="540"/>
        <w:jc w:val="both"/>
      </w:pPr>
      <w:r>
        <w:t>- иные аварийные и (или) чрезвычайные ситуации.</w:t>
      </w:r>
    </w:p>
    <w:p w14:paraId="23AFF270"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FF48AA8"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3780BF2"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F6F369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88E9D2B"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или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23051B1"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2BAA954"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DFEAD9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5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57">
        <w:r>
          <w:rPr>
            <w:color w:val="0000FF"/>
          </w:rPr>
          <w:t>ст. 214</w:t>
        </w:r>
      </w:hyperlink>
      <w:r>
        <w:t xml:space="preserve"> Трудового кодекса РФ).</w:t>
      </w:r>
    </w:p>
    <w:p w14:paraId="4E559168" w14:textId="77777777" w:rsidR="00E83F28" w:rsidRDefault="00E83F28">
      <w:pPr>
        <w:pStyle w:val="ConsPlusNormal"/>
        <w:spacing w:before="280"/>
        <w:ind w:firstLine="540"/>
        <w:jc w:val="both"/>
      </w:pPr>
      <w:r>
        <w:t>4.10. Первая помощь оказывается при следующих состояниях:</w:t>
      </w:r>
    </w:p>
    <w:p w14:paraId="43B814AE" w14:textId="77777777" w:rsidR="00E83F28" w:rsidRDefault="00E83F28">
      <w:pPr>
        <w:pStyle w:val="ConsPlusNormal"/>
        <w:spacing w:before="280"/>
        <w:ind w:firstLine="540"/>
        <w:jc w:val="both"/>
      </w:pPr>
      <w:r>
        <w:t>- отсутствие сознания;</w:t>
      </w:r>
    </w:p>
    <w:p w14:paraId="07FE1F25" w14:textId="77777777" w:rsidR="00E83F28" w:rsidRDefault="00E83F28">
      <w:pPr>
        <w:pStyle w:val="ConsPlusNormal"/>
        <w:spacing w:before="280"/>
        <w:ind w:firstLine="540"/>
        <w:jc w:val="both"/>
      </w:pPr>
      <w:r>
        <w:t>- остановка дыхания и кровообращения;</w:t>
      </w:r>
    </w:p>
    <w:p w14:paraId="3AFD904E" w14:textId="77777777" w:rsidR="00E83F28" w:rsidRDefault="00E83F28">
      <w:pPr>
        <w:pStyle w:val="ConsPlusNormal"/>
        <w:spacing w:before="280"/>
        <w:ind w:firstLine="540"/>
        <w:jc w:val="both"/>
      </w:pPr>
      <w:r>
        <w:t>- наружные кровотечения;</w:t>
      </w:r>
    </w:p>
    <w:p w14:paraId="2C95CD37" w14:textId="77777777" w:rsidR="00E83F28" w:rsidRDefault="00E83F28">
      <w:pPr>
        <w:pStyle w:val="ConsPlusNormal"/>
        <w:spacing w:before="280"/>
        <w:ind w:firstLine="540"/>
        <w:jc w:val="both"/>
      </w:pPr>
      <w:r>
        <w:t>- инородные тела в верхних дыхательных путях;</w:t>
      </w:r>
    </w:p>
    <w:p w14:paraId="09EE7866" w14:textId="77777777" w:rsidR="00E83F28" w:rsidRDefault="00E83F28">
      <w:pPr>
        <w:pStyle w:val="ConsPlusNormal"/>
        <w:spacing w:before="280"/>
        <w:ind w:firstLine="540"/>
        <w:jc w:val="both"/>
      </w:pPr>
      <w:r>
        <w:t>- травмы различных областей тела;</w:t>
      </w:r>
    </w:p>
    <w:p w14:paraId="1C8D842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7C12736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AE1FD99" w14:textId="77777777" w:rsidR="00E83F28" w:rsidRDefault="00E83F28">
      <w:pPr>
        <w:pStyle w:val="ConsPlusNormal"/>
        <w:spacing w:before="280"/>
        <w:ind w:firstLine="540"/>
        <w:jc w:val="both"/>
      </w:pPr>
      <w:r>
        <w:t>- отравления.</w:t>
      </w:r>
    </w:p>
    <w:p w14:paraId="7ACAC5F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5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01ACBBC"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F06CE2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31E91DE"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6CECF3C" w14:textId="77777777" w:rsidR="00E83F28" w:rsidRDefault="00E83F28">
      <w:pPr>
        <w:pStyle w:val="ConsPlusNormal"/>
        <w:spacing w:before="280"/>
        <w:ind w:firstLine="540"/>
        <w:jc w:val="both"/>
      </w:pPr>
      <w:r>
        <w:t>- устраняют угрожающие факторы для жизни и здоровья;</w:t>
      </w:r>
    </w:p>
    <w:p w14:paraId="36F1059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771498D" w14:textId="77777777" w:rsidR="00E83F28" w:rsidRDefault="00E83F28">
      <w:pPr>
        <w:pStyle w:val="ConsPlusNormal"/>
        <w:spacing w:before="280"/>
        <w:ind w:firstLine="540"/>
        <w:jc w:val="both"/>
      </w:pPr>
      <w:r>
        <w:t>- оценивают количество пострадавших (при необходимости);</w:t>
      </w:r>
    </w:p>
    <w:p w14:paraId="301F872E"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4491CB33" w14:textId="77777777" w:rsidR="00E83F28" w:rsidRDefault="00E83F28">
      <w:pPr>
        <w:pStyle w:val="ConsPlusNormal"/>
        <w:spacing w:before="280"/>
        <w:ind w:firstLine="540"/>
        <w:jc w:val="both"/>
      </w:pPr>
      <w:r>
        <w:t>- перемещают пострадавшего (при необходимости).</w:t>
      </w:r>
    </w:p>
    <w:p w14:paraId="282D350D" w14:textId="77777777" w:rsidR="00E83F28" w:rsidRDefault="00E83F28">
      <w:pPr>
        <w:pStyle w:val="ConsPlusNormal"/>
        <w:spacing w:before="280"/>
        <w:ind w:firstLine="540"/>
        <w:jc w:val="both"/>
      </w:pPr>
      <w:r>
        <w:t>2. Определяют наличие сознания у пострадавшего.</w:t>
      </w:r>
    </w:p>
    <w:p w14:paraId="6958FF2C" w14:textId="77777777" w:rsidR="00E83F28" w:rsidRDefault="00E83F28">
      <w:pPr>
        <w:pStyle w:val="ConsPlusNormal"/>
        <w:spacing w:before="280"/>
        <w:ind w:firstLine="540"/>
        <w:jc w:val="both"/>
      </w:pPr>
      <w:r>
        <w:t xml:space="preserve">При наличии сознания переходят к </w:t>
      </w:r>
      <w:hyperlink r:id="rId259">
        <w:r>
          <w:rPr>
            <w:color w:val="0000FF"/>
          </w:rPr>
          <w:t>п. 7</w:t>
        </w:r>
      </w:hyperlink>
      <w:r>
        <w:t xml:space="preserve"> Алгоритма; при отсутствии сознания переходят к </w:t>
      </w:r>
      <w:hyperlink r:id="rId260">
        <w:r>
          <w:rPr>
            <w:color w:val="0000FF"/>
          </w:rPr>
          <w:t>п. 3</w:t>
        </w:r>
      </w:hyperlink>
      <w:r>
        <w:t xml:space="preserve"> Алгоритма.</w:t>
      </w:r>
    </w:p>
    <w:p w14:paraId="164237D1" w14:textId="77777777" w:rsidR="00E83F28" w:rsidRDefault="00E83F28">
      <w:pPr>
        <w:pStyle w:val="ConsPlusNormal"/>
        <w:spacing w:before="280"/>
        <w:ind w:firstLine="540"/>
        <w:jc w:val="both"/>
      </w:pPr>
      <w:r>
        <w:t>3. Восстанавливают проходимость дыхательных путей:</w:t>
      </w:r>
    </w:p>
    <w:p w14:paraId="056417EF" w14:textId="77777777" w:rsidR="00E83F28" w:rsidRDefault="00E83F28">
      <w:pPr>
        <w:pStyle w:val="ConsPlusNormal"/>
        <w:spacing w:before="280"/>
        <w:ind w:firstLine="540"/>
        <w:jc w:val="both"/>
      </w:pPr>
      <w:r>
        <w:t>- запрокидывают голову с подъемом подбородка;</w:t>
      </w:r>
    </w:p>
    <w:p w14:paraId="6BF6D87B" w14:textId="77777777" w:rsidR="00E83F28" w:rsidRDefault="00E83F28">
      <w:pPr>
        <w:pStyle w:val="ConsPlusNormal"/>
        <w:spacing w:before="280"/>
        <w:ind w:firstLine="540"/>
        <w:jc w:val="both"/>
      </w:pPr>
      <w:r>
        <w:t>- выдвигают нижнюю челюсть.</w:t>
      </w:r>
    </w:p>
    <w:p w14:paraId="77DBCA69" w14:textId="77777777" w:rsidR="00E83F28" w:rsidRDefault="00E83F28">
      <w:pPr>
        <w:pStyle w:val="ConsPlusNormal"/>
        <w:spacing w:before="280"/>
        <w:ind w:firstLine="540"/>
        <w:jc w:val="both"/>
      </w:pPr>
      <w:r>
        <w:t>Определяют признаки жизни:</w:t>
      </w:r>
    </w:p>
    <w:p w14:paraId="45F1155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CCD1D9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3F552BE" w14:textId="77777777" w:rsidR="00E83F28" w:rsidRDefault="00E83F28">
      <w:pPr>
        <w:pStyle w:val="ConsPlusNormal"/>
        <w:spacing w:before="280"/>
        <w:ind w:firstLine="540"/>
        <w:jc w:val="both"/>
      </w:pPr>
      <w:r>
        <w:t xml:space="preserve">При наличии дыхания переходят к </w:t>
      </w:r>
      <w:hyperlink r:id="rId261">
        <w:r>
          <w:rPr>
            <w:color w:val="0000FF"/>
          </w:rPr>
          <w:t>п. 6</w:t>
        </w:r>
      </w:hyperlink>
      <w:r>
        <w:t xml:space="preserve"> Алгоритма; при отсутствии дыхания переходят к </w:t>
      </w:r>
      <w:hyperlink r:id="rId262">
        <w:r>
          <w:rPr>
            <w:color w:val="0000FF"/>
          </w:rPr>
          <w:t>п. 4</w:t>
        </w:r>
      </w:hyperlink>
      <w:r>
        <w:t xml:space="preserve"> Алгоритма.</w:t>
      </w:r>
    </w:p>
    <w:p w14:paraId="25742CE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4EB405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010C3DF" w14:textId="77777777" w:rsidR="00E83F28" w:rsidRDefault="00E83F28">
      <w:pPr>
        <w:pStyle w:val="ConsPlusNormal"/>
        <w:spacing w:before="280"/>
        <w:ind w:firstLine="540"/>
        <w:jc w:val="both"/>
      </w:pPr>
      <w:r>
        <w:t>- давления руками на грудину пострадавшего;</w:t>
      </w:r>
    </w:p>
    <w:p w14:paraId="1E36E93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B9D234B" w14:textId="77777777" w:rsidR="00E83F28" w:rsidRDefault="00E83F28">
      <w:pPr>
        <w:pStyle w:val="ConsPlusNormal"/>
        <w:spacing w:before="280"/>
        <w:ind w:firstLine="540"/>
        <w:jc w:val="both"/>
      </w:pPr>
      <w:r>
        <w:t xml:space="preserve">При появлении признаков жизни переходят к </w:t>
      </w:r>
      <w:hyperlink r:id="rId263">
        <w:r>
          <w:rPr>
            <w:color w:val="0000FF"/>
          </w:rPr>
          <w:t>п. 6</w:t>
        </w:r>
      </w:hyperlink>
      <w:r>
        <w:t xml:space="preserve"> Алгоритма.</w:t>
      </w:r>
    </w:p>
    <w:p w14:paraId="165FCC9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438763F" w14:textId="77777777" w:rsidR="00E83F28" w:rsidRDefault="00E83F28">
      <w:pPr>
        <w:pStyle w:val="ConsPlusNormal"/>
        <w:spacing w:before="280"/>
        <w:ind w:firstLine="540"/>
        <w:jc w:val="both"/>
      </w:pPr>
      <w:r>
        <w:t>- придают устойчивое боковое положение;</w:t>
      </w:r>
    </w:p>
    <w:p w14:paraId="351D5456" w14:textId="77777777" w:rsidR="00E83F28" w:rsidRDefault="00E83F28">
      <w:pPr>
        <w:pStyle w:val="ConsPlusNormal"/>
        <w:spacing w:before="280"/>
        <w:ind w:firstLine="540"/>
        <w:jc w:val="both"/>
      </w:pPr>
      <w:r>
        <w:lastRenderedPageBreak/>
        <w:t>- запрокидывают голову с подъемом подбородка;</w:t>
      </w:r>
    </w:p>
    <w:p w14:paraId="41392E0D" w14:textId="77777777" w:rsidR="00E83F28" w:rsidRDefault="00E83F28">
      <w:pPr>
        <w:pStyle w:val="ConsPlusNormal"/>
        <w:spacing w:before="280"/>
        <w:ind w:firstLine="540"/>
        <w:jc w:val="both"/>
      </w:pPr>
      <w:r>
        <w:t>- выдвигают нижнюю челюсть.</w:t>
      </w:r>
    </w:p>
    <w:p w14:paraId="49A8752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EA31722" w14:textId="77777777" w:rsidR="00E83F28" w:rsidRDefault="00E83F28">
      <w:pPr>
        <w:pStyle w:val="ConsPlusNormal"/>
        <w:spacing w:before="280"/>
        <w:ind w:firstLine="540"/>
        <w:jc w:val="both"/>
      </w:pPr>
      <w:r>
        <w:t>- наложением давящей повязки;</w:t>
      </w:r>
    </w:p>
    <w:p w14:paraId="31BB5582" w14:textId="77777777" w:rsidR="00E83F28" w:rsidRDefault="00E83F28">
      <w:pPr>
        <w:pStyle w:val="ConsPlusNormal"/>
        <w:spacing w:before="280"/>
        <w:ind w:firstLine="540"/>
        <w:jc w:val="both"/>
      </w:pPr>
      <w:r>
        <w:t>- пальцевым прижатием артерии;</w:t>
      </w:r>
    </w:p>
    <w:p w14:paraId="7ACC341D" w14:textId="77777777" w:rsidR="00E83F28" w:rsidRDefault="00E83F28">
      <w:pPr>
        <w:pStyle w:val="ConsPlusNormal"/>
        <w:spacing w:before="280"/>
        <w:ind w:firstLine="540"/>
        <w:jc w:val="both"/>
      </w:pPr>
      <w:r>
        <w:t>- прямым давлением на рану;</w:t>
      </w:r>
    </w:p>
    <w:p w14:paraId="06F83F37" w14:textId="77777777" w:rsidR="00E83F28" w:rsidRDefault="00E83F28">
      <w:pPr>
        <w:pStyle w:val="ConsPlusNormal"/>
        <w:spacing w:before="280"/>
        <w:ind w:firstLine="540"/>
        <w:jc w:val="both"/>
      </w:pPr>
      <w:r>
        <w:t>- максимальным сгибанием конечности в суставе;</w:t>
      </w:r>
    </w:p>
    <w:p w14:paraId="7C9DCC10" w14:textId="77777777" w:rsidR="00E83F28" w:rsidRDefault="00E83F28">
      <w:pPr>
        <w:pStyle w:val="ConsPlusNormal"/>
        <w:spacing w:before="280"/>
        <w:ind w:firstLine="540"/>
        <w:jc w:val="both"/>
      </w:pPr>
      <w:r>
        <w:t>- наложением жгута.</w:t>
      </w:r>
    </w:p>
    <w:p w14:paraId="4CAA6CA9"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1176A22" w14:textId="77777777" w:rsidR="00E83F28" w:rsidRDefault="00E83F28">
      <w:pPr>
        <w:pStyle w:val="ConsPlusNormal"/>
        <w:spacing w:before="280"/>
        <w:ind w:firstLine="540"/>
        <w:jc w:val="both"/>
      </w:pPr>
      <w:r>
        <w:t>- проводят осмотр головы;</w:t>
      </w:r>
    </w:p>
    <w:p w14:paraId="3A4F72EB" w14:textId="77777777" w:rsidR="00E83F28" w:rsidRDefault="00E83F28">
      <w:pPr>
        <w:pStyle w:val="ConsPlusNormal"/>
        <w:spacing w:before="280"/>
        <w:ind w:firstLine="540"/>
        <w:jc w:val="both"/>
      </w:pPr>
      <w:r>
        <w:t>- проводят осмотр шеи;</w:t>
      </w:r>
    </w:p>
    <w:p w14:paraId="14F86FAD" w14:textId="77777777" w:rsidR="00E83F28" w:rsidRDefault="00E83F28">
      <w:pPr>
        <w:pStyle w:val="ConsPlusNormal"/>
        <w:spacing w:before="280"/>
        <w:ind w:firstLine="540"/>
        <w:jc w:val="both"/>
      </w:pPr>
      <w:r>
        <w:t>- проводят осмотр груди;</w:t>
      </w:r>
    </w:p>
    <w:p w14:paraId="19E0EC35" w14:textId="77777777" w:rsidR="00E83F28" w:rsidRDefault="00E83F28">
      <w:pPr>
        <w:pStyle w:val="ConsPlusNormal"/>
        <w:spacing w:before="280"/>
        <w:ind w:firstLine="540"/>
        <w:jc w:val="both"/>
      </w:pPr>
      <w:r>
        <w:t>- проводят осмотр спины;</w:t>
      </w:r>
    </w:p>
    <w:p w14:paraId="64D2751C" w14:textId="77777777" w:rsidR="00E83F28" w:rsidRDefault="00E83F28">
      <w:pPr>
        <w:pStyle w:val="ConsPlusNormal"/>
        <w:spacing w:before="280"/>
        <w:ind w:firstLine="540"/>
        <w:jc w:val="both"/>
      </w:pPr>
      <w:r>
        <w:t>- проводят осмотр живота и таза;</w:t>
      </w:r>
    </w:p>
    <w:p w14:paraId="78E3946D" w14:textId="77777777" w:rsidR="00E83F28" w:rsidRDefault="00E83F28">
      <w:pPr>
        <w:pStyle w:val="ConsPlusNormal"/>
        <w:spacing w:before="280"/>
        <w:ind w:firstLine="540"/>
        <w:jc w:val="both"/>
      </w:pPr>
      <w:r>
        <w:t>- проводят осмотр конечностей;</w:t>
      </w:r>
    </w:p>
    <w:p w14:paraId="4DC210F5"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9116E7B"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CC8389B"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8305691"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0175E4B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2D46433"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914CDF2" w14:textId="77777777" w:rsidR="00E83F28" w:rsidRDefault="00E83F28">
      <w:pPr>
        <w:pStyle w:val="ConsPlusNormal"/>
        <w:spacing w:before="280"/>
        <w:ind w:firstLine="540"/>
        <w:jc w:val="both"/>
      </w:pPr>
      <w:r>
        <w:t>9. Придают пострадавшему оптимальное положение тела.</w:t>
      </w:r>
    </w:p>
    <w:p w14:paraId="3E2DA4F4"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81DF35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00C39A0" w14:textId="77777777" w:rsidR="00E83F28" w:rsidRDefault="00E83F28">
      <w:pPr>
        <w:pStyle w:val="ConsPlusNormal"/>
        <w:jc w:val="both"/>
      </w:pPr>
    </w:p>
    <w:p w14:paraId="600B88D0"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58C7DA9" w14:textId="77777777" w:rsidR="00E83F28" w:rsidRDefault="00E83F28">
      <w:pPr>
        <w:pStyle w:val="ConsPlusNormal"/>
        <w:jc w:val="both"/>
      </w:pPr>
    </w:p>
    <w:p w14:paraId="69BD9E06" w14:textId="77777777" w:rsidR="00E83F28" w:rsidRDefault="00E83F28">
      <w:pPr>
        <w:pStyle w:val="ConsPlusNormal"/>
        <w:jc w:val="center"/>
        <w:outlineLvl w:val="2"/>
      </w:pPr>
      <w:r>
        <w:t>V. Требования охраны труда по окончании работы</w:t>
      </w:r>
    </w:p>
    <w:p w14:paraId="2A644005" w14:textId="77777777" w:rsidR="00E83F28" w:rsidRDefault="00E83F28">
      <w:pPr>
        <w:pStyle w:val="ConsPlusNormal"/>
        <w:jc w:val="both"/>
      </w:pPr>
    </w:p>
    <w:p w14:paraId="62F8D29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7EB49FD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265980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E8748E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704641D" w14:textId="77777777" w:rsidR="00E83F28" w:rsidRDefault="00E83F28">
      <w:pPr>
        <w:pStyle w:val="ConsPlusNormal"/>
        <w:jc w:val="both"/>
      </w:pPr>
    </w:p>
    <w:p w14:paraId="2E818E18" w14:textId="77777777" w:rsidR="00E83F28" w:rsidRDefault="00E83F28">
      <w:pPr>
        <w:pStyle w:val="ConsPlusTitle"/>
        <w:jc w:val="center"/>
        <w:outlineLvl w:val="1"/>
      </w:pPr>
      <w:r>
        <w:t>Инструкция по охране труда для инспектора по кадрам</w:t>
      </w:r>
    </w:p>
    <w:p w14:paraId="3B34F53A" w14:textId="77777777" w:rsidR="00E83F28" w:rsidRDefault="00E83F28">
      <w:pPr>
        <w:pStyle w:val="ConsPlusNormal"/>
        <w:jc w:val="both"/>
      </w:pPr>
    </w:p>
    <w:p w14:paraId="79B088F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64">
        <w:r>
          <w:rPr>
            <w:color w:val="0000FF"/>
          </w:rPr>
          <w:t>кодексом</w:t>
        </w:r>
      </w:hyperlink>
      <w:r>
        <w:t xml:space="preserve"> Российской Федерации, </w:t>
      </w:r>
      <w:hyperlink r:id="rId26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w:t>
      </w:r>
      <w:r>
        <w:lastRenderedPageBreak/>
        <w:t>дополнена иными требованиями с учетом специфики трудовой деятельности и используемых оборудования, инструментов и материалов.</w:t>
      </w:r>
    </w:p>
    <w:p w14:paraId="0484205D" w14:textId="77777777" w:rsidR="00E83F28" w:rsidRDefault="00E83F28">
      <w:pPr>
        <w:pStyle w:val="ConsPlusNormal"/>
        <w:jc w:val="both"/>
      </w:pPr>
    </w:p>
    <w:p w14:paraId="5BDA4A27" w14:textId="77777777" w:rsidR="00E83F28" w:rsidRDefault="00E83F28">
      <w:pPr>
        <w:pStyle w:val="ConsPlusNormal"/>
        <w:jc w:val="center"/>
        <w:outlineLvl w:val="2"/>
      </w:pPr>
      <w:r>
        <w:t>I. Общие требования охраны труда</w:t>
      </w:r>
    </w:p>
    <w:p w14:paraId="605BA71D" w14:textId="77777777" w:rsidR="00E83F28" w:rsidRDefault="00E83F28">
      <w:pPr>
        <w:pStyle w:val="ConsPlusNormal"/>
        <w:jc w:val="both"/>
      </w:pPr>
    </w:p>
    <w:p w14:paraId="3726E16C" w14:textId="77777777" w:rsidR="00E83F28" w:rsidRDefault="00E83F28">
      <w:pPr>
        <w:pStyle w:val="ConsPlusNormal"/>
        <w:ind w:firstLine="540"/>
        <w:jc w:val="both"/>
      </w:pPr>
      <w:r>
        <w:t>1.1. К самостоятельной работе в качестве инспектора по кадрам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69A2B690" w14:textId="77777777" w:rsidR="00E83F28" w:rsidRDefault="00E83F28">
      <w:pPr>
        <w:pStyle w:val="ConsPlusNormal"/>
        <w:spacing w:before="280"/>
        <w:ind w:firstLine="540"/>
        <w:jc w:val="both"/>
      </w:pPr>
      <w:r>
        <w:t>1.2. Инспектор по кадрам,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2429359" w14:textId="77777777" w:rsidR="00E83F28" w:rsidRDefault="00E83F28">
      <w:pPr>
        <w:pStyle w:val="ConsPlusNormal"/>
        <w:spacing w:before="280"/>
        <w:ind w:firstLine="540"/>
        <w:jc w:val="both"/>
      </w:pPr>
      <w:r>
        <w:t>1.3. Инспектор по кадрам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F1B796C" w14:textId="77777777" w:rsidR="00E83F28" w:rsidRDefault="00E83F28">
      <w:pPr>
        <w:pStyle w:val="ConsPlusNormal"/>
        <w:spacing w:before="280"/>
        <w:ind w:firstLine="540"/>
        <w:jc w:val="both"/>
      </w:pPr>
      <w:r>
        <w:t>1.4. Условия труда инспектора по кадрам должны соответствовать требованиям безопасности труда, санитарным правилам и гигиеническим нормативам.</w:t>
      </w:r>
    </w:p>
    <w:p w14:paraId="0C0E1801" w14:textId="77777777" w:rsidR="00E83F28" w:rsidRDefault="00E83F28">
      <w:pPr>
        <w:pStyle w:val="ConsPlusNormal"/>
        <w:spacing w:before="280"/>
        <w:ind w:firstLine="540"/>
        <w:jc w:val="both"/>
      </w:pPr>
      <w:r>
        <w:t>1.5. Инспектор по кадрам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3BB83E8" w14:textId="77777777" w:rsidR="00E83F28" w:rsidRDefault="00E83F28">
      <w:pPr>
        <w:pStyle w:val="ConsPlusNormal"/>
        <w:spacing w:before="280"/>
        <w:ind w:firstLine="540"/>
        <w:jc w:val="both"/>
      </w:pPr>
      <w:r>
        <w:t xml:space="preserve">1.6. В соответствии со </w:t>
      </w:r>
      <w:hyperlink r:id="rId266">
        <w:r>
          <w:rPr>
            <w:color w:val="0000FF"/>
          </w:rPr>
          <w:t>статьей 215</w:t>
        </w:r>
      </w:hyperlink>
      <w:r>
        <w:t xml:space="preserve"> ТК РФ инспектор по кадрам обязан:</w:t>
      </w:r>
    </w:p>
    <w:p w14:paraId="1BC00ED6" w14:textId="77777777" w:rsidR="00E83F28" w:rsidRDefault="00E83F28">
      <w:pPr>
        <w:pStyle w:val="ConsPlusNormal"/>
        <w:spacing w:before="280"/>
        <w:ind w:firstLine="540"/>
        <w:jc w:val="both"/>
      </w:pPr>
      <w:r>
        <w:t>- соблюдать требования охраны труда;</w:t>
      </w:r>
    </w:p>
    <w:p w14:paraId="3205DA05"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589C716"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1A76598" w14:textId="77777777" w:rsidR="00E83F28" w:rsidRDefault="00E83F28">
      <w:pPr>
        <w:pStyle w:val="ConsPlusNormal"/>
        <w:spacing w:before="280"/>
        <w:ind w:firstLine="540"/>
        <w:jc w:val="both"/>
      </w:pPr>
      <w:r>
        <w:t xml:space="preserve">-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w:t>
      </w:r>
      <w:r>
        <w:lastRenderedPageBreak/>
        <w:t>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DF1407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B425984" w14:textId="77777777" w:rsidR="00E83F28" w:rsidRDefault="00E83F28">
      <w:pPr>
        <w:pStyle w:val="ConsPlusNormal"/>
        <w:spacing w:before="280"/>
        <w:ind w:firstLine="540"/>
        <w:jc w:val="both"/>
      </w:pPr>
      <w:r>
        <w:t>1.7. Инспектор по кадрам должен:</w:t>
      </w:r>
    </w:p>
    <w:p w14:paraId="2B70D96C"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351CE1E"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45D0C20"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67">
        <w:r>
          <w:rPr>
            <w:color w:val="0000FF"/>
          </w:rPr>
          <w:t>национальным</w:t>
        </w:r>
      </w:hyperlink>
      <w:r>
        <w:t xml:space="preserve"> и региональным календарями профилактических прививок, </w:t>
      </w:r>
      <w:hyperlink r:id="rId26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0A6D614" w14:textId="77777777" w:rsidR="00E83F28" w:rsidRDefault="00E83F28">
      <w:pPr>
        <w:pStyle w:val="ConsPlusNormal"/>
        <w:spacing w:before="280"/>
        <w:ind w:firstLine="540"/>
        <w:jc w:val="both"/>
      </w:pPr>
      <w:r>
        <w:t>- поддерживать порядок на рабочем месте;</w:t>
      </w:r>
    </w:p>
    <w:p w14:paraId="2B6FAEC9"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6910F9C"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610D586"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EDC4747"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3A74137" w14:textId="77777777" w:rsidR="00E83F28" w:rsidRDefault="00E83F28">
      <w:pPr>
        <w:pStyle w:val="ConsPlusNormal"/>
        <w:spacing w:before="280"/>
        <w:ind w:firstLine="540"/>
        <w:jc w:val="both"/>
      </w:pPr>
      <w:r>
        <w:t>- соблюдать правила личной гигиены;</w:t>
      </w:r>
    </w:p>
    <w:p w14:paraId="627DAD53" w14:textId="77777777" w:rsidR="00E83F28" w:rsidRDefault="00E83F28">
      <w:pPr>
        <w:pStyle w:val="ConsPlusNormal"/>
        <w:spacing w:before="280"/>
        <w:ind w:firstLine="540"/>
        <w:jc w:val="both"/>
      </w:pPr>
      <w:r>
        <w:t>- принимать пищу только в установленных местах;</w:t>
      </w:r>
    </w:p>
    <w:p w14:paraId="0A6F3AE6"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83332B0" w14:textId="77777777" w:rsidR="00E83F28" w:rsidRDefault="00E83F28">
      <w:pPr>
        <w:pStyle w:val="ConsPlusNormal"/>
        <w:spacing w:before="280"/>
        <w:ind w:firstLine="540"/>
        <w:jc w:val="both"/>
      </w:pPr>
      <w:r>
        <w:t>1.8. Инспектор по кадрам должен знать:</w:t>
      </w:r>
    </w:p>
    <w:p w14:paraId="0F2C7F6E" w14:textId="77777777" w:rsidR="00E83F28" w:rsidRDefault="00E83F28">
      <w:pPr>
        <w:pStyle w:val="ConsPlusNormal"/>
        <w:spacing w:before="280"/>
        <w:ind w:firstLine="540"/>
        <w:jc w:val="both"/>
      </w:pPr>
      <w:r>
        <w:t xml:space="preserve">- нормативно-правовые и методические документы по охране труда в </w:t>
      </w:r>
      <w:r>
        <w:lastRenderedPageBreak/>
        <w:t>части касающейся (ознакомление с указанными документами должно проводиться в процессе обучения и инструктажей по охране труда);</w:t>
      </w:r>
    </w:p>
    <w:p w14:paraId="39214B3F" w14:textId="77777777" w:rsidR="00E83F28" w:rsidRDefault="00E83F28">
      <w:pPr>
        <w:pStyle w:val="ConsPlusNormal"/>
        <w:spacing w:before="280"/>
        <w:ind w:firstLine="540"/>
        <w:jc w:val="both"/>
      </w:pPr>
      <w:r>
        <w:t>- безопасные приемы выполнения работ;</w:t>
      </w:r>
    </w:p>
    <w:p w14:paraId="4D5070C6"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203414F" w14:textId="77777777" w:rsidR="00E83F28" w:rsidRDefault="00E83F28">
      <w:pPr>
        <w:pStyle w:val="ConsPlusNormal"/>
        <w:spacing w:before="280"/>
        <w:ind w:firstLine="540"/>
        <w:jc w:val="both"/>
      </w:pPr>
      <w:r>
        <w:t>- порядок действий при несчастном случае на производстве;</w:t>
      </w:r>
    </w:p>
    <w:p w14:paraId="71ED4452"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662E8B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B866FC1" w14:textId="77777777" w:rsidR="00E83F28" w:rsidRDefault="00E83F28">
      <w:pPr>
        <w:pStyle w:val="ConsPlusNormal"/>
        <w:spacing w:before="280"/>
        <w:ind w:firstLine="540"/>
        <w:jc w:val="both"/>
      </w:pPr>
      <w:r>
        <w:t>1.9. На инспектора по кадрам в процессе его трудовой деятельности возможно воздействие следующих вредных и опасных производственных факторов:</w:t>
      </w:r>
    </w:p>
    <w:p w14:paraId="3F79E63A" w14:textId="77777777" w:rsidR="00E83F28" w:rsidRDefault="00E83F28">
      <w:pPr>
        <w:pStyle w:val="ConsPlusNormal"/>
        <w:spacing w:before="280"/>
        <w:ind w:firstLine="540"/>
        <w:jc w:val="both"/>
      </w:pPr>
      <w:r>
        <w:t>- высокий уровень напряженности труда;</w:t>
      </w:r>
    </w:p>
    <w:p w14:paraId="428211DE"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12F4407A" w14:textId="77777777" w:rsidR="00E83F28" w:rsidRDefault="00E83F28">
      <w:pPr>
        <w:pStyle w:val="ConsPlusNormal"/>
        <w:spacing w:before="280"/>
        <w:ind w:firstLine="540"/>
        <w:jc w:val="both"/>
      </w:pPr>
      <w:r>
        <w:t>- опасность поражения электрическим током;</w:t>
      </w:r>
    </w:p>
    <w:p w14:paraId="3F5A3F18" w14:textId="77777777" w:rsidR="00E83F28" w:rsidRDefault="00E83F28">
      <w:pPr>
        <w:pStyle w:val="ConsPlusNormal"/>
        <w:spacing w:before="280"/>
        <w:ind w:firstLine="540"/>
        <w:jc w:val="both"/>
      </w:pPr>
      <w:r>
        <w:t>- риск падения на скользкой поверхности;</w:t>
      </w:r>
    </w:p>
    <w:p w14:paraId="04334D18" w14:textId="77777777" w:rsidR="00E83F28" w:rsidRDefault="00E83F28">
      <w:pPr>
        <w:pStyle w:val="ConsPlusNormal"/>
        <w:spacing w:before="280"/>
        <w:ind w:firstLine="540"/>
        <w:jc w:val="both"/>
      </w:pPr>
      <w:r>
        <w:t>- повышенные зрительные нагрузки при работе на компьютере;</w:t>
      </w:r>
    </w:p>
    <w:p w14:paraId="3F214F3C" w14:textId="77777777" w:rsidR="00E83F28" w:rsidRDefault="00E83F28">
      <w:pPr>
        <w:pStyle w:val="ConsPlusNormal"/>
        <w:spacing w:before="280"/>
        <w:ind w:firstLine="540"/>
        <w:jc w:val="both"/>
      </w:pPr>
      <w:r>
        <w:t>- электромагнитное поле при работе на компьютере;</w:t>
      </w:r>
    </w:p>
    <w:p w14:paraId="7BE98F81" w14:textId="77777777" w:rsidR="00E83F28" w:rsidRDefault="00E83F28">
      <w:pPr>
        <w:pStyle w:val="ConsPlusNormal"/>
        <w:spacing w:before="280"/>
        <w:ind w:firstLine="540"/>
        <w:jc w:val="both"/>
      </w:pPr>
      <w:r>
        <w:t>- вынужденная рабочая поза (преимущественно сидячая работа);</w:t>
      </w:r>
    </w:p>
    <w:p w14:paraId="4A33387B"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A0AA0D3"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74C885D5"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4BC32BA6" w14:textId="77777777" w:rsidR="00E83F28" w:rsidRDefault="00E83F28">
      <w:pPr>
        <w:pStyle w:val="ConsPlusNormal"/>
        <w:spacing w:before="280"/>
        <w:ind w:firstLine="540"/>
        <w:jc w:val="both"/>
      </w:pPr>
      <w:r>
        <w:t xml:space="preserve">1.11. Инспектор по кадрам несет персональную ответственность за соблюдение требований настоящей инструкции в соответствии с </w:t>
      </w:r>
      <w:r>
        <w:lastRenderedPageBreak/>
        <w:t>действующим законодательством.</w:t>
      </w:r>
    </w:p>
    <w:p w14:paraId="196E4F1B"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7DD8372" w14:textId="77777777" w:rsidR="00E83F28" w:rsidRDefault="00E83F28">
      <w:pPr>
        <w:pStyle w:val="ConsPlusNormal"/>
        <w:jc w:val="both"/>
      </w:pPr>
    </w:p>
    <w:p w14:paraId="48086E93" w14:textId="77777777" w:rsidR="00E83F28" w:rsidRDefault="00E83F28">
      <w:pPr>
        <w:pStyle w:val="ConsPlusNormal"/>
        <w:jc w:val="center"/>
        <w:outlineLvl w:val="2"/>
      </w:pPr>
      <w:r>
        <w:t>II. Требования охраны труда перед началом работы</w:t>
      </w:r>
    </w:p>
    <w:p w14:paraId="0686E628" w14:textId="77777777" w:rsidR="00E83F28" w:rsidRDefault="00E83F28">
      <w:pPr>
        <w:pStyle w:val="ConsPlusNormal"/>
        <w:jc w:val="both"/>
      </w:pPr>
    </w:p>
    <w:p w14:paraId="00383D77"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089AA2CD"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2F64382A"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32CB7320"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420C4EFB" w14:textId="77777777" w:rsidR="00E83F28" w:rsidRDefault="00E83F28">
      <w:pPr>
        <w:pStyle w:val="ConsPlusNormal"/>
        <w:spacing w:before="280"/>
        <w:ind w:firstLine="540"/>
        <w:jc w:val="both"/>
      </w:pPr>
      <w:r>
        <w:t>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6D3EC5CA"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1C36CD5F" w14:textId="77777777" w:rsidR="00E83F28" w:rsidRDefault="00E83F28">
      <w:pPr>
        <w:pStyle w:val="ConsPlusNormal"/>
        <w:jc w:val="both"/>
      </w:pPr>
    </w:p>
    <w:p w14:paraId="7D717A11" w14:textId="77777777" w:rsidR="00E83F28" w:rsidRDefault="00E83F28">
      <w:pPr>
        <w:pStyle w:val="ConsPlusNormal"/>
        <w:jc w:val="center"/>
        <w:outlineLvl w:val="2"/>
      </w:pPr>
      <w:r>
        <w:t>III. Требования охраны труда во время работы</w:t>
      </w:r>
    </w:p>
    <w:p w14:paraId="0564E61A" w14:textId="77777777" w:rsidR="00E83F28" w:rsidRDefault="00E83F28">
      <w:pPr>
        <w:pStyle w:val="ConsPlusNormal"/>
        <w:jc w:val="both"/>
      </w:pPr>
    </w:p>
    <w:p w14:paraId="0ADC13BE" w14:textId="77777777" w:rsidR="00E83F28" w:rsidRDefault="00E83F28">
      <w:pPr>
        <w:pStyle w:val="ConsPlusNormal"/>
        <w:ind w:firstLine="540"/>
        <w:jc w:val="both"/>
      </w:pPr>
      <w:r>
        <w:t>3.1. Инспектор по кадрам во время работы должен:</w:t>
      </w:r>
    </w:p>
    <w:p w14:paraId="37EE1E8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5157429" w14:textId="77777777" w:rsidR="00E83F28" w:rsidRDefault="00E83F28">
      <w:pPr>
        <w:pStyle w:val="ConsPlusNormal"/>
        <w:spacing w:before="280"/>
        <w:ind w:firstLine="540"/>
        <w:jc w:val="both"/>
      </w:pPr>
      <w:r>
        <w:t>- содержать в порядке и чистоте рабочее место;</w:t>
      </w:r>
    </w:p>
    <w:p w14:paraId="63162A4D" w14:textId="77777777" w:rsidR="00E83F28" w:rsidRDefault="00E83F28">
      <w:pPr>
        <w:pStyle w:val="ConsPlusNormal"/>
        <w:spacing w:before="280"/>
        <w:ind w:firstLine="540"/>
        <w:jc w:val="both"/>
      </w:pPr>
      <w:r>
        <w:lastRenderedPageBreak/>
        <w:t>- использовать в установленном порядке рабочую одежду и СИЗ;</w:t>
      </w:r>
    </w:p>
    <w:p w14:paraId="6461AAE8"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11E66571"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4ECE6DC0"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0554673"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27C929A" w14:textId="77777777" w:rsidR="00E83F28" w:rsidRDefault="00E83F28">
      <w:pPr>
        <w:pStyle w:val="ConsPlusNormal"/>
        <w:jc w:val="both"/>
      </w:pPr>
    </w:p>
    <w:p w14:paraId="4010FC35" w14:textId="77777777" w:rsidR="00E83F28" w:rsidRDefault="00E83F28">
      <w:pPr>
        <w:pStyle w:val="ConsPlusNormal"/>
        <w:jc w:val="center"/>
        <w:outlineLvl w:val="2"/>
      </w:pPr>
      <w:r>
        <w:t>IV. Требования охраны труда в аварийных ситуациях</w:t>
      </w:r>
    </w:p>
    <w:p w14:paraId="66A8440F" w14:textId="77777777" w:rsidR="00E83F28" w:rsidRDefault="00E83F28">
      <w:pPr>
        <w:pStyle w:val="ConsPlusNormal"/>
        <w:jc w:val="both"/>
      </w:pPr>
    </w:p>
    <w:p w14:paraId="6047E63D"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4158967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E921B9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6386191"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C03D40F"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9EB423B"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15891CD" w14:textId="77777777" w:rsidR="00E83F28" w:rsidRDefault="00E83F28">
      <w:pPr>
        <w:pStyle w:val="ConsPlusNormal"/>
        <w:spacing w:before="280"/>
        <w:ind w:firstLine="540"/>
        <w:jc w:val="both"/>
      </w:pPr>
      <w:r>
        <w:t>- пожар;</w:t>
      </w:r>
    </w:p>
    <w:p w14:paraId="0DDE1A13" w14:textId="77777777" w:rsidR="00E83F28" w:rsidRDefault="00E83F28">
      <w:pPr>
        <w:pStyle w:val="ConsPlusNormal"/>
        <w:spacing w:before="280"/>
        <w:ind w:firstLine="540"/>
        <w:jc w:val="both"/>
      </w:pPr>
      <w:r>
        <w:t>- иные аварийные и (или) чрезвычайные ситуации.</w:t>
      </w:r>
    </w:p>
    <w:p w14:paraId="1C9B1203"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w:t>
      </w:r>
      <w:r>
        <w:lastRenderedPageBreak/>
        <w:t>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40EBF08"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4C34363"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1FD109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4736D91"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B3F2A4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146582F"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2B1F43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6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w:t>
      </w:r>
      <w:r>
        <w:lastRenderedPageBreak/>
        <w:t>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70">
        <w:r>
          <w:rPr>
            <w:color w:val="0000FF"/>
          </w:rPr>
          <w:t>ст. 214</w:t>
        </w:r>
      </w:hyperlink>
      <w:r>
        <w:t xml:space="preserve"> Трудового кодекса РФ).</w:t>
      </w:r>
    </w:p>
    <w:p w14:paraId="4FF2C675" w14:textId="77777777" w:rsidR="00E83F28" w:rsidRDefault="00E83F28">
      <w:pPr>
        <w:pStyle w:val="ConsPlusNormal"/>
        <w:spacing w:before="280"/>
        <w:ind w:firstLine="540"/>
        <w:jc w:val="both"/>
      </w:pPr>
      <w:r>
        <w:t>4.10. Первая помощь оказывается при следующих состояниях:</w:t>
      </w:r>
    </w:p>
    <w:p w14:paraId="2FB46699" w14:textId="77777777" w:rsidR="00E83F28" w:rsidRDefault="00E83F28">
      <w:pPr>
        <w:pStyle w:val="ConsPlusNormal"/>
        <w:spacing w:before="280"/>
        <w:ind w:firstLine="540"/>
        <w:jc w:val="both"/>
      </w:pPr>
      <w:r>
        <w:t>- отсутствие сознания;</w:t>
      </w:r>
    </w:p>
    <w:p w14:paraId="36D0CB3B" w14:textId="77777777" w:rsidR="00E83F28" w:rsidRDefault="00E83F28">
      <w:pPr>
        <w:pStyle w:val="ConsPlusNormal"/>
        <w:spacing w:before="280"/>
        <w:ind w:firstLine="540"/>
        <w:jc w:val="both"/>
      </w:pPr>
      <w:r>
        <w:t>- остановка дыхания и кровообращения;</w:t>
      </w:r>
    </w:p>
    <w:p w14:paraId="03117380" w14:textId="77777777" w:rsidR="00E83F28" w:rsidRDefault="00E83F28">
      <w:pPr>
        <w:pStyle w:val="ConsPlusNormal"/>
        <w:spacing w:before="280"/>
        <w:ind w:firstLine="540"/>
        <w:jc w:val="both"/>
      </w:pPr>
      <w:r>
        <w:t>- наружные кровотечения;</w:t>
      </w:r>
    </w:p>
    <w:p w14:paraId="4F88998A" w14:textId="77777777" w:rsidR="00E83F28" w:rsidRDefault="00E83F28">
      <w:pPr>
        <w:pStyle w:val="ConsPlusNormal"/>
        <w:spacing w:before="280"/>
        <w:ind w:firstLine="540"/>
        <w:jc w:val="both"/>
      </w:pPr>
      <w:r>
        <w:t>- инородные тела в верхних дыхательных путях;</w:t>
      </w:r>
    </w:p>
    <w:p w14:paraId="46772B23" w14:textId="77777777" w:rsidR="00E83F28" w:rsidRDefault="00E83F28">
      <w:pPr>
        <w:pStyle w:val="ConsPlusNormal"/>
        <w:spacing w:before="280"/>
        <w:ind w:firstLine="540"/>
        <w:jc w:val="both"/>
      </w:pPr>
      <w:r>
        <w:t>- травмы различных областей тела;</w:t>
      </w:r>
    </w:p>
    <w:p w14:paraId="64BEACB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1F3C704"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0268739" w14:textId="77777777" w:rsidR="00E83F28" w:rsidRDefault="00E83F28">
      <w:pPr>
        <w:pStyle w:val="ConsPlusNormal"/>
        <w:spacing w:before="280"/>
        <w:ind w:firstLine="540"/>
        <w:jc w:val="both"/>
      </w:pPr>
      <w:r>
        <w:t>- отравления.</w:t>
      </w:r>
    </w:p>
    <w:p w14:paraId="611E53F9"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7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388661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02C287B6"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BDCF96D"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759C029" w14:textId="77777777" w:rsidR="00E83F28" w:rsidRDefault="00E83F28">
      <w:pPr>
        <w:pStyle w:val="ConsPlusNormal"/>
        <w:spacing w:before="280"/>
        <w:ind w:firstLine="540"/>
        <w:jc w:val="both"/>
      </w:pPr>
      <w:r>
        <w:t>- устраняют угрожающие факторы для жизни и здоровья;</w:t>
      </w:r>
    </w:p>
    <w:p w14:paraId="792DD582"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E64DCA7" w14:textId="77777777" w:rsidR="00E83F28" w:rsidRDefault="00E83F28">
      <w:pPr>
        <w:pStyle w:val="ConsPlusNormal"/>
        <w:spacing w:before="280"/>
        <w:ind w:firstLine="540"/>
        <w:jc w:val="both"/>
      </w:pPr>
      <w:r>
        <w:t>- оценивают количество пострадавших (при необходимости);</w:t>
      </w:r>
    </w:p>
    <w:p w14:paraId="2E71D965"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0ADD2BA" w14:textId="77777777" w:rsidR="00E83F28" w:rsidRDefault="00E83F28">
      <w:pPr>
        <w:pStyle w:val="ConsPlusNormal"/>
        <w:spacing w:before="280"/>
        <w:ind w:firstLine="540"/>
        <w:jc w:val="both"/>
      </w:pPr>
      <w:r>
        <w:t>- перемещают пострадавшего (при необходимости).</w:t>
      </w:r>
    </w:p>
    <w:p w14:paraId="077A1E03" w14:textId="77777777" w:rsidR="00E83F28" w:rsidRDefault="00E83F28">
      <w:pPr>
        <w:pStyle w:val="ConsPlusNormal"/>
        <w:spacing w:before="280"/>
        <w:ind w:firstLine="540"/>
        <w:jc w:val="both"/>
      </w:pPr>
      <w:r>
        <w:t>2. Определяют наличие сознания у пострадавшего.</w:t>
      </w:r>
    </w:p>
    <w:p w14:paraId="72DE16E7" w14:textId="77777777" w:rsidR="00E83F28" w:rsidRDefault="00E83F28">
      <w:pPr>
        <w:pStyle w:val="ConsPlusNormal"/>
        <w:spacing w:before="280"/>
        <w:ind w:firstLine="540"/>
        <w:jc w:val="both"/>
      </w:pPr>
      <w:r>
        <w:lastRenderedPageBreak/>
        <w:t xml:space="preserve">При наличии сознания переходят к </w:t>
      </w:r>
      <w:hyperlink r:id="rId272">
        <w:r>
          <w:rPr>
            <w:color w:val="0000FF"/>
          </w:rPr>
          <w:t>п. 7</w:t>
        </w:r>
      </w:hyperlink>
      <w:r>
        <w:t xml:space="preserve"> Алгоритма; при отсутствии сознания переходят к </w:t>
      </w:r>
      <w:hyperlink r:id="rId273">
        <w:r>
          <w:rPr>
            <w:color w:val="0000FF"/>
          </w:rPr>
          <w:t>п. 3</w:t>
        </w:r>
      </w:hyperlink>
      <w:r>
        <w:t xml:space="preserve"> Алгоритма.</w:t>
      </w:r>
    </w:p>
    <w:p w14:paraId="4D219680" w14:textId="77777777" w:rsidR="00E83F28" w:rsidRDefault="00E83F28">
      <w:pPr>
        <w:pStyle w:val="ConsPlusNormal"/>
        <w:spacing w:before="280"/>
        <w:ind w:firstLine="540"/>
        <w:jc w:val="both"/>
      </w:pPr>
      <w:r>
        <w:t>3. Восстанавливают проходимость дыхательных путей:</w:t>
      </w:r>
    </w:p>
    <w:p w14:paraId="1C978CA3" w14:textId="77777777" w:rsidR="00E83F28" w:rsidRDefault="00E83F28">
      <w:pPr>
        <w:pStyle w:val="ConsPlusNormal"/>
        <w:spacing w:before="280"/>
        <w:ind w:firstLine="540"/>
        <w:jc w:val="both"/>
      </w:pPr>
      <w:r>
        <w:t>- запрокидывают голову с подъемом подбородка;</w:t>
      </w:r>
    </w:p>
    <w:p w14:paraId="7CFAFE69" w14:textId="77777777" w:rsidR="00E83F28" w:rsidRDefault="00E83F28">
      <w:pPr>
        <w:pStyle w:val="ConsPlusNormal"/>
        <w:spacing w:before="280"/>
        <w:ind w:firstLine="540"/>
        <w:jc w:val="both"/>
      </w:pPr>
      <w:r>
        <w:t>- выдвигают нижнюю челюсть.</w:t>
      </w:r>
    </w:p>
    <w:p w14:paraId="43FF0100" w14:textId="77777777" w:rsidR="00E83F28" w:rsidRDefault="00E83F28">
      <w:pPr>
        <w:pStyle w:val="ConsPlusNormal"/>
        <w:spacing w:before="280"/>
        <w:ind w:firstLine="540"/>
        <w:jc w:val="both"/>
      </w:pPr>
      <w:r>
        <w:t>Определяют признаки жизни:</w:t>
      </w:r>
    </w:p>
    <w:p w14:paraId="28D6246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A3F879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2419595" w14:textId="77777777" w:rsidR="00E83F28" w:rsidRDefault="00E83F28">
      <w:pPr>
        <w:pStyle w:val="ConsPlusNormal"/>
        <w:spacing w:before="280"/>
        <w:ind w:firstLine="540"/>
        <w:jc w:val="both"/>
      </w:pPr>
      <w:r>
        <w:t xml:space="preserve">При наличии дыхания переходят к </w:t>
      </w:r>
      <w:hyperlink r:id="rId274">
        <w:r>
          <w:rPr>
            <w:color w:val="0000FF"/>
          </w:rPr>
          <w:t>п. 6</w:t>
        </w:r>
      </w:hyperlink>
      <w:r>
        <w:t xml:space="preserve"> Алгоритма; при отсутствии дыхания переходят к </w:t>
      </w:r>
      <w:hyperlink r:id="rId275">
        <w:r>
          <w:rPr>
            <w:color w:val="0000FF"/>
          </w:rPr>
          <w:t>п. 4</w:t>
        </w:r>
      </w:hyperlink>
      <w:r>
        <w:t xml:space="preserve"> Алгоритма.</w:t>
      </w:r>
    </w:p>
    <w:p w14:paraId="191433E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718A07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6D05310" w14:textId="77777777" w:rsidR="00E83F28" w:rsidRDefault="00E83F28">
      <w:pPr>
        <w:pStyle w:val="ConsPlusNormal"/>
        <w:spacing w:before="280"/>
        <w:ind w:firstLine="540"/>
        <w:jc w:val="both"/>
      </w:pPr>
      <w:r>
        <w:t>- давления руками на грудину пострадавшего;</w:t>
      </w:r>
    </w:p>
    <w:p w14:paraId="410F6D3F"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7DEDAF6" w14:textId="77777777" w:rsidR="00E83F28" w:rsidRDefault="00E83F28">
      <w:pPr>
        <w:pStyle w:val="ConsPlusNormal"/>
        <w:spacing w:before="280"/>
        <w:ind w:firstLine="540"/>
        <w:jc w:val="both"/>
      </w:pPr>
      <w:r>
        <w:t xml:space="preserve">При появлении признаков жизни переходят к </w:t>
      </w:r>
      <w:hyperlink r:id="rId276">
        <w:r>
          <w:rPr>
            <w:color w:val="0000FF"/>
          </w:rPr>
          <w:t>п. 6</w:t>
        </w:r>
      </w:hyperlink>
      <w:r>
        <w:t xml:space="preserve"> Алгоритма.</w:t>
      </w:r>
    </w:p>
    <w:p w14:paraId="0B82D76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58D46B5" w14:textId="77777777" w:rsidR="00E83F28" w:rsidRDefault="00E83F28">
      <w:pPr>
        <w:pStyle w:val="ConsPlusNormal"/>
        <w:spacing w:before="280"/>
        <w:ind w:firstLine="540"/>
        <w:jc w:val="both"/>
      </w:pPr>
      <w:r>
        <w:t>- придают устойчивое боковое положение;</w:t>
      </w:r>
    </w:p>
    <w:p w14:paraId="07DE5683" w14:textId="77777777" w:rsidR="00E83F28" w:rsidRDefault="00E83F28">
      <w:pPr>
        <w:pStyle w:val="ConsPlusNormal"/>
        <w:spacing w:before="280"/>
        <w:ind w:firstLine="540"/>
        <w:jc w:val="both"/>
      </w:pPr>
      <w:r>
        <w:t>- запрокидывают голову с подъемом подбородка;</w:t>
      </w:r>
    </w:p>
    <w:p w14:paraId="77A9A160" w14:textId="77777777" w:rsidR="00E83F28" w:rsidRDefault="00E83F28">
      <w:pPr>
        <w:pStyle w:val="ConsPlusNormal"/>
        <w:spacing w:before="280"/>
        <w:ind w:firstLine="540"/>
        <w:jc w:val="both"/>
      </w:pPr>
      <w:r>
        <w:t>- выдвигают нижнюю челюсть.</w:t>
      </w:r>
    </w:p>
    <w:p w14:paraId="41A0CC2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0C4936A" w14:textId="77777777" w:rsidR="00E83F28" w:rsidRDefault="00E83F28">
      <w:pPr>
        <w:pStyle w:val="ConsPlusNormal"/>
        <w:spacing w:before="280"/>
        <w:ind w:firstLine="540"/>
        <w:jc w:val="both"/>
      </w:pPr>
      <w:r>
        <w:lastRenderedPageBreak/>
        <w:t>- наложением давящей повязки;</w:t>
      </w:r>
    </w:p>
    <w:p w14:paraId="20581989" w14:textId="77777777" w:rsidR="00E83F28" w:rsidRDefault="00E83F28">
      <w:pPr>
        <w:pStyle w:val="ConsPlusNormal"/>
        <w:spacing w:before="280"/>
        <w:ind w:firstLine="540"/>
        <w:jc w:val="both"/>
      </w:pPr>
      <w:r>
        <w:t>- пальцевым прижатием артерии;</w:t>
      </w:r>
    </w:p>
    <w:p w14:paraId="6ED84FF1" w14:textId="77777777" w:rsidR="00E83F28" w:rsidRDefault="00E83F28">
      <w:pPr>
        <w:pStyle w:val="ConsPlusNormal"/>
        <w:spacing w:before="280"/>
        <w:ind w:firstLine="540"/>
        <w:jc w:val="both"/>
      </w:pPr>
      <w:r>
        <w:t>- прямым давлением на рану;</w:t>
      </w:r>
    </w:p>
    <w:p w14:paraId="7B7FD313" w14:textId="77777777" w:rsidR="00E83F28" w:rsidRDefault="00E83F28">
      <w:pPr>
        <w:pStyle w:val="ConsPlusNormal"/>
        <w:spacing w:before="280"/>
        <w:ind w:firstLine="540"/>
        <w:jc w:val="both"/>
      </w:pPr>
      <w:r>
        <w:t>- максимальным сгибанием конечности в суставе;</w:t>
      </w:r>
    </w:p>
    <w:p w14:paraId="71D169EC" w14:textId="77777777" w:rsidR="00E83F28" w:rsidRDefault="00E83F28">
      <w:pPr>
        <w:pStyle w:val="ConsPlusNormal"/>
        <w:spacing w:before="280"/>
        <w:ind w:firstLine="540"/>
        <w:jc w:val="both"/>
      </w:pPr>
      <w:r>
        <w:t>- наложением жгута.</w:t>
      </w:r>
    </w:p>
    <w:p w14:paraId="09D983D7"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8A38161" w14:textId="77777777" w:rsidR="00E83F28" w:rsidRDefault="00E83F28">
      <w:pPr>
        <w:pStyle w:val="ConsPlusNormal"/>
        <w:spacing w:before="280"/>
        <w:ind w:firstLine="540"/>
        <w:jc w:val="both"/>
      </w:pPr>
      <w:r>
        <w:t>- проводят осмотр головы;</w:t>
      </w:r>
    </w:p>
    <w:p w14:paraId="33A761DF" w14:textId="77777777" w:rsidR="00E83F28" w:rsidRDefault="00E83F28">
      <w:pPr>
        <w:pStyle w:val="ConsPlusNormal"/>
        <w:spacing w:before="280"/>
        <w:ind w:firstLine="540"/>
        <w:jc w:val="both"/>
      </w:pPr>
      <w:r>
        <w:t>- проводят осмотр шеи;</w:t>
      </w:r>
    </w:p>
    <w:p w14:paraId="376276C3" w14:textId="77777777" w:rsidR="00E83F28" w:rsidRDefault="00E83F28">
      <w:pPr>
        <w:pStyle w:val="ConsPlusNormal"/>
        <w:spacing w:before="280"/>
        <w:ind w:firstLine="540"/>
        <w:jc w:val="both"/>
      </w:pPr>
      <w:r>
        <w:t>- проводят осмотр груди;</w:t>
      </w:r>
    </w:p>
    <w:p w14:paraId="5772ED02" w14:textId="77777777" w:rsidR="00E83F28" w:rsidRDefault="00E83F28">
      <w:pPr>
        <w:pStyle w:val="ConsPlusNormal"/>
        <w:spacing w:before="280"/>
        <w:ind w:firstLine="540"/>
        <w:jc w:val="both"/>
      </w:pPr>
      <w:r>
        <w:t>- проводят осмотр спины;</w:t>
      </w:r>
    </w:p>
    <w:p w14:paraId="6EFB3B38" w14:textId="77777777" w:rsidR="00E83F28" w:rsidRDefault="00E83F28">
      <w:pPr>
        <w:pStyle w:val="ConsPlusNormal"/>
        <w:spacing w:before="280"/>
        <w:ind w:firstLine="540"/>
        <w:jc w:val="both"/>
      </w:pPr>
      <w:r>
        <w:t>- проводят осмотр живота и таза;</w:t>
      </w:r>
    </w:p>
    <w:p w14:paraId="371BB6D9" w14:textId="77777777" w:rsidR="00E83F28" w:rsidRDefault="00E83F28">
      <w:pPr>
        <w:pStyle w:val="ConsPlusNormal"/>
        <w:spacing w:before="280"/>
        <w:ind w:firstLine="540"/>
        <w:jc w:val="both"/>
      </w:pPr>
      <w:r>
        <w:t>- проводят осмотр конечностей;</w:t>
      </w:r>
    </w:p>
    <w:p w14:paraId="3D42851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BF795A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435BFAD"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D0721AB"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5A38472"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7D1CF5C2"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B0D0657"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1DB922F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27FB5D2"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86F33CC" w14:textId="77777777" w:rsidR="00E83F28" w:rsidRDefault="00E83F28">
      <w:pPr>
        <w:pStyle w:val="ConsPlusNormal"/>
        <w:jc w:val="both"/>
      </w:pPr>
    </w:p>
    <w:p w14:paraId="3D22F246"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0B5471E" w14:textId="77777777" w:rsidR="00E83F28" w:rsidRDefault="00E83F28">
      <w:pPr>
        <w:pStyle w:val="ConsPlusNormal"/>
        <w:jc w:val="both"/>
      </w:pPr>
    </w:p>
    <w:p w14:paraId="4575FBA7" w14:textId="77777777" w:rsidR="00E83F28" w:rsidRDefault="00E83F28">
      <w:pPr>
        <w:pStyle w:val="ConsPlusNormal"/>
        <w:jc w:val="center"/>
        <w:outlineLvl w:val="2"/>
      </w:pPr>
      <w:r>
        <w:t>V. Требования охраны труда по окончании работы</w:t>
      </w:r>
    </w:p>
    <w:p w14:paraId="5A440085" w14:textId="77777777" w:rsidR="00E83F28" w:rsidRDefault="00E83F28">
      <w:pPr>
        <w:pStyle w:val="ConsPlusNormal"/>
        <w:jc w:val="both"/>
      </w:pPr>
    </w:p>
    <w:p w14:paraId="7DD4E539"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B6AC60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A3BBA01"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05BB2DF"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8E9EE41" w14:textId="77777777" w:rsidR="00E83F28" w:rsidRDefault="00E83F28">
      <w:pPr>
        <w:pStyle w:val="ConsPlusNormal"/>
        <w:jc w:val="both"/>
      </w:pPr>
    </w:p>
    <w:p w14:paraId="0165F3E8" w14:textId="77777777" w:rsidR="00E83F28" w:rsidRDefault="00E83F28">
      <w:pPr>
        <w:pStyle w:val="ConsPlusTitle"/>
        <w:jc w:val="center"/>
        <w:outlineLvl w:val="1"/>
      </w:pPr>
      <w:r>
        <w:t>Инструкция по охране труда для секретаря</w:t>
      </w:r>
    </w:p>
    <w:p w14:paraId="3F4AB8EA" w14:textId="77777777" w:rsidR="00E83F28" w:rsidRDefault="00E83F28">
      <w:pPr>
        <w:pStyle w:val="ConsPlusNormal"/>
        <w:jc w:val="both"/>
      </w:pPr>
    </w:p>
    <w:p w14:paraId="30A4B43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77">
        <w:r>
          <w:rPr>
            <w:color w:val="0000FF"/>
          </w:rPr>
          <w:t>кодексом</w:t>
        </w:r>
      </w:hyperlink>
      <w:r>
        <w:t xml:space="preserve"> Российской Федерации, </w:t>
      </w:r>
      <w:hyperlink r:id="rId27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9A35530" w14:textId="77777777" w:rsidR="00E83F28" w:rsidRDefault="00E83F28">
      <w:pPr>
        <w:pStyle w:val="ConsPlusNormal"/>
        <w:jc w:val="both"/>
      </w:pPr>
    </w:p>
    <w:p w14:paraId="4A07E1C9" w14:textId="77777777" w:rsidR="00E83F28" w:rsidRDefault="00E83F28">
      <w:pPr>
        <w:pStyle w:val="ConsPlusNormal"/>
        <w:jc w:val="center"/>
        <w:outlineLvl w:val="2"/>
      </w:pPr>
      <w:r>
        <w:t>I. Общие требования охраны труда</w:t>
      </w:r>
    </w:p>
    <w:p w14:paraId="2B6DC392" w14:textId="77777777" w:rsidR="00E83F28" w:rsidRDefault="00E83F28">
      <w:pPr>
        <w:pStyle w:val="ConsPlusNormal"/>
        <w:jc w:val="both"/>
      </w:pPr>
    </w:p>
    <w:p w14:paraId="2CF492EE" w14:textId="77777777" w:rsidR="00E83F28" w:rsidRDefault="00E83F28">
      <w:pPr>
        <w:pStyle w:val="ConsPlusNormal"/>
        <w:ind w:firstLine="540"/>
        <w:jc w:val="both"/>
      </w:pPr>
      <w:r>
        <w:t xml:space="preserve">1.1. К самостоятельной работе в качестве секретаря допускаются лица, обладающие соответствующей квалификацией, не имеющие медицинских </w:t>
      </w:r>
      <w:r>
        <w:lastRenderedPageBreak/>
        <w:t>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DB5749A" w14:textId="77777777" w:rsidR="00E83F28" w:rsidRDefault="00E83F28">
      <w:pPr>
        <w:pStyle w:val="ConsPlusNormal"/>
        <w:spacing w:before="280"/>
        <w:ind w:firstLine="540"/>
        <w:jc w:val="both"/>
      </w:pPr>
      <w:r>
        <w:t>1.2. Секретарь,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546FE00" w14:textId="77777777" w:rsidR="00E83F28" w:rsidRDefault="00E83F28">
      <w:pPr>
        <w:pStyle w:val="ConsPlusNormal"/>
        <w:spacing w:before="280"/>
        <w:ind w:firstLine="540"/>
        <w:jc w:val="both"/>
      </w:pPr>
      <w:r>
        <w:t>1.3. Секретарь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F8B3FD5" w14:textId="77777777" w:rsidR="00E83F28" w:rsidRDefault="00E83F28">
      <w:pPr>
        <w:pStyle w:val="ConsPlusNormal"/>
        <w:spacing w:before="280"/>
        <w:ind w:firstLine="540"/>
        <w:jc w:val="both"/>
      </w:pPr>
      <w:r>
        <w:t>1.4. Условия труда секретаря должны соответствовать требованиям безопасности труда, санитарным правилам и гигиеническим нормативам.</w:t>
      </w:r>
    </w:p>
    <w:p w14:paraId="5C1CB5B4" w14:textId="77777777" w:rsidR="00E83F28" w:rsidRDefault="00E83F28">
      <w:pPr>
        <w:pStyle w:val="ConsPlusNormal"/>
        <w:spacing w:before="280"/>
        <w:ind w:firstLine="540"/>
        <w:jc w:val="both"/>
      </w:pPr>
      <w:r>
        <w:t>1.5. Секретарь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473A6BC" w14:textId="77777777" w:rsidR="00E83F28" w:rsidRDefault="00E83F28">
      <w:pPr>
        <w:pStyle w:val="ConsPlusNormal"/>
        <w:spacing w:before="280"/>
        <w:ind w:firstLine="540"/>
        <w:jc w:val="both"/>
      </w:pPr>
      <w:r>
        <w:t xml:space="preserve">1.6. В соответствии со </w:t>
      </w:r>
      <w:hyperlink r:id="rId279">
        <w:r>
          <w:rPr>
            <w:color w:val="0000FF"/>
          </w:rPr>
          <w:t>статьей 215</w:t>
        </w:r>
      </w:hyperlink>
      <w:r>
        <w:t xml:space="preserve"> ТК РФ секретарь обязан:</w:t>
      </w:r>
    </w:p>
    <w:p w14:paraId="73D06D29" w14:textId="77777777" w:rsidR="00E83F28" w:rsidRDefault="00E83F28">
      <w:pPr>
        <w:pStyle w:val="ConsPlusNormal"/>
        <w:spacing w:before="280"/>
        <w:ind w:firstLine="540"/>
        <w:jc w:val="both"/>
      </w:pPr>
      <w:r>
        <w:t>- соблюдать требования охраны труда;</w:t>
      </w:r>
    </w:p>
    <w:p w14:paraId="1DF8A932"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77F9AD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563DC02"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2FC1185" w14:textId="77777777" w:rsidR="00E83F28" w:rsidRDefault="00E83F28">
      <w:pPr>
        <w:pStyle w:val="ConsPlusNormal"/>
        <w:spacing w:before="280"/>
        <w:ind w:firstLine="540"/>
        <w:jc w:val="both"/>
      </w:pPr>
      <w:r>
        <w:t xml:space="preserve">-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w:t>
      </w:r>
      <w:r>
        <w:lastRenderedPageBreak/>
        <w:t>законодательством случаях.</w:t>
      </w:r>
    </w:p>
    <w:p w14:paraId="1B38D829" w14:textId="77777777" w:rsidR="00E83F28" w:rsidRDefault="00E83F28">
      <w:pPr>
        <w:pStyle w:val="ConsPlusNormal"/>
        <w:spacing w:before="280"/>
        <w:ind w:firstLine="540"/>
        <w:jc w:val="both"/>
      </w:pPr>
      <w:r>
        <w:t>1.7. Секретарь должен:</w:t>
      </w:r>
    </w:p>
    <w:p w14:paraId="6EC9634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EF19499"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4DE7F48"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80">
        <w:r>
          <w:rPr>
            <w:color w:val="0000FF"/>
          </w:rPr>
          <w:t>национальным</w:t>
        </w:r>
      </w:hyperlink>
      <w:r>
        <w:t xml:space="preserve"> и региональным календарями профилактических прививок, </w:t>
      </w:r>
      <w:hyperlink r:id="rId28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6C5D4DB" w14:textId="77777777" w:rsidR="00E83F28" w:rsidRDefault="00E83F28">
      <w:pPr>
        <w:pStyle w:val="ConsPlusNormal"/>
        <w:spacing w:before="280"/>
        <w:ind w:firstLine="540"/>
        <w:jc w:val="both"/>
      </w:pPr>
      <w:r>
        <w:t>- поддерживать порядок на рабочем месте;</w:t>
      </w:r>
    </w:p>
    <w:p w14:paraId="1E83BE6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F2B93F0"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5D72BF8"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ABE6B0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61D1CF9" w14:textId="77777777" w:rsidR="00E83F28" w:rsidRDefault="00E83F28">
      <w:pPr>
        <w:pStyle w:val="ConsPlusNormal"/>
        <w:spacing w:before="280"/>
        <w:ind w:firstLine="540"/>
        <w:jc w:val="both"/>
      </w:pPr>
      <w:r>
        <w:t>- соблюдать правила личной гигиены;</w:t>
      </w:r>
    </w:p>
    <w:p w14:paraId="05ED5B18" w14:textId="77777777" w:rsidR="00E83F28" w:rsidRDefault="00E83F28">
      <w:pPr>
        <w:pStyle w:val="ConsPlusNormal"/>
        <w:spacing w:before="280"/>
        <w:ind w:firstLine="540"/>
        <w:jc w:val="both"/>
      </w:pPr>
      <w:r>
        <w:t>- принимать пищу только в установленных местах;</w:t>
      </w:r>
    </w:p>
    <w:p w14:paraId="7DCC6B00"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631E38D" w14:textId="77777777" w:rsidR="00E83F28" w:rsidRDefault="00E83F28">
      <w:pPr>
        <w:pStyle w:val="ConsPlusNormal"/>
        <w:spacing w:before="280"/>
        <w:ind w:firstLine="540"/>
        <w:jc w:val="both"/>
      </w:pPr>
      <w:r>
        <w:t>1.8. Секретарь должен знать:</w:t>
      </w:r>
    </w:p>
    <w:p w14:paraId="62F35822"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2C890E3C" w14:textId="77777777" w:rsidR="00E83F28" w:rsidRDefault="00E83F28">
      <w:pPr>
        <w:pStyle w:val="ConsPlusNormal"/>
        <w:spacing w:before="280"/>
        <w:ind w:firstLine="540"/>
        <w:jc w:val="both"/>
      </w:pPr>
      <w:r>
        <w:t>- безопасные приемы выполнения работ;</w:t>
      </w:r>
    </w:p>
    <w:p w14:paraId="20F3CD4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4168FC1" w14:textId="77777777" w:rsidR="00E83F28" w:rsidRDefault="00E83F28">
      <w:pPr>
        <w:pStyle w:val="ConsPlusNormal"/>
        <w:spacing w:before="280"/>
        <w:ind w:firstLine="540"/>
        <w:jc w:val="both"/>
      </w:pPr>
      <w:r>
        <w:lastRenderedPageBreak/>
        <w:t>- порядок действий при несчастном случае на производстве;</w:t>
      </w:r>
    </w:p>
    <w:p w14:paraId="3095C81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D29E02F"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A8A765E" w14:textId="77777777" w:rsidR="00E83F28" w:rsidRDefault="00E83F28">
      <w:pPr>
        <w:pStyle w:val="ConsPlusNormal"/>
        <w:spacing w:before="280"/>
        <w:ind w:firstLine="540"/>
        <w:jc w:val="both"/>
      </w:pPr>
      <w:r>
        <w:t>1.9. На секретаря в процессе его трудовой деятельности возможно воздействие следующих вредных и опасных производственных факторов:</w:t>
      </w:r>
    </w:p>
    <w:p w14:paraId="3CEBC166" w14:textId="77777777" w:rsidR="00E83F28" w:rsidRDefault="00E83F28">
      <w:pPr>
        <w:pStyle w:val="ConsPlusNormal"/>
        <w:spacing w:before="280"/>
        <w:ind w:firstLine="540"/>
        <w:jc w:val="both"/>
      </w:pPr>
      <w:r>
        <w:t>- высокий уровень напряженности труда;</w:t>
      </w:r>
    </w:p>
    <w:p w14:paraId="3B674A4F"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049A93E4" w14:textId="77777777" w:rsidR="00E83F28" w:rsidRDefault="00E83F28">
      <w:pPr>
        <w:pStyle w:val="ConsPlusNormal"/>
        <w:spacing w:before="280"/>
        <w:ind w:firstLine="540"/>
        <w:jc w:val="both"/>
      </w:pPr>
      <w:r>
        <w:t>- опасность поражения электрическим током;</w:t>
      </w:r>
    </w:p>
    <w:p w14:paraId="3928477A" w14:textId="77777777" w:rsidR="00E83F28" w:rsidRDefault="00E83F28">
      <w:pPr>
        <w:pStyle w:val="ConsPlusNormal"/>
        <w:spacing w:before="280"/>
        <w:ind w:firstLine="540"/>
        <w:jc w:val="both"/>
      </w:pPr>
      <w:r>
        <w:t>- риск падения на скользкой поверхности;</w:t>
      </w:r>
    </w:p>
    <w:p w14:paraId="594AEF42" w14:textId="77777777" w:rsidR="00E83F28" w:rsidRDefault="00E83F28">
      <w:pPr>
        <w:pStyle w:val="ConsPlusNormal"/>
        <w:spacing w:before="280"/>
        <w:ind w:firstLine="540"/>
        <w:jc w:val="both"/>
      </w:pPr>
      <w:r>
        <w:t>- повышенные зрительные нагрузки при работе на компьютере;</w:t>
      </w:r>
    </w:p>
    <w:p w14:paraId="2AC98BF2" w14:textId="77777777" w:rsidR="00E83F28" w:rsidRDefault="00E83F28">
      <w:pPr>
        <w:pStyle w:val="ConsPlusNormal"/>
        <w:spacing w:before="280"/>
        <w:ind w:firstLine="540"/>
        <w:jc w:val="both"/>
      </w:pPr>
      <w:r>
        <w:t>- электромагнитное поле при работе на компьютере;</w:t>
      </w:r>
    </w:p>
    <w:p w14:paraId="110A9C02" w14:textId="77777777" w:rsidR="00E83F28" w:rsidRDefault="00E83F28">
      <w:pPr>
        <w:pStyle w:val="ConsPlusNormal"/>
        <w:spacing w:before="280"/>
        <w:ind w:firstLine="540"/>
        <w:jc w:val="both"/>
      </w:pPr>
      <w:r>
        <w:t>- вынужденная рабочая поза (преимущественно сидячая работа);</w:t>
      </w:r>
    </w:p>
    <w:p w14:paraId="5F0FAB14"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722FA80"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13F0F158"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1D6785BA" w14:textId="77777777" w:rsidR="00E83F28" w:rsidRDefault="00E83F28">
      <w:pPr>
        <w:pStyle w:val="ConsPlusNormal"/>
        <w:spacing w:before="280"/>
        <w:ind w:firstLine="540"/>
        <w:jc w:val="both"/>
      </w:pPr>
      <w:r>
        <w:t>1.11. Секретарь несет персональную ответственность за соблюдение требований настоящей инструкции в соответствии с действующим законодательством.</w:t>
      </w:r>
    </w:p>
    <w:p w14:paraId="2781F25C"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F3B7955" w14:textId="77777777" w:rsidR="00E83F28" w:rsidRDefault="00E83F28">
      <w:pPr>
        <w:pStyle w:val="ConsPlusNormal"/>
        <w:jc w:val="both"/>
      </w:pPr>
    </w:p>
    <w:p w14:paraId="67AA7769" w14:textId="77777777" w:rsidR="00E83F28" w:rsidRDefault="00E83F28">
      <w:pPr>
        <w:pStyle w:val="ConsPlusNormal"/>
        <w:jc w:val="center"/>
        <w:outlineLvl w:val="2"/>
      </w:pPr>
      <w:r>
        <w:t>II. Требования охраны труда перед началом работы</w:t>
      </w:r>
    </w:p>
    <w:p w14:paraId="11B3E691" w14:textId="77777777" w:rsidR="00E83F28" w:rsidRDefault="00E83F28">
      <w:pPr>
        <w:pStyle w:val="ConsPlusNormal"/>
        <w:jc w:val="both"/>
      </w:pPr>
    </w:p>
    <w:p w14:paraId="3DA0FFF9" w14:textId="77777777" w:rsidR="00E83F28" w:rsidRDefault="00E83F28">
      <w:pPr>
        <w:pStyle w:val="ConsPlusNormal"/>
        <w:ind w:firstLine="540"/>
        <w:jc w:val="both"/>
      </w:pPr>
      <w:r>
        <w:lastRenderedPageBreak/>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6488CF3E"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6F836AEB"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1FA99AB5"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48A0C36E" w14:textId="77777777" w:rsidR="00E83F28" w:rsidRDefault="00E83F28">
      <w:pPr>
        <w:pStyle w:val="ConsPlusNormal"/>
        <w:spacing w:before="280"/>
        <w:ind w:firstLine="540"/>
        <w:jc w:val="both"/>
      </w:pPr>
      <w:r>
        <w:t>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5A763D35"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051709D3" w14:textId="77777777" w:rsidR="00E83F28" w:rsidRDefault="00E83F28">
      <w:pPr>
        <w:pStyle w:val="ConsPlusNormal"/>
        <w:jc w:val="both"/>
      </w:pPr>
    </w:p>
    <w:p w14:paraId="5FE0A8E2" w14:textId="77777777" w:rsidR="00E83F28" w:rsidRDefault="00E83F28">
      <w:pPr>
        <w:pStyle w:val="ConsPlusNormal"/>
        <w:jc w:val="center"/>
        <w:outlineLvl w:val="2"/>
      </w:pPr>
      <w:r>
        <w:t>III. Требования охраны труда во время работы</w:t>
      </w:r>
    </w:p>
    <w:p w14:paraId="48BBE002" w14:textId="77777777" w:rsidR="00E83F28" w:rsidRDefault="00E83F28">
      <w:pPr>
        <w:pStyle w:val="ConsPlusNormal"/>
        <w:jc w:val="both"/>
      </w:pPr>
    </w:p>
    <w:p w14:paraId="6A8D9ADE" w14:textId="77777777" w:rsidR="00E83F28" w:rsidRDefault="00E83F28">
      <w:pPr>
        <w:pStyle w:val="ConsPlusNormal"/>
        <w:ind w:firstLine="540"/>
        <w:jc w:val="both"/>
      </w:pPr>
      <w:r>
        <w:t>3.1. Секретарь во время работы должен:</w:t>
      </w:r>
    </w:p>
    <w:p w14:paraId="557B374D"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3055A17" w14:textId="77777777" w:rsidR="00E83F28" w:rsidRDefault="00E83F28">
      <w:pPr>
        <w:pStyle w:val="ConsPlusNormal"/>
        <w:spacing w:before="280"/>
        <w:ind w:firstLine="540"/>
        <w:jc w:val="both"/>
      </w:pPr>
      <w:r>
        <w:t>- содержать в порядке и чистоте рабочее место;</w:t>
      </w:r>
    </w:p>
    <w:p w14:paraId="2F5E0B6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5E77F26"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5D05B8C2"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3F8DD028" w14:textId="77777777" w:rsidR="00E83F28" w:rsidRDefault="00E83F28">
      <w:pPr>
        <w:pStyle w:val="ConsPlusNormal"/>
        <w:spacing w:before="280"/>
        <w:ind w:firstLine="540"/>
        <w:jc w:val="both"/>
      </w:pPr>
      <w:r>
        <w:t xml:space="preserve">- следить за чистотой воздуха в помещении, при проветривании не </w:t>
      </w:r>
      <w:r>
        <w:lastRenderedPageBreak/>
        <w:t>допускать образования сквозняков;</w:t>
      </w:r>
    </w:p>
    <w:p w14:paraId="3E7754AA"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02F7D833" w14:textId="77777777" w:rsidR="00E83F28" w:rsidRDefault="00E83F28">
      <w:pPr>
        <w:pStyle w:val="ConsPlusNormal"/>
        <w:jc w:val="both"/>
      </w:pPr>
    </w:p>
    <w:p w14:paraId="792DD937" w14:textId="77777777" w:rsidR="00E83F28" w:rsidRDefault="00E83F28">
      <w:pPr>
        <w:pStyle w:val="ConsPlusNormal"/>
        <w:jc w:val="center"/>
        <w:outlineLvl w:val="2"/>
      </w:pPr>
      <w:r>
        <w:t>IV. Требования охраны труда в аварийных ситуациях</w:t>
      </w:r>
    </w:p>
    <w:p w14:paraId="6EF31821" w14:textId="77777777" w:rsidR="00E83F28" w:rsidRDefault="00E83F28">
      <w:pPr>
        <w:pStyle w:val="ConsPlusNormal"/>
        <w:jc w:val="both"/>
      </w:pPr>
    </w:p>
    <w:p w14:paraId="7EF19236"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48314EF"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3C6DD49"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F23DF6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E3F7BB8"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47A05F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8433FC0" w14:textId="77777777" w:rsidR="00E83F28" w:rsidRDefault="00E83F28">
      <w:pPr>
        <w:pStyle w:val="ConsPlusNormal"/>
        <w:spacing w:before="280"/>
        <w:ind w:firstLine="540"/>
        <w:jc w:val="both"/>
      </w:pPr>
      <w:r>
        <w:t>- пожар;</w:t>
      </w:r>
    </w:p>
    <w:p w14:paraId="26F187FC" w14:textId="77777777" w:rsidR="00E83F28" w:rsidRDefault="00E83F28">
      <w:pPr>
        <w:pStyle w:val="ConsPlusNormal"/>
        <w:spacing w:before="280"/>
        <w:ind w:firstLine="540"/>
        <w:jc w:val="both"/>
      </w:pPr>
      <w:r>
        <w:t>- иные аварийные и (или) чрезвычайные ситуации.</w:t>
      </w:r>
    </w:p>
    <w:p w14:paraId="1AFAA338"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1C54589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AD64F25"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AA73F8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D3D9023"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DCF63F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83B892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F093F1C"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8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83">
        <w:r>
          <w:rPr>
            <w:color w:val="0000FF"/>
          </w:rPr>
          <w:t>ст. 214</w:t>
        </w:r>
      </w:hyperlink>
      <w:r>
        <w:t xml:space="preserve"> Трудового кодекса РФ).</w:t>
      </w:r>
    </w:p>
    <w:p w14:paraId="60C6F9E0" w14:textId="77777777" w:rsidR="00E83F28" w:rsidRDefault="00E83F28">
      <w:pPr>
        <w:pStyle w:val="ConsPlusNormal"/>
        <w:spacing w:before="280"/>
        <w:ind w:firstLine="540"/>
        <w:jc w:val="both"/>
      </w:pPr>
      <w:r>
        <w:t>4.10. Первая помощь оказывается при следующих состояниях:</w:t>
      </w:r>
    </w:p>
    <w:p w14:paraId="4C6CE502" w14:textId="77777777" w:rsidR="00E83F28" w:rsidRDefault="00E83F28">
      <w:pPr>
        <w:pStyle w:val="ConsPlusNormal"/>
        <w:spacing w:before="280"/>
        <w:ind w:firstLine="540"/>
        <w:jc w:val="both"/>
      </w:pPr>
      <w:r>
        <w:t>- отсутствие сознания;</w:t>
      </w:r>
    </w:p>
    <w:p w14:paraId="089A6761" w14:textId="77777777" w:rsidR="00E83F28" w:rsidRDefault="00E83F28">
      <w:pPr>
        <w:pStyle w:val="ConsPlusNormal"/>
        <w:spacing w:before="280"/>
        <w:ind w:firstLine="540"/>
        <w:jc w:val="both"/>
      </w:pPr>
      <w:r>
        <w:t>- остановка дыхания и кровообращения;</w:t>
      </w:r>
    </w:p>
    <w:p w14:paraId="267CAC10" w14:textId="77777777" w:rsidR="00E83F28" w:rsidRDefault="00E83F28">
      <w:pPr>
        <w:pStyle w:val="ConsPlusNormal"/>
        <w:spacing w:before="280"/>
        <w:ind w:firstLine="540"/>
        <w:jc w:val="both"/>
      </w:pPr>
      <w:r>
        <w:lastRenderedPageBreak/>
        <w:t>- наружные кровотечения;</w:t>
      </w:r>
    </w:p>
    <w:p w14:paraId="17E1A1A7" w14:textId="77777777" w:rsidR="00E83F28" w:rsidRDefault="00E83F28">
      <w:pPr>
        <w:pStyle w:val="ConsPlusNormal"/>
        <w:spacing w:before="280"/>
        <w:ind w:firstLine="540"/>
        <w:jc w:val="both"/>
      </w:pPr>
      <w:r>
        <w:t>- инородные тела в верхних дыхательных путях;</w:t>
      </w:r>
    </w:p>
    <w:p w14:paraId="46035437" w14:textId="77777777" w:rsidR="00E83F28" w:rsidRDefault="00E83F28">
      <w:pPr>
        <w:pStyle w:val="ConsPlusNormal"/>
        <w:spacing w:before="280"/>
        <w:ind w:firstLine="540"/>
        <w:jc w:val="both"/>
      </w:pPr>
      <w:r>
        <w:t>- травмы различных областей тела;</w:t>
      </w:r>
    </w:p>
    <w:p w14:paraId="08C2A5F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E64A781"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67AC5FF" w14:textId="77777777" w:rsidR="00E83F28" w:rsidRDefault="00E83F28">
      <w:pPr>
        <w:pStyle w:val="ConsPlusNormal"/>
        <w:spacing w:before="280"/>
        <w:ind w:firstLine="540"/>
        <w:jc w:val="both"/>
      </w:pPr>
      <w:r>
        <w:t>- отравления.</w:t>
      </w:r>
    </w:p>
    <w:p w14:paraId="0F0AA21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8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5F895F6"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C9DB6CA"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97A349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040F440" w14:textId="77777777" w:rsidR="00E83F28" w:rsidRDefault="00E83F28">
      <w:pPr>
        <w:pStyle w:val="ConsPlusNormal"/>
        <w:spacing w:before="280"/>
        <w:ind w:firstLine="540"/>
        <w:jc w:val="both"/>
      </w:pPr>
      <w:r>
        <w:t>- устраняют угрожающие факторы для жизни и здоровья;</w:t>
      </w:r>
    </w:p>
    <w:p w14:paraId="16E72234"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C17EE65" w14:textId="77777777" w:rsidR="00E83F28" w:rsidRDefault="00E83F28">
      <w:pPr>
        <w:pStyle w:val="ConsPlusNormal"/>
        <w:spacing w:before="280"/>
        <w:ind w:firstLine="540"/>
        <w:jc w:val="both"/>
      </w:pPr>
      <w:r>
        <w:t>- оценивают количество пострадавших (при необходимости);</w:t>
      </w:r>
    </w:p>
    <w:p w14:paraId="7D2179CC"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84A708A" w14:textId="77777777" w:rsidR="00E83F28" w:rsidRDefault="00E83F28">
      <w:pPr>
        <w:pStyle w:val="ConsPlusNormal"/>
        <w:spacing w:before="280"/>
        <w:ind w:firstLine="540"/>
        <w:jc w:val="both"/>
      </w:pPr>
      <w:r>
        <w:t>- перемещают пострадавшего (при необходимости).</w:t>
      </w:r>
    </w:p>
    <w:p w14:paraId="2ACC0120" w14:textId="77777777" w:rsidR="00E83F28" w:rsidRDefault="00E83F28">
      <w:pPr>
        <w:pStyle w:val="ConsPlusNormal"/>
        <w:spacing w:before="280"/>
        <w:ind w:firstLine="540"/>
        <w:jc w:val="both"/>
      </w:pPr>
      <w:r>
        <w:t>2. Определяют наличие сознания у пострадавшего.</w:t>
      </w:r>
    </w:p>
    <w:p w14:paraId="6F53FBCB" w14:textId="77777777" w:rsidR="00E83F28" w:rsidRDefault="00E83F28">
      <w:pPr>
        <w:pStyle w:val="ConsPlusNormal"/>
        <w:spacing w:before="280"/>
        <w:ind w:firstLine="540"/>
        <w:jc w:val="both"/>
      </w:pPr>
      <w:r>
        <w:t xml:space="preserve">При наличии сознания переходят к </w:t>
      </w:r>
      <w:hyperlink r:id="rId285">
        <w:r>
          <w:rPr>
            <w:color w:val="0000FF"/>
          </w:rPr>
          <w:t>п. 7</w:t>
        </w:r>
      </w:hyperlink>
      <w:r>
        <w:t xml:space="preserve"> Алгоритма; при отсутствии сознания переходят к </w:t>
      </w:r>
      <w:hyperlink r:id="rId286">
        <w:r>
          <w:rPr>
            <w:color w:val="0000FF"/>
          </w:rPr>
          <w:t>п. 3</w:t>
        </w:r>
      </w:hyperlink>
      <w:r>
        <w:t xml:space="preserve"> Алгоритма.</w:t>
      </w:r>
    </w:p>
    <w:p w14:paraId="03EF8C6B" w14:textId="77777777" w:rsidR="00E83F28" w:rsidRDefault="00E83F28">
      <w:pPr>
        <w:pStyle w:val="ConsPlusNormal"/>
        <w:spacing w:before="280"/>
        <w:ind w:firstLine="540"/>
        <w:jc w:val="both"/>
      </w:pPr>
      <w:r>
        <w:t>3. Восстанавливают проходимость дыхательных путей:</w:t>
      </w:r>
    </w:p>
    <w:p w14:paraId="17EA871E" w14:textId="77777777" w:rsidR="00E83F28" w:rsidRDefault="00E83F28">
      <w:pPr>
        <w:pStyle w:val="ConsPlusNormal"/>
        <w:spacing w:before="280"/>
        <w:ind w:firstLine="540"/>
        <w:jc w:val="both"/>
      </w:pPr>
      <w:r>
        <w:t>- запрокидывают голову с подъемом подбородка;</w:t>
      </w:r>
    </w:p>
    <w:p w14:paraId="1B4E3DC0" w14:textId="77777777" w:rsidR="00E83F28" w:rsidRDefault="00E83F28">
      <w:pPr>
        <w:pStyle w:val="ConsPlusNormal"/>
        <w:spacing w:before="280"/>
        <w:ind w:firstLine="540"/>
        <w:jc w:val="both"/>
      </w:pPr>
      <w:r>
        <w:t>- выдвигают нижнюю челюсть.</w:t>
      </w:r>
    </w:p>
    <w:p w14:paraId="23A3BCE7" w14:textId="77777777" w:rsidR="00E83F28" w:rsidRDefault="00E83F28">
      <w:pPr>
        <w:pStyle w:val="ConsPlusNormal"/>
        <w:spacing w:before="280"/>
        <w:ind w:firstLine="540"/>
        <w:jc w:val="both"/>
      </w:pPr>
      <w:r>
        <w:t>Определяют признаки жизни:</w:t>
      </w:r>
    </w:p>
    <w:p w14:paraId="5B92AEB3" w14:textId="77777777" w:rsidR="00E83F28" w:rsidRDefault="00E83F28">
      <w:pPr>
        <w:pStyle w:val="ConsPlusNormal"/>
        <w:spacing w:before="280"/>
        <w:ind w:firstLine="540"/>
        <w:jc w:val="both"/>
      </w:pPr>
      <w:r>
        <w:lastRenderedPageBreak/>
        <w:t>- определяют наличие нормального дыхания с помощью слуха, зрения и осязания;</w:t>
      </w:r>
    </w:p>
    <w:p w14:paraId="2544FF7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30A3EEA" w14:textId="77777777" w:rsidR="00E83F28" w:rsidRDefault="00E83F28">
      <w:pPr>
        <w:pStyle w:val="ConsPlusNormal"/>
        <w:spacing w:before="280"/>
        <w:ind w:firstLine="540"/>
        <w:jc w:val="both"/>
      </w:pPr>
      <w:r>
        <w:t xml:space="preserve">При наличии дыхания переходят к </w:t>
      </w:r>
      <w:hyperlink r:id="rId287">
        <w:r>
          <w:rPr>
            <w:color w:val="0000FF"/>
          </w:rPr>
          <w:t>п. 6</w:t>
        </w:r>
      </w:hyperlink>
      <w:r>
        <w:t xml:space="preserve"> Алгоритма; при отсутствии дыхания переходят к </w:t>
      </w:r>
      <w:hyperlink r:id="rId288">
        <w:r>
          <w:rPr>
            <w:color w:val="0000FF"/>
          </w:rPr>
          <w:t>п. 4</w:t>
        </w:r>
      </w:hyperlink>
      <w:r>
        <w:t xml:space="preserve"> Алгоритма.</w:t>
      </w:r>
    </w:p>
    <w:p w14:paraId="1B1C956A"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29CC765"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39A36E5" w14:textId="77777777" w:rsidR="00E83F28" w:rsidRDefault="00E83F28">
      <w:pPr>
        <w:pStyle w:val="ConsPlusNormal"/>
        <w:spacing w:before="280"/>
        <w:ind w:firstLine="540"/>
        <w:jc w:val="both"/>
      </w:pPr>
      <w:r>
        <w:t>- давления руками на грудину пострадавшего;</w:t>
      </w:r>
    </w:p>
    <w:p w14:paraId="0E38DAC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62E4AEE" w14:textId="77777777" w:rsidR="00E83F28" w:rsidRDefault="00E83F28">
      <w:pPr>
        <w:pStyle w:val="ConsPlusNormal"/>
        <w:spacing w:before="280"/>
        <w:ind w:firstLine="540"/>
        <w:jc w:val="both"/>
      </w:pPr>
      <w:r>
        <w:t xml:space="preserve">При появлении признаков жизни переходят к </w:t>
      </w:r>
      <w:hyperlink r:id="rId289">
        <w:r>
          <w:rPr>
            <w:color w:val="0000FF"/>
          </w:rPr>
          <w:t>п. 6</w:t>
        </w:r>
      </w:hyperlink>
      <w:r>
        <w:t xml:space="preserve"> Алгоритма.</w:t>
      </w:r>
    </w:p>
    <w:p w14:paraId="28FD543E"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995A8D1" w14:textId="77777777" w:rsidR="00E83F28" w:rsidRDefault="00E83F28">
      <w:pPr>
        <w:pStyle w:val="ConsPlusNormal"/>
        <w:spacing w:before="280"/>
        <w:ind w:firstLine="540"/>
        <w:jc w:val="both"/>
      </w:pPr>
      <w:r>
        <w:t>- придают устойчивое боковое положение;</w:t>
      </w:r>
    </w:p>
    <w:p w14:paraId="1D7A08AF" w14:textId="77777777" w:rsidR="00E83F28" w:rsidRDefault="00E83F28">
      <w:pPr>
        <w:pStyle w:val="ConsPlusNormal"/>
        <w:spacing w:before="280"/>
        <w:ind w:firstLine="540"/>
        <w:jc w:val="both"/>
      </w:pPr>
      <w:r>
        <w:t>- запрокидывают голову с подъемом подбородка;</w:t>
      </w:r>
    </w:p>
    <w:p w14:paraId="6DABE23C" w14:textId="77777777" w:rsidR="00E83F28" w:rsidRDefault="00E83F28">
      <w:pPr>
        <w:pStyle w:val="ConsPlusNormal"/>
        <w:spacing w:before="280"/>
        <w:ind w:firstLine="540"/>
        <w:jc w:val="both"/>
      </w:pPr>
      <w:r>
        <w:t>- выдвигают нижнюю челюсть.</w:t>
      </w:r>
    </w:p>
    <w:p w14:paraId="76130EA1"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42539FD" w14:textId="77777777" w:rsidR="00E83F28" w:rsidRDefault="00E83F28">
      <w:pPr>
        <w:pStyle w:val="ConsPlusNormal"/>
        <w:spacing w:before="280"/>
        <w:ind w:firstLine="540"/>
        <w:jc w:val="both"/>
      </w:pPr>
      <w:r>
        <w:t>- наложением давящей повязки;</w:t>
      </w:r>
    </w:p>
    <w:p w14:paraId="332E705C" w14:textId="77777777" w:rsidR="00E83F28" w:rsidRDefault="00E83F28">
      <w:pPr>
        <w:pStyle w:val="ConsPlusNormal"/>
        <w:spacing w:before="280"/>
        <w:ind w:firstLine="540"/>
        <w:jc w:val="both"/>
      </w:pPr>
      <w:r>
        <w:t>- пальцевым прижатием артерии;</w:t>
      </w:r>
    </w:p>
    <w:p w14:paraId="17993DE9" w14:textId="77777777" w:rsidR="00E83F28" w:rsidRDefault="00E83F28">
      <w:pPr>
        <w:pStyle w:val="ConsPlusNormal"/>
        <w:spacing w:before="280"/>
        <w:ind w:firstLine="540"/>
        <w:jc w:val="both"/>
      </w:pPr>
      <w:r>
        <w:t>- прямым давлением на рану;</w:t>
      </w:r>
    </w:p>
    <w:p w14:paraId="6CE8C7DE" w14:textId="77777777" w:rsidR="00E83F28" w:rsidRDefault="00E83F28">
      <w:pPr>
        <w:pStyle w:val="ConsPlusNormal"/>
        <w:spacing w:before="280"/>
        <w:ind w:firstLine="540"/>
        <w:jc w:val="both"/>
      </w:pPr>
      <w:r>
        <w:t>- максимальным сгибанием конечности в суставе;</w:t>
      </w:r>
    </w:p>
    <w:p w14:paraId="394880A4" w14:textId="77777777" w:rsidR="00E83F28" w:rsidRDefault="00E83F28">
      <w:pPr>
        <w:pStyle w:val="ConsPlusNormal"/>
        <w:spacing w:before="280"/>
        <w:ind w:firstLine="540"/>
        <w:jc w:val="both"/>
      </w:pPr>
      <w:r>
        <w:t>- наложением жгута.</w:t>
      </w:r>
    </w:p>
    <w:p w14:paraId="2D7BEA1F" w14:textId="77777777" w:rsidR="00E83F28" w:rsidRDefault="00E83F28">
      <w:pPr>
        <w:pStyle w:val="ConsPlusNormal"/>
        <w:spacing w:before="280"/>
        <w:ind w:firstLine="540"/>
        <w:jc w:val="both"/>
      </w:pPr>
      <w:r>
        <w:lastRenderedPageBreak/>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5D1793D" w14:textId="77777777" w:rsidR="00E83F28" w:rsidRDefault="00E83F28">
      <w:pPr>
        <w:pStyle w:val="ConsPlusNormal"/>
        <w:spacing w:before="280"/>
        <w:ind w:firstLine="540"/>
        <w:jc w:val="both"/>
      </w:pPr>
      <w:r>
        <w:t>- проводят осмотр головы;</w:t>
      </w:r>
    </w:p>
    <w:p w14:paraId="5024C1B2" w14:textId="77777777" w:rsidR="00E83F28" w:rsidRDefault="00E83F28">
      <w:pPr>
        <w:pStyle w:val="ConsPlusNormal"/>
        <w:spacing w:before="280"/>
        <w:ind w:firstLine="540"/>
        <w:jc w:val="both"/>
      </w:pPr>
      <w:r>
        <w:t>- проводят осмотр шеи;</w:t>
      </w:r>
    </w:p>
    <w:p w14:paraId="2D27ADC5" w14:textId="77777777" w:rsidR="00E83F28" w:rsidRDefault="00E83F28">
      <w:pPr>
        <w:pStyle w:val="ConsPlusNormal"/>
        <w:spacing w:before="280"/>
        <w:ind w:firstLine="540"/>
        <w:jc w:val="both"/>
      </w:pPr>
      <w:r>
        <w:t>- проводят осмотр груди;</w:t>
      </w:r>
    </w:p>
    <w:p w14:paraId="66422BD1" w14:textId="77777777" w:rsidR="00E83F28" w:rsidRDefault="00E83F28">
      <w:pPr>
        <w:pStyle w:val="ConsPlusNormal"/>
        <w:spacing w:before="280"/>
        <w:ind w:firstLine="540"/>
        <w:jc w:val="both"/>
      </w:pPr>
      <w:r>
        <w:t>- проводят осмотр спины;</w:t>
      </w:r>
    </w:p>
    <w:p w14:paraId="1397D52F" w14:textId="77777777" w:rsidR="00E83F28" w:rsidRDefault="00E83F28">
      <w:pPr>
        <w:pStyle w:val="ConsPlusNormal"/>
        <w:spacing w:before="280"/>
        <w:ind w:firstLine="540"/>
        <w:jc w:val="both"/>
      </w:pPr>
      <w:r>
        <w:t>- проводят осмотр живота и таза;</w:t>
      </w:r>
    </w:p>
    <w:p w14:paraId="42DA20E6" w14:textId="77777777" w:rsidR="00E83F28" w:rsidRDefault="00E83F28">
      <w:pPr>
        <w:pStyle w:val="ConsPlusNormal"/>
        <w:spacing w:before="280"/>
        <w:ind w:firstLine="540"/>
        <w:jc w:val="both"/>
      </w:pPr>
      <w:r>
        <w:t>- проводят осмотр конечностей;</w:t>
      </w:r>
    </w:p>
    <w:p w14:paraId="452CF39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888DD9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5AAA50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E88F07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67D6ADB"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4792FCB"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82B6F97" w14:textId="77777777" w:rsidR="00E83F28" w:rsidRDefault="00E83F28">
      <w:pPr>
        <w:pStyle w:val="ConsPlusNormal"/>
        <w:spacing w:before="280"/>
        <w:ind w:firstLine="540"/>
        <w:jc w:val="both"/>
      </w:pPr>
      <w:r>
        <w:t>9. Придают пострадавшему оптимальное положение тела.</w:t>
      </w:r>
    </w:p>
    <w:p w14:paraId="4564BC7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49ED51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C6154C8" w14:textId="77777777" w:rsidR="00E83F28" w:rsidRDefault="00E83F28">
      <w:pPr>
        <w:pStyle w:val="ConsPlusNormal"/>
        <w:jc w:val="both"/>
      </w:pPr>
    </w:p>
    <w:p w14:paraId="5CFE4170" w14:textId="77777777" w:rsidR="00E83F28" w:rsidRDefault="00E83F28">
      <w:pPr>
        <w:pStyle w:val="ConsPlusNormal"/>
        <w:ind w:firstLine="540"/>
        <w:jc w:val="both"/>
      </w:pPr>
      <w:r>
        <w:lastRenderedPageBreak/>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1215C27" w14:textId="77777777" w:rsidR="00E83F28" w:rsidRDefault="00E83F28">
      <w:pPr>
        <w:pStyle w:val="ConsPlusNormal"/>
        <w:jc w:val="both"/>
      </w:pPr>
    </w:p>
    <w:p w14:paraId="17D8FE51" w14:textId="77777777" w:rsidR="00E83F28" w:rsidRDefault="00E83F28">
      <w:pPr>
        <w:pStyle w:val="ConsPlusNormal"/>
        <w:jc w:val="center"/>
        <w:outlineLvl w:val="2"/>
      </w:pPr>
      <w:r>
        <w:t>V. Требования охраны труда по окончании работы</w:t>
      </w:r>
    </w:p>
    <w:p w14:paraId="7AA11B1A" w14:textId="77777777" w:rsidR="00E83F28" w:rsidRDefault="00E83F28">
      <w:pPr>
        <w:pStyle w:val="ConsPlusNormal"/>
        <w:jc w:val="both"/>
      </w:pPr>
    </w:p>
    <w:p w14:paraId="11999EB2"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D69DC0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12A7EFC"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6567B38"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EC1B596" w14:textId="77777777" w:rsidR="00E83F28" w:rsidRDefault="00E83F28">
      <w:pPr>
        <w:pStyle w:val="ConsPlusNormal"/>
        <w:jc w:val="both"/>
      </w:pPr>
    </w:p>
    <w:p w14:paraId="286015B5" w14:textId="77777777" w:rsidR="00E83F28" w:rsidRDefault="00E83F28">
      <w:pPr>
        <w:pStyle w:val="ConsPlusTitle"/>
        <w:jc w:val="center"/>
        <w:outlineLvl w:val="1"/>
      </w:pPr>
      <w:r>
        <w:t>Инструкция по охране труда для специалиста по кадрам</w:t>
      </w:r>
    </w:p>
    <w:p w14:paraId="092D8EE8" w14:textId="77777777" w:rsidR="00E83F28" w:rsidRDefault="00E83F28">
      <w:pPr>
        <w:pStyle w:val="ConsPlusNormal"/>
        <w:jc w:val="both"/>
      </w:pPr>
    </w:p>
    <w:p w14:paraId="33D01F1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290">
        <w:r>
          <w:rPr>
            <w:color w:val="0000FF"/>
          </w:rPr>
          <w:t>кодексом</w:t>
        </w:r>
      </w:hyperlink>
      <w:r>
        <w:t xml:space="preserve"> Российской Федерации, </w:t>
      </w:r>
      <w:hyperlink r:id="rId29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52449F46" w14:textId="77777777" w:rsidR="00E83F28" w:rsidRDefault="00E83F28">
      <w:pPr>
        <w:pStyle w:val="ConsPlusNormal"/>
        <w:jc w:val="both"/>
      </w:pPr>
    </w:p>
    <w:p w14:paraId="2D9F20F0" w14:textId="77777777" w:rsidR="00E83F28" w:rsidRDefault="00E83F28">
      <w:pPr>
        <w:pStyle w:val="ConsPlusNormal"/>
        <w:jc w:val="center"/>
        <w:outlineLvl w:val="2"/>
      </w:pPr>
      <w:r>
        <w:t>I. Общие требования охраны труда</w:t>
      </w:r>
    </w:p>
    <w:p w14:paraId="4CBF6F3A" w14:textId="77777777" w:rsidR="00E83F28" w:rsidRDefault="00E83F28">
      <w:pPr>
        <w:pStyle w:val="ConsPlusNormal"/>
        <w:jc w:val="both"/>
      </w:pPr>
    </w:p>
    <w:p w14:paraId="671AEE51" w14:textId="77777777" w:rsidR="00E83F28" w:rsidRDefault="00E83F28">
      <w:pPr>
        <w:pStyle w:val="ConsPlusNormal"/>
        <w:ind w:firstLine="540"/>
        <w:jc w:val="both"/>
      </w:pPr>
      <w:r>
        <w:t>1.1. К самостоятельной работе в качестве специалиста по кадрам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0F3588FF" w14:textId="77777777" w:rsidR="00E83F28" w:rsidRDefault="00E83F28">
      <w:pPr>
        <w:pStyle w:val="ConsPlusNormal"/>
        <w:spacing w:before="280"/>
        <w:ind w:firstLine="540"/>
        <w:jc w:val="both"/>
      </w:pPr>
      <w:r>
        <w:t>1.2. Специалист по кадрам,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13D563E0" w14:textId="77777777" w:rsidR="00E83F28" w:rsidRDefault="00E83F28">
      <w:pPr>
        <w:pStyle w:val="ConsPlusNormal"/>
        <w:spacing w:before="280"/>
        <w:ind w:firstLine="540"/>
        <w:jc w:val="both"/>
      </w:pPr>
      <w:r>
        <w:t xml:space="preserve">1.3. Специалист по кадрам должен быть проинформирован работодателем об условиях труда, профессиональных рисках, предоставляемых гарантиях, </w:t>
      </w:r>
      <w:r>
        <w:lastRenderedPageBreak/>
        <w:t>полагающихся компенсациях и средствах индивидуальной защиты (СИЗ).</w:t>
      </w:r>
    </w:p>
    <w:p w14:paraId="7C65358E" w14:textId="77777777" w:rsidR="00E83F28" w:rsidRDefault="00E83F28">
      <w:pPr>
        <w:pStyle w:val="ConsPlusNormal"/>
        <w:spacing w:before="280"/>
        <w:ind w:firstLine="540"/>
        <w:jc w:val="both"/>
      </w:pPr>
      <w:r>
        <w:t>1.4. Условия труда специалиста по кадрам должны соответствовать требованиям безопасности труда, санитарным правилам и гигиеническим нормативам.</w:t>
      </w:r>
    </w:p>
    <w:p w14:paraId="51C476BB" w14:textId="77777777" w:rsidR="00E83F28" w:rsidRDefault="00E83F28">
      <w:pPr>
        <w:pStyle w:val="ConsPlusNormal"/>
        <w:spacing w:before="280"/>
        <w:ind w:firstLine="540"/>
        <w:jc w:val="both"/>
      </w:pPr>
      <w:r>
        <w:t>1.5. Специалист по кадрам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790BBE5E" w14:textId="77777777" w:rsidR="00E83F28" w:rsidRDefault="00E83F28">
      <w:pPr>
        <w:pStyle w:val="ConsPlusNormal"/>
        <w:spacing w:before="280"/>
        <w:ind w:firstLine="540"/>
        <w:jc w:val="both"/>
      </w:pPr>
      <w:r>
        <w:t xml:space="preserve">1.6. В соответствии со </w:t>
      </w:r>
      <w:hyperlink r:id="rId292">
        <w:r>
          <w:rPr>
            <w:color w:val="0000FF"/>
          </w:rPr>
          <w:t>статьей 215</w:t>
        </w:r>
      </w:hyperlink>
      <w:r>
        <w:t xml:space="preserve"> ТК РФ специалист по кадрам обязан:</w:t>
      </w:r>
    </w:p>
    <w:p w14:paraId="52932591" w14:textId="77777777" w:rsidR="00E83F28" w:rsidRDefault="00E83F28">
      <w:pPr>
        <w:pStyle w:val="ConsPlusNormal"/>
        <w:spacing w:before="280"/>
        <w:ind w:firstLine="540"/>
        <w:jc w:val="both"/>
      </w:pPr>
      <w:r>
        <w:t>- соблюдать требования охраны труда;</w:t>
      </w:r>
    </w:p>
    <w:p w14:paraId="72150A9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C44E1D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998763A"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8FC84B6"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A7BF457" w14:textId="77777777" w:rsidR="00E83F28" w:rsidRDefault="00E83F28">
      <w:pPr>
        <w:pStyle w:val="ConsPlusNormal"/>
        <w:spacing w:before="280"/>
        <w:ind w:firstLine="540"/>
        <w:jc w:val="both"/>
      </w:pPr>
      <w:r>
        <w:t>1.7. Специалист по кадрам должен:</w:t>
      </w:r>
    </w:p>
    <w:p w14:paraId="7059664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0B48B61" w14:textId="77777777" w:rsidR="00E83F28" w:rsidRDefault="00E83F28">
      <w:pPr>
        <w:pStyle w:val="ConsPlusNormal"/>
        <w:spacing w:before="280"/>
        <w:ind w:firstLine="540"/>
        <w:jc w:val="both"/>
      </w:pPr>
      <w:r>
        <w:t xml:space="preserve">- использовать при необходимости рабочую одежду и в установленных </w:t>
      </w:r>
      <w:r>
        <w:lastRenderedPageBreak/>
        <w:t>случаях специальную одежду, специальную обувь и другие СИЗ;</w:t>
      </w:r>
    </w:p>
    <w:p w14:paraId="1953D1E5"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293">
        <w:r>
          <w:rPr>
            <w:color w:val="0000FF"/>
          </w:rPr>
          <w:t>национальным</w:t>
        </w:r>
      </w:hyperlink>
      <w:r>
        <w:t xml:space="preserve"> и региональным календарями профилактических прививок, </w:t>
      </w:r>
      <w:hyperlink r:id="rId29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FA806DF" w14:textId="77777777" w:rsidR="00E83F28" w:rsidRDefault="00E83F28">
      <w:pPr>
        <w:pStyle w:val="ConsPlusNormal"/>
        <w:spacing w:before="280"/>
        <w:ind w:firstLine="540"/>
        <w:jc w:val="both"/>
      </w:pPr>
      <w:r>
        <w:t>- поддерживать порядок на рабочем месте;</w:t>
      </w:r>
    </w:p>
    <w:p w14:paraId="2C1C7A3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B889A31"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2903553"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15A7DBB"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57963AD6" w14:textId="77777777" w:rsidR="00E83F28" w:rsidRDefault="00E83F28">
      <w:pPr>
        <w:pStyle w:val="ConsPlusNormal"/>
        <w:spacing w:before="280"/>
        <w:ind w:firstLine="540"/>
        <w:jc w:val="both"/>
      </w:pPr>
      <w:r>
        <w:t>- соблюдать правила личной гигиены;</w:t>
      </w:r>
    </w:p>
    <w:p w14:paraId="395BFDA8" w14:textId="77777777" w:rsidR="00E83F28" w:rsidRDefault="00E83F28">
      <w:pPr>
        <w:pStyle w:val="ConsPlusNormal"/>
        <w:spacing w:before="280"/>
        <w:ind w:firstLine="540"/>
        <w:jc w:val="both"/>
      </w:pPr>
      <w:r>
        <w:t>- принимать пищу только в установленных местах;</w:t>
      </w:r>
    </w:p>
    <w:p w14:paraId="191EEEAD"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2B711C1" w14:textId="77777777" w:rsidR="00E83F28" w:rsidRDefault="00E83F28">
      <w:pPr>
        <w:pStyle w:val="ConsPlusNormal"/>
        <w:spacing w:before="280"/>
        <w:ind w:firstLine="540"/>
        <w:jc w:val="both"/>
      </w:pPr>
      <w:r>
        <w:t>1.8. Специалист по кадрам должен знать:</w:t>
      </w:r>
    </w:p>
    <w:p w14:paraId="5430E7B6"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73361FB5" w14:textId="77777777" w:rsidR="00E83F28" w:rsidRDefault="00E83F28">
      <w:pPr>
        <w:pStyle w:val="ConsPlusNormal"/>
        <w:spacing w:before="280"/>
        <w:ind w:firstLine="540"/>
        <w:jc w:val="both"/>
      </w:pPr>
      <w:r>
        <w:t>- безопасные приемы выполнения работ;</w:t>
      </w:r>
    </w:p>
    <w:p w14:paraId="7E6B66D9"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9559C06" w14:textId="77777777" w:rsidR="00E83F28" w:rsidRDefault="00E83F28">
      <w:pPr>
        <w:pStyle w:val="ConsPlusNormal"/>
        <w:spacing w:before="280"/>
        <w:ind w:firstLine="540"/>
        <w:jc w:val="both"/>
      </w:pPr>
      <w:r>
        <w:t>- порядок действий при несчастном случае на производстве;</w:t>
      </w:r>
    </w:p>
    <w:p w14:paraId="644F827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94E26C4"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63204DF" w14:textId="77777777" w:rsidR="00E83F28" w:rsidRDefault="00E83F28">
      <w:pPr>
        <w:pStyle w:val="ConsPlusNormal"/>
        <w:spacing w:before="280"/>
        <w:ind w:firstLine="540"/>
        <w:jc w:val="both"/>
      </w:pPr>
      <w:r>
        <w:t xml:space="preserve">1.9. На специалиста по кадрам в процессе его трудовой деятельности </w:t>
      </w:r>
      <w:r>
        <w:lastRenderedPageBreak/>
        <w:t>возможно воздействие следующих вредных и опасных производственных факторов:</w:t>
      </w:r>
    </w:p>
    <w:p w14:paraId="67F1A66B" w14:textId="77777777" w:rsidR="00E83F28" w:rsidRDefault="00E83F28">
      <w:pPr>
        <w:pStyle w:val="ConsPlusNormal"/>
        <w:spacing w:before="280"/>
        <w:ind w:firstLine="540"/>
        <w:jc w:val="both"/>
      </w:pPr>
      <w:r>
        <w:t>- высокий уровень напряженности труда;</w:t>
      </w:r>
    </w:p>
    <w:p w14:paraId="3C8A34AF"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1D13E0F0" w14:textId="77777777" w:rsidR="00E83F28" w:rsidRDefault="00E83F28">
      <w:pPr>
        <w:pStyle w:val="ConsPlusNormal"/>
        <w:spacing w:before="280"/>
        <w:ind w:firstLine="540"/>
        <w:jc w:val="both"/>
      </w:pPr>
      <w:r>
        <w:t>- опасность поражения электрическим током;</w:t>
      </w:r>
    </w:p>
    <w:p w14:paraId="1EA915FB" w14:textId="77777777" w:rsidR="00E83F28" w:rsidRDefault="00E83F28">
      <w:pPr>
        <w:pStyle w:val="ConsPlusNormal"/>
        <w:spacing w:before="280"/>
        <w:ind w:firstLine="540"/>
        <w:jc w:val="both"/>
      </w:pPr>
      <w:r>
        <w:t>- риск падения на скользкой поверхности;</w:t>
      </w:r>
    </w:p>
    <w:p w14:paraId="57BCF9E6" w14:textId="77777777" w:rsidR="00E83F28" w:rsidRDefault="00E83F28">
      <w:pPr>
        <w:pStyle w:val="ConsPlusNormal"/>
        <w:spacing w:before="280"/>
        <w:ind w:firstLine="540"/>
        <w:jc w:val="both"/>
      </w:pPr>
      <w:r>
        <w:t>- повышенные зрительные нагрузки при работе на компьютере;</w:t>
      </w:r>
    </w:p>
    <w:p w14:paraId="07CBE3D8" w14:textId="77777777" w:rsidR="00E83F28" w:rsidRDefault="00E83F28">
      <w:pPr>
        <w:pStyle w:val="ConsPlusNormal"/>
        <w:spacing w:before="280"/>
        <w:ind w:firstLine="540"/>
        <w:jc w:val="both"/>
      </w:pPr>
      <w:r>
        <w:t>- электромагнитное поле при работе на компьютере;</w:t>
      </w:r>
    </w:p>
    <w:p w14:paraId="33F08F8A" w14:textId="77777777" w:rsidR="00E83F28" w:rsidRDefault="00E83F28">
      <w:pPr>
        <w:pStyle w:val="ConsPlusNormal"/>
        <w:spacing w:before="280"/>
        <w:ind w:firstLine="540"/>
        <w:jc w:val="both"/>
      </w:pPr>
      <w:r>
        <w:t>- вынужденная рабочая поза (преимущественно сидячая работа);</w:t>
      </w:r>
    </w:p>
    <w:p w14:paraId="2EBF723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18D2344"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1E8E8A2C"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5D5782BD" w14:textId="77777777" w:rsidR="00E83F28" w:rsidRDefault="00E83F28">
      <w:pPr>
        <w:pStyle w:val="ConsPlusNormal"/>
        <w:spacing w:before="280"/>
        <w:ind w:firstLine="540"/>
        <w:jc w:val="both"/>
      </w:pPr>
      <w:r>
        <w:t>1.11. Специалист по кадрам несет персональную ответственность за соблюдение требований настоящей инструкции в соответствии с действующим законодательством.</w:t>
      </w:r>
    </w:p>
    <w:p w14:paraId="013F8051"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C2A5194" w14:textId="77777777" w:rsidR="00E83F28" w:rsidRDefault="00E83F28">
      <w:pPr>
        <w:pStyle w:val="ConsPlusNormal"/>
        <w:jc w:val="both"/>
      </w:pPr>
    </w:p>
    <w:p w14:paraId="7E8896C5" w14:textId="77777777" w:rsidR="00E83F28" w:rsidRDefault="00E83F28">
      <w:pPr>
        <w:pStyle w:val="ConsPlusNormal"/>
        <w:jc w:val="center"/>
        <w:outlineLvl w:val="2"/>
      </w:pPr>
      <w:r>
        <w:t>II. Требования охраны труда перед началом работы</w:t>
      </w:r>
    </w:p>
    <w:p w14:paraId="590D009F" w14:textId="77777777" w:rsidR="00E83F28" w:rsidRDefault="00E83F28">
      <w:pPr>
        <w:pStyle w:val="ConsPlusNormal"/>
        <w:jc w:val="both"/>
      </w:pPr>
    </w:p>
    <w:p w14:paraId="62DDB3BE"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6E457403" w14:textId="77777777" w:rsidR="00E83F28" w:rsidRDefault="00E83F28">
      <w:pPr>
        <w:pStyle w:val="ConsPlusNormal"/>
        <w:spacing w:before="280"/>
        <w:ind w:firstLine="540"/>
        <w:jc w:val="both"/>
      </w:pPr>
      <w:r>
        <w:t xml:space="preserve">2.2. Проверить наличие и исправность СИЗ, в том числе от ОРВИ и </w:t>
      </w:r>
      <w:r>
        <w:lastRenderedPageBreak/>
        <w:t>COVID-19 (в зависимости от эпидемической обстановки), и дезинфекционных средств.</w:t>
      </w:r>
    </w:p>
    <w:p w14:paraId="798077D2"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5081A04F"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17EFDBA1" w14:textId="77777777" w:rsidR="00E83F28" w:rsidRDefault="00E83F28">
      <w:pPr>
        <w:pStyle w:val="ConsPlusNormal"/>
        <w:spacing w:before="280"/>
        <w:ind w:firstLine="540"/>
        <w:jc w:val="both"/>
      </w:pPr>
      <w:r>
        <w:t>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67C97CAA"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37C0630B" w14:textId="77777777" w:rsidR="00E83F28" w:rsidRDefault="00E83F28">
      <w:pPr>
        <w:pStyle w:val="ConsPlusNormal"/>
        <w:jc w:val="both"/>
      </w:pPr>
    </w:p>
    <w:p w14:paraId="6AA47C4D" w14:textId="77777777" w:rsidR="00E83F28" w:rsidRDefault="00E83F28">
      <w:pPr>
        <w:pStyle w:val="ConsPlusNormal"/>
        <w:jc w:val="center"/>
        <w:outlineLvl w:val="2"/>
      </w:pPr>
      <w:r>
        <w:t>III. Требования охраны труда во время работы</w:t>
      </w:r>
    </w:p>
    <w:p w14:paraId="434197F9" w14:textId="77777777" w:rsidR="00E83F28" w:rsidRDefault="00E83F28">
      <w:pPr>
        <w:pStyle w:val="ConsPlusNormal"/>
        <w:jc w:val="both"/>
      </w:pPr>
    </w:p>
    <w:p w14:paraId="46700AEA" w14:textId="77777777" w:rsidR="00E83F28" w:rsidRDefault="00E83F28">
      <w:pPr>
        <w:pStyle w:val="ConsPlusNormal"/>
        <w:ind w:firstLine="540"/>
        <w:jc w:val="both"/>
      </w:pPr>
      <w:r>
        <w:t>3.1. Специалист по кадрам во время работы должен:</w:t>
      </w:r>
    </w:p>
    <w:p w14:paraId="535F9C9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606D759" w14:textId="77777777" w:rsidR="00E83F28" w:rsidRDefault="00E83F28">
      <w:pPr>
        <w:pStyle w:val="ConsPlusNormal"/>
        <w:spacing w:before="280"/>
        <w:ind w:firstLine="540"/>
        <w:jc w:val="both"/>
      </w:pPr>
      <w:r>
        <w:t>- содержать в порядке и чистоте рабочее место;</w:t>
      </w:r>
    </w:p>
    <w:p w14:paraId="1F80354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4894E6C"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72924658"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70A19840"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25AB9E1"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D998C21" w14:textId="77777777" w:rsidR="00E83F28" w:rsidRDefault="00E83F28">
      <w:pPr>
        <w:pStyle w:val="ConsPlusNormal"/>
        <w:jc w:val="both"/>
      </w:pPr>
    </w:p>
    <w:p w14:paraId="36A1D251" w14:textId="77777777" w:rsidR="00E83F28" w:rsidRDefault="00E83F28">
      <w:pPr>
        <w:pStyle w:val="ConsPlusNormal"/>
        <w:jc w:val="center"/>
        <w:outlineLvl w:val="2"/>
      </w:pPr>
      <w:r>
        <w:t>IV. Требования охраны труда в аварийных ситуациях</w:t>
      </w:r>
    </w:p>
    <w:p w14:paraId="790E2F6F" w14:textId="77777777" w:rsidR="00E83F28" w:rsidRDefault="00E83F28">
      <w:pPr>
        <w:pStyle w:val="ConsPlusNormal"/>
        <w:jc w:val="both"/>
      </w:pPr>
    </w:p>
    <w:p w14:paraId="303EB680" w14:textId="77777777" w:rsidR="00E83F28" w:rsidRDefault="00E83F28">
      <w:pPr>
        <w:pStyle w:val="ConsPlusNormal"/>
        <w:ind w:firstLine="540"/>
        <w:jc w:val="both"/>
      </w:pPr>
      <w:r>
        <w:lastRenderedPageBreak/>
        <w:t>4.1. В образовательных организациях возможны следующие аварийные ситуации:</w:t>
      </w:r>
    </w:p>
    <w:p w14:paraId="70EC2C0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F621F73"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25D5205"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1208274"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739608D"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F39D4D7" w14:textId="77777777" w:rsidR="00E83F28" w:rsidRDefault="00E83F28">
      <w:pPr>
        <w:pStyle w:val="ConsPlusNormal"/>
        <w:spacing w:before="280"/>
        <w:ind w:firstLine="540"/>
        <w:jc w:val="both"/>
      </w:pPr>
      <w:r>
        <w:t>- пожар;</w:t>
      </w:r>
    </w:p>
    <w:p w14:paraId="68A73137" w14:textId="77777777" w:rsidR="00E83F28" w:rsidRDefault="00E83F28">
      <w:pPr>
        <w:pStyle w:val="ConsPlusNormal"/>
        <w:spacing w:before="280"/>
        <w:ind w:firstLine="540"/>
        <w:jc w:val="both"/>
      </w:pPr>
      <w:r>
        <w:t>- иные аварийные и (или) чрезвычайные ситуации.</w:t>
      </w:r>
    </w:p>
    <w:p w14:paraId="71180795"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1E7E1F4"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7D42D2C"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1D5E187" w14:textId="77777777" w:rsidR="00E83F28" w:rsidRDefault="00E83F28">
      <w:pPr>
        <w:pStyle w:val="ConsPlusNormal"/>
        <w:spacing w:before="280"/>
        <w:ind w:firstLine="540"/>
        <w:jc w:val="both"/>
      </w:pPr>
      <w:r>
        <w:t xml:space="preserve">4.5. При поломке оборудования прекратить его эксплуатацию, обесточить, </w:t>
      </w:r>
      <w:r>
        <w:lastRenderedPageBreak/>
        <w:t>вызвать представителей технической службы, доложить руководству и действовать в соответствии с полученными указаниями.</w:t>
      </w:r>
    </w:p>
    <w:p w14:paraId="2539CB4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3538A828"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997CAF1"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F51532C"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29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296">
        <w:r>
          <w:rPr>
            <w:color w:val="0000FF"/>
          </w:rPr>
          <w:t>ст. 214</w:t>
        </w:r>
      </w:hyperlink>
      <w:r>
        <w:t xml:space="preserve"> Трудового кодекса РФ).</w:t>
      </w:r>
    </w:p>
    <w:p w14:paraId="5DF08DBC" w14:textId="77777777" w:rsidR="00E83F28" w:rsidRDefault="00E83F28">
      <w:pPr>
        <w:pStyle w:val="ConsPlusNormal"/>
        <w:spacing w:before="280"/>
        <w:ind w:firstLine="540"/>
        <w:jc w:val="both"/>
      </w:pPr>
      <w:r>
        <w:t>4.10. Первая помощь оказывается при следующих состояниях:</w:t>
      </w:r>
    </w:p>
    <w:p w14:paraId="707A3B76" w14:textId="77777777" w:rsidR="00E83F28" w:rsidRDefault="00E83F28">
      <w:pPr>
        <w:pStyle w:val="ConsPlusNormal"/>
        <w:spacing w:before="280"/>
        <w:ind w:firstLine="540"/>
        <w:jc w:val="both"/>
      </w:pPr>
      <w:r>
        <w:t>- отсутствие сознания;</w:t>
      </w:r>
    </w:p>
    <w:p w14:paraId="1C4819BA" w14:textId="77777777" w:rsidR="00E83F28" w:rsidRDefault="00E83F28">
      <w:pPr>
        <w:pStyle w:val="ConsPlusNormal"/>
        <w:spacing w:before="280"/>
        <w:ind w:firstLine="540"/>
        <w:jc w:val="both"/>
      </w:pPr>
      <w:r>
        <w:t>- остановка дыхания и кровообращения;</w:t>
      </w:r>
    </w:p>
    <w:p w14:paraId="150FB1CA" w14:textId="77777777" w:rsidR="00E83F28" w:rsidRDefault="00E83F28">
      <w:pPr>
        <w:pStyle w:val="ConsPlusNormal"/>
        <w:spacing w:before="280"/>
        <w:ind w:firstLine="540"/>
        <w:jc w:val="both"/>
      </w:pPr>
      <w:r>
        <w:t>- наружные кровотечения;</w:t>
      </w:r>
    </w:p>
    <w:p w14:paraId="16245539" w14:textId="77777777" w:rsidR="00E83F28" w:rsidRDefault="00E83F28">
      <w:pPr>
        <w:pStyle w:val="ConsPlusNormal"/>
        <w:spacing w:before="280"/>
        <w:ind w:firstLine="540"/>
        <w:jc w:val="both"/>
      </w:pPr>
      <w:r>
        <w:t>- инородные тела в верхних дыхательных путях;</w:t>
      </w:r>
    </w:p>
    <w:p w14:paraId="0AE62016" w14:textId="77777777" w:rsidR="00E83F28" w:rsidRDefault="00E83F28">
      <w:pPr>
        <w:pStyle w:val="ConsPlusNormal"/>
        <w:spacing w:before="280"/>
        <w:ind w:firstLine="540"/>
        <w:jc w:val="both"/>
      </w:pPr>
      <w:r>
        <w:t>- травмы различных областей тела;</w:t>
      </w:r>
    </w:p>
    <w:p w14:paraId="39699E32" w14:textId="77777777" w:rsidR="00E83F28" w:rsidRDefault="00E83F28">
      <w:pPr>
        <w:pStyle w:val="ConsPlusNormal"/>
        <w:spacing w:before="280"/>
        <w:ind w:firstLine="540"/>
        <w:jc w:val="both"/>
      </w:pPr>
      <w:r>
        <w:lastRenderedPageBreak/>
        <w:t>- ожоги, эффекты воздействия высоких температур, теплового излучения;</w:t>
      </w:r>
    </w:p>
    <w:p w14:paraId="23E6B277"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45951F3" w14:textId="77777777" w:rsidR="00E83F28" w:rsidRDefault="00E83F28">
      <w:pPr>
        <w:pStyle w:val="ConsPlusNormal"/>
        <w:spacing w:before="280"/>
        <w:ind w:firstLine="540"/>
        <w:jc w:val="both"/>
      </w:pPr>
      <w:r>
        <w:t>- отравления.</w:t>
      </w:r>
    </w:p>
    <w:p w14:paraId="51A9C57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29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90A7A6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20645B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5AC5869"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FC8AE6E" w14:textId="77777777" w:rsidR="00E83F28" w:rsidRDefault="00E83F28">
      <w:pPr>
        <w:pStyle w:val="ConsPlusNormal"/>
        <w:spacing w:before="280"/>
        <w:ind w:firstLine="540"/>
        <w:jc w:val="both"/>
      </w:pPr>
      <w:r>
        <w:t>- устраняют угрожающие факторы для жизни и здоровья;</w:t>
      </w:r>
    </w:p>
    <w:p w14:paraId="70D87638"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B3C2E64" w14:textId="77777777" w:rsidR="00E83F28" w:rsidRDefault="00E83F28">
      <w:pPr>
        <w:pStyle w:val="ConsPlusNormal"/>
        <w:spacing w:before="280"/>
        <w:ind w:firstLine="540"/>
        <w:jc w:val="both"/>
      </w:pPr>
      <w:r>
        <w:t>- оценивают количество пострадавших (при необходимости);</w:t>
      </w:r>
    </w:p>
    <w:p w14:paraId="0ECC8979"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7C2A3F3" w14:textId="77777777" w:rsidR="00E83F28" w:rsidRDefault="00E83F28">
      <w:pPr>
        <w:pStyle w:val="ConsPlusNormal"/>
        <w:spacing w:before="280"/>
        <w:ind w:firstLine="540"/>
        <w:jc w:val="both"/>
      </w:pPr>
      <w:r>
        <w:t>- перемещают пострадавшего (при необходимости).</w:t>
      </w:r>
    </w:p>
    <w:p w14:paraId="61187592" w14:textId="77777777" w:rsidR="00E83F28" w:rsidRDefault="00E83F28">
      <w:pPr>
        <w:pStyle w:val="ConsPlusNormal"/>
        <w:spacing w:before="280"/>
        <w:ind w:firstLine="540"/>
        <w:jc w:val="both"/>
      </w:pPr>
      <w:r>
        <w:t>2. Определяют наличие сознания у пострадавшего.</w:t>
      </w:r>
    </w:p>
    <w:p w14:paraId="02634925" w14:textId="77777777" w:rsidR="00E83F28" w:rsidRDefault="00E83F28">
      <w:pPr>
        <w:pStyle w:val="ConsPlusNormal"/>
        <w:spacing w:before="280"/>
        <w:ind w:firstLine="540"/>
        <w:jc w:val="both"/>
      </w:pPr>
      <w:r>
        <w:t xml:space="preserve">При наличии сознания переходят к </w:t>
      </w:r>
      <w:hyperlink r:id="rId298">
        <w:r>
          <w:rPr>
            <w:color w:val="0000FF"/>
          </w:rPr>
          <w:t>п. 7</w:t>
        </w:r>
      </w:hyperlink>
      <w:r>
        <w:t xml:space="preserve"> Алгоритма; при отсутствии сознания переходят к </w:t>
      </w:r>
      <w:hyperlink r:id="rId299">
        <w:r>
          <w:rPr>
            <w:color w:val="0000FF"/>
          </w:rPr>
          <w:t>п. 3</w:t>
        </w:r>
      </w:hyperlink>
      <w:r>
        <w:t xml:space="preserve"> Алгоритма.</w:t>
      </w:r>
    </w:p>
    <w:p w14:paraId="35F9C185" w14:textId="77777777" w:rsidR="00E83F28" w:rsidRDefault="00E83F28">
      <w:pPr>
        <w:pStyle w:val="ConsPlusNormal"/>
        <w:spacing w:before="280"/>
        <w:ind w:firstLine="540"/>
        <w:jc w:val="both"/>
      </w:pPr>
      <w:r>
        <w:t>3. Восстанавливают проходимость дыхательных путей:</w:t>
      </w:r>
    </w:p>
    <w:p w14:paraId="4981E42F" w14:textId="77777777" w:rsidR="00E83F28" w:rsidRDefault="00E83F28">
      <w:pPr>
        <w:pStyle w:val="ConsPlusNormal"/>
        <w:spacing w:before="280"/>
        <w:ind w:firstLine="540"/>
        <w:jc w:val="both"/>
      </w:pPr>
      <w:r>
        <w:t>- запрокидывают голову с подъемом подбородка;</w:t>
      </w:r>
    </w:p>
    <w:p w14:paraId="171BB9E4" w14:textId="77777777" w:rsidR="00E83F28" w:rsidRDefault="00E83F28">
      <w:pPr>
        <w:pStyle w:val="ConsPlusNormal"/>
        <w:spacing w:before="280"/>
        <w:ind w:firstLine="540"/>
        <w:jc w:val="both"/>
      </w:pPr>
      <w:r>
        <w:t>- выдвигают нижнюю челюсть.</w:t>
      </w:r>
    </w:p>
    <w:p w14:paraId="1DB71900" w14:textId="77777777" w:rsidR="00E83F28" w:rsidRDefault="00E83F28">
      <w:pPr>
        <w:pStyle w:val="ConsPlusNormal"/>
        <w:spacing w:before="280"/>
        <w:ind w:firstLine="540"/>
        <w:jc w:val="both"/>
      </w:pPr>
      <w:r>
        <w:t>Определяют признаки жизни:</w:t>
      </w:r>
    </w:p>
    <w:p w14:paraId="1446DF2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DECBAC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DC75B88" w14:textId="77777777" w:rsidR="00E83F28" w:rsidRDefault="00E83F28">
      <w:pPr>
        <w:pStyle w:val="ConsPlusNormal"/>
        <w:spacing w:before="280"/>
        <w:ind w:firstLine="540"/>
        <w:jc w:val="both"/>
      </w:pPr>
      <w:r>
        <w:lastRenderedPageBreak/>
        <w:t xml:space="preserve">При наличии дыхания переходят к </w:t>
      </w:r>
      <w:hyperlink r:id="rId300">
        <w:r>
          <w:rPr>
            <w:color w:val="0000FF"/>
          </w:rPr>
          <w:t>п. 6</w:t>
        </w:r>
      </w:hyperlink>
      <w:r>
        <w:t xml:space="preserve"> Алгоритма; при отсутствии дыхания переходят к </w:t>
      </w:r>
      <w:hyperlink r:id="rId301">
        <w:r>
          <w:rPr>
            <w:color w:val="0000FF"/>
          </w:rPr>
          <w:t>п. 4</w:t>
        </w:r>
      </w:hyperlink>
      <w:r>
        <w:t xml:space="preserve"> Алгоритма.</w:t>
      </w:r>
    </w:p>
    <w:p w14:paraId="640F636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D65F92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C15367A" w14:textId="77777777" w:rsidR="00E83F28" w:rsidRDefault="00E83F28">
      <w:pPr>
        <w:pStyle w:val="ConsPlusNormal"/>
        <w:spacing w:before="280"/>
        <w:ind w:firstLine="540"/>
        <w:jc w:val="both"/>
      </w:pPr>
      <w:r>
        <w:t>- давления руками на грудину пострадавшего;</w:t>
      </w:r>
    </w:p>
    <w:p w14:paraId="24D794D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D764150" w14:textId="77777777" w:rsidR="00E83F28" w:rsidRDefault="00E83F28">
      <w:pPr>
        <w:pStyle w:val="ConsPlusNormal"/>
        <w:spacing w:before="280"/>
        <w:ind w:firstLine="540"/>
        <w:jc w:val="both"/>
      </w:pPr>
      <w:r>
        <w:t xml:space="preserve">При появлении признаков жизни переходят к </w:t>
      </w:r>
      <w:hyperlink r:id="rId302">
        <w:r>
          <w:rPr>
            <w:color w:val="0000FF"/>
          </w:rPr>
          <w:t>п. 6</w:t>
        </w:r>
      </w:hyperlink>
      <w:r>
        <w:t xml:space="preserve"> Алгоритма.</w:t>
      </w:r>
    </w:p>
    <w:p w14:paraId="3CB49D43"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801EF46" w14:textId="77777777" w:rsidR="00E83F28" w:rsidRDefault="00E83F28">
      <w:pPr>
        <w:pStyle w:val="ConsPlusNormal"/>
        <w:spacing w:before="280"/>
        <w:ind w:firstLine="540"/>
        <w:jc w:val="both"/>
      </w:pPr>
      <w:r>
        <w:t>- придают устойчивое боковое положение;</w:t>
      </w:r>
    </w:p>
    <w:p w14:paraId="7D454BC2" w14:textId="77777777" w:rsidR="00E83F28" w:rsidRDefault="00E83F28">
      <w:pPr>
        <w:pStyle w:val="ConsPlusNormal"/>
        <w:spacing w:before="280"/>
        <w:ind w:firstLine="540"/>
        <w:jc w:val="both"/>
      </w:pPr>
      <w:r>
        <w:t>- запрокидывают голову с подъемом подбородка;</w:t>
      </w:r>
    </w:p>
    <w:p w14:paraId="66785114" w14:textId="77777777" w:rsidR="00E83F28" w:rsidRDefault="00E83F28">
      <w:pPr>
        <w:pStyle w:val="ConsPlusNormal"/>
        <w:spacing w:before="280"/>
        <w:ind w:firstLine="540"/>
        <w:jc w:val="both"/>
      </w:pPr>
      <w:r>
        <w:t>- выдвигают нижнюю челюсть.</w:t>
      </w:r>
    </w:p>
    <w:p w14:paraId="30CB52FE"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33BB53E" w14:textId="77777777" w:rsidR="00E83F28" w:rsidRDefault="00E83F28">
      <w:pPr>
        <w:pStyle w:val="ConsPlusNormal"/>
        <w:spacing w:before="280"/>
        <w:ind w:firstLine="540"/>
        <w:jc w:val="both"/>
      </w:pPr>
      <w:r>
        <w:t>- наложением давящей повязки;</w:t>
      </w:r>
    </w:p>
    <w:p w14:paraId="24A4AC45" w14:textId="77777777" w:rsidR="00E83F28" w:rsidRDefault="00E83F28">
      <w:pPr>
        <w:pStyle w:val="ConsPlusNormal"/>
        <w:spacing w:before="280"/>
        <w:ind w:firstLine="540"/>
        <w:jc w:val="both"/>
      </w:pPr>
      <w:r>
        <w:t>- пальцевым прижатием артерии;</w:t>
      </w:r>
    </w:p>
    <w:p w14:paraId="5C719501" w14:textId="77777777" w:rsidR="00E83F28" w:rsidRDefault="00E83F28">
      <w:pPr>
        <w:pStyle w:val="ConsPlusNormal"/>
        <w:spacing w:before="280"/>
        <w:ind w:firstLine="540"/>
        <w:jc w:val="both"/>
      </w:pPr>
      <w:r>
        <w:t>- прямым давлением на рану;</w:t>
      </w:r>
    </w:p>
    <w:p w14:paraId="0C6E3237" w14:textId="77777777" w:rsidR="00E83F28" w:rsidRDefault="00E83F28">
      <w:pPr>
        <w:pStyle w:val="ConsPlusNormal"/>
        <w:spacing w:before="280"/>
        <w:ind w:firstLine="540"/>
        <w:jc w:val="both"/>
      </w:pPr>
      <w:r>
        <w:t>- максимальным сгибанием конечности в суставе;</w:t>
      </w:r>
    </w:p>
    <w:p w14:paraId="7A891C34" w14:textId="77777777" w:rsidR="00E83F28" w:rsidRDefault="00E83F28">
      <w:pPr>
        <w:pStyle w:val="ConsPlusNormal"/>
        <w:spacing w:before="280"/>
        <w:ind w:firstLine="540"/>
        <w:jc w:val="both"/>
      </w:pPr>
      <w:r>
        <w:t>- наложением жгута.</w:t>
      </w:r>
    </w:p>
    <w:p w14:paraId="790BE7E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8CB9FA4" w14:textId="77777777" w:rsidR="00E83F28" w:rsidRDefault="00E83F28">
      <w:pPr>
        <w:pStyle w:val="ConsPlusNormal"/>
        <w:spacing w:before="280"/>
        <w:ind w:firstLine="540"/>
        <w:jc w:val="both"/>
      </w:pPr>
      <w:r>
        <w:t>- проводят осмотр головы;</w:t>
      </w:r>
    </w:p>
    <w:p w14:paraId="16B84EFE" w14:textId="77777777" w:rsidR="00E83F28" w:rsidRDefault="00E83F28">
      <w:pPr>
        <w:pStyle w:val="ConsPlusNormal"/>
        <w:spacing w:before="280"/>
        <w:ind w:firstLine="540"/>
        <w:jc w:val="both"/>
      </w:pPr>
      <w:r>
        <w:lastRenderedPageBreak/>
        <w:t>- проводят осмотр шеи;</w:t>
      </w:r>
    </w:p>
    <w:p w14:paraId="37BB15C7" w14:textId="77777777" w:rsidR="00E83F28" w:rsidRDefault="00E83F28">
      <w:pPr>
        <w:pStyle w:val="ConsPlusNormal"/>
        <w:spacing w:before="280"/>
        <w:ind w:firstLine="540"/>
        <w:jc w:val="both"/>
      </w:pPr>
      <w:r>
        <w:t>- проводят осмотр груди;</w:t>
      </w:r>
    </w:p>
    <w:p w14:paraId="1F3F5347" w14:textId="77777777" w:rsidR="00E83F28" w:rsidRDefault="00E83F28">
      <w:pPr>
        <w:pStyle w:val="ConsPlusNormal"/>
        <w:spacing w:before="280"/>
        <w:ind w:firstLine="540"/>
        <w:jc w:val="both"/>
      </w:pPr>
      <w:r>
        <w:t>- проводят осмотр спины;</w:t>
      </w:r>
    </w:p>
    <w:p w14:paraId="5B6A986B" w14:textId="77777777" w:rsidR="00E83F28" w:rsidRDefault="00E83F28">
      <w:pPr>
        <w:pStyle w:val="ConsPlusNormal"/>
        <w:spacing w:before="280"/>
        <w:ind w:firstLine="540"/>
        <w:jc w:val="both"/>
      </w:pPr>
      <w:r>
        <w:t>- проводят осмотр живота и таза;</w:t>
      </w:r>
    </w:p>
    <w:p w14:paraId="2366219B" w14:textId="77777777" w:rsidR="00E83F28" w:rsidRDefault="00E83F28">
      <w:pPr>
        <w:pStyle w:val="ConsPlusNormal"/>
        <w:spacing w:before="280"/>
        <w:ind w:firstLine="540"/>
        <w:jc w:val="both"/>
      </w:pPr>
      <w:r>
        <w:t>- проводят осмотр конечностей;</w:t>
      </w:r>
    </w:p>
    <w:p w14:paraId="2023FDE5"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FCFF1B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778C3D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EFCBD3B"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0F462E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A82923B"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E30AD43" w14:textId="77777777" w:rsidR="00E83F28" w:rsidRDefault="00E83F28">
      <w:pPr>
        <w:pStyle w:val="ConsPlusNormal"/>
        <w:spacing w:before="280"/>
        <w:ind w:firstLine="540"/>
        <w:jc w:val="both"/>
      </w:pPr>
      <w:r>
        <w:t>9. Придают пострадавшему оптимальное положение тела.</w:t>
      </w:r>
    </w:p>
    <w:p w14:paraId="6C73C1B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FDCB77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1784766" w14:textId="77777777" w:rsidR="00E83F28" w:rsidRDefault="00E83F28">
      <w:pPr>
        <w:pStyle w:val="ConsPlusNormal"/>
        <w:jc w:val="both"/>
      </w:pPr>
    </w:p>
    <w:p w14:paraId="3E57D9BD"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B48FEA7" w14:textId="77777777" w:rsidR="00E83F28" w:rsidRDefault="00E83F28">
      <w:pPr>
        <w:pStyle w:val="ConsPlusNormal"/>
        <w:jc w:val="both"/>
      </w:pPr>
    </w:p>
    <w:p w14:paraId="4A5E2216" w14:textId="77777777" w:rsidR="00E83F28" w:rsidRDefault="00E83F28">
      <w:pPr>
        <w:pStyle w:val="ConsPlusNormal"/>
        <w:jc w:val="center"/>
        <w:outlineLvl w:val="2"/>
      </w:pPr>
      <w:r>
        <w:t>V. Требования охраны труда по окончании работы</w:t>
      </w:r>
    </w:p>
    <w:p w14:paraId="184E8288" w14:textId="77777777" w:rsidR="00E83F28" w:rsidRDefault="00E83F28">
      <w:pPr>
        <w:pStyle w:val="ConsPlusNormal"/>
        <w:jc w:val="both"/>
      </w:pPr>
    </w:p>
    <w:p w14:paraId="16F25B66" w14:textId="77777777" w:rsidR="00E83F28" w:rsidRDefault="00E83F28">
      <w:pPr>
        <w:pStyle w:val="ConsPlusNormal"/>
        <w:ind w:firstLine="540"/>
        <w:jc w:val="both"/>
      </w:pPr>
      <w:r>
        <w:t xml:space="preserve">5.1. Осмотреть и привести в порядок рабочее место, убрать в </w:t>
      </w:r>
      <w:r>
        <w:lastRenderedPageBreak/>
        <w:t>установленные места используемые инструменты и материалы. Выключить оборудование и электроприборы. Закрыть окна, форточки, выключить свет.</w:t>
      </w:r>
    </w:p>
    <w:p w14:paraId="6AA9102C"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2DE6A0F"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997A7E0"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A1021E8" w14:textId="77777777" w:rsidR="00E83F28" w:rsidRDefault="00E83F28">
      <w:pPr>
        <w:pStyle w:val="ConsPlusNormal"/>
        <w:jc w:val="both"/>
      </w:pPr>
    </w:p>
    <w:p w14:paraId="47F1797A" w14:textId="77777777" w:rsidR="00E83F28" w:rsidRDefault="00E83F28">
      <w:pPr>
        <w:pStyle w:val="ConsPlusTitle"/>
        <w:jc w:val="center"/>
        <w:outlineLvl w:val="1"/>
      </w:pPr>
      <w:r>
        <w:t>Инструкция по охране труда для экономиста</w:t>
      </w:r>
    </w:p>
    <w:p w14:paraId="15CE2001" w14:textId="77777777" w:rsidR="00E83F28" w:rsidRDefault="00E83F28">
      <w:pPr>
        <w:pStyle w:val="ConsPlusNormal"/>
        <w:jc w:val="both"/>
      </w:pPr>
    </w:p>
    <w:p w14:paraId="1FAE824F"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03">
        <w:r>
          <w:rPr>
            <w:color w:val="0000FF"/>
          </w:rPr>
          <w:t>кодексом</w:t>
        </w:r>
      </w:hyperlink>
      <w:r>
        <w:t xml:space="preserve"> Российской Федерации, </w:t>
      </w:r>
      <w:hyperlink r:id="rId304">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04C9D02B" w14:textId="77777777" w:rsidR="00E83F28" w:rsidRDefault="00E83F28">
      <w:pPr>
        <w:pStyle w:val="ConsPlusNormal"/>
        <w:jc w:val="both"/>
      </w:pPr>
    </w:p>
    <w:p w14:paraId="4D43AF54" w14:textId="77777777" w:rsidR="00E83F28" w:rsidRDefault="00E83F28">
      <w:pPr>
        <w:pStyle w:val="ConsPlusNormal"/>
        <w:jc w:val="center"/>
        <w:outlineLvl w:val="2"/>
      </w:pPr>
      <w:r>
        <w:t>I. Общие требования охраны труда</w:t>
      </w:r>
    </w:p>
    <w:p w14:paraId="38A9FBB6" w14:textId="77777777" w:rsidR="00E83F28" w:rsidRDefault="00E83F28">
      <w:pPr>
        <w:pStyle w:val="ConsPlusNormal"/>
        <w:jc w:val="both"/>
      </w:pPr>
    </w:p>
    <w:p w14:paraId="6C2A58EB" w14:textId="77777777" w:rsidR="00E83F28" w:rsidRDefault="00E83F28">
      <w:pPr>
        <w:pStyle w:val="ConsPlusNormal"/>
        <w:ind w:firstLine="540"/>
        <w:jc w:val="both"/>
      </w:pPr>
      <w:r>
        <w:t>1.1. К самостоятельной работе в качестве экономиста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FA22D7A" w14:textId="77777777" w:rsidR="00E83F28" w:rsidRDefault="00E83F28">
      <w:pPr>
        <w:pStyle w:val="ConsPlusNormal"/>
        <w:spacing w:before="280"/>
        <w:ind w:firstLine="540"/>
        <w:jc w:val="both"/>
      </w:pPr>
      <w:r>
        <w:t>1.2. Экономист,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BB76FC4" w14:textId="77777777" w:rsidR="00E83F28" w:rsidRDefault="00E83F28">
      <w:pPr>
        <w:pStyle w:val="ConsPlusNormal"/>
        <w:spacing w:before="280"/>
        <w:ind w:firstLine="540"/>
        <w:jc w:val="both"/>
      </w:pPr>
      <w:r>
        <w:t>1.3. Экономист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747B939" w14:textId="77777777" w:rsidR="00E83F28" w:rsidRDefault="00E83F28">
      <w:pPr>
        <w:pStyle w:val="ConsPlusNormal"/>
        <w:spacing w:before="280"/>
        <w:ind w:firstLine="540"/>
        <w:jc w:val="both"/>
      </w:pPr>
      <w:r>
        <w:t>1.4. Условия труда экономиста должны соответствовать требованиям безопасности труда, санитарным правилам и гигиеническим нормативам.</w:t>
      </w:r>
    </w:p>
    <w:p w14:paraId="2599A5D6" w14:textId="77777777" w:rsidR="00E83F28" w:rsidRDefault="00E83F28">
      <w:pPr>
        <w:pStyle w:val="ConsPlusNormal"/>
        <w:spacing w:before="280"/>
        <w:ind w:firstLine="540"/>
        <w:jc w:val="both"/>
      </w:pPr>
      <w:r>
        <w:t xml:space="preserve">1.5. Экономист обеспечивается рабочей одеждой и в установленных случаях специальной одеждой, специальной обувью и другими СИЗ (указать </w:t>
      </w:r>
      <w:r>
        <w:lastRenderedPageBreak/>
        <w:t>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27BCC53" w14:textId="77777777" w:rsidR="00E83F28" w:rsidRDefault="00E83F28">
      <w:pPr>
        <w:pStyle w:val="ConsPlusNormal"/>
        <w:spacing w:before="280"/>
        <w:ind w:firstLine="540"/>
        <w:jc w:val="both"/>
      </w:pPr>
      <w:r>
        <w:t xml:space="preserve">1.6. В соответствии со </w:t>
      </w:r>
      <w:hyperlink r:id="rId305">
        <w:r>
          <w:rPr>
            <w:color w:val="0000FF"/>
          </w:rPr>
          <w:t>статьей 215</w:t>
        </w:r>
      </w:hyperlink>
      <w:r>
        <w:t xml:space="preserve"> ТК РФ экономист обязан:</w:t>
      </w:r>
    </w:p>
    <w:p w14:paraId="325A4DDE" w14:textId="77777777" w:rsidR="00E83F28" w:rsidRDefault="00E83F28">
      <w:pPr>
        <w:pStyle w:val="ConsPlusNormal"/>
        <w:spacing w:before="280"/>
        <w:ind w:firstLine="540"/>
        <w:jc w:val="both"/>
      </w:pPr>
      <w:r>
        <w:t>- соблюдать требования охраны труда;</w:t>
      </w:r>
    </w:p>
    <w:p w14:paraId="4D69FC9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60BF68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3FCC845"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39BE066"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DFC8106" w14:textId="77777777" w:rsidR="00E83F28" w:rsidRDefault="00E83F28">
      <w:pPr>
        <w:pStyle w:val="ConsPlusNormal"/>
        <w:spacing w:before="280"/>
        <w:ind w:firstLine="540"/>
        <w:jc w:val="both"/>
      </w:pPr>
      <w:r>
        <w:t>1.7. Экономист должен:</w:t>
      </w:r>
    </w:p>
    <w:p w14:paraId="7AEE801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AB50C69"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EA9DD00"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06">
        <w:r>
          <w:rPr>
            <w:color w:val="0000FF"/>
          </w:rPr>
          <w:t>национальным</w:t>
        </w:r>
      </w:hyperlink>
      <w:r>
        <w:t xml:space="preserve"> и региональным календарями профилактических прививок, </w:t>
      </w:r>
      <w:hyperlink r:id="rId30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590466E" w14:textId="77777777" w:rsidR="00E83F28" w:rsidRDefault="00E83F28">
      <w:pPr>
        <w:pStyle w:val="ConsPlusNormal"/>
        <w:spacing w:before="280"/>
        <w:ind w:firstLine="540"/>
        <w:jc w:val="both"/>
      </w:pPr>
      <w:r>
        <w:lastRenderedPageBreak/>
        <w:t>- поддерживать порядок на рабочем месте;</w:t>
      </w:r>
    </w:p>
    <w:p w14:paraId="1AEAC68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BCDDC7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39085E5"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A6D7DE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583ED59" w14:textId="77777777" w:rsidR="00E83F28" w:rsidRDefault="00E83F28">
      <w:pPr>
        <w:pStyle w:val="ConsPlusNormal"/>
        <w:spacing w:before="280"/>
        <w:ind w:firstLine="540"/>
        <w:jc w:val="both"/>
      </w:pPr>
      <w:r>
        <w:t>- соблюдать правила личной гигиены;</w:t>
      </w:r>
    </w:p>
    <w:p w14:paraId="01352E6D" w14:textId="77777777" w:rsidR="00E83F28" w:rsidRDefault="00E83F28">
      <w:pPr>
        <w:pStyle w:val="ConsPlusNormal"/>
        <w:spacing w:before="280"/>
        <w:ind w:firstLine="540"/>
        <w:jc w:val="both"/>
      </w:pPr>
      <w:r>
        <w:t>- принимать пищу только в установленных местах;</w:t>
      </w:r>
    </w:p>
    <w:p w14:paraId="7042BCD3"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B52D174" w14:textId="77777777" w:rsidR="00E83F28" w:rsidRDefault="00E83F28">
      <w:pPr>
        <w:pStyle w:val="ConsPlusNormal"/>
        <w:spacing w:before="280"/>
        <w:ind w:firstLine="540"/>
        <w:jc w:val="both"/>
      </w:pPr>
      <w:r>
        <w:t>1.8. Экономист должен знать:</w:t>
      </w:r>
    </w:p>
    <w:p w14:paraId="433A3C9C"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2C3414F9" w14:textId="77777777" w:rsidR="00E83F28" w:rsidRDefault="00E83F28">
      <w:pPr>
        <w:pStyle w:val="ConsPlusNormal"/>
        <w:spacing w:before="280"/>
        <w:ind w:firstLine="540"/>
        <w:jc w:val="both"/>
      </w:pPr>
      <w:r>
        <w:t>- безопасные приемы выполнения работ;</w:t>
      </w:r>
    </w:p>
    <w:p w14:paraId="6515684D"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14F35A2" w14:textId="77777777" w:rsidR="00E83F28" w:rsidRDefault="00E83F28">
      <w:pPr>
        <w:pStyle w:val="ConsPlusNormal"/>
        <w:spacing w:before="280"/>
        <w:ind w:firstLine="540"/>
        <w:jc w:val="both"/>
      </w:pPr>
      <w:r>
        <w:t>- порядок действий при несчастном случае на производстве;</w:t>
      </w:r>
    </w:p>
    <w:p w14:paraId="56C92B4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E8EB2DC"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370ACB0" w14:textId="77777777" w:rsidR="00E83F28" w:rsidRDefault="00E83F28">
      <w:pPr>
        <w:pStyle w:val="ConsPlusNormal"/>
        <w:spacing w:before="280"/>
        <w:ind w:firstLine="540"/>
        <w:jc w:val="both"/>
      </w:pPr>
      <w:r>
        <w:t>1.9. На экономиста в процессе его трудовой деятельности возможно воздействие следующих вредных и опасных производственных факторов:</w:t>
      </w:r>
    </w:p>
    <w:p w14:paraId="549DC510" w14:textId="77777777" w:rsidR="00E83F28" w:rsidRDefault="00E83F28">
      <w:pPr>
        <w:pStyle w:val="ConsPlusNormal"/>
        <w:spacing w:before="280"/>
        <w:ind w:firstLine="540"/>
        <w:jc w:val="both"/>
      </w:pPr>
      <w:r>
        <w:t>- высокий уровень напряженности труда;</w:t>
      </w:r>
    </w:p>
    <w:p w14:paraId="439DCA95"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177192D1" w14:textId="77777777" w:rsidR="00E83F28" w:rsidRDefault="00E83F28">
      <w:pPr>
        <w:pStyle w:val="ConsPlusNormal"/>
        <w:spacing w:before="280"/>
        <w:ind w:firstLine="540"/>
        <w:jc w:val="both"/>
      </w:pPr>
      <w:r>
        <w:t>- опасность поражения электрическим током;</w:t>
      </w:r>
    </w:p>
    <w:p w14:paraId="7B1A29D9" w14:textId="77777777" w:rsidR="00E83F28" w:rsidRDefault="00E83F28">
      <w:pPr>
        <w:pStyle w:val="ConsPlusNormal"/>
        <w:spacing w:before="280"/>
        <w:ind w:firstLine="540"/>
        <w:jc w:val="both"/>
      </w:pPr>
      <w:r>
        <w:lastRenderedPageBreak/>
        <w:t>- риск падения на скользкой поверхности;</w:t>
      </w:r>
    </w:p>
    <w:p w14:paraId="35C46670" w14:textId="77777777" w:rsidR="00E83F28" w:rsidRDefault="00E83F28">
      <w:pPr>
        <w:pStyle w:val="ConsPlusNormal"/>
        <w:spacing w:before="280"/>
        <w:ind w:firstLine="540"/>
        <w:jc w:val="both"/>
      </w:pPr>
      <w:r>
        <w:t>- повышенные зрительные нагрузки при работе на компьютере;</w:t>
      </w:r>
    </w:p>
    <w:p w14:paraId="4A9AB339" w14:textId="77777777" w:rsidR="00E83F28" w:rsidRDefault="00E83F28">
      <w:pPr>
        <w:pStyle w:val="ConsPlusNormal"/>
        <w:spacing w:before="280"/>
        <w:ind w:firstLine="540"/>
        <w:jc w:val="both"/>
      </w:pPr>
      <w:r>
        <w:t>- электромагнитное поле при работе на компьютере;</w:t>
      </w:r>
    </w:p>
    <w:p w14:paraId="2BDA7810" w14:textId="77777777" w:rsidR="00E83F28" w:rsidRDefault="00E83F28">
      <w:pPr>
        <w:pStyle w:val="ConsPlusNormal"/>
        <w:spacing w:before="280"/>
        <w:ind w:firstLine="540"/>
        <w:jc w:val="both"/>
      </w:pPr>
      <w:r>
        <w:t>- вынужденная рабочая поза (преимущественно сидячая работа);</w:t>
      </w:r>
    </w:p>
    <w:p w14:paraId="773CB5EE"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F1C6D89"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30A30733"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7957EEB0" w14:textId="77777777" w:rsidR="00E83F28" w:rsidRDefault="00E83F28">
      <w:pPr>
        <w:pStyle w:val="ConsPlusNormal"/>
        <w:spacing w:before="280"/>
        <w:ind w:firstLine="540"/>
        <w:jc w:val="both"/>
      </w:pPr>
      <w:r>
        <w:t>1.11. Экономист несет персональную ответственность за соблюдение требований настоящей инструкции в соответствии с действующим законодательством.</w:t>
      </w:r>
    </w:p>
    <w:p w14:paraId="3D6CDADC"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14150CC1" w14:textId="77777777" w:rsidR="00E83F28" w:rsidRDefault="00E83F28">
      <w:pPr>
        <w:pStyle w:val="ConsPlusNormal"/>
        <w:jc w:val="both"/>
      </w:pPr>
    </w:p>
    <w:p w14:paraId="069711FF" w14:textId="77777777" w:rsidR="00E83F28" w:rsidRDefault="00E83F28">
      <w:pPr>
        <w:pStyle w:val="ConsPlusNormal"/>
        <w:jc w:val="center"/>
        <w:outlineLvl w:val="2"/>
      </w:pPr>
      <w:r>
        <w:t>II. Требования охраны труда перед началом работы</w:t>
      </w:r>
    </w:p>
    <w:p w14:paraId="6C9A1ADB" w14:textId="77777777" w:rsidR="00E83F28" w:rsidRDefault="00E83F28">
      <w:pPr>
        <w:pStyle w:val="ConsPlusNormal"/>
        <w:jc w:val="both"/>
      </w:pPr>
    </w:p>
    <w:p w14:paraId="6F053EBD"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3744CA2D"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650D0161"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3EFAC8B2"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35F22211" w14:textId="77777777" w:rsidR="00E83F28" w:rsidRDefault="00E83F28">
      <w:pPr>
        <w:pStyle w:val="ConsPlusNormal"/>
        <w:spacing w:before="280"/>
        <w:ind w:firstLine="540"/>
        <w:jc w:val="both"/>
      </w:pPr>
      <w:r>
        <w:t xml:space="preserve">2.5. Обнаруженные перед началом работы нарушения требований </w:t>
      </w:r>
      <w:r>
        <w:lastRenderedPageBreak/>
        <w:t>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2511B201"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32E6A34F" w14:textId="77777777" w:rsidR="00E83F28" w:rsidRDefault="00E83F28">
      <w:pPr>
        <w:pStyle w:val="ConsPlusNormal"/>
        <w:jc w:val="both"/>
      </w:pPr>
    </w:p>
    <w:p w14:paraId="5513EA76" w14:textId="77777777" w:rsidR="00E83F28" w:rsidRDefault="00E83F28">
      <w:pPr>
        <w:pStyle w:val="ConsPlusNormal"/>
        <w:jc w:val="center"/>
        <w:outlineLvl w:val="2"/>
      </w:pPr>
      <w:r>
        <w:t>III. Требования охраны труда во время работы</w:t>
      </w:r>
    </w:p>
    <w:p w14:paraId="781685C2" w14:textId="77777777" w:rsidR="00E83F28" w:rsidRDefault="00E83F28">
      <w:pPr>
        <w:pStyle w:val="ConsPlusNormal"/>
        <w:jc w:val="both"/>
      </w:pPr>
    </w:p>
    <w:p w14:paraId="13165BF7" w14:textId="77777777" w:rsidR="00E83F28" w:rsidRDefault="00E83F28">
      <w:pPr>
        <w:pStyle w:val="ConsPlusNormal"/>
        <w:ind w:firstLine="540"/>
        <w:jc w:val="both"/>
      </w:pPr>
      <w:r>
        <w:t>3.1. Экономист во время работы должен:</w:t>
      </w:r>
    </w:p>
    <w:p w14:paraId="5BD2C93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07DABC1" w14:textId="77777777" w:rsidR="00E83F28" w:rsidRDefault="00E83F28">
      <w:pPr>
        <w:pStyle w:val="ConsPlusNormal"/>
        <w:spacing w:before="280"/>
        <w:ind w:firstLine="540"/>
        <w:jc w:val="both"/>
      </w:pPr>
      <w:r>
        <w:t>- содержать в порядке и чистоте рабочее место;</w:t>
      </w:r>
    </w:p>
    <w:p w14:paraId="3032D91D"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9C00ABF"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476919BA"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260CD455"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53A7999"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3F57CFAE" w14:textId="77777777" w:rsidR="00E83F28" w:rsidRDefault="00E83F28">
      <w:pPr>
        <w:pStyle w:val="ConsPlusNormal"/>
        <w:jc w:val="both"/>
      </w:pPr>
    </w:p>
    <w:p w14:paraId="26C70BAC" w14:textId="77777777" w:rsidR="00E83F28" w:rsidRDefault="00E83F28">
      <w:pPr>
        <w:pStyle w:val="ConsPlusNormal"/>
        <w:jc w:val="center"/>
        <w:outlineLvl w:val="2"/>
      </w:pPr>
      <w:r>
        <w:t>IV. Требования охраны труда в аварийных ситуациях</w:t>
      </w:r>
    </w:p>
    <w:p w14:paraId="3D178792" w14:textId="77777777" w:rsidR="00E83F28" w:rsidRDefault="00E83F28">
      <w:pPr>
        <w:pStyle w:val="ConsPlusNormal"/>
        <w:jc w:val="both"/>
      </w:pPr>
    </w:p>
    <w:p w14:paraId="4AB8CDD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EBCCCB4"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C05DFF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86D167D"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C048F80"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602166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921BB98" w14:textId="77777777" w:rsidR="00E83F28" w:rsidRDefault="00E83F28">
      <w:pPr>
        <w:pStyle w:val="ConsPlusNormal"/>
        <w:spacing w:before="280"/>
        <w:ind w:firstLine="540"/>
        <w:jc w:val="both"/>
      </w:pPr>
      <w:r>
        <w:t>- пожар;</w:t>
      </w:r>
    </w:p>
    <w:p w14:paraId="0E2671B7" w14:textId="77777777" w:rsidR="00E83F28" w:rsidRDefault="00E83F28">
      <w:pPr>
        <w:pStyle w:val="ConsPlusNormal"/>
        <w:spacing w:before="280"/>
        <w:ind w:firstLine="540"/>
        <w:jc w:val="both"/>
      </w:pPr>
      <w:r>
        <w:t>- иные аварийные и (или) чрезвычайные ситуации.</w:t>
      </w:r>
    </w:p>
    <w:p w14:paraId="73E5357F"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B4235E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61BE1C5"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6B13B81"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8447DEE"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w:t>
      </w:r>
      <w:r>
        <w:lastRenderedPageBreak/>
        <w:t>необходимо обесточить. При наличии опасности для жизни немедленно покинуть место пожара.</w:t>
      </w:r>
    </w:p>
    <w:p w14:paraId="76A00AE5"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4CEE1B5"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FB5D9F6"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0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09">
        <w:r>
          <w:rPr>
            <w:color w:val="0000FF"/>
          </w:rPr>
          <w:t>ст. 214</w:t>
        </w:r>
      </w:hyperlink>
      <w:r>
        <w:t xml:space="preserve"> Трудового кодекса РФ).</w:t>
      </w:r>
    </w:p>
    <w:p w14:paraId="3E7779ED" w14:textId="77777777" w:rsidR="00E83F28" w:rsidRDefault="00E83F28">
      <w:pPr>
        <w:pStyle w:val="ConsPlusNormal"/>
        <w:spacing w:before="280"/>
        <w:ind w:firstLine="540"/>
        <w:jc w:val="both"/>
      </w:pPr>
      <w:r>
        <w:t>4.10. Первая помощь оказывается при следующих состояниях:</w:t>
      </w:r>
    </w:p>
    <w:p w14:paraId="088D3E7C" w14:textId="77777777" w:rsidR="00E83F28" w:rsidRDefault="00E83F28">
      <w:pPr>
        <w:pStyle w:val="ConsPlusNormal"/>
        <w:spacing w:before="280"/>
        <w:ind w:firstLine="540"/>
        <w:jc w:val="both"/>
      </w:pPr>
      <w:r>
        <w:t>- отсутствие сознания;</w:t>
      </w:r>
    </w:p>
    <w:p w14:paraId="2DA2D62B" w14:textId="77777777" w:rsidR="00E83F28" w:rsidRDefault="00E83F28">
      <w:pPr>
        <w:pStyle w:val="ConsPlusNormal"/>
        <w:spacing w:before="280"/>
        <w:ind w:firstLine="540"/>
        <w:jc w:val="both"/>
      </w:pPr>
      <w:r>
        <w:t>- остановка дыхания и кровообращения;</w:t>
      </w:r>
    </w:p>
    <w:p w14:paraId="5AFEEF29" w14:textId="77777777" w:rsidR="00E83F28" w:rsidRDefault="00E83F28">
      <w:pPr>
        <w:pStyle w:val="ConsPlusNormal"/>
        <w:spacing w:before="280"/>
        <w:ind w:firstLine="540"/>
        <w:jc w:val="both"/>
      </w:pPr>
      <w:r>
        <w:t>- наружные кровотечения;</w:t>
      </w:r>
    </w:p>
    <w:p w14:paraId="0129D2F0" w14:textId="77777777" w:rsidR="00E83F28" w:rsidRDefault="00E83F28">
      <w:pPr>
        <w:pStyle w:val="ConsPlusNormal"/>
        <w:spacing w:before="280"/>
        <w:ind w:firstLine="540"/>
        <w:jc w:val="both"/>
      </w:pPr>
      <w:r>
        <w:t>- инородные тела в верхних дыхательных путях;</w:t>
      </w:r>
    </w:p>
    <w:p w14:paraId="3C8DE8E6" w14:textId="77777777" w:rsidR="00E83F28" w:rsidRDefault="00E83F28">
      <w:pPr>
        <w:pStyle w:val="ConsPlusNormal"/>
        <w:spacing w:before="280"/>
        <w:ind w:firstLine="540"/>
        <w:jc w:val="both"/>
      </w:pPr>
      <w:r>
        <w:t>- травмы различных областей тела;</w:t>
      </w:r>
    </w:p>
    <w:p w14:paraId="2B2CA3BD"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A9242FA"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8206F4E" w14:textId="77777777" w:rsidR="00E83F28" w:rsidRDefault="00E83F28">
      <w:pPr>
        <w:pStyle w:val="ConsPlusNormal"/>
        <w:spacing w:before="280"/>
        <w:ind w:firstLine="540"/>
        <w:jc w:val="both"/>
      </w:pPr>
      <w:r>
        <w:t>- отравления.</w:t>
      </w:r>
    </w:p>
    <w:p w14:paraId="5F5AA7D3"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1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3E5351A" w14:textId="77777777" w:rsidR="00E83F28" w:rsidRDefault="00E83F28">
      <w:pPr>
        <w:pStyle w:val="ConsPlusNormal"/>
        <w:spacing w:before="280"/>
        <w:ind w:firstLine="540"/>
        <w:jc w:val="both"/>
      </w:pPr>
      <w:r>
        <w:t xml:space="preserve">1. Проводят оценку обстановки и обеспечивают безопасные условия для </w:t>
      </w:r>
      <w:r>
        <w:lastRenderedPageBreak/>
        <w:t>оказания первой помощи:</w:t>
      </w:r>
    </w:p>
    <w:p w14:paraId="7B32EC0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B96A51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D48FCB7" w14:textId="77777777" w:rsidR="00E83F28" w:rsidRDefault="00E83F28">
      <w:pPr>
        <w:pStyle w:val="ConsPlusNormal"/>
        <w:spacing w:before="280"/>
        <w:ind w:firstLine="540"/>
        <w:jc w:val="both"/>
      </w:pPr>
      <w:r>
        <w:t>- устраняют угрожающие факторы для жизни и здоровья;</w:t>
      </w:r>
    </w:p>
    <w:p w14:paraId="4413AE5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214A38A" w14:textId="77777777" w:rsidR="00E83F28" w:rsidRDefault="00E83F28">
      <w:pPr>
        <w:pStyle w:val="ConsPlusNormal"/>
        <w:spacing w:before="280"/>
        <w:ind w:firstLine="540"/>
        <w:jc w:val="both"/>
      </w:pPr>
      <w:r>
        <w:t>- оценивают количество пострадавших (при необходимости);</w:t>
      </w:r>
    </w:p>
    <w:p w14:paraId="2CD2ADBD"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96005E0" w14:textId="77777777" w:rsidR="00E83F28" w:rsidRDefault="00E83F28">
      <w:pPr>
        <w:pStyle w:val="ConsPlusNormal"/>
        <w:spacing w:before="280"/>
        <w:ind w:firstLine="540"/>
        <w:jc w:val="both"/>
      </w:pPr>
      <w:r>
        <w:t>- перемещают пострадавшего (при необходимости).</w:t>
      </w:r>
    </w:p>
    <w:p w14:paraId="63CE3086" w14:textId="77777777" w:rsidR="00E83F28" w:rsidRDefault="00E83F28">
      <w:pPr>
        <w:pStyle w:val="ConsPlusNormal"/>
        <w:spacing w:before="280"/>
        <w:ind w:firstLine="540"/>
        <w:jc w:val="both"/>
      </w:pPr>
      <w:r>
        <w:t>2. Определяют наличие сознания у пострадавшего.</w:t>
      </w:r>
    </w:p>
    <w:p w14:paraId="78286FD3" w14:textId="77777777" w:rsidR="00E83F28" w:rsidRDefault="00E83F28">
      <w:pPr>
        <w:pStyle w:val="ConsPlusNormal"/>
        <w:spacing w:before="280"/>
        <w:ind w:firstLine="540"/>
        <w:jc w:val="both"/>
      </w:pPr>
      <w:r>
        <w:t xml:space="preserve">При наличии сознания переходят к </w:t>
      </w:r>
      <w:hyperlink r:id="rId311">
        <w:r>
          <w:rPr>
            <w:color w:val="0000FF"/>
          </w:rPr>
          <w:t>п. 7</w:t>
        </w:r>
      </w:hyperlink>
      <w:r>
        <w:t xml:space="preserve"> Алгоритма; при отсутствии сознания переходят к </w:t>
      </w:r>
      <w:hyperlink r:id="rId312">
        <w:r>
          <w:rPr>
            <w:color w:val="0000FF"/>
          </w:rPr>
          <w:t>п. 3</w:t>
        </w:r>
      </w:hyperlink>
      <w:r>
        <w:t xml:space="preserve"> Алгоритма.</w:t>
      </w:r>
    </w:p>
    <w:p w14:paraId="4256E81D" w14:textId="77777777" w:rsidR="00E83F28" w:rsidRDefault="00E83F28">
      <w:pPr>
        <w:pStyle w:val="ConsPlusNormal"/>
        <w:spacing w:before="280"/>
        <w:ind w:firstLine="540"/>
        <w:jc w:val="both"/>
      </w:pPr>
      <w:r>
        <w:t>3. Восстанавливают проходимость дыхательных путей:</w:t>
      </w:r>
    </w:p>
    <w:p w14:paraId="1B13811F" w14:textId="77777777" w:rsidR="00E83F28" w:rsidRDefault="00E83F28">
      <w:pPr>
        <w:pStyle w:val="ConsPlusNormal"/>
        <w:spacing w:before="280"/>
        <w:ind w:firstLine="540"/>
        <w:jc w:val="both"/>
      </w:pPr>
      <w:r>
        <w:t>- запрокидывают голову с подъемом подбородка;</w:t>
      </w:r>
    </w:p>
    <w:p w14:paraId="564D3AE8" w14:textId="77777777" w:rsidR="00E83F28" w:rsidRDefault="00E83F28">
      <w:pPr>
        <w:pStyle w:val="ConsPlusNormal"/>
        <w:spacing w:before="280"/>
        <w:ind w:firstLine="540"/>
        <w:jc w:val="both"/>
      </w:pPr>
      <w:r>
        <w:t>- выдвигают нижнюю челюсть.</w:t>
      </w:r>
    </w:p>
    <w:p w14:paraId="6BD9BC68" w14:textId="77777777" w:rsidR="00E83F28" w:rsidRDefault="00E83F28">
      <w:pPr>
        <w:pStyle w:val="ConsPlusNormal"/>
        <w:spacing w:before="280"/>
        <w:ind w:firstLine="540"/>
        <w:jc w:val="both"/>
      </w:pPr>
      <w:r>
        <w:t>Определяют признаки жизни:</w:t>
      </w:r>
    </w:p>
    <w:p w14:paraId="1B1DD1BA"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2038E6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D7C0533" w14:textId="77777777" w:rsidR="00E83F28" w:rsidRDefault="00E83F28">
      <w:pPr>
        <w:pStyle w:val="ConsPlusNormal"/>
        <w:spacing w:before="280"/>
        <w:ind w:firstLine="540"/>
        <w:jc w:val="both"/>
      </w:pPr>
      <w:r>
        <w:t xml:space="preserve">При наличии дыхания переходят к </w:t>
      </w:r>
      <w:hyperlink r:id="rId313">
        <w:r>
          <w:rPr>
            <w:color w:val="0000FF"/>
          </w:rPr>
          <w:t>п. 6</w:t>
        </w:r>
      </w:hyperlink>
      <w:r>
        <w:t xml:space="preserve"> Алгоритма; при отсутствии дыхания переходят к </w:t>
      </w:r>
      <w:hyperlink r:id="rId314">
        <w:r>
          <w:rPr>
            <w:color w:val="0000FF"/>
          </w:rPr>
          <w:t>п. 4</w:t>
        </w:r>
      </w:hyperlink>
      <w:r>
        <w:t xml:space="preserve"> Алгоритма.</w:t>
      </w:r>
    </w:p>
    <w:p w14:paraId="59E05D4D"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F6842C5"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DD63358" w14:textId="77777777" w:rsidR="00E83F28" w:rsidRDefault="00E83F28">
      <w:pPr>
        <w:pStyle w:val="ConsPlusNormal"/>
        <w:spacing w:before="280"/>
        <w:ind w:firstLine="540"/>
        <w:jc w:val="both"/>
      </w:pPr>
      <w:r>
        <w:t>- давления руками на грудину пострадавшего;</w:t>
      </w:r>
    </w:p>
    <w:p w14:paraId="0D7C7E27" w14:textId="77777777" w:rsidR="00E83F28" w:rsidRDefault="00E83F28">
      <w:pPr>
        <w:pStyle w:val="ConsPlusNormal"/>
        <w:spacing w:before="280"/>
        <w:ind w:firstLine="540"/>
        <w:jc w:val="both"/>
      </w:pPr>
      <w:r>
        <w:lastRenderedPageBreak/>
        <w:t>- искусственного дыхания "Рот ко рту" или "Рот к носу" с использованием устройств для искусственного дыхания.</w:t>
      </w:r>
    </w:p>
    <w:p w14:paraId="7C006712" w14:textId="77777777" w:rsidR="00E83F28" w:rsidRDefault="00E83F28">
      <w:pPr>
        <w:pStyle w:val="ConsPlusNormal"/>
        <w:spacing w:before="280"/>
        <w:ind w:firstLine="540"/>
        <w:jc w:val="both"/>
      </w:pPr>
      <w:r>
        <w:t xml:space="preserve">При появлении признаков жизни переходят к </w:t>
      </w:r>
      <w:hyperlink r:id="rId315">
        <w:r>
          <w:rPr>
            <w:color w:val="0000FF"/>
          </w:rPr>
          <w:t>п. 6</w:t>
        </w:r>
      </w:hyperlink>
      <w:r>
        <w:t xml:space="preserve"> Алгоритма.</w:t>
      </w:r>
    </w:p>
    <w:p w14:paraId="367F13A1"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420C528" w14:textId="77777777" w:rsidR="00E83F28" w:rsidRDefault="00E83F28">
      <w:pPr>
        <w:pStyle w:val="ConsPlusNormal"/>
        <w:spacing w:before="280"/>
        <w:ind w:firstLine="540"/>
        <w:jc w:val="both"/>
      </w:pPr>
      <w:r>
        <w:t>- придают устойчивое боковое положение;</w:t>
      </w:r>
    </w:p>
    <w:p w14:paraId="383855D1" w14:textId="77777777" w:rsidR="00E83F28" w:rsidRDefault="00E83F28">
      <w:pPr>
        <w:pStyle w:val="ConsPlusNormal"/>
        <w:spacing w:before="280"/>
        <w:ind w:firstLine="540"/>
        <w:jc w:val="both"/>
      </w:pPr>
      <w:r>
        <w:t>- запрокидывают голову с подъемом подбородка;</w:t>
      </w:r>
    </w:p>
    <w:p w14:paraId="6440F4F0" w14:textId="77777777" w:rsidR="00E83F28" w:rsidRDefault="00E83F28">
      <w:pPr>
        <w:pStyle w:val="ConsPlusNormal"/>
        <w:spacing w:before="280"/>
        <w:ind w:firstLine="540"/>
        <w:jc w:val="both"/>
      </w:pPr>
      <w:r>
        <w:t>- выдвигают нижнюю челюсть.</w:t>
      </w:r>
    </w:p>
    <w:p w14:paraId="2B017601"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218BD88" w14:textId="77777777" w:rsidR="00E83F28" w:rsidRDefault="00E83F28">
      <w:pPr>
        <w:pStyle w:val="ConsPlusNormal"/>
        <w:spacing w:before="280"/>
        <w:ind w:firstLine="540"/>
        <w:jc w:val="both"/>
      </w:pPr>
      <w:r>
        <w:t>- наложением давящей повязки;</w:t>
      </w:r>
    </w:p>
    <w:p w14:paraId="3A2BFAF3" w14:textId="77777777" w:rsidR="00E83F28" w:rsidRDefault="00E83F28">
      <w:pPr>
        <w:pStyle w:val="ConsPlusNormal"/>
        <w:spacing w:before="280"/>
        <w:ind w:firstLine="540"/>
        <w:jc w:val="both"/>
      </w:pPr>
      <w:r>
        <w:t>- пальцевым прижатием артерии;</w:t>
      </w:r>
    </w:p>
    <w:p w14:paraId="44470F86" w14:textId="77777777" w:rsidR="00E83F28" w:rsidRDefault="00E83F28">
      <w:pPr>
        <w:pStyle w:val="ConsPlusNormal"/>
        <w:spacing w:before="280"/>
        <w:ind w:firstLine="540"/>
        <w:jc w:val="both"/>
      </w:pPr>
      <w:r>
        <w:t>- прямым давлением на рану;</w:t>
      </w:r>
    </w:p>
    <w:p w14:paraId="752B59F3" w14:textId="77777777" w:rsidR="00E83F28" w:rsidRDefault="00E83F28">
      <w:pPr>
        <w:pStyle w:val="ConsPlusNormal"/>
        <w:spacing w:before="280"/>
        <w:ind w:firstLine="540"/>
        <w:jc w:val="both"/>
      </w:pPr>
      <w:r>
        <w:t>- максимальным сгибанием конечности в суставе;</w:t>
      </w:r>
    </w:p>
    <w:p w14:paraId="1B26AA0E" w14:textId="77777777" w:rsidR="00E83F28" w:rsidRDefault="00E83F28">
      <w:pPr>
        <w:pStyle w:val="ConsPlusNormal"/>
        <w:spacing w:before="280"/>
        <w:ind w:firstLine="540"/>
        <w:jc w:val="both"/>
      </w:pPr>
      <w:r>
        <w:t>- наложением жгута.</w:t>
      </w:r>
    </w:p>
    <w:p w14:paraId="3556886B"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3BC4697" w14:textId="77777777" w:rsidR="00E83F28" w:rsidRDefault="00E83F28">
      <w:pPr>
        <w:pStyle w:val="ConsPlusNormal"/>
        <w:spacing w:before="280"/>
        <w:ind w:firstLine="540"/>
        <w:jc w:val="both"/>
      </w:pPr>
      <w:r>
        <w:t>- проводят осмотр головы;</w:t>
      </w:r>
    </w:p>
    <w:p w14:paraId="78ECE0E6" w14:textId="77777777" w:rsidR="00E83F28" w:rsidRDefault="00E83F28">
      <w:pPr>
        <w:pStyle w:val="ConsPlusNormal"/>
        <w:spacing w:before="280"/>
        <w:ind w:firstLine="540"/>
        <w:jc w:val="both"/>
      </w:pPr>
      <w:r>
        <w:t>- проводят осмотр шеи;</w:t>
      </w:r>
    </w:p>
    <w:p w14:paraId="327CD3C9" w14:textId="77777777" w:rsidR="00E83F28" w:rsidRDefault="00E83F28">
      <w:pPr>
        <w:pStyle w:val="ConsPlusNormal"/>
        <w:spacing w:before="280"/>
        <w:ind w:firstLine="540"/>
        <w:jc w:val="both"/>
      </w:pPr>
      <w:r>
        <w:t>- проводят осмотр груди;</w:t>
      </w:r>
    </w:p>
    <w:p w14:paraId="79D5A626" w14:textId="77777777" w:rsidR="00E83F28" w:rsidRDefault="00E83F28">
      <w:pPr>
        <w:pStyle w:val="ConsPlusNormal"/>
        <w:spacing w:before="280"/>
        <w:ind w:firstLine="540"/>
        <w:jc w:val="both"/>
      </w:pPr>
      <w:r>
        <w:t>- проводят осмотр спины;</w:t>
      </w:r>
    </w:p>
    <w:p w14:paraId="145401BC" w14:textId="77777777" w:rsidR="00E83F28" w:rsidRDefault="00E83F28">
      <w:pPr>
        <w:pStyle w:val="ConsPlusNormal"/>
        <w:spacing w:before="280"/>
        <w:ind w:firstLine="540"/>
        <w:jc w:val="both"/>
      </w:pPr>
      <w:r>
        <w:t>- проводят осмотр живота и таза;</w:t>
      </w:r>
    </w:p>
    <w:p w14:paraId="75D33B92" w14:textId="77777777" w:rsidR="00E83F28" w:rsidRDefault="00E83F28">
      <w:pPr>
        <w:pStyle w:val="ConsPlusNormal"/>
        <w:spacing w:before="280"/>
        <w:ind w:firstLine="540"/>
        <w:jc w:val="both"/>
      </w:pPr>
      <w:r>
        <w:t>- проводят осмотр конечностей;</w:t>
      </w:r>
    </w:p>
    <w:p w14:paraId="43A14BAC" w14:textId="77777777" w:rsidR="00E83F28" w:rsidRDefault="00E83F28">
      <w:pPr>
        <w:pStyle w:val="ConsPlusNormal"/>
        <w:spacing w:before="280"/>
        <w:ind w:firstLine="540"/>
        <w:jc w:val="both"/>
      </w:pPr>
      <w:r>
        <w:t xml:space="preserve">- накладывают повязки при травмах различных областей тела, в том числе </w:t>
      </w:r>
      <w:r>
        <w:lastRenderedPageBreak/>
        <w:t>окклюзионную (герметизирующую) при ранении грудной клетки;</w:t>
      </w:r>
    </w:p>
    <w:p w14:paraId="1DE0D43D"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53AD7F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D7BF439"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755123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5A883D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2CD6FAB1" w14:textId="77777777" w:rsidR="00E83F28" w:rsidRDefault="00E83F28">
      <w:pPr>
        <w:pStyle w:val="ConsPlusNormal"/>
        <w:spacing w:before="280"/>
        <w:ind w:firstLine="540"/>
        <w:jc w:val="both"/>
      </w:pPr>
      <w:r>
        <w:t>9. Придают пострадавшему оптимальное положение тела.</w:t>
      </w:r>
    </w:p>
    <w:p w14:paraId="4E5C307E"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1BD2398"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00B658C" w14:textId="77777777" w:rsidR="00E83F28" w:rsidRDefault="00E83F28">
      <w:pPr>
        <w:pStyle w:val="ConsPlusNormal"/>
        <w:jc w:val="both"/>
      </w:pPr>
    </w:p>
    <w:p w14:paraId="204371D8"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67337F8" w14:textId="77777777" w:rsidR="00E83F28" w:rsidRDefault="00E83F28">
      <w:pPr>
        <w:pStyle w:val="ConsPlusNormal"/>
        <w:jc w:val="both"/>
      </w:pPr>
    </w:p>
    <w:p w14:paraId="1D371065" w14:textId="77777777" w:rsidR="00E83F28" w:rsidRDefault="00E83F28">
      <w:pPr>
        <w:pStyle w:val="ConsPlusNormal"/>
        <w:jc w:val="center"/>
        <w:outlineLvl w:val="2"/>
      </w:pPr>
      <w:r>
        <w:t>V. Требования охраны труда по окончании работы</w:t>
      </w:r>
    </w:p>
    <w:p w14:paraId="647CAA5C" w14:textId="77777777" w:rsidR="00E83F28" w:rsidRDefault="00E83F28">
      <w:pPr>
        <w:pStyle w:val="ConsPlusNormal"/>
        <w:jc w:val="both"/>
      </w:pPr>
    </w:p>
    <w:p w14:paraId="1DA08A0E"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2DCED84"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60909DCB"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7026178"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w:t>
      </w:r>
      <w:r>
        <w:lastRenderedPageBreak/>
        <w:t>(техническую)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1620193" w14:textId="77777777" w:rsidR="00E83F28" w:rsidRDefault="00E83F28">
      <w:pPr>
        <w:pStyle w:val="ConsPlusNormal"/>
        <w:jc w:val="both"/>
      </w:pPr>
    </w:p>
    <w:p w14:paraId="47E33B18" w14:textId="77777777" w:rsidR="00E83F28" w:rsidRDefault="00E83F28">
      <w:pPr>
        <w:pStyle w:val="ConsPlusTitle"/>
        <w:jc w:val="center"/>
        <w:outlineLvl w:val="1"/>
      </w:pPr>
      <w:r>
        <w:t>Инструкция по охране труда для юрисконсульта</w:t>
      </w:r>
    </w:p>
    <w:p w14:paraId="735EE7A0" w14:textId="77777777" w:rsidR="00E83F28" w:rsidRDefault="00E83F28">
      <w:pPr>
        <w:pStyle w:val="ConsPlusNormal"/>
        <w:jc w:val="both"/>
      </w:pPr>
    </w:p>
    <w:p w14:paraId="1AE8D226"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16">
        <w:r>
          <w:rPr>
            <w:color w:val="0000FF"/>
          </w:rPr>
          <w:t>кодексом</w:t>
        </w:r>
      </w:hyperlink>
      <w:r>
        <w:t xml:space="preserve"> Российской Федерации, </w:t>
      </w:r>
      <w:hyperlink r:id="rId31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70D2BA5E" w14:textId="77777777" w:rsidR="00E83F28" w:rsidRDefault="00E83F28">
      <w:pPr>
        <w:pStyle w:val="ConsPlusNormal"/>
        <w:jc w:val="both"/>
      </w:pPr>
    </w:p>
    <w:p w14:paraId="5F449BB0" w14:textId="77777777" w:rsidR="00E83F28" w:rsidRDefault="00E83F28">
      <w:pPr>
        <w:pStyle w:val="ConsPlusNormal"/>
        <w:jc w:val="center"/>
        <w:outlineLvl w:val="2"/>
      </w:pPr>
      <w:r>
        <w:t>I. Общие требования охраны труда</w:t>
      </w:r>
    </w:p>
    <w:p w14:paraId="66158C5F" w14:textId="77777777" w:rsidR="00E83F28" w:rsidRDefault="00E83F28">
      <w:pPr>
        <w:pStyle w:val="ConsPlusNormal"/>
        <w:jc w:val="both"/>
      </w:pPr>
    </w:p>
    <w:p w14:paraId="63B705C1" w14:textId="77777777" w:rsidR="00E83F28" w:rsidRDefault="00E83F28">
      <w:pPr>
        <w:pStyle w:val="ConsPlusNormal"/>
        <w:ind w:firstLine="540"/>
        <w:jc w:val="both"/>
      </w:pPr>
      <w:r>
        <w:t>1.1. К самостоятельной работе в качестве юрисконсульта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7F64B6DE" w14:textId="77777777" w:rsidR="00E83F28" w:rsidRDefault="00E83F28">
      <w:pPr>
        <w:pStyle w:val="ConsPlusNormal"/>
        <w:spacing w:before="280"/>
        <w:ind w:firstLine="540"/>
        <w:jc w:val="both"/>
      </w:pPr>
      <w:r>
        <w:t>1.2. Юрисконсульт,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5C86938" w14:textId="77777777" w:rsidR="00E83F28" w:rsidRDefault="00E83F28">
      <w:pPr>
        <w:pStyle w:val="ConsPlusNormal"/>
        <w:spacing w:before="280"/>
        <w:ind w:firstLine="540"/>
        <w:jc w:val="both"/>
      </w:pPr>
      <w:r>
        <w:t>1.3. Юрисконсульт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4796BE1" w14:textId="77777777" w:rsidR="00E83F28" w:rsidRDefault="00E83F28">
      <w:pPr>
        <w:pStyle w:val="ConsPlusNormal"/>
        <w:spacing w:before="280"/>
        <w:ind w:firstLine="540"/>
        <w:jc w:val="both"/>
      </w:pPr>
      <w:r>
        <w:t>1.4. Условия труда юрисконсульта должны соответствовать требованиям безопасности труда, санитарным правилам и гигиеническим нормативам.</w:t>
      </w:r>
    </w:p>
    <w:p w14:paraId="412C44BF" w14:textId="77777777" w:rsidR="00E83F28" w:rsidRDefault="00E83F28">
      <w:pPr>
        <w:pStyle w:val="ConsPlusNormal"/>
        <w:spacing w:before="280"/>
        <w:ind w:firstLine="540"/>
        <w:jc w:val="both"/>
      </w:pPr>
      <w:r>
        <w:t>1.5. Юрисконсульт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A561B18" w14:textId="77777777" w:rsidR="00E83F28" w:rsidRDefault="00E83F28">
      <w:pPr>
        <w:pStyle w:val="ConsPlusNormal"/>
        <w:spacing w:before="280"/>
        <w:ind w:firstLine="540"/>
        <w:jc w:val="both"/>
      </w:pPr>
      <w:r>
        <w:t xml:space="preserve">1.6. В соответствии со </w:t>
      </w:r>
      <w:hyperlink r:id="rId318">
        <w:r>
          <w:rPr>
            <w:color w:val="0000FF"/>
          </w:rPr>
          <w:t>статьей 215</w:t>
        </w:r>
      </w:hyperlink>
      <w:r>
        <w:t xml:space="preserve"> ТК РФ юрисконсульт обязан:</w:t>
      </w:r>
    </w:p>
    <w:p w14:paraId="345A3B0A" w14:textId="77777777" w:rsidR="00E83F28" w:rsidRDefault="00E83F28">
      <w:pPr>
        <w:pStyle w:val="ConsPlusNormal"/>
        <w:spacing w:before="280"/>
        <w:ind w:firstLine="540"/>
        <w:jc w:val="both"/>
      </w:pPr>
      <w:r>
        <w:t>- соблюдать требования охраны труда;</w:t>
      </w:r>
    </w:p>
    <w:p w14:paraId="0497C7E0"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4DDB9CAA" w14:textId="77777777" w:rsidR="00E83F28" w:rsidRDefault="00E83F28">
      <w:pPr>
        <w:pStyle w:val="ConsPlusNormal"/>
        <w:spacing w:before="280"/>
        <w:ind w:firstLine="540"/>
        <w:jc w:val="both"/>
      </w:pPr>
      <w:r>
        <w:lastRenderedPageBreak/>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D15F9C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F1B2C57"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080ED88" w14:textId="77777777" w:rsidR="00E83F28" w:rsidRDefault="00E83F28">
      <w:pPr>
        <w:pStyle w:val="ConsPlusNormal"/>
        <w:spacing w:before="280"/>
        <w:ind w:firstLine="540"/>
        <w:jc w:val="both"/>
      </w:pPr>
      <w:r>
        <w:t>1.7. Юрисконсульт должен:</w:t>
      </w:r>
    </w:p>
    <w:p w14:paraId="4D2551C6"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BBEEAD4"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6438EF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19">
        <w:r>
          <w:rPr>
            <w:color w:val="0000FF"/>
          </w:rPr>
          <w:t>национальным</w:t>
        </w:r>
      </w:hyperlink>
      <w:r>
        <w:t xml:space="preserve"> и региональным календарями профилактических прививок, </w:t>
      </w:r>
      <w:hyperlink r:id="rId32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8CFC223" w14:textId="77777777" w:rsidR="00E83F28" w:rsidRDefault="00E83F28">
      <w:pPr>
        <w:pStyle w:val="ConsPlusNormal"/>
        <w:spacing w:before="280"/>
        <w:ind w:firstLine="540"/>
        <w:jc w:val="both"/>
      </w:pPr>
      <w:r>
        <w:t>- поддерживать порядок на рабочем месте;</w:t>
      </w:r>
    </w:p>
    <w:p w14:paraId="5557ABF4"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F6C9792"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3FF6D0B"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90710E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F1FE91F" w14:textId="77777777" w:rsidR="00E83F28" w:rsidRDefault="00E83F28">
      <w:pPr>
        <w:pStyle w:val="ConsPlusNormal"/>
        <w:spacing w:before="280"/>
        <w:ind w:firstLine="540"/>
        <w:jc w:val="both"/>
      </w:pPr>
      <w:r>
        <w:lastRenderedPageBreak/>
        <w:t>- соблюдать правила личной гигиены;</w:t>
      </w:r>
    </w:p>
    <w:p w14:paraId="463F327D" w14:textId="77777777" w:rsidR="00E83F28" w:rsidRDefault="00E83F28">
      <w:pPr>
        <w:pStyle w:val="ConsPlusNormal"/>
        <w:spacing w:before="280"/>
        <w:ind w:firstLine="540"/>
        <w:jc w:val="both"/>
      </w:pPr>
      <w:r>
        <w:t>- принимать пищу только в установленных местах;</w:t>
      </w:r>
    </w:p>
    <w:p w14:paraId="0180B24A"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144824C" w14:textId="77777777" w:rsidR="00E83F28" w:rsidRDefault="00E83F28">
      <w:pPr>
        <w:pStyle w:val="ConsPlusNormal"/>
        <w:spacing w:before="280"/>
        <w:ind w:firstLine="540"/>
        <w:jc w:val="both"/>
      </w:pPr>
      <w:r>
        <w:t>1.8. Юрисконсульт должен знать:</w:t>
      </w:r>
    </w:p>
    <w:p w14:paraId="7C476709"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 (ознакомление с указанными документами должно проводиться в процессе обучения и инструктажей по охране труда);</w:t>
      </w:r>
    </w:p>
    <w:p w14:paraId="5A48D03C" w14:textId="77777777" w:rsidR="00E83F28" w:rsidRDefault="00E83F28">
      <w:pPr>
        <w:pStyle w:val="ConsPlusNormal"/>
        <w:spacing w:before="280"/>
        <w:ind w:firstLine="540"/>
        <w:jc w:val="both"/>
      </w:pPr>
      <w:r>
        <w:t>- безопасные приемы выполнения работ;</w:t>
      </w:r>
    </w:p>
    <w:p w14:paraId="36697353"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67A15B7" w14:textId="77777777" w:rsidR="00E83F28" w:rsidRDefault="00E83F28">
      <w:pPr>
        <w:pStyle w:val="ConsPlusNormal"/>
        <w:spacing w:before="280"/>
        <w:ind w:firstLine="540"/>
        <w:jc w:val="both"/>
      </w:pPr>
      <w:r>
        <w:t>- порядок действий при несчастном случае на производстве;</w:t>
      </w:r>
    </w:p>
    <w:p w14:paraId="149FC9C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10D796A"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CF7BD57" w14:textId="77777777" w:rsidR="00E83F28" w:rsidRDefault="00E83F28">
      <w:pPr>
        <w:pStyle w:val="ConsPlusNormal"/>
        <w:spacing w:before="280"/>
        <w:ind w:firstLine="540"/>
        <w:jc w:val="both"/>
      </w:pPr>
      <w:r>
        <w:t>1.9. На юрисконсульта в процессе его трудовой деятельности возможно воздействие следующих вредных и опасных производственных факторов:</w:t>
      </w:r>
    </w:p>
    <w:p w14:paraId="17276051" w14:textId="77777777" w:rsidR="00E83F28" w:rsidRDefault="00E83F28">
      <w:pPr>
        <w:pStyle w:val="ConsPlusNormal"/>
        <w:spacing w:before="280"/>
        <w:ind w:firstLine="540"/>
        <w:jc w:val="both"/>
      </w:pPr>
      <w:r>
        <w:t>- высокий уровень напряженности труда;</w:t>
      </w:r>
    </w:p>
    <w:p w14:paraId="5CA6AF42" w14:textId="77777777" w:rsidR="00E83F28" w:rsidRDefault="00E83F28">
      <w:pPr>
        <w:pStyle w:val="ConsPlusNormal"/>
        <w:spacing w:before="280"/>
        <w:ind w:firstLine="540"/>
        <w:jc w:val="both"/>
      </w:pPr>
      <w:r>
        <w:t>- риск заражения при контакте с инфицированными работниками, обучающимися и посетителями;</w:t>
      </w:r>
    </w:p>
    <w:p w14:paraId="019E5AC9" w14:textId="77777777" w:rsidR="00E83F28" w:rsidRDefault="00E83F28">
      <w:pPr>
        <w:pStyle w:val="ConsPlusNormal"/>
        <w:spacing w:before="280"/>
        <w:ind w:firstLine="540"/>
        <w:jc w:val="both"/>
      </w:pPr>
      <w:r>
        <w:t>- опасность поражения электрическим током;</w:t>
      </w:r>
    </w:p>
    <w:p w14:paraId="330D8266" w14:textId="77777777" w:rsidR="00E83F28" w:rsidRDefault="00E83F28">
      <w:pPr>
        <w:pStyle w:val="ConsPlusNormal"/>
        <w:spacing w:before="280"/>
        <w:ind w:firstLine="540"/>
        <w:jc w:val="both"/>
      </w:pPr>
      <w:r>
        <w:t>- риск падения на скользкой поверхности;</w:t>
      </w:r>
    </w:p>
    <w:p w14:paraId="2850516F" w14:textId="77777777" w:rsidR="00E83F28" w:rsidRDefault="00E83F28">
      <w:pPr>
        <w:pStyle w:val="ConsPlusNormal"/>
        <w:spacing w:before="280"/>
        <w:ind w:firstLine="540"/>
        <w:jc w:val="both"/>
      </w:pPr>
      <w:r>
        <w:t>- повышенные зрительные нагрузки при работе на компьютере;</w:t>
      </w:r>
    </w:p>
    <w:p w14:paraId="2C50CE27" w14:textId="77777777" w:rsidR="00E83F28" w:rsidRDefault="00E83F28">
      <w:pPr>
        <w:pStyle w:val="ConsPlusNormal"/>
        <w:spacing w:before="280"/>
        <w:ind w:firstLine="540"/>
        <w:jc w:val="both"/>
      </w:pPr>
      <w:r>
        <w:t>- электромагнитное поле при работе на компьютере;</w:t>
      </w:r>
    </w:p>
    <w:p w14:paraId="3301808E" w14:textId="77777777" w:rsidR="00E83F28" w:rsidRDefault="00E83F28">
      <w:pPr>
        <w:pStyle w:val="ConsPlusNormal"/>
        <w:spacing w:before="280"/>
        <w:ind w:firstLine="540"/>
        <w:jc w:val="both"/>
      </w:pPr>
      <w:r>
        <w:t>- вынужденная рабочая поза (преимущественно сидячая работа);</w:t>
      </w:r>
    </w:p>
    <w:p w14:paraId="5BAD8344"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A91A853" w14:textId="77777777" w:rsidR="00E83F28" w:rsidRDefault="00E83F28">
      <w:pPr>
        <w:pStyle w:val="ConsPlusNormal"/>
        <w:spacing w:before="280"/>
        <w:ind w:firstLine="540"/>
        <w:jc w:val="both"/>
      </w:pPr>
      <w:r>
        <w:t xml:space="preserve">- иных опасных и вредных производственных факторов, связанных со </w:t>
      </w:r>
      <w:r>
        <w:lastRenderedPageBreak/>
        <w:t>спецификой трудовой деятельности, используемыми в работе оборудованием, инструментами и материалами.</w:t>
      </w:r>
    </w:p>
    <w:p w14:paraId="30F3476D"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0008012F" w14:textId="77777777" w:rsidR="00E83F28" w:rsidRDefault="00E83F28">
      <w:pPr>
        <w:pStyle w:val="ConsPlusNormal"/>
        <w:spacing w:before="280"/>
        <w:ind w:firstLine="540"/>
        <w:jc w:val="both"/>
      </w:pPr>
      <w:r>
        <w:t>1.11. Юрисконсульт несет персональную ответственность за соблюдение требований настоящей инструкции в соответствии с действующим законодательством.</w:t>
      </w:r>
    </w:p>
    <w:p w14:paraId="4E2220B8"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0E4E18FA" w14:textId="77777777" w:rsidR="00E83F28" w:rsidRDefault="00E83F28">
      <w:pPr>
        <w:pStyle w:val="ConsPlusNormal"/>
        <w:jc w:val="both"/>
      </w:pPr>
    </w:p>
    <w:p w14:paraId="6520DFAC" w14:textId="77777777" w:rsidR="00E83F28" w:rsidRDefault="00E83F28">
      <w:pPr>
        <w:pStyle w:val="ConsPlusNormal"/>
        <w:jc w:val="center"/>
        <w:outlineLvl w:val="2"/>
      </w:pPr>
      <w:r>
        <w:t>II. Требования охраны труда перед началом работы</w:t>
      </w:r>
    </w:p>
    <w:p w14:paraId="3931B3CF" w14:textId="77777777" w:rsidR="00E83F28" w:rsidRDefault="00E83F28">
      <w:pPr>
        <w:pStyle w:val="ConsPlusNormal"/>
        <w:jc w:val="both"/>
      </w:pPr>
    </w:p>
    <w:p w14:paraId="42CBDC5F" w14:textId="77777777" w:rsidR="00E83F28" w:rsidRDefault="00E83F28">
      <w:pPr>
        <w:pStyle w:val="ConsPlusNormal"/>
        <w:ind w:firstLine="540"/>
        <w:jc w:val="both"/>
      </w:pPr>
      <w:r>
        <w:t>2.1. Осмотреть рабочее место, используемую оргтехнику на соответствие требованиям безопасности и санитарных правил.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21D20FFD" w14:textId="77777777" w:rsidR="00E83F28" w:rsidRDefault="00E83F28">
      <w:pPr>
        <w:pStyle w:val="ConsPlusNormal"/>
        <w:spacing w:before="280"/>
        <w:ind w:firstLine="540"/>
        <w:jc w:val="both"/>
      </w:pPr>
      <w:r>
        <w:t>2.2. Проверить наличие и исправность СИЗ, в том числе от ОРВИ и COVID-19 (в зависимости от эпидемической обстановки), и дезинфекционных средств.</w:t>
      </w:r>
    </w:p>
    <w:p w14:paraId="12BC30D5" w14:textId="77777777" w:rsidR="00E83F28" w:rsidRDefault="00E83F28">
      <w:pPr>
        <w:pStyle w:val="ConsPlusNormal"/>
        <w:spacing w:before="280"/>
        <w:ind w:firstLine="540"/>
        <w:jc w:val="both"/>
      </w:pPr>
      <w:r>
        <w:t>2.3. Привести в порядок и надеть рабочую одежду, которая должна быть чистой и не стеснять движений.</w:t>
      </w:r>
    </w:p>
    <w:p w14:paraId="58AA1FA3" w14:textId="77777777" w:rsidR="00E83F28" w:rsidRDefault="00E83F28">
      <w:pPr>
        <w:pStyle w:val="ConsPlusNormal"/>
        <w:spacing w:before="280"/>
        <w:ind w:firstLine="540"/>
        <w:jc w:val="both"/>
      </w:pPr>
      <w:r>
        <w:t>2.4. Проверить работу вентиляции, пути эвакуации людей при чрезвычайных ситуациях, наличие первичных средств пожаротушения.</w:t>
      </w:r>
    </w:p>
    <w:p w14:paraId="118C9C44" w14:textId="77777777" w:rsidR="00E83F28" w:rsidRDefault="00E83F28">
      <w:pPr>
        <w:pStyle w:val="ConsPlusNormal"/>
        <w:spacing w:before="280"/>
        <w:ind w:firstLine="540"/>
        <w:jc w:val="both"/>
      </w:pPr>
      <w:r>
        <w:t>2.5.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5A538D55" w14:textId="77777777" w:rsidR="00E83F28" w:rsidRDefault="00E83F28">
      <w:pPr>
        <w:pStyle w:val="ConsPlusNormal"/>
        <w:spacing w:before="280"/>
        <w:ind w:firstLine="540"/>
        <w:jc w:val="both"/>
      </w:pPr>
      <w:r>
        <w:t>2.6. Самостоятельное устранение нарушений требований безопасности труда, особенно связанное с ремонтом и наладкой оборудования и использованием электроприборов, производится только при наличии соответствующей подготовки и допуска к таким работам при условии соблюдения правил безопасности труда.</w:t>
      </w:r>
    </w:p>
    <w:p w14:paraId="5261CB4C" w14:textId="77777777" w:rsidR="00E83F28" w:rsidRDefault="00E83F28">
      <w:pPr>
        <w:pStyle w:val="ConsPlusNormal"/>
        <w:jc w:val="both"/>
      </w:pPr>
    </w:p>
    <w:p w14:paraId="0CC0FF26" w14:textId="77777777" w:rsidR="00E83F28" w:rsidRDefault="00E83F28">
      <w:pPr>
        <w:pStyle w:val="ConsPlusNormal"/>
        <w:jc w:val="center"/>
        <w:outlineLvl w:val="2"/>
      </w:pPr>
      <w:r>
        <w:t>III. Требования охраны труда во время работы</w:t>
      </w:r>
    </w:p>
    <w:p w14:paraId="630914CB" w14:textId="77777777" w:rsidR="00E83F28" w:rsidRDefault="00E83F28">
      <w:pPr>
        <w:pStyle w:val="ConsPlusNormal"/>
        <w:jc w:val="both"/>
      </w:pPr>
    </w:p>
    <w:p w14:paraId="6E6F8E3A" w14:textId="77777777" w:rsidR="00E83F28" w:rsidRDefault="00E83F28">
      <w:pPr>
        <w:pStyle w:val="ConsPlusNormal"/>
        <w:ind w:firstLine="540"/>
        <w:jc w:val="both"/>
      </w:pPr>
      <w:r>
        <w:t>3.1. Юрисконсульт во время работы должен:</w:t>
      </w:r>
    </w:p>
    <w:p w14:paraId="48B0492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DF2F6DF" w14:textId="77777777" w:rsidR="00E83F28" w:rsidRDefault="00E83F28">
      <w:pPr>
        <w:pStyle w:val="ConsPlusNormal"/>
        <w:spacing w:before="280"/>
        <w:ind w:firstLine="540"/>
        <w:jc w:val="both"/>
      </w:pPr>
      <w:r>
        <w:t>- содержать в порядке и чистоте рабочее место;</w:t>
      </w:r>
    </w:p>
    <w:p w14:paraId="5CF5881A"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2732509"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штепсельных вилок, розеток и т.д.;</w:t>
      </w:r>
    </w:p>
    <w:p w14:paraId="2660B113"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6675E178"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357A1F1"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3EC8339" w14:textId="77777777" w:rsidR="00E83F28" w:rsidRDefault="00E83F28">
      <w:pPr>
        <w:pStyle w:val="ConsPlusNormal"/>
        <w:jc w:val="both"/>
      </w:pPr>
    </w:p>
    <w:p w14:paraId="03731866" w14:textId="77777777" w:rsidR="00E83F28" w:rsidRDefault="00E83F28">
      <w:pPr>
        <w:pStyle w:val="ConsPlusNormal"/>
        <w:jc w:val="center"/>
        <w:outlineLvl w:val="2"/>
      </w:pPr>
      <w:r>
        <w:t>IV. Требования охраны труда в аварийных ситуациях</w:t>
      </w:r>
    </w:p>
    <w:p w14:paraId="717BA9BD" w14:textId="77777777" w:rsidR="00E83F28" w:rsidRDefault="00E83F28">
      <w:pPr>
        <w:pStyle w:val="ConsPlusNormal"/>
        <w:jc w:val="both"/>
      </w:pPr>
    </w:p>
    <w:p w14:paraId="302BA9B4"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61A238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3D2A4CE"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309186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EF8F4C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FD3C20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9C73573" w14:textId="77777777" w:rsidR="00E83F28" w:rsidRDefault="00E83F28">
      <w:pPr>
        <w:pStyle w:val="ConsPlusNormal"/>
        <w:spacing w:before="280"/>
        <w:ind w:firstLine="540"/>
        <w:jc w:val="both"/>
      </w:pPr>
      <w:r>
        <w:lastRenderedPageBreak/>
        <w:t>- пожар;</w:t>
      </w:r>
    </w:p>
    <w:p w14:paraId="2A5A4B61" w14:textId="77777777" w:rsidR="00E83F28" w:rsidRDefault="00E83F28">
      <w:pPr>
        <w:pStyle w:val="ConsPlusNormal"/>
        <w:spacing w:before="280"/>
        <w:ind w:firstLine="540"/>
        <w:jc w:val="both"/>
      </w:pPr>
      <w:r>
        <w:t>- иные аварийные и (или) чрезвычайные ситуации.</w:t>
      </w:r>
    </w:p>
    <w:p w14:paraId="650A9078"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1552954"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1B1F5E4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D706658"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C12F94F"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EF34681"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5E4B7FA"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272C810"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2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22">
        <w:r>
          <w:rPr>
            <w:color w:val="0000FF"/>
          </w:rPr>
          <w:t>ст. 214</w:t>
        </w:r>
      </w:hyperlink>
      <w:r>
        <w:t xml:space="preserve"> Трудового кодекса РФ).</w:t>
      </w:r>
    </w:p>
    <w:p w14:paraId="4871EA46" w14:textId="77777777" w:rsidR="00E83F28" w:rsidRDefault="00E83F28">
      <w:pPr>
        <w:pStyle w:val="ConsPlusNormal"/>
        <w:spacing w:before="280"/>
        <w:ind w:firstLine="540"/>
        <w:jc w:val="both"/>
      </w:pPr>
      <w:r>
        <w:t>4.10. Первая помощь оказывается при следующих состояниях:</w:t>
      </w:r>
    </w:p>
    <w:p w14:paraId="55355ED0" w14:textId="77777777" w:rsidR="00E83F28" w:rsidRDefault="00E83F28">
      <w:pPr>
        <w:pStyle w:val="ConsPlusNormal"/>
        <w:spacing w:before="280"/>
        <w:ind w:firstLine="540"/>
        <w:jc w:val="both"/>
      </w:pPr>
      <w:r>
        <w:t>- отсутствие сознания;</w:t>
      </w:r>
    </w:p>
    <w:p w14:paraId="7B83342A" w14:textId="77777777" w:rsidR="00E83F28" w:rsidRDefault="00E83F28">
      <w:pPr>
        <w:pStyle w:val="ConsPlusNormal"/>
        <w:spacing w:before="280"/>
        <w:ind w:firstLine="540"/>
        <w:jc w:val="both"/>
      </w:pPr>
      <w:r>
        <w:t>- остановка дыхания и кровообращения;</w:t>
      </w:r>
    </w:p>
    <w:p w14:paraId="737530F5" w14:textId="77777777" w:rsidR="00E83F28" w:rsidRDefault="00E83F28">
      <w:pPr>
        <w:pStyle w:val="ConsPlusNormal"/>
        <w:spacing w:before="280"/>
        <w:ind w:firstLine="540"/>
        <w:jc w:val="both"/>
      </w:pPr>
      <w:r>
        <w:t>- наружные кровотечения;</w:t>
      </w:r>
    </w:p>
    <w:p w14:paraId="71E41106" w14:textId="77777777" w:rsidR="00E83F28" w:rsidRDefault="00E83F28">
      <w:pPr>
        <w:pStyle w:val="ConsPlusNormal"/>
        <w:spacing w:before="280"/>
        <w:ind w:firstLine="540"/>
        <w:jc w:val="both"/>
      </w:pPr>
      <w:r>
        <w:t>- инородные тела в верхних дыхательных путях;</w:t>
      </w:r>
    </w:p>
    <w:p w14:paraId="556E1448" w14:textId="77777777" w:rsidR="00E83F28" w:rsidRDefault="00E83F28">
      <w:pPr>
        <w:pStyle w:val="ConsPlusNormal"/>
        <w:spacing w:before="280"/>
        <w:ind w:firstLine="540"/>
        <w:jc w:val="both"/>
      </w:pPr>
      <w:r>
        <w:t>- травмы различных областей тела;</w:t>
      </w:r>
    </w:p>
    <w:p w14:paraId="7B0CE6CB"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8FEF561"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81858FD" w14:textId="77777777" w:rsidR="00E83F28" w:rsidRDefault="00E83F28">
      <w:pPr>
        <w:pStyle w:val="ConsPlusNormal"/>
        <w:spacing w:before="280"/>
        <w:ind w:firstLine="540"/>
        <w:jc w:val="both"/>
      </w:pPr>
      <w:r>
        <w:t>- отравления.</w:t>
      </w:r>
    </w:p>
    <w:p w14:paraId="491AB81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2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114ACC3"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13471FC"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4058C6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3E89D5E" w14:textId="77777777" w:rsidR="00E83F28" w:rsidRDefault="00E83F28">
      <w:pPr>
        <w:pStyle w:val="ConsPlusNormal"/>
        <w:spacing w:before="280"/>
        <w:ind w:firstLine="540"/>
        <w:jc w:val="both"/>
      </w:pPr>
      <w:r>
        <w:t>- устраняют угрожающие факторы для жизни и здоровья;</w:t>
      </w:r>
    </w:p>
    <w:p w14:paraId="2DE9F757"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3C2966E" w14:textId="77777777" w:rsidR="00E83F28" w:rsidRDefault="00E83F28">
      <w:pPr>
        <w:pStyle w:val="ConsPlusNormal"/>
        <w:spacing w:before="280"/>
        <w:ind w:firstLine="540"/>
        <w:jc w:val="both"/>
      </w:pPr>
      <w:r>
        <w:t>- оценивают количество пострадавших (при необходимости);</w:t>
      </w:r>
    </w:p>
    <w:p w14:paraId="5B11BAEC"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523CDC14" w14:textId="77777777" w:rsidR="00E83F28" w:rsidRDefault="00E83F28">
      <w:pPr>
        <w:pStyle w:val="ConsPlusNormal"/>
        <w:spacing w:before="280"/>
        <w:ind w:firstLine="540"/>
        <w:jc w:val="both"/>
      </w:pPr>
      <w:r>
        <w:t>- перемещают пострадавшего (при необходимости).</w:t>
      </w:r>
    </w:p>
    <w:p w14:paraId="03D3DE22" w14:textId="77777777" w:rsidR="00E83F28" w:rsidRDefault="00E83F28">
      <w:pPr>
        <w:pStyle w:val="ConsPlusNormal"/>
        <w:spacing w:before="280"/>
        <w:ind w:firstLine="540"/>
        <w:jc w:val="both"/>
      </w:pPr>
      <w:r>
        <w:t>2. Определяют наличие сознания у пострадавшего.</w:t>
      </w:r>
    </w:p>
    <w:p w14:paraId="71FD8348" w14:textId="77777777" w:rsidR="00E83F28" w:rsidRDefault="00E83F28">
      <w:pPr>
        <w:pStyle w:val="ConsPlusNormal"/>
        <w:spacing w:before="280"/>
        <w:ind w:firstLine="540"/>
        <w:jc w:val="both"/>
      </w:pPr>
      <w:r>
        <w:t xml:space="preserve">При наличии сознания переходят к </w:t>
      </w:r>
      <w:hyperlink r:id="rId324">
        <w:r>
          <w:rPr>
            <w:color w:val="0000FF"/>
          </w:rPr>
          <w:t>п. 7</w:t>
        </w:r>
      </w:hyperlink>
      <w:r>
        <w:t xml:space="preserve"> Алгоритма; при отсутствии сознания переходят к </w:t>
      </w:r>
      <w:hyperlink r:id="rId325">
        <w:r>
          <w:rPr>
            <w:color w:val="0000FF"/>
          </w:rPr>
          <w:t>п. 3</w:t>
        </w:r>
      </w:hyperlink>
      <w:r>
        <w:t xml:space="preserve"> Алгоритма.</w:t>
      </w:r>
    </w:p>
    <w:p w14:paraId="25A2658E" w14:textId="77777777" w:rsidR="00E83F28" w:rsidRDefault="00E83F28">
      <w:pPr>
        <w:pStyle w:val="ConsPlusNormal"/>
        <w:spacing w:before="280"/>
        <w:ind w:firstLine="540"/>
        <w:jc w:val="both"/>
      </w:pPr>
      <w:r>
        <w:t>3. Восстанавливают проходимость дыхательных путей:</w:t>
      </w:r>
    </w:p>
    <w:p w14:paraId="621ED0ED" w14:textId="77777777" w:rsidR="00E83F28" w:rsidRDefault="00E83F28">
      <w:pPr>
        <w:pStyle w:val="ConsPlusNormal"/>
        <w:spacing w:before="280"/>
        <w:ind w:firstLine="540"/>
        <w:jc w:val="both"/>
      </w:pPr>
      <w:r>
        <w:t>- запрокидывают голову с подъемом подбородка;</w:t>
      </w:r>
    </w:p>
    <w:p w14:paraId="5341F3DB" w14:textId="77777777" w:rsidR="00E83F28" w:rsidRDefault="00E83F28">
      <w:pPr>
        <w:pStyle w:val="ConsPlusNormal"/>
        <w:spacing w:before="280"/>
        <w:ind w:firstLine="540"/>
        <w:jc w:val="both"/>
      </w:pPr>
      <w:r>
        <w:t>- выдвигают нижнюю челюсть.</w:t>
      </w:r>
    </w:p>
    <w:p w14:paraId="2434F7A5" w14:textId="77777777" w:rsidR="00E83F28" w:rsidRDefault="00E83F28">
      <w:pPr>
        <w:pStyle w:val="ConsPlusNormal"/>
        <w:spacing w:before="280"/>
        <w:ind w:firstLine="540"/>
        <w:jc w:val="both"/>
      </w:pPr>
      <w:r>
        <w:t>Определяют признаки жизни:</w:t>
      </w:r>
    </w:p>
    <w:p w14:paraId="1F0D3BAD"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9B7214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18595C9" w14:textId="77777777" w:rsidR="00E83F28" w:rsidRDefault="00E83F28">
      <w:pPr>
        <w:pStyle w:val="ConsPlusNormal"/>
        <w:spacing w:before="280"/>
        <w:ind w:firstLine="540"/>
        <w:jc w:val="both"/>
      </w:pPr>
      <w:r>
        <w:t xml:space="preserve">При наличии дыхания переходят к </w:t>
      </w:r>
      <w:hyperlink r:id="rId326">
        <w:r>
          <w:rPr>
            <w:color w:val="0000FF"/>
          </w:rPr>
          <w:t>п. 6</w:t>
        </w:r>
      </w:hyperlink>
      <w:r>
        <w:t xml:space="preserve"> Алгоритма; при отсутствии дыхания переходят к </w:t>
      </w:r>
      <w:hyperlink r:id="rId327">
        <w:r>
          <w:rPr>
            <w:color w:val="0000FF"/>
          </w:rPr>
          <w:t>п. 4</w:t>
        </w:r>
      </w:hyperlink>
      <w:r>
        <w:t xml:space="preserve"> Алгоритма.</w:t>
      </w:r>
    </w:p>
    <w:p w14:paraId="5CD021CD"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7AD90E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89C1F05" w14:textId="77777777" w:rsidR="00E83F28" w:rsidRDefault="00E83F28">
      <w:pPr>
        <w:pStyle w:val="ConsPlusNormal"/>
        <w:spacing w:before="280"/>
        <w:ind w:firstLine="540"/>
        <w:jc w:val="both"/>
      </w:pPr>
      <w:r>
        <w:t>- давления руками на грудину пострадавшего;</w:t>
      </w:r>
    </w:p>
    <w:p w14:paraId="385ED26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8BA1C6C" w14:textId="77777777" w:rsidR="00E83F28" w:rsidRDefault="00E83F28">
      <w:pPr>
        <w:pStyle w:val="ConsPlusNormal"/>
        <w:spacing w:before="280"/>
        <w:ind w:firstLine="540"/>
        <w:jc w:val="both"/>
      </w:pPr>
      <w:r>
        <w:t xml:space="preserve">При появлении признаков жизни переходят к </w:t>
      </w:r>
      <w:hyperlink r:id="rId328">
        <w:r>
          <w:rPr>
            <w:color w:val="0000FF"/>
          </w:rPr>
          <w:t>п. 6</w:t>
        </w:r>
      </w:hyperlink>
      <w:r>
        <w:t xml:space="preserve"> Алгоритма.</w:t>
      </w:r>
    </w:p>
    <w:p w14:paraId="06E129C3"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70BDF1B" w14:textId="77777777" w:rsidR="00E83F28" w:rsidRDefault="00E83F28">
      <w:pPr>
        <w:pStyle w:val="ConsPlusNormal"/>
        <w:spacing w:before="280"/>
        <w:ind w:firstLine="540"/>
        <w:jc w:val="both"/>
      </w:pPr>
      <w:r>
        <w:t>- придают устойчивое боковое положение;</w:t>
      </w:r>
    </w:p>
    <w:p w14:paraId="6D7ACA4D" w14:textId="77777777" w:rsidR="00E83F28" w:rsidRDefault="00E83F28">
      <w:pPr>
        <w:pStyle w:val="ConsPlusNormal"/>
        <w:spacing w:before="280"/>
        <w:ind w:firstLine="540"/>
        <w:jc w:val="both"/>
      </w:pPr>
      <w:r>
        <w:lastRenderedPageBreak/>
        <w:t>- запрокидывают голову с подъемом подбородка;</w:t>
      </w:r>
    </w:p>
    <w:p w14:paraId="1AAFCE5B" w14:textId="77777777" w:rsidR="00E83F28" w:rsidRDefault="00E83F28">
      <w:pPr>
        <w:pStyle w:val="ConsPlusNormal"/>
        <w:spacing w:before="280"/>
        <w:ind w:firstLine="540"/>
        <w:jc w:val="both"/>
      </w:pPr>
      <w:r>
        <w:t>- выдвигают нижнюю челюсть.</w:t>
      </w:r>
    </w:p>
    <w:p w14:paraId="658C3F9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06F7498" w14:textId="77777777" w:rsidR="00E83F28" w:rsidRDefault="00E83F28">
      <w:pPr>
        <w:pStyle w:val="ConsPlusNormal"/>
        <w:spacing w:before="280"/>
        <w:ind w:firstLine="540"/>
        <w:jc w:val="both"/>
      </w:pPr>
      <w:r>
        <w:t>- наложением давящей повязки;</w:t>
      </w:r>
    </w:p>
    <w:p w14:paraId="5ED8B9AB" w14:textId="77777777" w:rsidR="00E83F28" w:rsidRDefault="00E83F28">
      <w:pPr>
        <w:pStyle w:val="ConsPlusNormal"/>
        <w:spacing w:before="280"/>
        <w:ind w:firstLine="540"/>
        <w:jc w:val="both"/>
      </w:pPr>
      <w:r>
        <w:t>- пальцевым прижатием артерии;</w:t>
      </w:r>
    </w:p>
    <w:p w14:paraId="3B57B5C7" w14:textId="77777777" w:rsidR="00E83F28" w:rsidRDefault="00E83F28">
      <w:pPr>
        <w:pStyle w:val="ConsPlusNormal"/>
        <w:spacing w:before="280"/>
        <w:ind w:firstLine="540"/>
        <w:jc w:val="both"/>
      </w:pPr>
      <w:r>
        <w:t>- прямым давлением на рану;</w:t>
      </w:r>
    </w:p>
    <w:p w14:paraId="2EE57946" w14:textId="77777777" w:rsidR="00E83F28" w:rsidRDefault="00E83F28">
      <w:pPr>
        <w:pStyle w:val="ConsPlusNormal"/>
        <w:spacing w:before="280"/>
        <w:ind w:firstLine="540"/>
        <w:jc w:val="both"/>
      </w:pPr>
      <w:r>
        <w:t>- максимальным сгибанием конечности в суставе;</w:t>
      </w:r>
    </w:p>
    <w:p w14:paraId="346A2E13" w14:textId="77777777" w:rsidR="00E83F28" w:rsidRDefault="00E83F28">
      <w:pPr>
        <w:pStyle w:val="ConsPlusNormal"/>
        <w:spacing w:before="280"/>
        <w:ind w:firstLine="540"/>
        <w:jc w:val="both"/>
      </w:pPr>
      <w:r>
        <w:t>- наложением жгута.</w:t>
      </w:r>
    </w:p>
    <w:p w14:paraId="687658DB"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F3BAE1D" w14:textId="77777777" w:rsidR="00E83F28" w:rsidRDefault="00E83F28">
      <w:pPr>
        <w:pStyle w:val="ConsPlusNormal"/>
        <w:spacing w:before="280"/>
        <w:ind w:firstLine="540"/>
        <w:jc w:val="both"/>
      </w:pPr>
      <w:r>
        <w:t>- проводят осмотр головы;</w:t>
      </w:r>
    </w:p>
    <w:p w14:paraId="4F935F3B" w14:textId="77777777" w:rsidR="00E83F28" w:rsidRDefault="00E83F28">
      <w:pPr>
        <w:pStyle w:val="ConsPlusNormal"/>
        <w:spacing w:before="280"/>
        <w:ind w:firstLine="540"/>
        <w:jc w:val="both"/>
      </w:pPr>
      <w:r>
        <w:t>- проводят осмотр шеи;</w:t>
      </w:r>
    </w:p>
    <w:p w14:paraId="63B94C53" w14:textId="77777777" w:rsidR="00E83F28" w:rsidRDefault="00E83F28">
      <w:pPr>
        <w:pStyle w:val="ConsPlusNormal"/>
        <w:spacing w:before="280"/>
        <w:ind w:firstLine="540"/>
        <w:jc w:val="both"/>
      </w:pPr>
      <w:r>
        <w:t>- проводят осмотр груди;</w:t>
      </w:r>
    </w:p>
    <w:p w14:paraId="56B1E996" w14:textId="77777777" w:rsidR="00E83F28" w:rsidRDefault="00E83F28">
      <w:pPr>
        <w:pStyle w:val="ConsPlusNormal"/>
        <w:spacing w:before="280"/>
        <w:ind w:firstLine="540"/>
        <w:jc w:val="both"/>
      </w:pPr>
      <w:r>
        <w:t>- проводят осмотр спины;</w:t>
      </w:r>
    </w:p>
    <w:p w14:paraId="025B0CBE" w14:textId="77777777" w:rsidR="00E83F28" w:rsidRDefault="00E83F28">
      <w:pPr>
        <w:pStyle w:val="ConsPlusNormal"/>
        <w:spacing w:before="280"/>
        <w:ind w:firstLine="540"/>
        <w:jc w:val="both"/>
      </w:pPr>
      <w:r>
        <w:t>- проводят осмотр живота и таза;</w:t>
      </w:r>
    </w:p>
    <w:p w14:paraId="7A04820D" w14:textId="77777777" w:rsidR="00E83F28" w:rsidRDefault="00E83F28">
      <w:pPr>
        <w:pStyle w:val="ConsPlusNormal"/>
        <w:spacing w:before="280"/>
        <w:ind w:firstLine="540"/>
        <w:jc w:val="both"/>
      </w:pPr>
      <w:r>
        <w:t>- проводят осмотр конечностей;</w:t>
      </w:r>
    </w:p>
    <w:p w14:paraId="19FE334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802BDDB"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C3A4CD5"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3A24BCA"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1442580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036ED1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63347B3" w14:textId="77777777" w:rsidR="00E83F28" w:rsidRDefault="00E83F28">
      <w:pPr>
        <w:pStyle w:val="ConsPlusNormal"/>
        <w:spacing w:before="280"/>
        <w:ind w:firstLine="540"/>
        <w:jc w:val="both"/>
      </w:pPr>
      <w:r>
        <w:t>9. Придают пострадавшему оптимальное положение тела.</w:t>
      </w:r>
    </w:p>
    <w:p w14:paraId="585299E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3E6569A"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6955A8A" w14:textId="77777777" w:rsidR="00E83F28" w:rsidRDefault="00E83F28">
      <w:pPr>
        <w:pStyle w:val="ConsPlusNormal"/>
        <w:jc w:val="both"/>
      </w:pPr>
    </w:p>
    <w:p w14:paraId="0ABF3F12"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65E34E55" w14:textId="77777777" w:rsidR="00E83F28" w:rsidRDefault="00E83F28">
      <w:pPr>
        <w:pStyle w:val="ConsPlusNormal"/>
        <w:jc w:val="both"/>
      </w:pPr>
    </w:p>
    <w:p w14:paraId="5C4106F1" w14:textId="77777777" w:rsidR="00E83F28" w:rsidRDefault="00E83F28">
      <w:pPr>
        <w:pStyle w:val="ConsPlusNormal"/>
        <w:jc w:val="center"/>
        <w:outlineLvl w:val="2"/>
      </w:pPr>
      <w:r>
        <w:t>V. Требования охраны труда по окончании работы</w:t>
      </w:r>
    </w:p>
    <w:p w14:paraId="45B43340" w14:textId="77777777" w:rsidR="00E83F28" w:rsidRDefault="00E83F28">
      <w:pPr>
        <w:pStyle w:val="ConsPlusNormal"/>
        <w:jc w:val="both"/>
      </w:pPr>
    </w:p>
    <w:p w14:paraId="2D1F071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A5F422A"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37A0C1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C2DB49B"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0765C46" w14:textId="77777777" w:rsidR="00E83F28" w:rsidRDefault="00E83F28">
      <w:pPr>
        <w:pStyle w:val="ConsPlusNormal"/>
        <w:jc w:val="both"/>
      </w:pPr>
    </w:p>
    <w:p w14:paraId="67BECB95" w14:textId="77777777" w:rsidR="00E83F28" w:rsidRDefault="00E83F28">
      <w:pPr>
        <w:pStyle w:val="ConsPlusTitle"/>
        <w:jc w:val="center"/>
        <w:outlineLvl w:val="0"/>
      </w:pPr>
      <w:r>
        <w:t>IV. Инструкции по охране труда для педагогических работников</w:t>
      </w:r>
    </w:p>
    <w:p w14:paraId="1D951163" w14:textId="77777777" w:rsidR="00E83F28" w:rsidRDefault="00E83F28">
      <w:pPr>
        <w:pStyle w:val="ConsPlusNormal"/>
        <w:jc w:val="both"/>
      </w:pPr>
    </w:p>
    <w:p w14:paraId="7AC8B8E9" w14:textId="77777777" w:rsidR="00E83F28" w:rsidRDefault="00E83F28">
      <w:pPr>
        <w:pStyle w:val="ConsPlusTitle"/>
        <w:jc w:val="center"/>
        <w:outlineLvl w:val="1"/>
      </w:pPr>
      <w:r>
        <w:t>Инструкция по охране труда для ассистента</w:t>
      </w:r>
    </w:p>
    <w:p w14:paraId="016ABA76" w14:textId="77777777" w:rsidR="00E83F28" w:rsidRDefault="00E83F28">
      <w:pPr>
        <w:pStyle w:val="ConsPlusNormal"/>
        <w:jc w:val="both"/>
      </w:pPr>
    </w:p>
    <w:p w14:paraId="767FDF0F"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29">
        <w:r>
          <w:rPr>
            <w:color w:val="0000FF"/>
          </w:rPr>
          <w:t>кодексом</w:t>
        </w:r>
      </w:hyperlink>
      <w:r>
        <w:t xml:space="preserve"> Российской Федерации, </w:t>
      </w:r>
      <w:hyperlink r:id="rId330">
        <w:r>
          <w:rPr>
            <w:color w:val="0000FF"/>
          </w:rPr>
          <w:t>Приказом</w:t>
        </w:r>
      </w:hyperlink>
      <w:r>
        <w:t xml:space="preserve"> Минтруда России от 29.10.2021 N 772н "Об утверждении основных требований к порядку разработки и содержанию </w:t>
      </w:r>
      <w:r>
        <w:lastRenderedPageBreak/>
        <w:t>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ассистента, используемых учебного и иного оборудования, инструментов и материалов.</w:t>
      </w:r>
    </w:p>
    <w:p w14:paraId="229D4A5F" w14:textId="77777777" w:rsidR="00E83F28" w:rsidRDefault="00E83F28">
      <w:pPr>
        <w:pStyle w:val="ConsPlusNormal"/>
        <w:jc w:val="both"/>
      </w:pPr>
    </w:p>
    <w:p w14:paraId="073AF090" w14:textId="77777777" w:rsidR="00E83F28" w:rsidRDefault="00E83F28">
      <w:pPr>
        <w:pStyle w:val="ConsPlusNormal"/>
        <w:jc w:val="center"/>
        <w:outlineLvl w:val="2"/>
      </w:pPr>
      <w:r>
        <w:t>I. Общие требования охраны труда</w:t>
      </w:r>
    </w:p>
    <w:p w14:paraId="7B2B73D0" w14:textId="77777777" w:rsidR="00E83F28" w:rsidRDefault="00E83F28">
      <w:pPr>
        <w:pStyle w:val="ConsPlusNormal"/>
        <w:jc w:val="both"/>
      </w:pPr>
    </w:p>
    <w:p w14:paraId="4D06F8E9" w14:textId="77777777" w:rsidR="00E83F28" w:rsidRDefault="00E83F28">
      <w:pPr>
        <w:pStyle w:val="ConsPlusNormal"/>
        <w:ind w:firstLine="540"/>
        <w:jc w:val="both"/>
      </w:pPr>
      <w:r>
        <w:t>1.1. К самостоятельной работе в качестве ассистента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1F87D059" w14:textId="77777777" w:rsidR="00E83F28" w:rsidRDefault="00E83F28">
      <w:pPr>
        <w:pStyle w:val="ConsPlusNormal"/>
        <w:spacing w:before="280"/>
        <w:ind w:firstLine="540"/>
        <w:jc w:val="both"/>
      </w:pPr>
      <w:r>
        <w:t>1.2. Ассистент,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850A7AC" w14:textId="77777777" w:rsidR="00E83F28" w:rsidRDefault="00E83F28">
      <w:pPr>
        <w:pStyle w:val="ConsPlusNormal"/>
        <w:spacing w:before="280"/>
        <w:ind w:firstLine="540"/>
        <w:jc w:val="both"/>
      </w:pPr>
      <w:r>
        <w:t>1.3. При использовании электрооборудования ассистент должен пройти обучение по электробезопасности с присвоением соответствующей квалификационной группы по электробезопасности.</w:t>
      </w:r>
    </w:p>
    <w:p w14:paraId="093D33F3" w14:textId="77777777" w:rsidR="00E83F28" w:rsidRDefault="00E83F28">
      <w:pPr>
        <w:pStyle w:val="ConsPlusNormal"/>
        <w:spacing w:before="280"/>
        <w:ind w:firstLine="540"/>
        <w:jc w:val="both"/>
      </w:pPr>
      <w:r>
        <w:t>1.4. Ассистент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BFEA92D" w14:textId="77777777" w:rsidR="00E83F28" w:rsidRDefault="00E83F28">
      <w:pPr>
        <w:pStyle w:val="ConsPlusNormal"/>
        <w:spacing w:before="280"/>
        <w:ind w:firstLine="540"/>
        <w:jc w:val="both"/>
      </w:pPr>
      <w:r>
        <w:t>1.5. Условия труда ассистента должны соответствовать требованиям безопасности труда, санитарным правилам и гигиеническим нормативам.</w:t>
      </w:r>
    </w:p>
    <w:p w14:paraId="43ACEA28" w14:textId="77777777" w:rsidR="00E83F28" w:rsidRDefault="00E83F28">
      <w:pPr>
        <w:pStyle w:val="ConsPlusNormal"/>
        <w:spacing w:before="280"/>
        <w:ind w:firstLine="540"/>
        <w:jc w:val="both"/>
      </w:pPr>
      <w:r>
        <w:t>1.6. Ассистент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B9FCCF5" w14:textId="77777777" w:rsidR="00E83F28" w:rsidRDefault="00E83F28">
      <w:pPr>
        <w:pStyle w:val="ConsPlusNormal"/>
        <w:spacing w:before="280"/>
        <w:ind w:firstLine="540"/>
        <w:jc w:val="both"/>
      </w:pPr>
      <w:r>
        <w:t xml:space="preserve">1.7. В соответствии со </w:t>
      </w:r>
      <w:hyperlink r:id="rId331">
        <w:r>
          <w:rPr>
            <w:color w:val="0000FF"/>
          </w:rPr>
          <w:t>статьей 215</w:t>
        </w:r>
      </w:hyperlink>
      <w:r>
        <w:t xml:space="preserve"> ТК РФ ассистент обязан:</w:t>
      </w:r>
    </w:p>
    <w:p w14:paraId="1C86B756" w14:textId="77777777" w:rsidR="00E83F28" w:rsidRDefault="00E83F28">
      <w:pPr>
        <w:pStyle w:val="ConsPlusNormal"/>
        <w:spacing w:before="280"/>
        <w:ind w:firstLine="540"/>
        <w:jc w:val="both"/>
      </w:pPr>
      <w:r>
        <w:t>- соблюдать требования охраны труда;</w:t>
      </w:r>
    </w:p>
    <w:p w14:paraId="77341A08"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4D7A32A"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w:t>
      </w:r>
      <w:r>
        <w:lastRenderedPageBreak/>
        <w:t>использованию (применению) СИЗ, инструктаж по охране труда, проверку знания требований охраны труда;</w:t>
      </w:r>
    </w:p>
    <w:p w14:paraId="7F9B384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0CAFA93"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5FB99C5" w14:textId="77777777" w:rsidR="00E83F28" w:rsidRDefault="00E83F28">
      <w:pPr>
        <w:pStyle w:val="ConsPlusNormal"/>
        <w:spacing w:before="280"/>
        <w:ind w:firstLine="540"/>
        <w:jc w:val="both"/>
      </w:pPr>
      <w:r>
        <w:t>1.8. Ассистент должен:</w:t>
      </w:r>
    </w:p>
    <w:p w14:paraId="2046CF2B"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7867739"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со студентами;</w:t>
      </w:r>
    </w:p>
    <w:p w14:paraId="5C98B50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9651A7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32">
        <w:r>
          <w:rPr>
            <w:color w:val="0000FF"/>
          </w:rPr>
          <w:t>национальным</w:t>
        </w:r>
      </w:hyperlink>
      <w:r>
        <w:t xml:space="preserve"> и региональным календарями профилактических прививок, </w:t>
      </w:r>
      <w:hyperlink r:id="rId33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6B43F89" w14:textId="77777777" w:rsidR="00E83F28" w:rsidRDefault="00E83F28">
      <w:pPr>
        <w:pStyle w:val="ConsPlusNormal"/>
        <w:spacing w:before="280"/>
        <w:ind w:firstLine="540"/>
        <w:jc w:val="both"/>
      </w:pPr>
      <w:r>
        <w:t>- поддерживать порядок на рабочем месте;</w:t>
      </w:r>
    </w:p>
    <w:p w14:paraId="2BF6467C"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1FAC31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C1BEEA0" w14:textId="77777777" w:rsidR="00E83F28" w:rsidRDefault="00E83F28">
      <w:pPr>
        <w:pStyle w:val="ConsPlusNormal"/>
        <w:spacing w:before="280"/>
        <w:ind w:firstLine="540"/>
        <w:jc w:val="both"/>
      </w:pPr>
      <w:r>
        <w:t xml:space="preserve">- использовать только исправное оборудование, приспособления, </w:t>
      </w:r>
      <w:r>
        <w:lastRenderedPageBreak/>
        <w:t>инструменты, оргтехнику в соответствии с инструкциями заводов-изготовителей, соблюдать изложенные в них требования безопасности;</w:t>
      </w:r>
    </w:p>
    <w:p w14:paraId="469E47B7"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1321E48" w14:textId="77777777" w:rsidR="00E83F28" w:rsidRDefault="00E83F28">
      <w:pPr>
        <w:pStyle w:val="ConsPlusNormal"/>
        <w:spacing w:before="280"/>
        <w:ind w:firstLine="540"/>
        <w:jc w:val="both"/>
      </w:pPr>
      <w:r>
        <w:t>- соблюдать правила личной гигиены;</w:t>
      </w:r>
    </w:p>
    <w:p w14:paraId="3AC09217" w14:textId="77777777" w:rsidR="00E83F28" w:rsidRDefault="00E83F28">
      <w:pPr>
        <w:pStyle w:val="ConsPlusNormal"/>
        <w:spacing w:before="280"/>
        <w:ind w:firstLine="540"/>
        <w:jc w:val="both"/>
      </w:pPr>
      <w:r>
        <w:t>- принимать пищу только в установленных местах;</w:t>
      </w:r>
    </w:p>
    <w:p w14:paraId="08B13F58"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12D7D549" w14:textId="77777777" w:rsidR="00E83F28" w:rsidRDefault="00E83F28">
      <w:pPr>
        <w:pStyle w:val="ConsPlusNormal"/>
        <w:spacing w:before="280"/>
        <w:ind w:firstLine="540"/>
        <w:jc w:val="both"/>
      </w:pPr>
      <w:r>
        <w:t>1.9. Ассистент должен знать:</w:t>
      </w:r>
    </w:p>
    <w:p w14:paraId="7D1DFB7A"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2456CBD"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C69340D"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AFEA2B4" w14:textId="77777777" w:rsidR="00E83F28" w:rsidRDefault="00E83F28">
      <w:pPr>
        <w:pStyle w:val="ConsPlusNormal"/>
        <w:spacing w:before="280"/>
        <w:ind w:firstLine="540"/>
        <w:jc w:val="both"/>
      </w:pPr>
      <w:r>
        <w:t>- порядок действий при несчастном случае;</w:t>
      </w:r>
    </w:p>
    <w:p w14:paraId="05B4A4E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E277075"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A123556" w14:textId="77777777" w:rsidR="00E83F28" w:rsidRDefault="00E83F28">
      <w:pPr>
        <w:pStyle w:val="ConsPlusNormal"/>
        <w:spacing w:before="280"/>
        <w:ind w:firstLine="540"/>
        <w:jc w:val="both"/>
      </w:pPr>
      <w:r>
        <w:t>1.10. На ассистента в процессе его трудовой деятельности возможно воздействие следующих вредных и опасных производственных факторов:</w:t>
      </w:r>
    </w:p>
    <w:p w14:paraId="3794EF65"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7B0D6A6" w14:textId="77777777" w:rsidR="00E83F28" w:rsidRDefault="00E83F28">
      <w:pPr>
        <w:pStyle w:val="ConsPlusNormal"/>
        <w:spacing w:before="280"/>
        <w:ind w:firstLine="540"/>
        <w:jc w:val="both"/>
      </w:pPr>
      <w:r>
        <w:t>- повышенные зрительные нагрузки при работе на компьютере;</w:t>
      </w:r>
    </w:p>
    <w:p w14:paraId="062779CC" w14:textId="77777777" w:rsidR="00E83F28" w:rsidRDefault="00E83F28">
      <w:pPr>
        <w:pStyle w:val="ConsPlusNormal"/>
        <w:spacing w:before="280"/>
        <w:ind w:firstLine="540"/>
        <w:jc w:val="both"/>
      </w:pPr>
      <w:r>
        <w:t>- риск заражения при контакте с инфицированными студентами, посетителями, иными лицами;</w:t>
      </w:r>
    </w:p>
    <w:p w14:paraId="33783245"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52D4C85" w14:textId="77777777" w:rsidR="00E83F28" w:rsidRDefault="00E83F28">
      <w:pPr>
        <w:pStyle w:val="ConsPlusNormal"/>
        <w:spacing w:before="280"/>
        <w:ind w:firstLine="540"/>
        <w:jc w:val="both"/>
      </w:pPr>
      <w:r>
        <w:t>- риск падения на скользкой поверхности;</w:t>
      </w:r>
    </w:p>
    <w:p w14:paraId="55DD60C8" w14:textId="77777777" w:rsidR="00E83F28" w:rsidRDefault="00E83F28">
      <w:pPr>
        <w:pStyle w:val="ConsPlusNormal"/>
        <w:spacing w:before="280"/>
        <w:ind w:firstLine="540"/>
        <w:jc w:val="both"/>
      </w:pPr>
      <w:r>
        <w:t xml:space="preserve">- воздействие вредных и опасных химических веществ (при их </w:t>
      </w:r>
      <w:r>
        <w:lastRenderedPageBreak/>
        <w:t>использовании);</w:t>
      </w:r>
    </w:p>
    <w:p w14:paraId="28D6CA06"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53111B33"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24D5742"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C194FBF" w14:textId="77777777" w:rsidR="00E83F28" w:rsidRDefault="00E83F28">
      <w:pPr>
        <w:pStyle w:val="ConsPlusNormal"/>
        <w:spacing w:before="280"/>
        <w:ind w:firstLine="540"/>
        <w:jc w:val="both"/>
      </w:pPr>
      <w:r>
        <w:t>1.12. Ассистент несет персональную ответственность за соблюдение требований настоящей инструкции в соответствии с действующим законодательством.</w:t>
      </w:r>
    </w:p>
    <w:p w14:paraId="72154B3E"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5F48947" w14:textId="77777777" w:rsidR="00E83F28" w:rsidRDefault="00E83F28">
      <w:pPr>
        <w:pStyle w:val="ConsPlusNormal"/>
        <w:jc w:val="both"/>
      </w:pPr>
    </w:p>
    <w:p w14:paraId="01433719" w14:textId="77777777" w:rsidR="00E83F28" w:rsidRDefault="00E83F28">
      <w:pPr>
        <w:pStyle w:val="ConsPlusNormal"/>
        <w:jc w:val="center"/>
        <w:outlineLvl w:val="2"/>
      </w:pPr>
      <w:r>
        <w:t>II. Требования охраны труда перед началом работы</w:t>
      </w:r>
    </w:p>
    <w:p w14:paraId="0AA56671" w14:textId="77777777" w:rsidR="00E83F28" w:rsidRDefault="00E83F28">
      <w:pPr>
        <w:pStyle w:val="ConsPlusNormal"/>
        <w:jc w:val="both"/>
      </w:pPr>
    </w:p>
    <w:p w14:paraId="0657C4E9"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029E509"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12449048"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B5FDBB7"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77CF936" w14:textId="77777777" w:rsidR="00E83F28" w:rsidRDefault="00E83F28">
      <w:pPr>
        <w:pStyle w:val="ConsPlusNormal"/>
        <w:spacing w:before="280"/>
        <w:ind w:firstLine="540"/>
        <w:jc w:val="both"/>
      </w:pPr>
      <w:r>
        <w:t xml:space="preserve">2.5. Самостоятельное устранение нарушений требований охраны труда, </w:t>
      </w:r>
      <w:r>
        <w:lastRenderedPageBreak/>
        <w:t>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0715EA9" w14:textId="77777777" w:rsidR="00E83F28" w:rsidRDefault="00E83F28">
      <w:pPr>
        <w:pStyle w:val="ConsPlusNormal"/>
        <w:jc w:val="both"/>
      </w:pPr>
    </w:p>
    <w:p w14:paraId="484975A0" w14:textId="77777777" w:rsidR="00E83F28" w:rsidRDefault="00E83F28">
      <w:pPr>
        <w:pStyle w:val="ConsPlusNormal"/>
        <w:jc w:val="center"/>
        <w:outlineLvl w:val="2"/>
      </w:pPr>
      <w:r>
        <w:t>III. Требования охраны труда во время работы</w:t>
      </w:r>
    </w:p>
    <w:p w14:paraId="45325B42" w14:textId="77777777" w:rsidR="00E83F28" w:rsidRDefault="00E83F28">
      <w:pPr>
        <w:pStyle w:val="ConsPlusNormal"/>
        <w:jc w:val="both"/>
      </w:pPr>
    </w:p>
    <w:p w14:paraId="37E3CE8A" w14:textId="77777777" w:rsidR="00E83F28" w:rsidRDefault="00E83F28">
      <w:pPr>
        <w:pStyle w:val="ConsPlusNormal"/>
        <w:ind w:firstLine="540"/>
        <w:jc w:val="both"/>
      </w:pPr>
      <w:r>
        <w:t>3.1. Ассистент во время работы должен:</w:t>
      </w:r>
    </w:p>
    <w:p w14:paraId="39775CA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3292D75" w14:textId="77777777" w:rsidR="00E83F28" w:rsidRDefault="00E83F28">
      <w:pPr>
        <w:pStyle w:val="ConsPlusNormal"/>
        <w:spacing w:before="280"/>
        <w:ind w:firstLine="540"/>
        <w:jc w:val="both"/>
      </w:pPr>
      <w:r>
        <w:t>- контролировать соблюдение требований безопасности студентами;</w:t>
      </w:r>
    </w:p>
    <w:p w14:paraId="4DC1B858" w14:textId="77777777" w:rsidR="00E83F28" w:rsidRDefault="00E83F28">
      <w:pPr>
        <w:pStyle w:val="ConsPlusNormal"/>
        <w:spacing w:before="280"/>
        <w:ind w:firstLine="540"/>
        <w:jc w:val="both"/>
      </w:pPr>
      <w:r>
        <w:t>- содержать в порядке и чистоте рабочее место;</w:t>
      </w:r>
    </w:p>
    <w:p w14:paraId="1BC9F5D1"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DE81158"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AEE1C3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BBD02C8"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D209136"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656FCDA9" w14:textId="77777777" w:rsidR="00E83F28" w:rsidRDefault="00E83F28">
      <w:pPr>
        <w:pStyle w:val="ConsPlusNormal"/>
        <w:jc w:val="both"/>
      </w:pPr>
    </w:p>
    <w:p w14:paraId="0D31AEC7" w14:textId="77777777" w:rsidR="00E83F28" w:rsidRDefault="00E83F28">
      <w:pPr>
        <w:pStyle w:val="ConsPlusNormal"/>
        <w:jc w:val="center"/>
        <w:outlineLvl w:val="2"/>
      </w:pPr>
      <w:r>
        <w:t>IV. Требования охраны труда в аварийных ситуациях</w:t>
      </w:r>
    </w:p>
    <w:p w14:paraId="460ACEBA" w14:textId="77777777" w:rsidR="00E83F28" w:rsidRDefault="00E83F28">
      <w:pPr>
        <w:pStyle w:val="ConsPlusNormal"/>
        <w:jc w:val="both"/>
      </w:pPr>
    </w:p>
    <w:p w14:paraId="27A9858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D7411E4"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8DF11BF"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0B8B5E4" w14:textId="77777777" w:rsidR="00E83F28" w:rsidRDefault="00E83F28">
      <w:pPr>
        <w:pStyle w:val="ConsPlusNormal"/>
        <w:spacing w:before="280"/>
        <w:ind w:firstLine="540"/>
        <w:jc w:val="both"/>
      </w:pPr>
      <w:r>
        <w:t xml:space="preserve">- аварийные ситуации при работе с вредными химическими веществами и </w:t>
      </w:r>
      <w:r>
        <w:lastRenderedPageBreak/>
        <w:t>дезинфицирующими средствами (пролив, разбрызгивание, нарушение работы вентиляции);</w:t>
      </w:r>
    </w:p>
    <w:p w14:paraId="492695B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84A558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6C15094" w14:textId="77777777" w:rsidR="00E83F28" w:rsidRDefault="00E83F28">
      <w:pPr>
        <w:pStyle w:val="ConsPlusNormal"/>
        <w:spacing w:before="280"/>
        <w:ind w:firstLine="540"/>
        <w:jc w:val="both"/>
      </w:pPr>
      <w:r>
        <w:t>- пожар;</w:t>
      </w:r>
    </w:p>
    <w:p w14:paraId="413CFA62" w14:textId="77777777" w:rsidR="00E83F28" w:rsidRDefault="00E83F28">
      <w:pPr>
        <w:pStyle w:val="ConsPlusNormal"/>
        <w:spacing w:before="280"/>
        <w:ind w:firstLine="540"/>
        <w:jc w:val="both"/>
      </w:pPr>
      <w:r>
        <w:t>- иные аварийные и (или) чрезвычайные ситуации.</w:t>
      </w:r>
    </w:p>
    <w:p w14:paraId="5B5E596B"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D993337"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94E9A8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78BD75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AD0B5FD"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w:t>
      </w:r>
      <w:r>
        <w:lastRenderedPageBreak/>
        <w:t>покинуть место пожара.</w:t>
      </w:r>
    </w:p>
    <w:p w14:paraId="73E28A24"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4DA821C"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DBE4FE6"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3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35">
        <w:r>
          <w:rPr>
            <w:color w:val="0000FF"/>
          </w:rPr>
          <w:t>ст. 214</w:t>
        </w:r>
      </w:hyperlink>
      <w:r>
        <w:t xml:space="preserve"> Трудового кодекса РФ).</w:t>
      </w:r>
    </w:p>
    <w:p w14:paraId="690C21B0" w14:textId="77777777" w:rsidR="00E83F28" w:rsidRDefault="00E83F28">
      <w:pPr>
        <w:pStyle w:val="ConsPlusNormal"/>
        <w:spacing w:before="280"/>
        <w:ind w:firstLine="540"/>
        <w:jc w:val="both"/>
      </w:pPr>
      <w:r>
        <w:t>4.10. Первая помощь оказывается при следующих состояниях:</w:t>
      </w:r>
    </w:p>
    <w:p w14:paraId="117555CD" w14:textId="77777777" w:rsidR="00E83F28" w:rsidRDefault="00E83F28">
      <w:pPr>
        <w:pStyle w:val="ConsPlusNormal"/>
        <w:spacing w:before="280"/>
        <w:ind w:firstLine="540"/>
        <w:jc w:val="both"/>
      </w:pPr>
      <w:r>
        <w:t>- отсутствие сознания;</w:t>
      </w:r>
    </w:p>
    <w:p w14:paraId="5D694C6C" w14:textId="77777777" w:rsidR="00E83F28" w:rsidRDefault="00E83F28">
      <w:pPr>
        <w:pStyle w:val="ConsPlusNormal"/>
        <w:spacing w:before="280"/>
        <w:ind w:firstLine="540"/>
        <w:jc w:val="both"/>
      </w:pPr>
      <w:r>
        <w:t>- остановка дыхания и кровообращения;</w:t>
      </w:r>
    </w:p>
    <w:p w14:paraId="2BA5B8DB" w14:textId="77777777" w:rsidR="00E83F28" w:rsidRDefault="00E83F28">
      <w:pPr>
        <w:pStyle w:val="ConsPlusNormal"/>
        <w:spacing w:before="280"/>
        <w:ind w:firstLine="540"/>
        <w:jc w:val="both"/>
      </w:pPr>
      <w:r>
        <w:t>- наружные кровотечения;</w:t>
      </w:r>
    </w:p>
    <w:p w14:paraId="0FB1796F" w14:textId="77777777" w:rsidR="00E83F28" w:rsidRDefault="00E83F28">
      <w:pPr>
        <w:pStyle w:val="ConsPlusNormal"/>
        <w:spacing w:before="280"/>
        <w:ind w:firstLine="540"/>
        <w:jc w:val="both"/>
      </w:pPr>
      <w:r>
        <w:t>- инородные тела в верхних дыхательных путях;</w:t>
      </w:r>
    </w:p>
    <w:p w14:paraId="268C62EE" w14:textId="77777777" w:rsidR="00E83F28" w:rsidRDefault="00E83F28">
      <w:pPr>
        <w:pStyle w:val="ConsPlusNormal"/>
        <w:spacing w:before="280"/>
        <w:ind w:firstLine="540"/>
        <w:jc w:val="both"/>
      </w:pPr>
      <w:r>
        <w:t>- травмы различных областей тела;</w:t>
      </w:r>
    </w:p>
    <w:p w14:paraId="72BC028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1B8D1A0"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A4EBAF9" w14:textId="77777777" w:rsidR="00E83F28" w:rsidRDefault="00E83F28">
      <w:pPr>
        <w:pStyle w:val="ConsPlusNormal"/>
        <w:spacing w:before="280"/>
        <w:ind w:firstLine="540"/>
        <w:jc w:val="both"/>
      </w:pPr>
      <w:r>
        <w:t>- отравления.</w:t>
      </w:r>
    </w:p>
    <w:p w14:paraId="59679FB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3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768528D"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833E833" w14:textId="77777777" w:rsidR="00E83F28" w:rsidRDefault="00E83F28">
      <w:pPr>
        <w:pStyle w:val="ConsPlusNormal"/>
        <w:spacing w:before="280"/>
        <w:ind w:firstLine="540"/>
        <w:jc w:val="both"/>
      </w:pPr>
      <w:r>
        <w:lastRenderedPageBreak/>
        <w:t>- определяют угрожающие факторы для собственной жизни и здоровья;</w:t>
      </w:r>
    </w:p>
    <w:p w14:paraId="7A5FEBD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CE7153B" w14:textId="77777777" w:rsidR="00E83F28" w:rsidRDefault="00E83F28">
      <w:pPr>
        <w:pStyle w:val="ConsPlusNormal"/>
        <w:spacing w:before="280"/>
        <w:ind w:firstLine="540"/>
        <w:jc w:val="both"/>
      </w:pPr>
      <w:r>
        <w:t>- устраняют угрожающие факторы для жизни и здоровья;</w:t>
      </w:r>
    </w:p>
    <w:p w14:paraId="582663F4"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3D57A94" w14:textId="77777777" w:rsidR="00E83F28" w:rsidRDefault="00E83F28">
      <w:pPr>
        <w:pStyle w:val="ConsPlusNormal"/>
        <w:spacing w:before="280"/>
        <w:ind w:firstLine="540"/>
        <w:jc w:val="both"/>
      </w:pPr>
      <w:r>
        <w:t>- оценивают количество пострадавших (при необходимости);</w:t>
      </w:r>
    </w:p>
    <w:p w14:paraId="3FCC720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13F76D3" w14:textId="77777777" w:rsidR="00E83F28" w:rsidRDefault="00E83F28">
      <w:pPr>
        <w:pStyle w:val="ConsPlusNormal"/>
        <w:spacing w:before="280"/>
        <w:ind w:firstLine="540"/>
        <w:jc w:val="both"/>
      </w:pPr>
      <w:r>
        <w:t>- перемещают пострадавшего (при необходимости).</w:t>
      </w:r>
    </w:p>
    <w:p w14:paraId="1ABE2EEF" w14:textId="77777777" w:rsidR="00E83F28" w:rsidRDefault="00E83F28">
      <w:pPr>
        <w:pStyle w:val="ConsPlusNormal"/>
        <w:spacing w:before="280"/>
        <w:ind w:firstLine="540"/>
        <w:jc w:val="both"/>
      </w:pPr>
      <w:r>
        <w:t>2. Определяют наличие сознания у пострадавшего.</w:t>
      </w:r>
    </w:p>
    <w:p w14:paraId="0D1B35BC" w14:textId="77777777" w:rsidR="00E83F28" w:rsidRDefault="00E83F28">
      <w:pPr>
        <w:pStyle w:val="ConsPlusNormal"/>
        <w:spacing w:before="280"/>
        <w:ind w:firstLine="540"/>
        <w:jc w:val="both"/>
      </w:pPr>
      <w:r>
        <w:t xml:space="preserve">При наличии сознания переходят к </w:t>
      </w:r>
      <w:hyperlink r:id="rId337">
        <w:r>
          <w:rPr>
            <w:color w:val="0000FF"/>
          </w:rPr>
          <w:t>п. 7</w:t>
        </w:r>
      </w:hyperlink>
      <w:r>
        <w:t xml:space="preserve"> Алгоритма; при отсутствии сознания переходят к </w:t>
      </w:r>
      <w:hyperlink r:id="rId338">
        <w:r>
          <w:rPr>
            <w:color w:val="0000FF"/>
          </w:rPr>
          <w:t>п. 3</w:t>
        </w:r>
      </w:hyperlink>
      <w:r>
        <w:t xml:space="preserve"> Алгоритма.</w:t>
      </w:r>
    </w:p>
    <w:p w14:paraId="67E91588" w14:textId="77777777" w:rsidR="00E83F28" w:rsidRDefault="00E83F28">
      <w:pPr>
        <w:pStyle w:val="ConsPlusNormal"/>
        <w:spacing w:before="280"/>
        <w:ind w:firstLine="540"/>
        <w:jc w:val="both"/>
      </w:pPr>
      <w:r>
        <w:t>3. Восстанавливают проходимость дыхательных путей:</w:t>
      </w:r>
    </w:p>
    <w:p w14:paraId="73EBF0FF" w14:textId="77777777" w:rsidR="00E83F28" w:rsidRDefault="00E83F28">
      <w:pPr>
        <w:pStyle w:val="ConsPlusNormal"/>
        <w:spacing w:before="280"/>
        <w:ind w:firstLine="540"/>
        <w:jc w:val="both"/>
      </w:pPr>
      <w:r>
        <w:t>- запрокидывают голову с подъемом подбородка;</w:t>
      </w:r>
    </w:p>
    <w:p w14:paraId="3D896ABC" w14:textId="77777777" w:rsidR="00E83F28" w:rsidRDefault="00E83F28">
      <w:pPr>
        <w:pStyle w:val="ConsPlusNormal"/>
        <w:spacing w:before="280"/>
        <w:ind w:firstLine="540"/>
        <w:jc w:val="both"/>
      </w:pPr>
      <w:r>
        <w:t>- выдвигают нижнюю челюсть.</w:t>
      </w:r>
    </w:p>
    <w:p w14:paraId="5BD09120" w14:textId="77777777" w:rsidR="00E83F28" w:rsidRDefault="00E83F28">
      <w:pPr>
        <w:pStyle w:val="ConsPlusNormal"/>
        <w:spacing w:before="280"/>
        <w:ind w:firstLine="540"/>
        <w:jc w:val="both"/>
      </w:pPr>
      <w:r>
        <w:t>Определяют признаки жизни:</w:t>
      </w:r>
    </w:p>
    <w:p w14:paraId="6B5C68DE"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32FEA3C"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039D4B0" w14:textId="77777777" w:rsidR="00E83F28" w:rsidRDefault="00E83F28">
      <w:pPr>
        <w:pStyle w:val="ConsPlusNormal"/>
        <w:spacing w:before="280"/>
        <w:ind w:firstLine="540"/>
        <w:jc w:val="both"/>
      </w:pPr>
      <w:r>
        <w:t xml:space="preserve">При наличии дыхания переходят к </w:t>
      </w:r>
      <w:hyperlink r:id="rId339">
        <w:r>
          <w:rPr>
            <w:color w:val="0000FF"/>
          </w:rPr>
          <w:t>п. 6</w:t>
        </w:r>
      </w:hyperlink>
      <w:r>
        <w:t xml:space="preserve"> Алгоритма; при отсутствии дыхания переходят к </w:t>
      </w:r>
      <w:hyperlink r:id="rId340">
        <w:r>
          <w:rPr>
            <w:color w:val="0000FF"/>
          </w:rPr>
          <w:t>п. 4</w:t>
        </w:r>
      </w:hyperlink>
      <w:r>
        <w:t xml:space="preserve"> Алгоритма.</w:t>
      </w:r>
    </w:p>
    <w:p w14:paraId="75A15C6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A637812"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5022679" w14:textId="77777777" w:rsidR="00E83F28" w:rsidRDefault="00E83F28">
      <w:pPr>
        <w:pStyle w:val="ConsPlusNormal"/>
        <w:spacing w:before="280"/>
        <w:ind w:firstLine="540"/>
        <w:jc w:val="both"/>
      </w:pPr>
      <w:r>
        <w:t>- давления руками на грудину пострадавшего;</w:t>
      </w:r>
    </w:p>
    <w:p w14:paraId="1E8AEB4B" w14:textId="77777777" w:rsidR="00E83F28" w:rsidRDefault="00E83F28">
      <w:pPr>
        <w:pStyle w:val="ConsPlusNormal"/>
        <w:spacing w:before="280"/>
        <w:ind w:firstLine="540"/>
        <w:jc w:val="both"/>
      </w:pPr>
      <w:r>
        <w:t xml:space="preserve">- искусственного дыхания "Рот ко рту" или "Рот к носу" с использованием </w:t>
      </w:r>
      <w:r>
        <w:lastRenderedPageBreak/>
        <w:t>устройств для искусственного дыхания.</w:t>
      </w:r>
    </w:p>
    <w:p w14:paraId="52714EF9" w14:textId="77777777" w:rsidR="00E83F28" w:rsidRDefault="00E83F28">
      <w:pPr>
        <w:pStyle w:val="ConsPlusNormal"/>
        <w:spacing w:before="280"/>
        <w:ind w:firstLine="540"/>
        <w:jc w:val="both"/>
      </w:pPr>
      <w:r>
        <w:t xml:space="preserve">При появлении признаков жизни переходят к </w:t>
      </w:r>
      <w:hyperlink r:id="rId341">
        <w:r>
          <w:rPr>
            <w:color w:val="0000FF"/>
          </w:rPr>
          <w:t>п. 6</w:t>
        </w:r>
      </w:hyperlink>
      <w:r>
        <w:t xml:space="preserve"> Алгоритма.</w:t>
      </w:r>
    </w:p>
    <w:p w14:paraId="5FEF7F2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1EE973A" w14:textId="77777777" w:rsidR="00E83F28" w:rsidRDefault="00E83F28">
      <w:pPr>
        <w:pStyle w:val="ConsPlusNormal"/>
        <w:spacing w:before="280"/>
        <w:ind w:firstLine="540"/>
        <w:jc w:val="both"/>
      </w:pPr>
      <w:r>
        <w:t>- придают устойчивое боковое положение;</w:t>
      </w:r>
    </w:p>
    <w:p w14:paraId="392C3030" w14:textId="77777777" w:rsidR="00E83F28" w:rsidRDefault="00E83F28">
      <w:pPr>
        <w:pStyle w:val="ConsPlusNormal"/>
        <w:spacing w:before="280"/>
        <w:ind w:firstLine="540"/>
        <w:jc w:val="both"/>
      </w:pPr>
      <w:r>
        <w:t>- запрокидывают голову с подъемом подбородка;</w:t>
      </w:r>
    </w:p>
    <w:p w14:paraId="6F416A0B" w14:textId="77777777" w:rsidR="00E83F28" w:rsidRDefault="00E83F28">
      <w:pPr>
        <w:pStyle w:val="ConsPlusNormal"/>
        <w:spacing w:before="280"/>
        <w:ind w:firstLine="540"/>
        <w:jc w:val="both"/>
      </w:pPr>
      <w:r>
        <w:t>- выдвигают нижнюю челюсть.</w:t>
      </w:r>
    </w:p>
    <w:p w14:paraId="3B8E193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56A1823" w14:textId="77777777" w:rsidR="00E83F28" w:rsidRDefault="00E83F28">
      <w:pPr>
        <w:pStyle w:val="ConsPlusNormal"/>
        <w:spacing w:before="280"/>
        <w:ind w:firstLine="540"/>
        <w:jc w:val="both"/>
      </w:pPr>
      <w:r>
        <w:t>- наложением давящей повязки;</w:t>
      </w:r>
    </w:p>
    <w:p w14:paraId="622CE9A7" w14:textId="77777777" w:rsidR="00E83F28" w:rsidRDefault="00E83F28">
      <w:pPr>
        <w:pStyle w:val="ConsPlusNormal"/>
        <w:spacing w:before="280"/>
        <w:ind w:firstLine="540"/>
        <w:jc w:val="both"/>
      </w:pPr>
      <w:r>
        <w:t>- пальцевым прижатием артерии;</w:t>
      </w:r>
    </w:p>
    <w:p w14:paraId="700C9DEE" w14:textId="77777777" w:rsidR="00E83F28" w:rsidRDefault="00E83F28">
      <w:pPr>
        <w:pStyle w:val="ConsPlusNormal"/>
        <w:spacing w:before="280"/>
        <w:ind w:firstLine="540"/>
        <w:jc w:val="both"/>
      </w:pPr>
      <w:r>
        <w:t>- прямым давлением на рану;</w:t>
      </w:r>
    </w:p>
    <w:p w14:paraId="2F13B3BD" w14:textId="77777777" w:rsidR="00E83F28" w:rsidRDefault="00E83F28">
      <w:pPr>
        <w:pStyle w:val="ConsPlusNormal"/>
        <w:spacing w:before="280"/>
        <w:ind w:firstLine="540"/>
        <w:jc w:val="both"/>
      </w:pPr>
      <w:r>
        <w:t>- максимальным сгибанием конечности в суставе;</w:t>
      </w:r>
    </w:p>
    <w:p w14:paraId="21E3324D" w14:textId="77777777" w:rsidR="00E83F28" w:rsidRDefault="00E83F28">
      <w:pPr>
        <w:pStyle w:val="ConsPlusNormal"/>
        <w:spacing w:before="280"/>
        <w:ind w:firstLine="540"/>
        <w:jc w:val="both"/>
      </w:pPr>
      <w:r>
        <w:t>- наложением жгута.</w:t>
      </w:r>
    </w:p>
    <w:p w14:paraId="240D893E"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656DE20" w14:textId="77777777" w:rsidR="00E83F28" w:rsidRDefault="00E83F28">
      <w:pPr>
        <w:pStyle w:val="ConsPlusNormal"/>
        <w:spacing w:before="280"/>
        <w:ind w:firstLine="540"/>
        <w:jc w:val="both"/>
      </w:pPr>
      <w:r>
        <w:t>- проводят осмотр головы;</w:t>
      </w:r>
    </w:p>
    <w:p w14:paraId="3D9439DB" w14:textId="77777777" w:rsidR="00E83F28" w:rsidRDefault="00E83F28">
      <w:pPr>
        <w:pStyle w:val="ConsPlusNormal"/>
        <w:spacing w:before="280"/>
        <w:ind w:firstLine="540"/>
        <w:jc w:val="both"/>
      </w:pPr>
      <w:r>
        <w:t>- проводят осмотр шеи;</w:t>
      </w:r>
    </w:p>
    <w:p w14:paraId="7A7C644A" w14:textId="77777777" w:rsidR="00E83F28" w:rsidRDefault="00E83F28">
      <w:pPr>
        <w:pStyle w:val="ConsPlusNormal"/>
        <w:spacing w:before="280"/>
        <w:ind w:firstLine="540"/>
        <w:jc w:val="both"/>
      </w:pPr>
      <w:r>
        <w:t>- проводят осмотр груди;</w:t>
      </w:r>
    </w:p>
    <w:p w14:paraId="11207401" w14:textId="77777777" w:rsidR="00E83F28" w:rsidRDefault="00E83F28">
      <w:pPr>
        <w:pStyle w:val="ConsPlusNormal"/>
        <w:spacing w:before="280"/>
        <w:ind w:firstLine="540"/>
        <w:jc w:val="both"/>
      </w:pPr>
      <w:r>
        <w:t>- проводят осмотр спины;</w:t>
      </w:r>
    </w:p>
    <w:p w14:paraId="250F0D6D" w14:textId="77777777" w:rsidR="00E83F28" w:rsidRDefault="00E83F28">
      <w:pPr>
        <w:pStyle w:val="ConsPlusNormal"/>
        <w:spacing w:before="280"/>
        <w:ind w:firstLine="540"/>
        <w:jc w:val="both"/>
      </w:pPr>
      <w:r>
        <w:t>- проводят осмотр живота и таза;</w:t>
      </w:r>
    </w:p>
    <w:p w14:paraId="4D82D7E1" w14:textId="77777777" w:rsidR="00E83F28" w:rsidRDefault="00E83F28">
      <w:pPr>
        <w:pStyle w:val="ConsPlusNormal"/>
        <w:spacing w:before="280"/>
        <w:ind w:firstLine="540"/>
        <w:jc w:val="both"/>
      </w:pPr>
      <w:r>
        <w:t>- проводят осмотр конечностей;</w:t>
      </w:r>
    </w:p>
    <w:p w14:paraId="2FA09EF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FFE52FA" w14:textId="77777777" w:rsidR="00E83F28" w:rsidRDefault="00E83F28">
      <w:pPr>
        <w:pStyle w:val="ConsPlusNormal"/>
        <w:spacing w:before="280"/>
        <w:ind w:firstLine="540"/>
        <w:jc w:val="both"/>
      </w:pPr>
      <w:r>
        <w:lastRenderedPageBreak/>
        <w:t>- проводят иммобилизацию (с помощью подручных средств, аутоиммобилизацию, с использованием изделий медицинского назначения);</w:t>
      </w:r>
    </w:p>
    <w:p w14:paraId="1AC208FB"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0DF3597"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E17A25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BBCD90C"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6DF8696" w14:textId="77777777" w:rsidR="00E83F28" w:rsidRDefault="00E83F28">
      <w:pPr>
        <w:pStyle w:val="ConsPlusNormal"/>
        <w:spacing w:before="280"/>
        <w:ind w:firstLine="540"/>
        <w:jc w:val="both"/>
      </w:pPr>
      <w:r>
        <w:t>9. Придают пострадавшему оптимальное положение тела.</w:t>
      </w:r>
    </w:p>
    <w:p w14:paraId="783B118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D1CCE73"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528DA3C" w14:textId="77777777" w:rsidR="00E83F28" w:rsidRDefault="00E83F28">
      <w:pPr>
        <w:pStyle w:val="ConsPlusNormal"/>
        <w:jc w:val="both"/>
      </w:pPr>
    </w:p>
    <w:p w14:paraId="2B48FC1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9FB3B4C" w14:textId="77777777" w:rsidR="00E83F28" w:rsidRDefault="00E83F28">
      <w:pPr>
        <w:pStyle w:val="ConsPlusNormal"/>
        <w:jc w:val="both"/>
      </w:pPr>
    </w:p>
    <w:p w14:paraId="261E96A5" w14:textId="77777777" w:rsidR="00E83F28" w:rsidRDefault="00E83F28">
      <w:pPr>
        <w:pStyle w:val="ConsPlusNormal"/>
        <w:jc w:val="center"/>
        <w:outlineLvl w:val="2"/>
      </w:pPr>
      <w:r>
        <w:t>V. Требования охраны труда по окончании работы</w:t>
      </w:r>
    </w:p>
    <w:p w14:paraId="7E860F14" w14:textId="77777777" w:rsidR="00E83F28" w:rsidRDefault="00E83F28">
      <w:pPr>
        <w:pStyle w:val="ConsPlusNormal"/>
        <w:jc w:val="both"/>
      </w:pPr>
    </w:p>
    <w:p w14:paraId="77FD7BFB"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28A46FE"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DD24D07"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7E1B559"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w:t>
      </w:r>
      <w:r>
        <w:lastRenderedPageBreak/>
        <w:t>труда, для принятия соответствующих мер.</w:t>
      </w:r>
    </w:p>
    <w:p w14:paraId="18F6ECD4" w14:textId="77777777" w:rsidR="00E83F28" w:rsidRDefault="00E83F28">
      <w:pPr>
        <w:pStyle w:val="ConsPlusNormal"/>
        <w:jc w:val="both"/>
      </w:pPr>
    </w:p>
    <w:p w14:paraId="53E83E28" w14:textId="77777777" w:rsidR="00E83F28" w:rsidRDefault="00E83F28">
      <w:pPr>
        <w:pStyle w:val="ConsPlusTitle"/>
        <w:jc w:val="center"/>
        <w:outlineLvl w:val="1"/>
      </w:pPr>
      <w:r>
        <w:t>Инструкция по охране труда для доцента</w:t>
      </w:r>
    </w:p>
    <w:p w14:paraId="0FA566C4" w14:textId="77777777" w:rsidR="00E83F28" w:rsidRDefault="00E83F28">
      <w:pPr>
        <w:pStyle w:val="ConsPlusNormal"/>
        <w:jc w:val="both"/>
      </w:pPr>
    </w:p>
    <w:p w14:paraId="576425B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42">
        <w:r>
          <w:rPr>
            <w:color w:val="0000FF"/>
          </w:rPr>
          <w:t>кодексом</w:t>
        </w:r>
      </w:hyperlink>
      <w:r>
        <w:t xml:space="preserve"> Российской Федерации, </w:t>
      </w:r>
      <w:hyperlink r:id="rId34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доцента, используемых учебного и иного оборудования, инструментов и материалов.</w:t>
      </w:r>
    </w:p>
    <w:p w14:paraId="38071C38" w14:textId="77777777" w:rsidR="00E83F28" w:rsidRDefault="00E83F28">
      <w:pPr>
        <w:pStyle w:val="ConsPlusNormal"/>
        <w:jc w:val="both"/>
      </w:pPr>
    </w:p>
    <w:p w14:paraId="03D2622B" w14:textId="77777777" w:rsidR="00E83F28" w:rsidRDefault="00E83F28">
      <w:pPr>
        <w:pStyle w:val="ConsPlusNormal"/>
        <w:jc w:val="center"/>
        <w:outlineLvl w:val="2"/>
      </w:pPr>
      <w:r>
        <w:t>I. Общие требования охраны труда</w:t>
      </w:r>
    </w:p>
    <w:p w14:paraId="390CCC96" w14:textId="77777777" w:rsidR="00E83F28" w:rsidRDefault="00E83F28">
      <w:pPr>
        <w:pStyle w:val="ConsPlusNormal"/>
        <w:jc w:val="both"/>
      </w:pPr>
    </w:p>
    <w:p w14:paraId="3B115C7A" w14:textId="77777777" w:rsidR="00E83F28" w:rsidRDefault="00E83F28">
      <w:pPr>
        <w:pStyle w:val="ConsPlusNormal"/>
        <w:ind w:firstLine="540"/>
        <w:jc w:val="both"/>
      </w:pPr>
      <w:r>
        <w:t>1.1. К самостоятельной работе в качестве доцента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41580D3" w14:textId="77777777" w:rsidR="00E83F28" w:rsidRDefault="00E83F28">
      <w:pPr>
        <w:pStyle w:val="ConsPlusNormal"/>
        <w:spacing w:before="280"/>
        <w:ind w:firstLine="540"/>
        <w:jc w:val="both"/>
      </w:pPr>
      <w:r>
        <w:t>1.2. Доцент,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7FBE396" w14:textId="77777777" w:rsidR="00E83F28" w:rsidRDefault="00E83F28">
      <w:pPr>
        <w:pStyle w:val="ConsPlusNormal"/>
        <w:spacing w:before="280"/>
        <w:ind w:firstLine="540"/>
        <w:jc w:val="both"/>
      </w:pPr>
      <w:r>
        <w:t>1.3. При использовании электрооборудования доцент должен пройти обучение по электробезопасности с присвоением соответствующей квалификационной группы по электробезопасности.</w:t>
      </w:r>
    </w:p>
    <w:p w14:paraId="4556CF87" w14:textId="77777777" w:rsidR="00E83F28" w:rsidRDefault="00E83F28">
      <w:pPr>
        <w:pStyle w:val="ConsPlusNormal"/>
        <w:spacing w:before="280"/>
        <w:ind w:firstLine="540"/>
        <w:jc w:val="both"/>
      </w:pPr>
      <w:r>
        <w:t>1.4. Доцент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E64464F" w14:textId="77777777" w:rsidR="00E83F28" w:rsidRDefault="00E83F28">
      <w:pPr>
        <w:pStyle w:val="ConsPlusNormal"/>
        <w:spacing w:before="280"/>
        <w:ind w:firstLine="540"/>
        <w:jc w:val="both"/>
      </w:pPr>
      <w:r>
        <w:t>1.5. Условия труда доцента должны соответствовать требованиям безопасности труда, санитарным правилам и гигиеническим нормативам.</w:t>
      </w:r>
    </w:p>
    <w:p w14:paraId="57EA1D7D" w14:textId="77777777" w:rsidR="00E83F28" w:rsidRDefault="00E83F28">
      <w:pPr>
        <w:pStyle w:val="ConsPlusNormal"/>
        <w:spacing w:before="280"/>
        <w:ind w:firstLine="540"/>
        <w:jc w:val="both"/>
      </w:pPr>
      <w:r>
        <w:t>1.6. Доцент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4B7A279D" w14:textId="77777777" w:rsidR="00E83F28" w:rsidRDefault="00E83F28">
      <w:pPr>
        <w:pStyle w:val="ConsPlusNormal"/>
        <w:spacing w:before="280"/>
        <w:ind w:firstLine="540"/>
        <w:jc w:val="both"/>
      </w:pPr>
      <w:r>
        <w:t xml:space="preserve">1.7. В соответствии со </w:t>
      </w:r>
      <w:hyperlink r:id="rId344">
        <w:r>
          <w:rPr>
            <w:color w:val="0000FF"/>
          </w:rPr>
          <w:t>статьей 215</w:t>
        </w:r>
      </w:hyperlink>
      <w:r>
        <w:t xml:space="preserve"> ТК РФ доцент обязан:</w:t>
      </w:r>
    </w:p>
    <w:p w14:paraId="284E9EC2" w14:textId="77777777" w:rsidR="00E83F28" w:rsidRDefault="00E83F28">
      <w:pPr>
        <w:pStyle w:val="ConsPlusNormal"/>
        <w:spacing w:before="280"/>
        <w:ind w:firstLine="540"/>
        <w:jc w:val="both"/>
      </w:pPr>
      <w:r>
        <w:t>- соблюдать требования охраны труда;</w:t>
      </w:r>
    </w:p>
    <w:p w14:paraId="6B2D4174" w14:textId="77777777" w:rsidR="00E83F28" w:rsidRDefault="00E83F28">
      <w:pPr>
        <w:pStyle w:val="ConsPlusNormal"/>
        <w:spacing w:before="280"/>
        <w:ind w:firstLine="540"/>
        <w:jc w:val="both"/>
      </w:pPr>
      <w:r>
        <w:lastRenderedPageBreak/>
        <w:t>- в установленных случаях правильно применять средства индивидуальной и коллективной защиты;</w:t>
      </w:r>
    </w:p>
    <w:p w14:paraId="4234FC3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5BBEA2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512816F"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1FC39B3" w14:textId="77777777" w:rsidR="00E83F28" w:rsidRDefault="00E83F28">
      <w:pPr>
        <w:pStyle w:val="ConsPlusNormal"/>
        <w:spacing w:before="280"/>
        <w:ind w:firstLine="540"/>
        <w:jc w:val="both"/>
      </w:pPr>
      <w:r>
        <w:t>1.8. Доцент должен:</w:t>
      </w:r>
    </w:p>
    <w:p w14:paraId="443E283F"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F9AD6C7"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со студентами;</w:t>
      </w:r>
    </w:p>
    <w:p w14:paraId="122E4B44"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50A214F"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45">
        <w:r>
          <w:rPr>
            <w:color w:val="0000FF"/>
          </w:rPr>
          <w:t>национальным</w:t>
        </w:r>
      </w:hyperlink>
      <w:r>
        <w:t xml:space="preserve"> и региональным календарями профилактических прививок, </w:t>
      </w:r>
      <w:hyperlink r:id="rId346">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40AC909E" w14:textId="77777777" w:rsidR="00E83F28" w:rsidRDefault="00E83F28">
      <w:pPr>
        <w:pStyle w:val="ConsPlusNormal"/>
        <w:spacing w:before="280"/>
        <w:ind w:firstLine="540"/>
        <w:jc w:val="both"/>
      </w:pPr>
      <w:r>
        <w:t>- поддерживать порядок на рабочем месте;</w:t>
      </w:r>
    </w:p>
    <w:p w14:paraId="3734CABA" w14:textId="77777777" w:rsidR="00E83F28" w:rsidRDefault="00E83F28">
      <w:pPr>
        <w:pStyle w:val="ConsPlusNormal"/>
        <w:spacing w:before="280"/>
        <w:ind w:firstLine="540"/>
        <w:jc w:val="both"/>
      </w:pPr>
      <w:r>
        <w:lastRenderedPageBreak/>
        <w:t>- быть внимательным во время работы, не отвлекаться на посторонние дела и разговоры, не отвлекать от работы других;</w:t>
      </w:r>
    </w:p>
    <w:p w14:paraId="7F52066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8CD8108"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EDBC61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04AD39E" w14:textId="77777777" w:rsidR="00E83F28" w:rsidRDefault="00E83F28">
      <w:pPr>
        <w:pStyle w:val="ConsPlusNormal"/>
        <w:spacing w:before="280"/>
        <w:ind w:firstLine="540"/>
        <w:jc w:val="both"/>
      </w:pPr>
      <w:r>
        <w:t>- соблюдать правила личной гигиены;</w:t>
      </w:r>
    </w:p>
    <w:p w14:paraId="31A532E2" w14:textId="77777777" w:rsidR="00E83F28" w:rsidRDefault="00E83F28">
      <w:pPr>
        <w:pStyle w:val="ConsPlusNormal"/>
        <w:spacing w:before="280"/>
        <w:ind w:firstLine="540"/>
        <w:jc w:val="both"/>
      </w:pPr>
      <w:r>
        <w:t>- принимать пищу только в установленных местах;</w:t>
      </w:r>
    </w:p>
    <w:p w14:paraId="299DE3D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93988FE" w14:textId="77777777" w:rsidR="00E83F28" w:rsidRDefault="00E83F28">
      <w:pPr>
        <w:pStyle w:val="ConsPlusNormal"/>
        <w:spacing w:before="280"/>
        <w:ind w:firstLine="540"/>
        <w:jc w:val="both"/>
      </w:pPr>
      <w:r>
        <w:t>1.9. Доцент должен знать:</w:t>
      </w:r>
    </w:p>
    <w:p w14:paraId="1F49375E"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6DDC26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476C3A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B3DA5C8" w14:textId="77777777" w:rsidR="00E83F28" w:rsidRDefault="00E83F28">
      <w:pPr>
        <w:pStyle w:val="ConsPlusNormal"/>
        <w:spacing w:before="280"/>
        <w:ind w:firstLine="540"/>
        <w:jc w:val="both"/>
      </w:pPr>
      <w:r>
        <w:t>- порядок действий при несчастном случае;</w:t>
      </w:r>
    </w:p>
    <w:p w14:paraId="770DACA4"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2A4F840"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DD4A602" w14:textId="77777777" w:rsidR="00E83F28" w:rsidRDefault="00E83F28">
      <w:pPr>
        <w:pStyle w:val="ConsPlusNormal"/>
        <w:spacing w:before="280"/>
        <w:ind w:firstLine="540"/>
        <w:jc w:val="both"/>
      </w:pPr>
      <w:r>
        <w:t>1.10. На доцента в процессе его трудовой деятельности возможно воздействие следующих вредных и опасных производственных факторов:</w:t>
      </w:r>
    </w:p>
    <w:p w14:paraId="11F1971C"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7C3ED4BA" w14:textId="77777777" w:rsidR="00E83F28" w:rsidRDefault="00E83F28">
      <w:pPr>
        <w:pStyle w:val="ConsPlusNormal"/>
        <w:spacing w:before="280"/>
        <w:ind w:firstLine="540"/>
        <w:jc w:val="both"/>
      </w:pPr>
      <w:r>
        <w:t>- повышенные зрительные нагрузки при работе на компьютере;</w:t>
      </w:r>
    </w:p>
    <w:p w14:paraId="1173CF52" w14:textId="77777777" w:rsidR="00E83F28" w:rsidRDefault="00E83F28">
      <w:pPr>
        <w:pStyle w:val="ConsPlusNormal"/>
        <w:spacing w:before="280"/>
        <w:ind w:firstLine="540"/>
        <w:jc w:val="both"/>
      </w:pPr>
      <w:r>
        <w:t>- риск заражения при контакте с инфицированными студентами, посетителями, иными лицами;</w:t>
      </w:r>
    </w:p>
    <w:p w14:paraId="22E5380F" w14:textId="77777777" w:rsidR="00E83F28" w:rsidRDefault="00E83F28">
      <w:pPr>
        <w:pStyle w:val="ConsPlusNormal"/>
        <w:spacing w:before="280"/>
        <w:ind w:firstLine="540"/>
        <w:jc w:val="both"/>
      </w:pPr>
      <w:r>
        <w:lastRenderedPageBreak/>
        <w:t>- опасность поражения электрическим током при использовании электрооборудования, электроприборов, неисправной электропроводки;</w:t>
      </w:r>
    </w:p>
    <w:p w14:paraId="4EA464ED" w14:textId="77777777" w:rsidR="00E83F28" w:rsidRDefault="00E83F28">
      <w:pPr>
        <w:pStyle w:val="ConsPlusNormal"/>
        <w:spacing w:before="280"/>
        <w:ind w:firstLine="540"/>
        <w:jc w:val="both"/>
      </w:pPr>
      <w:r>
        <w:t>- риск падения на скользкой поверхности;</w:t>
      </w:r>
    </w:p>
    <w:p w14:paraId="13C0AAE5"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6168E204"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0FB39098"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6BEC239"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0F2E0EF4" w14:textId="77777777" w:rsidR="00E83F28" w:rsidRDefault="00E83F28">
      <w:pPr>
        <w:pStyle w:val="ConsPlusNormal"/>
        <w:spacing w:before="280"/>
        <w:ind w:firstLine="540"/>
        <w:jc w:val="both"/>
      </w:pPr>
      <w:r>
        <w:t>1.12. Доцент несет персональную ответственность за соблюдение требований настоящей инструкции в соответствии с действующим законодательством.</w:t>
      </w:r>
    </w:p>
    <w:p w14:paraId="75005F0F"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A4BBA09" w14:textId="77777777" w:rsidR="00E83F28" w:rsidRDefault="00E83F28">
      <w:pPr>
        <w:pStyle w:val="ConsPlusNormal"/>
        <w:jc w:val="both"/>
      </w:pPr>
    </w:p>
    <w:p w14:paraId="362CC137" w14:textId="77777777" w:rsidR="00E83F28" w:rsidRDefault="00E83F28">
      <w:pPr>
        <w:pStyle w:val="ConsPlusNormal"/>
        <w:jc w:val="center"/>
        <w:outlineLvl w:val="2"/>
      </w:pPr>
      <w:r>
        <w:t>II. Требования охраны труда перед началом работы</w:t>
      </w:r>
    </w:p>
    <w:p w14:paraId="6DFD1B91" w14:textId="77777777" w:rsidR="00E83F28" w:rsidRDefault="00E83F28">
      <w:pPr>
        <w:pStyle w:val="ConsPlusNormal"/>
        <w:jc w:val="both"/>
      </w:pPr>
    </w:p>
    <w:p w14:paraId="2217798C"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99EAAAD"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57069F3D"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3417D2AF"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10FA5027"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DE1B411" w14:textId="77777777" w:rsidR="00E83F28" w:rsidRDefault="00E83F28">
      <w:pPr>
        <w:pStyle w:val="ConsPlusNormal"/>
        <w:jc w:val="both"/>
      </w:pPr>
    </w:p>
    <w:p w14:paraId="06C5F075" w14:textId="77777777" w:rsidR="00E83F28" w:rsidRDefault="00E83F28">
      <w:pPr>
        <w:pStyle w:val="ConsPlusNormal"/>
        <w:jc w:val="center"/>
        <w:outlineLvl w:val="2"/>
      </w:pPr>
      <w:r>
        <w:t>III. Требования охраны труда во время работы</w:t>
      </w:r>
    </w:p>
    <w:p w14:paraId="72A66AC7" w14:textId="77777777" w:rsidR="00E83F28" w:rsidRDefault="00E83F28">
      <w:pPr>
        <w:pStyle w:val="ConsPlusNormal"/>
        <w:jc w:val="both"/>
      </w:pPr>
    </w:p>
    <w:p w14:paraId="755B4FEC" w14:textId="77777777" w:rsidR="00E83F28" w:rsidRDefault="00E83F28">
      <w:pPr>
        <w:pStyle w:val="ConsPlusNormal"/>
        <w:ind w:firstLine="540"/>
        <w:jc w:val="both"/>
      </w:pPr>
      <w:r>
        <w:t>3.1. Доцент во время работы должен:</w:t>
      </w:r>
    </w:p>
    <w:p w14:paraId="4B1605D9"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6EB2C14" w14:textId="77777777" w:rsidR="00E83F28" w:rsidRDefault="00E83F28">
      <w:pPr>
        <w:pStyle w:val="ConsPlusNormal"/>
        <w:spacing w:before="280"/>
        <w:ind w:firstLine="540"/>
        <w:jc w:val="both"/>
      </w:pPr>
      <w:r>
        <w:t>- контролировать соблюдение требований безопасности студентами;</w:t>
      </w:r>
    </w:p>
    <w:p w14:paraId="2706B15E" w14:textId="77777777" w:rsidR="00E83F28" w:rsidRDefault="00E83F28">
      <w:pPr>
        <w:pStyle w:val="ConsPlusNormal"/>
        <w:spacing w:before="280"/>
        <w:ind w:firstLine="540"/>
        <w:jc w:val="both"/>
      </w:pPr>
      <w:r>
        <w:t>- содержать в порядке и чистоте рабочее место;</w:t>
      </w:r>
    </w:p>
    <w:p w14:paraId="46CF1C2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1278803B"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3DC0C69"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BD4DBB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4FFE68A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6E00BE34" w14:textId="77777777" w:rsidR="00E83F28" w:rsidRDefault="00E83F28">
      <w:pPr>
        <w:pStyle w:val="ConsPlusNormal"/>
        <w:jc w:val="both"/>
      </w:pPr>
    </w:p>
    <w:p w14:paraId="2D8DC94D" w14:textId="77777777" w:rsidR="00E83F28" w:rsidRDefault="00E83F28">
      <w:pPr>
        <w:pStyle w:val="ConsPlusNormal"/>
        <w:jc w:val="center"/>
        <w:outlineLvl w:val="2"/>
      </w:pPr>
      <w:r>
        <w:t>IV. Требования охраны труда в аварийных ситуациях</w:t>
      </w:r>
    </w:p>
    <w:p w14:paraId="337064EB" w14:textId="77777777" w:rsidR="00E83F28" w:rsidRDefault="00E83F28">
      <w:pPr>
        <w:pStyle w:val="ConsPlusNormal"/>
        <w:jc w:val="both"/>
      </w:pPr>
    </w:p>
    <w:p w14:paraId="79DC4BF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35AE5E0"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1317D32"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29CB133"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0469052"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E1B8CBB"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1F2C4D7" w14:textId="77777777" w:rsidR="00E83F28" w:rsidRDefault="00E83F28">
      <w:pPr>
        <w:pStyle w:val="ConsPlusNormal"/>
        <w:spacing w:before="280"/>
        <w:ind w:firstLine="540"/>
        <w:jc w:val="both"/>
      </w:pPr>
      <w:r>
        <w:t>- пожар;</w:t>
      </w:r>
    </w:p>
    <w:p w14:paraId="19763CF5" w14:textId="77777777" w:rsidR="00E83F28" w:rsidRDefault="00E83F28">
      <w:pPr>
        <w:pStyle w:val="ConsPlusNormal"/>
        <w:spacing w:before="280"/>
        <w:ind w:firstLine="540"/>
        <w:jc w:val="both"/>
      </w:pPr>
      <w:r>
        <w:t>- иные аварийные и (или) чрезвычайные ситуации.</w:t>
      </w:r>
    </w:p>
    <w:p w14:paraId="680D361A"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DE17F0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ED210FF"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4BE2D2F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7C51145"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3E346A58"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BE0897B"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00739E1"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4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48">
        <w:r>
          <w:rPr>
            <w:color w:val="0000FF"/>
          </w:rPr>
          <w:t>ст. 214</w:t>
        </w:r>
      </w:hyperlink>
      <w:r>
        <w:t xml:space="preserve"> Трудового кодекса РФ).</w:t>
      </w:r>
    </w:p>
    <w:p w14:paraId="604452DD" w14:textId="77777777" w:rsidR="00E83F28" w:rsidRDefault="00E83F28">
      <w:pPr>
        <w:pStyle w:val="ConsPlusNormal"/>
        <w:spacing w:before="280"/>
        <w:ind w:firstLine="540"/>
        <w:jc w:val="both"/>
      </w:pPr>
      <w:r>
        <w:t>4.10. Первая помощь оказывается при следующих состояниях:</w:t>
      </w:r>
    </w:p>
    <w:p w14:paraId="382BD84E" w14:textId="77777777" w:rsidR="00E83F28" w:rsidRDefault="00E83F28">
      <w:pPr>
        <w:pStyle w:val="ConsPlusNormal"/>
        <w:spacing w:before="280"/>
        <w:ind w:firstLine="540"/>
        <w:jc w:val="both"/>
      </w:pPr>
      <w:r>
        <w:t>- отсутствие сознания;</w:t>
      </w:r>
    </w:p>
    <w:p w14:paraId="0515F105" w14:textId="77777777" w:rsidR="00E83F28" w:rsidRDefault="00E83F28">
      <w:pPr>
        <w:pStyle w:val="ConsPlusNormal"/>
        <w:spacing w:before="280"/>
        <w:ind w:firstLine="540"/>
        <w:jc w:val="both"/>
      </w:pPr>
      <w:r>
        <w:t>- остановка дыхания и кровообращения;</w:t>
      </w:r>
    </w:p>
    <w:p w14:paraId="35CC07A3" w14:textId="77777777" w:rsidR="00E83F28" w:rsidRDefault="00E83F28">
      <w:pPr>
        <w:pStyle w:val="ConsPlusNormal"/>
        <w:spacing w:before="280"/>
        <w:ind w:firstLine="540"/>
        <w:jc w:val="both"/>
      </w:pPr>
      <w:r>
        <w:t>- наружные кровотечения;</w:t>
      </w:r>
    </w:p>
    <w:p w14:paraId="6F4DC23E" w14:textId="77777777" w:rsidR="00E83F28" w:rsidRDefault="00E83F28">
      <w:pPr>
        <w:pStyle w:val="ConsPlusNormal"/>
        <w:spacing w:before="280"/>
        <w:ind w:firstLine="540"/>
        <w:jc w:val="both"/>
      </w:pPr>
      <w:r>
        <w:t>- инородные тела в верхних дыхательных путях;</w:t>
      </w:r>
    </w:p>
    <w:p w14:paraId="1521B00C" w14:textId="77777777" w:rsidR="00E83F28" w:rsidRDefault="00E83F28">
      <w:pPr>
        <w:pStyle w:val="ConsPlusNormal"/>
        <w:spacing w:before="280"/>
        <w:ind w:firstLine="540"/>
        <w:jc w:val="both"/>
      </w:pPr>
      <w:r>
        <w:t>- травмы различных областей тела;</w:t>
      </w:r>
    </w:p>
    <w:p w14:paraId="486B8903"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0740AF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5ED55529" w14:textId="77777777" w:rsidR="00E83F28" w:rsidRDefault="00E83F28">
      <w:pPr>
        <w:pStyle w:val="ConsPlusNormal"/>
        <w:spacing w:before="280"/>
        <w:ind w:firstLine="540"/>
        <w:jc w:val="both"/>
      </w:pPr>
      <w:r>
        <w:t>- отравления.</w:t>
      </w:r>
    </w:p>
    <w:p w14:paraId="3930DEE9"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34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2E46265"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E9F76B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699080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7D65A20" w14:textId="77777777" w:rsidR="00E83F28" w:rsidRDefault="00E83F28">
      <w:pPr>
        <w:pStyle w:val="ConsPlusNormal"/>
        <w:spacing w:before="280"/>
        <w:ind w:firstLine="540"/>
        <w:jc w:val="both"/>
      </w:pPr>
      <w:r>
        <w:t>- устраняют угрожающие факторы для жизни и здоровья;</w:t>
      </w:r>
    </w:p>
    <w:p w14:paraId="654C4614"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A295FE8" w14:textId="77777777" w:rsidR="00E83F28" w:rsidRDefault="00E83F28">
      <w:pPr>
        <w:pStyle w:val="ConsPlusNormal"/>
        <w:spacing w:before="280"/>
        <w:ind w:firstLine="540"/>
        <w:jc w:val="both"/>
      </w:pPr>
      <w:r>
        <w:t>- оценивают количество пострадавших (при необходимости);</w:t>
      </w:r>
    </w:p>
    <w:p w14:paraId="60511DAC"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2EC39E2" w14:textId="77777777" w:rsidR="00E83F28" w:rsidRDefault="00E83F28">
      <w:pPr>
        <w:pStyle w:val="ConsPlusNormal"/>
        <w:spacing w:before="280"/>
        <w:ind w:firstLine="540"/>
        <w:jc w:val="both"/>
      </w:pPr>
      <w:r>
        <w:t>- перемещают пострадавшего (при необходимости).</w:t>
      </w:r>
    </w:p>
    <w:p w14:paraId="5B756A3E" w14:textId="77777777" w:rsidR="00E83F28" w:rsidRDefault="00E83F28">
      <w:pPr>
        <w:pStyle w:val="ConsPlusNormal"/>
        <w:spacing w:before="280"/>
        <w:ind w:firstLine="540"/>
        <w:jc w:val="both"/>
      </w:pPr>
      <w:r>
        <w:t>2. Определяют наличие сознания у пострадавшего.</w:t>
      </w:r>
    </w:p>
    <w:p w14:paraId="4279AFE1" w14:textId="77777777" w:rsidR="00E83F28" w:rsidRDefault="00E83F28">
      <w:pPr>
        <w:pStyle w:val="ConsPlusNormal"/>
        <w:spacing w:before="280"/>
        <w:ind w:firstLine="540"/>
        <w:jc w:val="both"/>
      </w:pPr>
      <w:r>
        <w:t xml:space="preserve">При наличии сознания переходят к </w:t>
      </w:r>
      <w:hyperlink r:id="rId350">
        <w:r>
          <w:rPr>
            <w:color w:val="0000FF"/>
          </w:rPr>
          <w:t>п. 7</w:t>
        </w:r>
      </w:hyperlink>
      <w:r>
        <w:t xml:space="preserve"> Алгоритма; при отсутствии сознания переходят к </w:t>
      </w:r>
      <w:hyperlink r:id="rId351">
        <w:r>
          <w:rPr>
            <w:color w:val="0000FF"/>
          </w:rPr>
          <w:t>п. 3</w:t>
        </w:r>
      </w:hyperlink>
      <w:r>
        <w:t xml:space="preserve"> Алгоритма.</w:t>
      </w:r>
    </w:p>
    <w:p w14:paraId="515D1F08" w14:textId="77777777" w:rsidR="00E83F28" w:rsidRDefault="00E83F28">
      <w:pPr>
        <w:pStyle w:val="ConsPlusNormal"/>
        <w:spacing w:before="280"/>
        <w:ind w:firstLine="540"/>
        <w:jc w:val="both"/>
      </w:pPr>
      <w:r>
        <w:t>3. Восстанавливают проходимость дыхательных путей:</w:t>
      </w:r>
    </w:p>
    <w:p w14:paraId="7C7C5D01" w14:textId="77777777" w:rsidR="00E83F28" w:rsidRDefault="00E83F28">
      <w:pPr>
        <w:pStyle w:val="ConsPlusNormal"/>
        <w:spacing w:before="280"/>
        <w:ind w:firstLine="540"/>
        <w:jc w:val="both"/>
      </w:pPr>
      <w:r>
        <w:t>- запрокидывают голову с подъемом подбородка;</w:t>
      </w:r>
    </w:p>
    <w:p w14:paraId="4A08ED2B" w14:textId="77777777" w:rsidR="00E83F28" w:rsidRDefault="00E83F28">
      <w:pPr>
        <w:pStyle w:val="ConsPlusNormal"/>
        <w:spacing w:before="280"/>
        <w:ind w:firstLine="540"/>
        <w:jc w:val="both"/>
      </w:pPr>
      <w:r>
        <w:t>- выдвигают нижнюю челюсть.</w:t>
      </w:r>
    </w:p>
    <w:p w14:paraId="537F638F" w14:textId="77777777" w:rsidR="00E83F28" w:rsidRDefault="00E83F28">
      <w:pPr>
        <w:pStyle w:val="ConsPlusNormal"/>
        <w:spacing w:before="280"/>
        <w:ind w:firstLine="540"/>
        <w:jc w:val="both"/>
      </w:pPr>
      <w:r>
        <w:t>Определяют признаки жизни:</w:t>
      </w:r>
    </w:p>
    <w:p w14:paraId="591B5617"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8C294D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BD49F79" w14:textId="77777777" w:rsidR="00E83F28" w:rsidRDefault="00E83F28">
      <w:pPr>
        <w:pStyle w:val="ConsPlusNormal"/>
        <w:spacing w:before="280"/>
        <w:ind w:firstLine="540"/>
        <w:jc w:val="both"/>
      </w:pPr>
      <w:r>
        <w:t xml:space="preserve">При наличии дыхания переходят к </w:t>
      </w:r>
      <w:hyperlink r:id="rId352">
        <w:r>
          <w:rPr>
            <w:color w:val="0000FF"/>
          </w:rPr>
          <w:t>п. 6</w:t>
        </w:r>
      </w:hyperlink>
      <w:r>
        <w:t xml:space="preserve"> Алгоритма; при отсутствии дыхания переходят к </w:t>
      </w:r>
      <w:hyperlink r:id="rId353">
        <w:r>
          <w:rPr>
            <w:color w:val="0000FF"/>
          </w:rPr>
          <w:t>п. 4</w:t>
        </w:r>
      </w:hyperlink>
      <w:r>
        <w:t xml:space="preserve"> Алгоритма.</w:t>
      </w:r>
    </w:p>
    <w:p w14:paraId="16F6B49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17B7B5F"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4938B5EA" w14:textId="77777777" w:rsidR="00E83F28" w:rsidRDefault="00E83F28">
      <w:pPr>
        <w:pStyle w:val="ConsPlusNormal"/>
        <w:spacing w:before="280"/>
        <w:ind w:firstLine="540"/>
        <w:jc w:val="both"/>
      </w:pPr>
      <w:r>
        <w:t>- давления руками на грудину пострадавшего;</w:t>
      </w:r>
    </w:p>
    <w:p w14:paraId="1FA7BA03"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097BD11" w14:textId="77777777" w:rsidR="00E83F28" w:rsidRDefault="00E83F28">
      <w:pPr>
        <w:pStyle w:val="ConsPlusNormal"/>
        <w:spacing w:before="280"/>
        <w:ind w:firstLine="540"/>
        <w:jc w:val="both"/>
      </w:pPr>
      <w:r>
        <w:t xml:space="preserve">При появлении признаков жизни переходят к </w:t>
      </w:r>
      <w:hyperlink r:id="rId354">
        <w:r>
          <w:rPr>
            <w:color w:val="0000FF"/>
          </w:rPr>
          <w:t>п. 6</w:t>
        </w:r>
      </w:hyperlink>
      <w:r>
        <w:t xml:space="preserve"> Алгоритма.</w:t>
      </w:r>
    </w:p>
    <w:p w14:paraId="583CDC96"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1E7552A" w14:textId="77777777" w:rsidR="00E83F28" w:rsidRDefault="00E83F28">
      <w:pPr>
        <w:pStyle w:val="ConsPlusNormal"/>
        <w:spacing w:before="280"/>
        <w:ind w:firstLine="540"/>
        <w:jc w:val="both"/>
      </w:pPr>
      <w:r>
        <w:t>- придают устойчивое боковое положение;</w:t>
      </w:r>
    </w:p>
    <w:p w14:paraId="12BAF611" w14:textId="77777777" w:rsidR="00E83F28" w:rsidRDefault="00E83F28">
      <w:pPr>
        <w:pStyle w:val="ConsPlusNormal"/>
        <w:spacing w:before="280"/>
        <w:ind w:firstLine="540"/>
        <w:jc w:val="both"/>
      </w:pPr>
      <w:r>
        <w:t>- запрокидывают голову с подъемом подбородка;</w:t>
      </w:r>
    </w:p>
    <w:p w14:paraId="297E9A6E" w14:textId="77777777" w:rsidR="00E83F28" w:rsidRDefault="00E83F28">
      <w:pPr>
        <w:pStyle w:val="ConsPlusNormal"/>
        <w:spacing w:before="280"/>
        <w:ind w:firstLine="540"/>
        <w:jc w:val="both"/>
      </w:pPr>
      <w:r>
        <w:t>- выдвигают нижнюю челюсть.</w:t>
      </w:r>
    </w:p>
    <w:p w14:paraId="78F746E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167D6B2" w14:textId="77777777" w:rsidR="00E83F28" w:rsidRDefault="00E83F28">
      <w:pPr>
        <w:pStyle w:val="ConsPlusNormal"/>
        <w:spacing w:before="280"/>
        <w:ind w:firstLine="540"/>
        <w:jc w:val="both"/>
      </w:pPr>
      <w:r>
        <w:t>- наложением давящей повязки;</w:t>
      </w:r>
    </w:p>
    <w:p w14:paraId="47A44F4B" w14:textId="77777777" w:rsidR="00E83F28" w:rsidRDefault="00E83F28">
      <w:pPr>
        <w:pStyle w:val="ConsPlusNormal"/>
        <w:spacing w:before="280"/>
        <w:ind w:firstLine="540"/>
        <w:jc w:val="both"/>
      </w:pPr>
      <w:r>
        <w:t>- пальцевым прижатием артерии;</w:t>
      </w:r>
    </w:p>
    <w:p w14:paraId="0582C7EB" w14:textId="77777777" w:rsidR="00E83F28" w:rsidRDefault="00E83F28">
      <w:pPr>
        <w:pStyle w:val="ConsPlusNormal"/>
        <w:spacing w:before="280"/>
        <w:ind w:firstLine="540"/>
        <w:jc w:val="both"/>
      </w:pPr>
      <w:r>
        <w:t>- прямым давлением на рану;</w:t>
      </w:r>
    </w:p>
    <w:p w14:paraId="053C236B" w14:textId="77777777" w:rsidR="00E83F28" w:rsidRDefault="00E83F28">
      <w:pPr>
        <w:pStyle w:val="ConsPlusNormal"/>
        <w:spacing w:before="280"/>
        <w:ind w:firstLine="540"/>
        <w:jc w:val="both"/>
      </w:pPr>
      <w:r>
        <w:t>- максимальным сгибанием конечности в суставе;</w:t>
      </w:r>
    </w:p>
    <w:p w14:paraId="6F277751" w14:textId="77777777" w:rsidR="00E83F28" w:rsidRDefault="00E83F28">
      <w:pPr>
        <w:pStyle w:val="ConsPlusNormal"/>
        <w:spacing w:before="280"/>
        <w:ind w:firstLine="540"/>
        <w:jc w:val="both"/>
      </w:pPr>
      <w:r>
        <w:t>- наложением жгута.</w:t>
      </w:r>
    </w:p>
    <w:p w14:paraId="58194826"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CF1BF08" w14:textId="77777777" w:rsidR="00E83F28" w:rsidRDefault="00E83F28">
      <w:pPr>
        <w:pStyle w:val="ConsPlusNormal"/>
        <w:spacing w:before="280"/>
        <w:ind w:firstLine="540"/>
        <w:jc w:val="both"/>
      </w:pPr>
      <w:r>
        <w:t>- проводят осмотр головы;</w:t>
      </w:r>
    </w:p>
    <w:p w14:paraId="413A7EF5" w14:textId="77777777" w:rsidR="00E83F28" w:rsidRDefault="00E83F28">
      <w:pPr>
        <w:pStyle w:val="ConsPlusNormal"/>
        <w:spacing w:before="280"/>
        <w:ind w:firstLine="540"/>
        <w:jc w:val="both"/>
      </w:pPr>
      <w:r>
        <w:t>- проводят осмотр шеи;</w:t>
      </w:r>
    </w:p>
    <w:p w14:paraId="7C2549CD" w14:textId="77777777" w:rsidR="00E83F28" w:rsidRDefault="00E83F28">
      <w:pPr>
        <w:pStyle w:val="ConsPlusNormal"/>
        <w:spacing w:before="280"/>
        <w:ind w:firstLine="540"/>
        <w:jc w:val="both"/>
      </w:pPr>
      <w:r>
        <w:t>- проводят осмотр груди;</w:t>
      </w:r>
    </w:p>
    <w:p w14:paraId="3D8D44A5" w14:textId="77777777" w:rsidR="00E83F28" w:rsidRDefault="00E83F28">
      <w:pPr>
        <w:pStyle w:val="ConsPlusNormal"/>
        <w:spacing w:before="280"/>
        <w:ind w:firstLine="540"/>
        <w:jc w:val="both"/>
      </w:pPr>
      <w:r>
        <w:t>- проводят осмотр спины;</w:t>
      </w:r>
    </w:p>
    <w:p w14:paraId="6F8F3B7D" w14:textId="77777777" w:rsidR="00E83F28" w:rsidRDefault="00E83F28">
      <w:pPr>
        <w:pStyle w:val="ConsPlusNormal"/>
        <w:spacing w:before="280"/>
        <w:ind w:firstLine="540"/>
        <w:jc w:val="both"/>
      </w:pPr>
      <w:r>
        <w:lastRenderedPageBreak/>
        <w:t>- проводят осмотр живота и таза;</w:t>
      </w:r>
    </w:p>
    <w:p w14:paraId="64EA2A89" w14:textId="77777777" w:rsidR="00E83F28" w:rsidRDefault="00E83F28">
      <w:pPr>
        <w:pStyle w:val="ConsPlusNormal"/>
        <w:spacing w:before="280"/>
        <w:ind w:firstLine="540"/>
        <w:jc w:val="both"/>
      </w:pPr>
      <w:r>
        <w:t>- проводят осмотр конечностей;</w:t>
      </w:r>
    </w:p>
    <w:p w14:paraId="066EBAF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10840F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4B23C4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4BE0CEA"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A02202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E99873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2E5F2AD" w14:textId="77777777" w:rsidR="00E83F28" w:rsidRDefault="00E83F28">
      <w:pPr>
        <w:pStyle w:val="ConsPlusNormal"/>
        <w:spacing w:before="280"/>
        <w:ind w:firstLine="540"/>
        <w:jc w:val="both"/>
      </w:pPr>
      <w:r>
        <w:t>9. Придают пострадавшему оптимальное положение тела.</w:t>
      </w:r>
    </w:p>
    <w:p w14:paraId="4A9B7D3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A1F5A7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FDE232E" w14:textId="77777777" w:rsidR="00E83F28" w:rsidRDefault="00E83F28">
      <w:pPr>
        <w:pStyle w:val="ConsPlusNormal"/>
        <w:jc w:val="both"/>
      </w:pPr>
    </w:p>
    <w:p w14:paraId="77F86C08"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0556452" w14:textId="77777777" w:rsidR="00E83F28" w:rsidRDefault="00E83F28">
      <w:pPr>
        <w:pStyle w:val="ConsPlusNormal"/>
        <w:jc w:val="both"/>
      </w:pPr>
    </w:p>
    <w:p w14:paraId="36F6698B" w14:textId="77777777" w:rsidR="00E83F28" w:rsidRDefault="00E83F28">
      <w:pPr>
        <w:pStyle w:val="ConsPlusNormal"/>
        <w:jc w:val="center"/>
        <w:outlineLvl w:val="2"/>
      </w:pPr>
      <w:r>
        <w:t>V. Требования охраны труда по окончании работы</w:t>
      </w:r>
    </w:p>
    <w:p w14:paraId="263BC57A" w14:textId="77777777" w:rsidR="00E83F28" w:rsidRDefault="00E83F28">
      <w:pPr>
        <w:pStyle w:val="ConsPlusNormal"/>
        <w:jc w:val="both"/>
      </w:pPr>
    </w:p>
    <w:p w14:paraId="5E1393D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01B73A0"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282F96C5"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4B7CEA5"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A7F69EE" w14:textId="77777777" w:rsidR="00E83F28" w:rsidRDefault="00E83F28">
      <w:pPr>
        <w:pStyle w:val="ConsPlusNormal"/>
        <w:jc w:val="both"/>
      </w:pPr>
    </w:p>
    <w:p w14:paraId="650FAF11" w14:textId="77777777" w:rsidR="00E83F28" w:rsidRDefault="00E83F28">
      <w:pPr>
        <w:pStyle w:val="ConsPlusTitle"/>
        <w:jc w:val="center"/>
        <w:outlineLvl w:val="1"/>
      </w:pPr>
      <w:r>
        <w:t>Инструкция по охране труда для инструктора по труду</w:t>
      </w:r>
    </w:p>
    <w:p w14:paraId="25BC16B0" w14:textId="77777777" w:rsidR="00E83F28" w:rsidRDefault="00E83F28">
      <w:pPr>
        <w:pStyle w:val="ConsPlusNormal"/>
        <w:jc w:val="both"/>
      </w:pPr>
    </w:p>
    <w:p w14:paraId="3BBF2CE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55">
        <w:r>
          <w:rPr>
            <w:color w:val="0000FF"/>
          </w:rPr>
          <w:t>кодексом</w:t>
        </w:r>
      </w:hyperlink>
      <w:r>
        <w:t xml:space="preserve"> Российской Федерации, </w:t>
      </w:r>
      <w:hyperlink r:id="rId356">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инструктора по труду, используемых учебного, производственного и иного оборудования, инструментов и материалов.</w:t>
      </w:r>
    </w:p>
    <w:p w14:paraId="302AD1B8" w14:textId="77777777" w:rsidR="00E83F28" w:rsidRDefault="00E83F28">
      <w:pPr>
        <w:pStyle w:val="ConsPlusNormal"/>
        <w:jc w:val="both"/>
      </w:pPr>
    </w:p>
    <w:p w14:paraId="75BC48F9" w14:textId="77777777" w:rsidR="00E83F28" w:rsidRDefault="00E83F28">
      <w:pPr>
        <w:pStyle w:val="ConsPlusNormal"/>
        <w:jc w:val="center"/>
        <w:outlineLvl w:val="2"/>
      </w:pPr>
      <w:r>
        <w:t>I. Общие требования охраны труда</w:t>
      </w:r>
    </w:p>
    <w:p w14:paraId="53485D16" w14:textId="77777777" w:rsidR="00E83F28" w:rsidRDefault="00E83F28">
      <w:pPr>
        <w:pStyle w:val="ConsPlusNormal"/>
        <w:jc w:val="both"/>
      </w:pPr>
    </w:p>
    <w:p w14:paraId="1A27ECBC" w14:textId="77777777" w:rsidR="00E83F28" w:rsidRDefault="00E83F28">
      <w:pPr>
        <w:pStyle w:val="ConsPlusNormal"/>
        <w:ind w:firstLine="540"/>
        <w:jc w:val="both"/>
      </w:pPr>
      <w:r>
        <w:t>1.1. К самостоятельной работе в качестве инструктора по труду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08B1B6AD" w14:textId="77777777" w:rsidR="00E83F28" w:rsidRDefault="00E83F28">
      <w:pPr>
        <w:pStyle w:val="ConsPlusNormal"/>
        <w:spacing w:before="280"/>
        <w:ind w:firstLine="540"/>
        <w:jc w:val="both"/>
      </w:pPr>
      <w:r>
        <w:t>1.2. Инструктор по труду,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4B9BE2D" w14:textId="77777777" w:rsidR="00E83F28" w:rsidRDefault="00E83F28">
      <w:pPr>
        <w:pStyle w:val="ConsPlusNormal"/>
        <w:spacing w:before="280"/>
        <w:ind w:firstLine="540"/>
        <w:jc w:val="both"/>
      </w:pPr>
      <w:r>
        <w:t>1.3. При использовании электрооборудования инструктор по труду должен пройти обучение по электробезопасности с присвоением соответствующей квалификационной группы по электробезопасности.</w:t>
      </w:r>
    </w:p>
    <w:p w14:paraId="04C18816" w14:textId="77777777" w:rsidR="00E83F28" w:rsidRDefault="00E83F28">
      <w:pPr>
        <w:pStyle w:val="ConsPlusNormal"/>
        <w:spacing w:before="280"/>
        <w:ind w:firstLine="540"/>
        <w:jc w:val="both"/>
      </w:pPr>
      <w:r>
        <w:t>1.4. Инструктор по труду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F8E6F44" w14:textId="77777777" w:rsidR="00E83F28" w:rsidRDefault="00E83F28">
      <w:pPr>
        <w:pStyle w:val="ConsPlusNormal"/>
        <w:spacing w:before="280"/>
        <w:ind w:firstLine="540"/>
        <w:jc w:val="both"/>
      </w:pPr>
      <w:r>
        <w:t>1.5. Условия труда инструктора по труду должны соответствовать требованиям безопасности труда, санитарным правилам и гигиеническим нормативам.</w:t>
      </w:r>
    </w:p>
    <w:p w14:paraId="664F2AD0" w14:textId="77777777" w:rsidR="00E83F28" w:rsidRDefault="00E83F28">
      <w:pPr>
        <w:pStyle w:val="ConsPlusNormal"/>
        <w:spacing w:before="280"/>
        <w:ind w:firstLine="540"/>
        <w:jc w:val="both"/>
      </w:pPr>
      <w:r>
        <w:t xml:space="preserve">1.6. Инструктор по труду обеспечивается рабочей одеждой и в установленных случаях специальной одеждой, специальной обувью и другими </w:t>
      </w:r>
      <w:r>
        <w:lastRenderedPageBreak/>
        <w:t>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62A66BA" w14:textId="77777777" w:rsidR="00E83F28" w:rsidRDefault="00E83F28">
      <w:pPr>
        <w:pStyle w:val="ConsPlusNormal"/>
        <w:spacing w:before="280"/>
        <w:ind w:firstLine="540"/>
        <w:jc w:val="both"/>
      </w:pPr>
      <w:r>
        <w:t xml:space="preserve">1.7. В соответствии со </w:t>
      </w:r>
      <w:hyperlink r:id="rId357">
        <w:r>
          <w:rPr>
            <w:color w:val="0000FF"/>
          </w:rPr>
          <w:t>статьей 215</w:t>
        </w:r>
      </w:hyperlink>
      <w:r>
        <w:t xml:space="preserve"> ТК РФ инструктор по труду обязан:</w:t>
      </w:r>
    </w:p>
    <w:p w14:paraId="23B39609" w14:textId="77777777" w:rsidR="00E83F28" w:rsidRDefault="00E83F28">
      <w:pPr>
        <w:pStyle w:val="ConsPlusNormal"/>
        <w:spacing w:before="280"/>
        <w:ind w:firstLine="540"/>
        <w:jc w:val="both"/>
      </w:pPr>
      <w:r>
        <w:t>- соблюдать требования охраны труда;</w:t>
      </w:r>
    </w:p>
    <w:p w14:paraId="3B8F8E0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D490D5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692B30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4EAF24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45C71DE" w14:textId="77777777" w:rsidR="00E83F28" w:rsidRDefault="00E83F28">
      <w:pPr>
        <w:pStyle w:val="ConsPlusNormal"/>
        <w:spacing w:before="280"/>
        <w:ind w:firstLine="540"/>
        <w:jc w:val="both"/>
      </w:pPr>
      <w:r>
        <w:t>1.8. Инструктор по труду должен:</w:t>
      </w:r>
    </w:p>
    <w:p w14:paraId="29892BB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E5ECBB3"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5B938B0"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DC0ADA7" w14:textId="77777777" w:rsidR="00E83F28" w:rsidRDefault="00E83F28">
      <w:pPr>
        <w:pStyle w:val="ConsPlusNormal"/>
        <w:spacing w:before="280"/>
        <w:ind w:firstLine="540"/>
        <w:jc w:val="both"/>
      </w:pPr>
      <w:r>
        <w:lastRenderedPageBreak/>
        <w:t xml:space="preserve">- проходить профилактическую иммунизацию в соответствии с </w:t>
      </w:r>
      <w:hyperlink r:id="rId358">
        <w:r>
          <w:rPr>
            <w:color w:val="0000FF"/>
          </w:rPr>
          <w:t>национальным</w:t>
        </w:r>
      </w:hyperlink>
      <w:r>
        <w:t xml:space="preserve"> и региональным календарями профилактических прививок, </w:t>
      </w:r>
      <w:hyperlink r:id="rId359">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3D2A0DB" w14:textId="77777777" w:rsidR="00E83F28" w:rsidRDefault="00E83F28">
      <w:pPr>
        <w:pStyle w:val="ConsPlusNormal"/>
        <w:spacing w:before="280"/>
        <w:ind w:firstLine="540"/>
        <w:jc w:val="both"/>
      </w:pPr>
      <w:r>
        <w:t>- поддерживать порядок на рабочем месте;</w:t>
      </w:r>
    </w:p>
    <w:p w14:paraId="3271CC7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2BD17EA"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B4B586E"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48C476E"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49D2E24" w14:textId="77777777" w:rsidR="00E83F28" w:rsidRDefault="00E83F28">
      <w:pPr>
        <w:pStyle w:val="ConsPlusNormal"/>
        <w:spacing w:before="280"/>
        <w:ind w:firstLine="540"/>
        <w:jc w:val="both"/>
      </w:pPr>
      <w:r>
        <w:t>- соблюдать правила личной гигиены;</w:t>
      </w:r>
    </w:p>
    <w:p w14:paraId="3CFFD320" w14:textId="77777777" w:rsidR="00E83F28" w:rsidRDefault="00E83F28">
      <w:pPr>
        <w:pStyle w:val="ConsPlusNormal"/>
        <w:spacing w:before="280"/>
        <w:ind w:firstLine="540"/>
        <w:jc w:val="both"/>
      </w:pPr>
      <w:r>
        <w:t>- принимать пищу только в установленных местах;</w:t>
      </w:r>
    </w:p>
    <w:p w14:paraId="3D53475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EE5CBB2" w14:textId="77777777" w:rsidR="00E83F28" w:rsidRDefault="00E83F28">
      <w:pPr>
        <w:pStyle w:val="ConsPlusNormal"/>
        <w:spacing w:before="280"/>
        <w:ind w:firstLine="540"/>
        <w:jc w:val="both"/>
      </w:pPr>
      <w:r>
        <w:t>1.9. Инструктор по труду должен знать:</w:t>
      </w:r>
    </w:p>
    <w:p w14:paraId="10C450BF"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65A6423"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64C067C2" w14:textId="77777777" w:rsidR="00E83F28" w:rsidRDefault="00E83F28">
      <w:pPr>
        <w:pStyle w:val="ConsPlusNormal"/>
        <w:spacing w:before="280"/>
        <w:ind w:firstLine="540"/>
        <w:jc w:val="both"/>
      </w:pPr>
      <w:r>
        <w:t>- правила охраны труда в учебно-производственных мастерских;</w:t>
      </w:r>
    </w:p>
    <w:p w14:paraId="44595D89" w14:textId="77777777" w:rsidR="00E83F28" w:rsidRDefault="00E83F28">
      <w:pPr>
        <w:pStyle w:val="ConsPlusNormal"/>
        <w:spacing w:before="280"/>
        <w:ind w:firstLine="540"/>
        <w:jc w:val="both"/>
      </w:pPr>
      <w:r>
        <w:t xml:space="preserve">- </w:t>
      </w:r>
      <w:hyperlink r:id="rId360">
        <w:r>
          <w:rPr>
            <w:color w:val="0000FF"/>
          </w:rPr>
          <w:t>правила</w:t>
        </w:r>
      </w:hyperlink>
      <w:r>
        <w:t xml:space="preserve"> по охране труда при работе с инструментом и приспособлениями;</w:t>
      </w:r>
    </w:p>
    <w:p w14:paraId="3366255D" w14:textId="77777777" w:rsidR="00E83F28" w:rsidRDefault="00E83F28">
      <w:pPr>
        <w:pStyle w:val="ConsPlusNormal"/>
        <w:spacing w:before="280"/>
        <w:ind w:firstLine="540"/>
        <w:jc w:val="both"/>
      </w:pPr>
      <w:r>
        <w:t xml:space="preserve">- </w:t>
      </w:r>
      <w:hyperlink r:id="rId361">
        <w:r>
          <w:rPr>
            <w:color w:val="0000FF"/>
          </w:rPr>
          <w:t>правила</w:t>
        </w:r>
      </w:hyperlink>
      <w:r>
        <w:t xml:space="preserve"> по охране труда при эксплуатации электроустановок;</w:t>
      </w:r>
    </w:p>
    <w:p w14:paraId="70B43D6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DA43903" w14:textId="77777777" w:rsidR="00E83F28" w:rsidRDefault="00E83F28">
      <w:pPr>
        <w:pStyle w:val="ConsPlusNormal"/>
        <w:spacing w:before="280"/>
        <w:ind w:firstLine="540"/>
        <w:jc w:val="both"/>
      </w:pPr>
      <w:r>
        <w:t>- порядок действий при несчастном случае;</w:t>
      </w:r>
    </w:p>
    <w:p w14:paraId="302C0288"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369D81A" w14:textId="77777777" w:rsidR="00E83F28" w:rsidRDefault="00E83F28">
      <w:pPr>
        <w:pStyle w:val="ConsPlusNormal"/>
        <w:spacing w:before="280"/>
        <w:ind w:firstLine="540"/>
        <w:jc w:val="both"/>
      </w:pPr>
      <w:r>
        <w:lastRenderedPageBreak/>
        <w:t>- правила оказания первой помощи пострадавшим, места хранения аптечки первой помощи, номера телефонов для вызова скорой медицинской помощи.</w:t>
      </w:r>
    </w:p>
    <w:p w14:paraId="2E9415DE" w14:textId="77777777" w:rsidR="00E83F28" w:rsidRDefault="00E83F28">
      <w:pPr>
        <w:pStyle w:val="ConsPlusNormal"/>
        <w:spacing w:before="280"/>
        <w:ind w:firstLine="540"/>
        <w:jc w:val="both"/>
      </w:pPr>
      <w:r>
        <w:t>1.10. На инструктора по труду в процессе его трудовой деятельности возможно воздействие следующих вредных и опасных производственных факторов:</w:t>
      </w:r>
    </w:p>
    <w:p w14:paraId="0217B6E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нервно-психические нагрузки);</w:t>
      </w:r>
    </w:p>
    <w:p w14:paraId="62CF5EF4"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87A9D98"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22FCB0BA"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5314A79C" w14:textId="77777777" w:rsidR="00E83F28" w:rsidRDefault="00E83F28">
      <w:pPr>
        <w:pStyle w:val="ConsPlusNormal"/>
        <w:spacing w:before="280"/>
        <w:ind w:firstLine="540"/>
        <w:jc w:val="both"/>
      </w:pPr>
      <w:r>
        <w:t>- риск падения на скользкой поверхности;</w:t>
      </w:r>
    </w:p>
    <w:p w14:paraId="5A6EF5EB"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6DDD27F0"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8520DC9"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EE7AB90" w14:textId="77777777" w:rsidR="00E83F28" w:rsidRDefault="00E83F28">
      <w:pPr>
        <w:pStyle w:val="ConsPlusNormal"/>
        <w:spacing w:before="280"/>
        <w:ind w:firstLine="540"/>
        <w:jc w:val="both"/>
      </w:pPr>
      <w:r>
        <w:t>1.12. Инструктор по труду несет персональную ответственность за соблюдение требований настоящей инструкции в соответствии с действующим законодательством.</w:t>
      </w:r>
    </w:p>
    <w:p w14:paraId="78ADA174"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817DFCB" w14:textId="77777777" w:rsidR="00E83F28" w:rsidRDefault="00E83F28">
      <w:pPr>
        <w:pStyle w:val="ConsPlusNormal"/>
        <w:jc w:val="both"/>
      </w:pPr>
    </w:p>
    <w:p w14:paraId="06F143F2" w14:textId="77777777" w:rsidR="00E83F28" w:rsidRDefault="00E83F28">
      <w:pPr>
        <w:pStyle w:val="ConsPlusNormal"/>
        <w:jc w:val="center"/>
        <w:outlineLvl w:val="2"/>
      </w:pPr>
      <w:r>
        <w:t>II. Требования охраны труда перед началом работы</w:t>
      </w:r>
    </w:p>
    <w:p w14:paraId="70C83C2E" w14:textId="77777777" w:rsidR="00E83F28" w:rsidRDefault="00E83F28">
      <w:pPr>
        <w:pStyle w:val="ConsPlusNormal"/>
        <w:jc w:val="both"/>
      </w:pPr>
    </w:p>
    <w:p w14:paraId="4CB9A36D"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w:t>
      </w:r>
      <w:r>
        <w:lastRenderedPageBreak/>
        <w:t>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8BF6A09"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3253A227" w14:textId="77777777" w:rsidR="00E83F28" w:rsidRDefault="00E83F28">
      <w:pPr>
        <w:pStyle w:val="ConsPlusNormal"/>
        <w:spacing w:before="280"/>
        <w:ind w:firstLine="540"/>
        <w:jc w:val="both"/>
      </w:pPr>
      <w:r>
        <w:t>2.3. Надеть рабочую одежду, подготовить используемые СИЗ.</w:t>
      </w:r>
    </w:p>
    <w:p w14:paraId="4D808590"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690C585"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AF661DA" w14:textId="77777777" w:rsidR="00E83F28" w:rsidRDefault="00E83F28">
      <w:pPr>
        <w:pStyle w:val="ConsPlusNormal"/>
        <w:jc w:val="both"/>
      </w:pPr>
    </w:p>
    <w:p w14:paraId="29149634" w14:textId="77777777" w:rsidR="00E83F28" w:rsidRDefault="00E83F28">
      <w:pPr>
        <w:pStyle w:val="ConsPlusNormal"/>
        <w:jc w:val="center"/>
        <w:outlineLvl w:val="2"/>
      </w:pPr>
      <w:r>
        <w:t>III. Требования охраны труда во время работы</w:t>
      </w:r>
    </w:p>
    <w:p w14:paraId="15D3109A" w14:textId="77777777" w:rsidR="00E83F28" w:rsidRDefault="00E83F28">
      <w:pPr>
        <w:pStyle w:val="ConsPlusNormal"/>
        <w:jc w:val="both"/>
      </w:pPr>
    </w:p>
    <w:p w14:paraId="5D3090E7" w14:textId="77777777" w:rsidR="00E83F28" w:rsidRDefault="00E83F28">
      <w:pPr>
        <w:pStyle w:val="ConsPlusNormal"/>
        <w:ind w:firstLine="540"/>
        <w:jc w:val="both"/>
      </w:pPr>
      <w:r>
        <w:t>3.1. Инструктор по труду во время работы должен:</w:t>
      </w:r>
    </w:p>
    <w:p w14:paraId="2B33C729"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C6C302E"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5D814F11" w14:textId="77777777" w:rsidR="00E83F28" w:rsidRDefault="00E83F28">
      <w:pPr>
        <w:pStyle w:val="ConsPlusNormal"/>
        <w:spacing w:before="280"/>
        <w:ind w:firstLine="540"/>
        <w:jc w:val="both"/>
      </w:pPr>
      <w:r>
        <w:t>- содержать в порядке и чистоте рабочее место;</w:t>
      </w:r>
    </w:p>
    <w:p w14:paraId="44C330D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F359701"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5EEAE4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09F792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0F7DE4F" w14:textId="77777777" w:rsidR="00E83F28" w:rsidRDefault="00E83F28">
      <w:pPr>
        <w:pStyle w:val="ConsPlusNormal"/>
        <w:spacing w:before="280"/>
        <w:ind w:firstLine="540"/>
        <w:jc w:val="both"/>
      </w:pPr>
      <w:r>
        <w:lastRenderedPageBreak/>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01829F5" w14:textId="77777777" w:rsidR="00E83F28" w:rsidRDefault="00E83F28">
      <w:pPr>
        <w:pStyle w:val="ConsPlusNormal"/>
        <w:jc w:val="both"/>
      </w:pPr>
    </w:p>
    <w:p w14:paraId="7A0E7640" w14:textId="77777777" w:rsidR="00E83F28" w:rsidRDefault="00E83F28">
      <w:pPr>
        <w:pStyle w:val="ConsPlusNormal"/>
        <w:jc w:val="center"/>
        <w:outlineLvl w:val="2"/>
      </w:pPr>
      <w:r>
        <w:t>IV. Требования охраны труда в аварийных ситуациях</w:t>
      </w:r>
    </w:p>
    <w:p w14:paraId="17DB6977" w14:textId="77777777" w:rsidR="00E83F28" w:rsidRDefault="00E83F28">
      <w:pPr>
        <w:pStyle w:val="ConsPlusNormal"/>
        <w:jc w:val="both"/>
      </w:pPr>
    </w:p>
    <w:p w14:paraId="5769C994"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0671A52"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E69705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E069391"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D57E7BC"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061EAC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7784861" w14:textId="77777777" w:rsidR="00E83F28" w:rsidRDefault="00E83F28">
      <w:pPr>
        <w:pStyle w:val="ConsPlusNormal"/>
        <w:spacing w:before="280"/>
        <w:ind w:firstLine="540"/>
        <w:jc w:val="both"/>
      </w:pPr>
      <w:r>
        <w:t>- пожар;</w:t>
      </w:r>
    </w:p>
    <w:p w14:paraId="0C7D8FA7" w14:textId="77777777" w:rsidR="00E83F28" w:rsidRDefault="00E83F28">
      <w:pPr>
        <w:pStyle w:val="ConsPlusNormal"/>
        <w:spacing w:before="280"/>
        <w:ind w:firstLine="540"/>
        <w:jc w:val="both"/>
      </w:pPr>
      <w:r>
        <w:t>- иные аварийные и (или) чрезвычайные ситуации.</w:t>
      </w:r>
    </w:p>
    <w:p w14:paraId="47FCA80C"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2C7BEE8"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3F3AF5D"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69B3789"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BAE57CF"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A6BA69E"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3EE3F682"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A749D69"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6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63">
        <w:r>
          <w:rPr>
            <w:color w:val="0000FF"/>
          </w:rPr>
          <w:t>ст. 214</w:t>
        </w:r>
      </w:hyperlink>
      <w:r>
        <w:t xml:space="preserve"> Трудового кодекса РФ).</w:t>
      </w:r>
    </w:p>
    <w:p w14:paraId="76C7AA38" w14:textId="77777777" w:rsidR="00E83F28" w:rsidRDefault="00E83F28">
      <w:pPr>
        <w:pStyle w:val="ConsPlusNormal"/>
        <w:spacing w:before="280"/>
        <w:ind w:firstLine="540"/>
        <w:jc w:val="both"/>
      </w:pPr>
      <w:r>
        <w:t>4.10. Первая помощь оказывается при следующих состояниях:</w:t>
      </w:r>
    </w:p>
    <w:p w14:paraId="64DA27D1" w14:textId="77777777" w:rsidR="00E83F28" w:rsidRDefault="00E83F28">
      <w:pPr>
        <w:pStyle w:val="ConsPlusNormal"/>
        <w:spacing w:before="280"/>
        <w:ind w:firstLine="540"/>
        <w:jc w:val="both"/>
      </w:pPr>
      <w:r>
        <w:t>- отсутствие сознания;</w:t>
      </w:r>
    </w:p>
    <w:p w14:paraId="20367856" w14:textId="77777777" w:rsidR="00E83F28" w:rsidRDefault="00E83F28">
      <w:pPr>
        <w:pStyle w:val="ConsPlusNormal"/>
        <w:spacing w:before="280"/>
        <w:ind w:firstLine="540"/>
        <w:jc w:val="both"/>
      </w:pPr>
      <w:r>
        <w:t>- остановка дыхания и кровообращения;</w:t>
      </w:r>
    </w:p>
    <w:p w14:paraId="64B334EF" w14:textId="77777777" w:rsidR="00E83F28" w:rsidRDefault="00E83F28">
      <w:pPr>
        <w:pStyle w:val="ConsPlusNormal"/>
        <w:spacing w:before="280"/>
        <w:ind w:firstLine="540"/>
        <w:jc w:val="both"/>
      </w:pPr>
      <w:r>
        <w:lastRenderedPageBreak/>
        <w:t>- наружные кровотечения;</w:t>
      </w:r>
    </w:p>
    <w:p w14:paraId="4A02AFC8" w14:textId="77777777" w:rsidR="00E83F28" w:rsidRDefault="00E83F28">
      <w:pPr>
        <w:pStyle w:val="ConsPlusNormal"/>
        <w:spacing w:before="280"/>
        <w:ind w:firstLine="540"/>
        <w:jc w:val="both"/>
      </w:pPr>
      <w:r>
        <w:t>- инородные тела в верхних дыхательных путях;</w:t>
      </w:r>
    </w:p>
    <w:p w14:paraId="641E6844" w14:textId="77777777" w:rsidR="00E83F28" w:rsidRDefault="00E83F28">
      <w:pPr>
        <w:pStyle w:val="ConsPlusNormal"/>
        <w:spacing w:before="280"/>
        <w:ind w:firstLine="540"/>
        <w:jc w:val="both"/>
      </w:pPr>
      <w:r>
        <w:t>- травмы различных областей тела;</w:t>
      </w:r>
    </w:p>
    <w:p w14:paraId="7D92E605"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78F4E8C"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FC506BC" w14:textId="77777777" w:rsidR="00E83F28" w:rsidRDefault="00E83F28">
      <w:pPr>
        <w:pStyle w:val="ConsPlusNormal"/>
        <w:spacing w:before="280"/>
        <w:ind w:firstLine="540"/>
        <w:jc w:val="both"/>
      </w:pPr>
      <w:r>
        <w:t>- отравления.</w:t>
      </w:r>
    </w:p>
    <w:p w14:paraId="64A024C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6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EAFAEE5"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4D587C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EC65EB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B2C7DA1" w14:textId="77777777" w:rsidR="00E83F28" w:rsidRDefault="00E83F28">
      <w:pPr>
        <w:pStyle w:val="ConsPlusNormal"/>
        <w:spacing w:before="280"/>
        <w:ind w:firstLine="540"/>
        <w:jc w:val="both"/>
      </w:pPr>
      <w:r>
        <w:t>- устраняют угрожающие факторы для жизни и здоровья;</w:t>
      </w:r>
    </w:p>
    <w:p w14:paraId="04DC59B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46B6FBF" w14:textId="77777777" w:rsidR="00E83F28" w:rsidRDefault="00E83F28">
      <w:pPr>
        <w:pStyle w:val="ConsPlusNormal"/>
        <w:spacing w:before="280"/>
        <w:ind w:firstLine="540"/>
        <w:jc w:val="both"/>
      </w:pPr>
      <w:r>
        <w:t>- оценивают количество пострадавших (при необходимости);</w:t>
      </w:r>
    </w:p>
    <w:p w14:paraId="78AA9BD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428B249" w14:textId="77777777" w:rsidR="00E83F28" w:rsidRDefault="00E83F28">
      <w:pPr>
        <w:pStyle w:val="ConsPlusNormal"/>
        <w:spacing w:before="280"/>
        <w:ind w:firstLine="540"/>
        <w:jc w:val="both"/>
      </w:pPr>
      <w:r>
        <w:t>- перемещают пострадавшего (при необходимости).</w:t>
      </w:r>
    </w:p>
    <w:p w14:paraId="684C830B" w14:textId="77777777" w:rsidR="00E83F28" w:rsidRDefault="00E83F28">
      <w:pPr>
        <w:pStyle w:val="ConsPlusNormal"/>
        <w:spacing w:before="280"/>
        <w:ind w:firstLine="540"/>
        <w:jc w:val="both"/>
      </w:pPr>
      <w:r>
        <w:t>2. Определяют наличие сознания у пострадавшего.</w:t>
      </w:r>
    </w:p>
    <w:p w14:paraId="5A4C25BF" w14:textId="77777777" w:rsidR="00E83F28" w:rsidRDefault="00E83F28">
      <w:pPr>
        <w:pStyle w:val="ConsPlusNormal"/>
        <w:spacing w:before="280"/>
        <w:ind w:firstLine="540"/>
        <w:jc w:val="both"/>
      </w:pPr>
      <w:r>
        <w:t xml:space="preserve">При наличии сознания переходят к </w:t>
      </w:r>
      <w:hyperlink r:id="rId365">
        <w:r>
          <w:rPr>
            <w:color w:val="0000FF"/>
          </w:rPr>
          <w:t>п. 7</w:t>
        </w:r>
      </w:hyperlink>
      <w:r>
        <w:t xml:space="preserve"> Алгоритма; при отсутствии сознания переходят к </w:t>
      </w:r>
      <w:hyperlink r:id="rId366">
        <w:r>
          <w:rPr>
            <w:color w:val="0000FF"/>
          </w:rPr>
          <w:t>п. 3</w:t>
        </w:r>
      </w:hyperlink>
      <w:r>
        <w:t xml:space="preserve"> Алгоритма.</w:t>
      </w:r>
    </w:p>
    <w:p w14:paraId="3650E7AE" w14:textId="77777777" w:rsidR="00E83F28" w:rsidRDefault="00E83F28">
      <w:pPr>
        <w:pStyle w:val="ConsPlusNormal"/>
        <w:spacing w:before="280"/>
        <w:ind w:firstLine="540"/>
        <w:jc w:val="both"/>
      </w:pPr>
      <w:r>
        <w:t>3. Восстанавливают проходимость дыхательных путей:</w:t>
      </w:r>
    </w:p>
    <w:p w14:paraId="58D4C923" w14:textId="77777777" w:rsidR="00E83F28" w:rsidRDefault="00E83F28">
      <w:pPr>
        <w:pStyle w:val="ConsPlusNormal"/>
        <w:spacing w:before="280"/>
        <w:ind w:firstLine="540"/>
        <w:jc w:val="both"/>
      </w:pPr>
      <w:r>
        <w:t>- запрокидывают голову с подъемом подбородка;</w:t>
      </w:r>
    </w:p>
    <w:p w14:paraId="76353621" w14:textId="77777777" w:rsidR="00E83F28" w:rsidRDefault="00E83F28">
      <w:pPr>
        <w:pStyle w:val="ConsPlusNormal"/>
        <w:spacing w:before="280"/>
        <w:ind w:firstLine="540"/>
        <w:jc w:val="both"/>
      </w:pPr>
      <w:r>
        <w:t>- выдвигают нижнюю челюсть.</w:t>
      </w:r>
    </w:p>
    <w:p w14:paraId="726A77D6" w14:textId="77777777" w:rsidR="00E83F28" w:rsidRDefault="00E83F28">
      <w:pPr>
        <w:pStyle w:val="ConsPlusNormal"/>
        <w:spacing w:before="280"/>
        <w:ind w:firstLine="540"/>
        <w:jc w:val="both"/>
      </w:pPr>
      <w:r>
        <w:t>Определяют признаки жизни:</w:t>
      </w:r>
    </w:p>
    <w:p w14:paraId="798443A6" w14:textId="77777777" w:rsidR="00E83F28" w:rsidRDefault="00E83F28">
      <w:pPr>
        <w:pStyle w:val="ConsPlusNormal"/>
        <w:spacing w:before="280"/>
        <w:ind w:firstLine="540"/>
        <w:jc w:val="both"/>
      </w:pPr>
      <w:r>
        <w:lastRenderedPageBreak/>
        <w:t>- определяют наличие нормального дыхания с помощью слуха, зрения и осязания;</w:t>
      </w:r>
    </w:p>
    <w:p w14:paraId="622441B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3F93663" w14:textId="77777777" w:rsidR="00E83F28" w:rsidRDefault="00E83F28">
      <w:pPr>
        <w:pStyle w:val="ConsPlusNormal"/>
        <w:spacing w:before="280"/>
        <w:ind w:firstLine="540"/>
        <w:jc w:val="both"/>
      </w:pPr>
      <w:r>
        <w:t xml:space="preserve">При наличии дыхания переходят к </w:t>
      </w:r>
      <w:hyperlink r:id="rId367">
        <w:r>
          <w:rPr>
            <w:color w:val="0000FF"/>
          </w:rPr>
          <w:t>п. 6</w:t>
        </w:r>
      </w:hyperlink>
      <w:r>
        <w:t xml:space="preserve"> Алгоритма; при отсутствии дыхания переходят к </w:t>
      </w:r>
      <w:hyperlink r:id="rId368">
        <w:r>
          <w:rPr>
            <w:color w:val="0000FF"/>
          </w:rPr>
          <w:t>п. 4</w:t>
        </w:r>
      </w:hyperlink>
      <w:r>
        <w:t xml:space="preserve"> Алгоритма.</w:t>
      </w:r>
    </w:p>
    <w:p w14:paraId="2AA83CF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336E69C"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C39A838" w14:textId="77777777" w:rsidR="00E83F28" w:rsidRDefault="00E83F28">
      <w:pPr>
        <w:pStyle w:val="ConsPlusNormal"/>
        <w:spacing w:before="280"/>
        <w:ind w:firstLine="540"/>
        <w:jc w:val="both"/>
      </w:pPr>
      <w:r>
        <w:t>- давления руками на грудину пострадавшего;</w:t>
      </w:r>
    </w:p>
    <w:p w14:paraId="0AF73301"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86C6BDA" w14:textId="77777777" w:rsidR="00E83F28" w:rsidRDefault="00E83F28">
      <w:pPr>
        <w:pStyle w:val="ConsPlusNormal"/>
        <w:spacing w:before="280"/>
        <w:ind w:firstLine="540"/>
        <w:jc w:val="both"/>
      </w:pPr>
      <w:r>
        <w:t xml:space="preserve">При появлении признаков жизни переходят к </w:t>
      </w:r>
      <w:hyperlink r:id="rId369">
        <w:r>
          <w:rPr>
            <w:color w:val="0000FF"/>
          </w:rPr>
          <w:t>п. 6</w:t>
        </w:r>
      </w:hyperlink>
      <w:r>
        <w:t xml:space="preserve"> Алгоритма.</w:t>
      </w:r>
    </w:p>
    <w:p w14:paraId="027276C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C431E9B" w14:textId="77777777" w:rsidR="00E83F28" w:rsidRDefault="00E83F28">
      <w:pPr>
        <w:pStyle w:val="ConsPlusNormal"/>
        <w:spacing w:before="280"/>
        <w:ind w:firstLine="540"/>
        <w:jc w:val="both"/>
      </w:pPr>
      <w:r>
        <w:t>- придают устойчивое боковое положение;</w:t>
      </w:r>
    </w:p>
    <w:p w14:paraId="35FA259C" w14:textId="77777777" w:rsidR="00E83F28" w:rsidRDefault="00E83F28">
      <w:pPr>
        <w:pStyle w:val="ConsPlusNormal"/>
        <w:spacing w:before="280"/>
        <w:ind w:firstLine="540"/>
        <w:jc w:val="both"/>
      </w:pPr>
      <w:r>
        <w:t>- запрокидывают голову с подъемом подбородка;</w:t>
      </w:r>
    </w:p>
    <w:p w14:paraId="5881A178" w14:textId="77777777" w:rsidR="00E83F28" w:rsidRDefault="00E83F28">
      <w:pPr>
        <w:pStyle w:val="ConsPlusNormal"/>
        <w:spacing w:before="280"/>
        <w:ind w:firstLine="540"/>
        <w:jc w:val="both"/>
      </w:pPr>
      <w:r>
        <w:t>- выдвигают нижнюю челюсть.</w:t>
      </w:r>
    </w:p>
    <w:p w14:paraId="001C6398"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C258061" w14:textId="77777777" w:rsidR="00E83F28" w:rsidRDefault="00E83F28">
      <w:pPr>
        <w:pStyle w:val="ConsPlusNormal"/>
        <w:spacing w:before="280"/>
        <w:ind w:firstLine="540"/>
        <w:jc w:val="both"/>
      </w:pPr>
      <w:r>
        <w:t>- наложением давящей повязки;</w:t>
      </w:r>
    </w:p>
    <w:p w14:paraId="25BAF1FE" w14:textId="77777777" w:rsidR="00E83F28" w:rsidRDefault="00E83F28">
      <w:pPr>
        <w:pStyle w:val="ConsPlusNormal"/>
        <w:spacing w:before="280"/>
        <w:ind w:firstLine="540"/>
        <w:jc w:val="both"/>
      </w:pPr>
      <w:r>
        <w:t>- пальцевым прижатием артерии;</w:t>
      </w:r>
    </w:p>
    <w:p w14:paraId="0FE25C97" w14:textId="77777777" w:rsidR="00E83F28" w:rsidRDefault="00E83F28">
      <w:pPr>
        <w:pStyle w:val="ConsPlusNormal"/>
        <w:spacing w:before="280"/>
        <w:ind w:firstLine="540"/>
        <w:jc w:val="both"/>
      </w:pPr>
      <w:r>
        <w:t>- прямым давлением на рану;</w:t>
      </w:r>
    </w:p>
    <w:p w14:paraId="7A06D2FC" w14:textId="77777777" w:rsidR="00E83F28" w:rsidRDefault="00E83F28">
      <w:pPr>
        <w:pStyle w:val="ConsPlusNormal"/>
        <w:spacing w:before="280"/>
        <w:ind w:firstLine="540"/>
        <w:jc w:val="both"/>
      </w:pPr>
      <w:r>
        <w:t>- максимальным сгибанием конечности в суставе;</w:t>
      </w:r>
    </w:p>
    <w:p w14:paraId="72D90E59" w14:textId="77777777" w:rsidR="00E83F28" w:rsidRDefault="00E83F28">
      <w:pPr>
        <w:pStyle w:val="ConsPlusNormal"/>
        <w:spacing w:before="280"/>
        <w:ind w:firstLine="540"/>
        <w:jc w:val="both"/>
      </w:pPr>
      <w:r>
        <w:t>- наложением жгута.</w:t>
      </w:r>
    </w:p>
    <w:p w14:paraId="0C084F77" w14:textId="77777777" w:rsidR="00E83F28" w:rsidRDefault="00E83F28">
      <w:pPr>
        <w:pStyle w:val="ConsPlusNormal"/>
        <w:spacing w:before="280"/>
        <w:ind w:firstLine="540"/>
        <w:jc w:val="both"/>
      </w:pPr>
      <w:r>
        <w:lastRenderedPageBreak/>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5DD47B2" w14:textId="77777777" w:rsidR="00E83F28" w:rsidRDefault="00E83F28">
      <w:pPr>
        <w:pStyle w:val="ConsPlusNormal"/>
        <w:spacing w:before="280"/>
        <w:ind w:firstLine="540"/>
        <w:jc w:val="both"/>
      </w:pPr>
      <w:r>
        <w:t>- проводят осмотр головы;</w:t>
      </w:r>
    </w:p>
    <w:p w14:paraId="05144BBD" w14:textId="77777777" w:rsidR="00E83F28" w:rsidRDefault="00E83F28">
      <w:pPr>
        <w:pStyle w:val="ConsPlusNormal"/>
        <w:spacing w:before="280"/>
        <w:ind w:firstLine="540"/>
        <w:jc w:val="both"/>
      </w:pPr>
      <w:r>
        <w:t>- проводят осмотр шеи;</w:t>
      </w:r>
    </w:p>
    <w:p w14:paraId="76AA3D7D" w14:textId="77777777" w:rsidR="00E83F28" w:rsidRDefault="00E83F28">
      <w:pPr>
        <w:pStyle w:val="ConsPlusNormal"/>
        <w:spacing w:before="280"/>
        <w:ind w:firstLine="540"/>
        <w:jc w:val="both"/>
      </w:pPr>
      <w:r>
        <w:t>- проводят осмотр груди;</w:t>
      </w:r>
    </w:p>
    <w:p w14:paraId="7C05EE93" w14:textId="77777777" w:rsidR="00E83F28" w:rsidRDefault="00E83F28">
      <w:pPr>
        <w:pStyle w:val="ConsPlusNormal"/>
        <w:spacing w:before="280"/>
        <w:ind w:firstLine="540"/>
        <w:jc w:val="both"/>
      </w:pPr>
      <w:r>
        <w:t>- проводят осмотр спины;</w:t>
      </w:r>
    </w:p>
    <w:p w14:paraId="0A9E7B83" w14:textId="77777777" w:rsidR="00E83F28" w:rsidRDefault="00E83F28">
      <w:pPr>
        <w:pStyle w:val="ConsPlusNormal"/>
        <w:spacing w:before="280"/>
        <w:ind w:firstLine="540"/>
        <w:jc w:val="both"/>
      </w:pPr>
      <w:r>
        <w:t>- проводят осмотр живота и таза;</w:t>
      </w:r>
    </w:p>
    <w:p w14:paraId="7CF4F8AC" w14:textId="77777777" w:rsidR="00E83F28" w:rsidRDefault="00E83F28">
      <w:pPr>
        <w:pStyle w:val="ConsPlusNormal"/>
        <w:spacing w:before="280"/>
        <w:ind w:firstLine="540"/>
        <w:jc w:val="both"/>
      </w:pPr>
      <w:r>
        <w:t>- проводят осмотр конечностей;</w:t>
      </w:r>
    </w:p>
    <w:p w14:paraId="5CF4E58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A156BF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2DCB8DA"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8AC6B45"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99C1B5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4D2D52B"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7489B4C" w14:textId="77777777" w:rsidR="00E83F28" w:rsidRDefault="00E83F28">
      <w:pPr>
        <w:pStyle w:val="ConsPlusNormal"/>
        <w:spacing w:before="280"/>
        <w:ind w:firstLine="540"/>
        <w:jc w:val="both"/>
      </w:pPr>
      <w:r>
        <w:t>9. Придают пострадавшему оптимальное положение тела.</w:t>
      </w:r>
    </w:p>
    <w:p w14:paraId="377ABA28"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A445AA2"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B55EB58" w14:textId="77777777" w:rsidR="00E83F28" w:rsidRDefault="00E83F28">
      <w:pPr>
        <w:pStyle w:val="ConsPlusNormal"/>
        <w:jc w:val="both"/>
      </w:pPr>
    </w:p>
    <w:p w14:paraId="1A32576D" w14:textId="77777777" w:rsidR="00E83F28" w:rsidRDefault="00E83F28">
      <w:pPr>
        <w:pStyle w:val="ConsPlusNormal"/>
        <w:ind w:firstLine="540"/>
        <w:jc w:val="both"/>
      </w:pPr>
      <w:r>
        <w:lastRenderedPageBreak/>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850BCE1" w14:textId="77777777" w:rsidR="00E83F28" w:rsidRDefault="00E83F28">
      <w:pPr>
        <w:pStyle w:val="ConsPlusNormal"/>
        <w:jc w:val="both"/>
      </w:pPr>
    </w:p>
    <w:p w14:paraId="6C6AB3C4" w14:textId="77777777" w:rsidR="00E83F28" w:rsidRDefault="00E83F28">
      <w:pPr>
        <w:pStyle w:val="ConsPlusNormal"/>
        <w:jc w:val="center"/>
        <w:outlineLvl w:val="2"/>
      </w:pPr>
      <w:r>
        <w:t>V. Требования охраны труда по окончании работы</w:t>
      </w:r>
    </w:p>
    <w:p w14:paraId="547F509A" w14:textId="77777777" w:rsidR="00E83F28" w:rsidRDefault="00E83F28">
      <w:pPr>
        <w:pStyle w:val="ConsPlusNormal"/>
        <w:jc w:val="both"/>
      </w:pPr>
    </w:p>
    <w:p w14:paraId="3343FB17"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2045E59"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CA450A1"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6B5F13B"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CF41583" w14:textId="77777777" w:rsidR="00E83F28" w:rsidRDefault="00E83F28">
      <w:pPr>
        <w:pStyle w:val="ConsPlusNormal"/>
        <w:jc w:val="both"/>
      </w:pPr>
    </w:p>
    <w:p w14:paraId="1AEA1B75" w14:textId="77777777" w:rsidR="00E83F28" w:rsidRDefault="00E83F28">
      <w:pPr>
        <w:pStyle w:val="ConsPlusTitle"/>
        <w:jc w:val="center"/>
        <w:outlineLvl w:val="1"/>
      </w:pPr>
      <w:r>
        <w:t>Инструкция по охране труда для инструктора</w:t>
      </w:r>
    </w:p>
    <w:p w14:paraId="222C1B51" w14:textId="77777777" w:rsidR="00E83F28" w:rsidRDefault="00E83F28">
      <w:pPr>
        <w:pStyle w:val="ConsPlusTitle"/>
        <w:jc w:val="center"/>
      </w:pPr>
      <w:r>
        <w:t>по физической культуре</w:t>
      </w:r>
    </w:p>
    <w:p w14:paraId="1120B4AA" w14:textId="77777777" w:rsidR="00E83F28" w:rsidRDefault="00E83F28">
      <w:pPr>
        <w:pStyle w:val="ConsPlusNormal"/>
        <w:jc w:val="both"/>
      </w:pPr>
    </w:p>
    <w:p w14:paraId="2EBFA71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70">
        <w:r>
          <w:rPr>
            <w:color w:val="0000FF"/>
          </w:rPr>
          <w:t>кодексом</w:t>
        </w:r>
      </w:hyperlink>
      <w:r>
        <w:t xml:space="preserve"> Российской Федерации, </w:t>
      </w:r>
      <w:hyperlink r:id="rId37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инструктора по физической культуре, используемых учебного и иного оборудования, инструментов и материалов.</w:t>
      </w:r>
    </w:p>
    <w:p w14:paraId="097AD6B6" w14:textId="77777777" w:rsidR="00E83F28" w:rsidRDefault="00E83F28">
      <w:pPr>
        <w:pStyle w:val="ConsPlusNormal"/>
        <w:jc w:val="both"/>
      </w:pPr>
    </w:p>
    <w:p w14:paraId="488BA90F" w14:textId="77777777" w:rsidR="00E83F28" w:rsidRDefault="00E83F28">
      <w:pPr>
        <w:pStyle w:val="ConsPlusNormal"/>
        <w:jc w:val="center"/>
        <w:outlineLvl w:val="2"/>
      </w:pPr>
      <w:r>
        <w:t>I. Общие требования охраны труда</w:t>
      </w:r>
    </w:p>
    <w:p w14:paraId="30E16CFB" w14:textId="77777777" w:rsidR="00E83F28" w:rsidRDefault="00E83F28">
      <w:pPr>
        <w:pStyle w:val="ConsPlusNormal"/>
        <w:jc w:val="both"/>
      </w:pPr>
    </w:p>
    <w:p w14:paraId="531EAC6E" w14:textId="77777777" w:rsidR="00E83F28" w:rsidRDefault="00E83F28">
      <w:pPr>
        <w:pStyle w:val="ConsPlusNormal"/>
        <w:ind w:firstLine="540"/>
        <w:jc w:val="both"/>
      </w:pPr>
      <w:r>
        <w:t>1.1. К самостоятельной работе в качестве инструктора по физической культуре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5AC9CA3B" w14:textId="77777777" w:rsidR="00E83F28" w:rsidRDefault="00E83F28">
      <w:pPr>
        <w:pStyle w:val="ConsPlusNormal"/>
        <w:spacing w:before="280"/>
        <w:ind w:firstLine="540"/>
        <w:jc w:val="both"/>
      </w:pPr>
      <w:r>
        <w:t>1.2. Инструктор по физической культуре,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A602436" w14:textId="77777777" w:rsidR="00E83F28" w:rsidRDefault="00E83F28">
      <w:pPr>
        <w:pStyle w:val="ConsPlusNormal"/>
        <w:spacing w:before="280"/>
        <w:ind w:firstLine="540"/>
        <w:jc w:val="both"/>
      </w:pPr>
      <w:r>
        <w:lastRenderedPageBreak/>
        <w:t>1.3. При использовании электрооборудования инструктор по физической культуре должен пройти обучение по электробезопасности с присвоением соответствующей квалификационной группы по электробезопасности.</w:t>
      </w:r>
    </w:p>
    <w:p w14:paraId="2559D8E0" w14:textId="77777777" w:rsidR="00E83F28" w:rsidRDefault="00E83F28">
      <w:pPr>
        <w:pStyle w:val="ConsPlusNormal"/>
        <w:spacing w:before="280"/>
        <w:ind w:firstLine="540"/>
        <w:jc w:val="both"/>
      </w:pPr>
      <w:r>
        <w:t>1.4. Инструктор по физической культуре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2E1D821" w14:textId="77777777" w:rsidR="00E83F28" w:rsidRDefault="00E83F28">
      <w:pPr>
        <w:pStyle w:val="ConsPlusNormal"/>
        <w:spacing w:before="280"/>
        <w:ind w:firstLine="540"/>
        <w:jc w:val="both"/>
      </w:pPr>
      <w:r>
        <w:t>1.5. Условия труда инструктора по физической культуре должны соответствовать требованиям безопасности труда, санитарным правилам и гигиеническим нормативам.</w:t>
      </w:r>
    </w:p>
    <w:p w14:paraId="2D2D19CB" w14:textId="77777777" w:rsidR="00E83F28" w:rsidRDefault="00E83F28">
      <w:pPr>
        <w:pStyle w:val="ConsPlusNormal"/>
        <w:spacing w:before="280"/>
        <w:ind w:firstLine="540"/>
        <w:jc w:val="both"/>
      </w:pPr>
      <w:r>
        <w:t>1.6. Инструктор по физической культуре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643563E" w14:textId="77777777" w:rsidR="00E83F28" w:rsidRDefault="00E83F28">
      <w:pPr>
        <w:pStyle w:val="ConsPlusNormal"/>
        <w:spacing w:before="280"/>
        <w:ind w:firstLine="540"/>
        <w:jc w:val="both"/>
      </w:pPr>
      <w:r>
        <w:t xml:space="preserve">1.7. В соответствии со </w:t>
      </w:r>
      <w:hyperlink r:id="rId372">
        <w:r>
          <w:rPr>
            <w:color w:val="0000FF"/>
          </w:rPr>
          <w:t>статьей 215</w:t>
        </w:r>
      </w:hyperlink>
      <w:r>
        <w:t xml:space="preserve"> ТК РФ инструктор по физической культуре обязан:</w:t>
      </w:r>
    </w:p>
    <w:p w14:paraId="50505CAB" w14:textId="77777777" w:rsidR="00E83F28" w:rsidRDefault="00E83F28">
      <w:pPr>
        <w:pStyle w:val="ConsPlusNormal"/>
        <w:spacing w:before="280"/>
        <w:ind w:firstLine="540"/>
        <w:jc w:val="both"/>
      </w:pPr>
      <w:r>
        <w:t>- соблюдать требования охраны труда;</w:t>
      </w:r>
    </w:p>
    <w:p w14:paraId="35FFE54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50C0134"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8970002"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3E81794"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9DD7437" w14:textId="77777777" w:rsidR="00E83F28" w:rsidRDefault="00E83F28">
      <w:pPr>
        <w:pStyle w:val="ConsPlusNormal"/>
        <w:spacing w:before="280"/>
        <w:ind w:firstLine="540"/>
        <w:jc w:val="both"/>
      </w:pPr>
      <w:r>
        <w:lastRenderedPageBreak/>
        <w:t>1.8. Инструктор по физической культуре должен:</w:t>
      </w:r>
    </w:p>
    <w:p w14:paraId="7FC02796"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9BB9BE2"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7D57E046"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2F43DFF5"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73">
        <w:r>
          <w:rPr>
            <w:color w:val="0000FF"/>
          </w:rPr>
          <w:t>национальным</w:t>
        </w:r>
      </w:hyperlink>
      <w:r>
        <w:t xml:space="preserve"> и региональным календарями профилактических прививок, </w:t>
      </w:r>
      <w:hyperlink r:id="rId37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9F37DAA" w14:textId="77777777" w:rsidR="00E83F28" w:rsidRDefault="00E83F28">
      <w:pPr>
        <w:pStyle w:val="ConsPlusNormal"/>
        <w:spacing w:before="280"/>
        <w:ind w:firstLine="540"/>
        <w:jc w:val="both"/>
      </w:pPr>
      <w:r>
        <w:t>- поддерживать порядок на рабочем месте;</w:t>
      </w:r>
    </w:p>
    <w:p w14:paraId="6D28BD6B"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EF7A9D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E3B22E1"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DB5C4B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1478190" w14:textId="77777777" w:rsidR="00E83F28" w:rsidRDefault="00E83F28">
      <w:pPr>
        <w:pStyle w:val="ConsPlusNormal"/>
        <w:spacing w:before="280"/>
        <w:ind w:firstLine="540"/>
        <w:jc w:val="both"/>
      </w:pPr>
      <w:r>
        <w:t>- соблюдать правила личной гигиены;</w:t>
      </w:r>
    </w:p>
    <w:p w14:paraId="7F421AD2" w14:textId="77777777" w:rsidR="00E83F28" w:rsidRDefault="00E83F28">
      <w:pPr>
        <w:pStyle w:val="ConsPlusNormal"/>
        <w:spacing w:before="280"/>
        <w:ind w:firstLine="540"/>
        <w:jc w:val="both"/>
      </w:pPr>
      <w:r>
        <w:t>- принимать пищу только в установленных местах;</w:t>
      </w:r>
    </w:p>
    <w:p w14:paraId="260BDC4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00D8E18" w14:textId="77777777" w:rsidR="00E83F28" w:rsidRDefault="00E83F28">
      <w:pPr>
        <w:pStyle w:val="ConsPlusNormal"/>
        <w:spacing w:before="280"/>
        <w:ind w:firstLine="540"/>
        <w:jc w:val="both"/>
      </w:pPr>
      <w:r>
        <w:t>1.9. Инструктор по физической культуре должен знать:</w:t>
      </w:r>
    </w:p>
    <w:p w14:paraId="1310F874"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D18236E" w14:textId="77777777" w:rsidR="00E83F28" w:rsidRDefault="00E83F28">
      <w:pPr>
        <w:pStyle w:val="ConsPlusNormal"/>
        <w:spacing w:before="280"/>
        <w:ind w:firstLine="540"/>
        <w:jc w:val="both"/>
      </w:pPr>
      <w:r>
        <w:t xml:space="preserve">- безопасные методы выполнения работ и организации образовательного </w:t>
      </w:r>
      <w:r>
        <w:lastRenderedPageBreak/>
        <w:t>процесса;</w:t>
      </w:r>
    </w:p>
    <w:p w14:paraId="7213E9A8" w14:textId="77777777" w:rsidR="00E83F28" w:rsidRDefault="00E83F28">
      <w:pPr>
        <w:pStyle w:val="ConsPlusNormal"/>
        <w:spacing w:before="280"/>
        <w:ind w:firstLine="540"/>
        <w:jc w:val="both"/>
      </w:pPr>
      <w:r>
        <w:t>- правила безопасного использования спортивных сооружений, инвентаря, снарядов, оборудования;</w:t>
      </w:r>
    </w:p>
    <w:p w14:paraId="00F7C2CD" w14:textId="77777777" w:rsidR="00E83F28" w:rsidRDefault="00E83F28">
      <w:pPr>
        <w:pStyle w:val="ConsPlusNormal"/>
        <w:spacing w:before="280"/>
        <w:ind w:firstLine="540"/>
        <w:jc w:val="both"/>
      </w:pPr>
      <w:r>
        <w:t>- правила безопасности при проведении занятий, тренировок, соревнований, сборов;</w:t>
      </w:r>
    </w:p>
    <w:p w14:paraId="3BF8F42F"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8BC9461" w14:textId="77777777" w:rsidR="00E83F28" w:rsidRDefault="00E83F28">
      <w:pPr>
        <w:pStyle w:val="ConsPlusNormal"/>
        <w:spacing w:before="280"/>
        <w:ind w:firstLine="540"/>
        <w:jc w:val="both"/>
      </w:pPr>
      <w:r>
        <w:t>- порядок действий при несчастном случае;</w:t>
      </w:r>
    </w:p>
    <w:p w14:paraId="5595225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553E41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E61F078" w14:textId="77777777" w:rsidR="00E83F28" w:rsidRDefault="00E83F28">
      <w:pPr>
        <w:pStyle w:val="ConsPlusNormal"/>
        <w:spacing w:before="280"/>
        <w:ind w:firstLine="540"/>
        <w:jc w:val="both"/>
      </w:pPr>
      <w:r>
        <w:t>1.10. На инструктора по физической культуре в процессе его трудовой деятельности возможно воздействие следующих вредных и опасных производственных факторов:</w:t>
      </w:r>
    </w:p>
    <w:p w14:paraId="5E52E237"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2CBD41C8" w14:textId="77777777" w:rsidR="00E83F28" w:rsidRDefault="00E83F28">
      <w:pPr>
        <w:pStyle w:val="ConsPlusNormal"/>
        <w:spacing w:before="280"/>
        <w:ind w:firstLine="540"/>
        <w:jc w:val="both"/>
      </w:pPr>
      <w:r>
        <w:t>- нервно-психические и физические нагрузки при проведении занятий, тренировок, соревнований, сборов;</w:t>
      </w:r>
    </w:p>
    <w:p w14:paraId="73915B69"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2A6CCF78"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B60000B" w14:textId="77777777" w:rsidR="00E83F28" w:rsidRDefault="00E83F28">
      <w:pPr>
        <w:pStyle w:val="ConsPlusNormal"/>
        <w:spacing w:before="280"/>
        <w:ind w:firstLine="540"/>
        <w:jc w:val="both"/>
      </w:pPr>
      <w:r>
        <w:t>- риск падения на скользкой поверхности;</w:t>
      </w:r>
    </w:p>
    <w:p w14:paraId="1CEE6A7C"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0177CB47"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BBE070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421A0FD"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492A0DDC" w14:textId="77777777" w:rsidR="00E83F28" w:rsidRDefault="00E83F28">
      <w:pPr>
        <w:pStyle w:val="ConsPlusNormal"/>
        <w:spacing w:before="280"/>
        <w:ind w:firstLine="540"/>
        <w:jc w:val="both"/>
      </w:pPr>
      <w:r>
        <w:t>1.12. Инструктор по физической культуре несет персональную ответственность за соблюдение требований настоящей инструкции в соответствии с действующим законодательством.</w:t>
      </w:r>
    </w:p>
    <w:p w14:paraId="6D6285D0"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7B4750B" w14:textId="77777777" w:rsidR="00E83F28" w:rsidRDefault="00E83F28">
      <w:pPr>
        <w:pStyle w:val="ConsPlusNormal"/>
        <w:jc w:val="both"/>
      </w:pPr>
    </w:p>
    <w:p w14:paraId="60FB2A32" w14:textId="77777777" w:rsidR="00E83F28" w:rsidRDefault="00E83F28">
      <w:pPr>
        <w:pStyle w:val="ConsPlusNormal"/>
        <w:jc w:val="center"/>
        <w:outlineLvl w:val="2"/>
      </w:pPr>
      <w:r>
        <w:t>II. Требования охраны труда перед началом работы</w:t>
      </w:r>
    </w:p>
    <w:p w14:paraId="1E8E9C1A" w14:textId="77777777" w:rsidR="00E83F28" w:rsidRDefault="00E83F28">
      <w:pPr>
        <w:pStyle w:val="ConsPlusNormal"/>
        <w:jc w:val="both"/>
      </w:pPr>
    </w:p>
    <w:p w14:paraId="6007666A" w14:textId="77777777" w:rsidR="00E83F28" w:rsidRDefault="00E83F28">
      <w:pPr>
        <w:pStyle w:val="ConsPlusNormal"/>
        <w:ind w:firstLine="540"/>
        <w:jc w:val="both"/>
      </w:pPr>
      <w:r>
        <w:t>2.1. В ходе визуального осмотра проверить состояние спортивного зала (спортивной площадки, стадиона), используемых спортивных инвентаря, снарядов,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6F0C99A"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2E72CB4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4EDFEDA"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9569550"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49AAE6AB" w14:textId="77777777" w:rsidR="00E83F28" w:rsidRDefault="00E83F28">
      <w:pPr>
        <w:pStyle w:val="ConsPlusNormal"/>
        <w:jc w:val="both"/>
      </w:pPr>
    </w:p>
    <w:p w14:paraId="3C600856" w14:textId="77777777" w:rsidR="00E83F28" w:rsidRDefault="00E83F28">
      <w:pPr>
        <w:pStyle w:val="ConsPlusNormal"/>
        <w:jc w:val="center"/>
        <w:outlineLvl w:val="2"/>
      </w:pPr>
      <w:r>
        <w:t>III. Требования охраны труда во время работы</w:t>
      </w:r>
    </w:p>
    <w:p w14:paraId="4B2C9964" w14:textId="77777777" w:rsidR="00E83F28" w:rsidRDefault="00E83F28">
      <w:pPr>
        <w:pStyle w:val="ConsPlusNormal"/>
        <w:jc w:val="both"/>
      </w:pPr>
    </w:p>
    <w:p w14:paraId="09057C7B" w14:textId="77777777" w:rsidR="00E83F28" w:rsidRDefault="00E83F28">
      <w:pPr>
        <w:pStyle w:val="ConsPlusNormal"/>
        <w:ind w:firstLine="540"/>
        <w:jc w:val="both"/>
      </w:pPr>
      <w:r>
        <w:t>3.1. Инструктор по физической культуре во время работы должен:</w:t>
      </w:r>
    </w:p>
    <w:p w14:paraId="3285246B"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38D2FD61"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114F4A48" w14:textId="77777777" w:rsidR="00E83F28" w:rsidRDefault="00E83F28">
      <w:pPr>
        <w:pStyle w:val="ConsPlusNormal"/>
        <w:spacing w:before="280"/>
        <w:ind w:firstLine="540"/>
        <w:jc w:val="both"/>
      </w:pPr>
      <w:r>
        <w:t>- содержать в порядке и чистоте рабочее место;</w:t>
      </w:r>
    </w:p>
    <w:p w14:paraId="29E1700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8941F33"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57DD31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7719462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FA5CDD8"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6D69270" w14:textId="77777777" w:rsidR="00E83F28" w:rsidRDefault="00E83F28">
      <w:pPr>
        <w:pStyle w:val="ConsPlusNormal"/>
        <w:jc w:val="both"/>
      </w:pPr>
    </w:p>
    <w:p w14:paraId="60BCAAA7" w14:textId="77777777" w:rsidR="00E83F28" w:rsidRDefault="00E83F28">
      <w:pPr>
        <w:pStyle w:val="ConsPlusNormal"/>
        <w:jc w:val="center"/>
        <w:outlineLvl w:val="2"/>
      </w:pPr>
      <w:r>
        <w:t>IV. Требования охраны труда в аварийных ситуациях</w:t>
      </w:r>
    </w:p>
    <w:p w14:paraId="40EBABF3" w14:textId="77777777" w:rsidR="00E83F28" w:rsidRDefault="00E83F28">
      <w:pPr>
        <w:pStyle w:val="ConsPlusNormal"/>
        <w:jc w:val="both"/>
      </w:pPr>
    </w:p>
    <w:p w14:paraId="2C30569B"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5773D2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A7271B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3804952"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B89CD92"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0A01A68"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921BC61" w14:textId="77777777" w:rsidR="00E83F28" w:rsidRDefault="00E83F28">
      <w:pPr>
        <w:pStyle w:val="ConsPlusNormal"/>
        <w:spacing w:before="280"/>
        <w:ind w:firstLine="540"/>
        <w:jc w:val="both"/>
      </w:pPr>
      <w:r>
        <w:lastRenderedPageBreak/>
        <w:t>- пожар;</w:t>
      </w:r>
    </w:p>
    <w:p w14:paraId="4E44C2B5" w14:textId="77777777" w:rsidR="00E83F28" w:rsidRDefault="00E83F28">
      <w:pPr>
        <w:pStyle w:val="ConsPlusNormal"/>
        <w:spacing w:before="280"/>
        <w:ind w:firstLine="540"/>
        <w:jc w:val="both"/>
      </w:pPr>
      <w:r>
        <w:t>- иные аварийные и (или) чрезвычайные ситуации.</w:t>
      </w:r>
    </w:p>
    <w:p w14:paraId="3EEE820E"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F0026EE"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3E25C1E"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DF4B4B4"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FC53401"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B6909AA"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7A4AFFA"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3FFCEFA"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7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76">
        <w:r>
          <w:rPr>
            <w:color w:val="0000FF"/>
          </w:rPr>
          <w:t>ст. 214</w:t>
        </w:r>
      </w:hyperlink>
      <w:r>
        <w:t xml:space="preserve"> Трудового кодекса РФ).</w:t>
      </w:r>
    </w:p>
    <w:p w14:paraId="17B43FC3" w14:textId="77777777" w:rsidR="00E83F28" w:rsidRDefault="00E83F28">
      <w:pPr>
        <w:pStyle w:val="ConsPlusNormal"/>
        <w:spacing w:before="280"/>
        <w:ind w:firstLine="540"/>
        <w:jc w:val="both"/>
      </w:pPr>
      <w:r>
        <w:t>4.10. Первая помощь оказывается при следующих состояниях:</w:t>
      </w:r>
    </w:p>
    <w:p w14:paraId="78FEE7BD" w14:textId="77777777" w:rsidR="00E83F28" w:rsidRDefault="00E83F28">
      <w:pPr>
        <w:pStyle w:val="ConsPlusNormal"/>
        <w:spacing w:before="280"/>
        <w:ind w:firstLine="540"/>
        <w:jc w:val="both"/>
      </w:pPr>
      <w:r>
        <w:t>- отсутствие сознания;</w:t>
      </w:r>
    </w:p>
    <w:p w14:paraId="660D3DEF" w14:textId="77777777" w:rsidR="00E83F28" w:rsidRDefault="00E83F28">
      <w:pPr>
        <w:pStyle w:val="ConsPlusNormal"/>
        <w:spacing w:before="280"/>
        <w:ind w:firstLine="540"/>
        <w:jc w:val="both"/>
      </w:pPr>
      <w:r>
        <w:t>- остановка дыхания и кровообращения;</w:t>
      </w:r>
    </w:p>
    <w:p w14:paraId="250DF8D4" w14:textId="77777777" w:rsidR="00E83F28" w:rsidRDefault="00E83F28">
      <w:pPr>
        <w:pStyle w:val="ConsPlusNormal"/>
        <w:spacing w:before="280"/>
        <w:ind w:firstLine="540"/>
        <w:jc w:val="both"/>
      </w:pPr>
      <w:r>
        <w:t>- наружные кровотечения;</w:t>
      </w:r>
    </w:p>
    <w:p w14:paraId="240FB249" w14:textId="77777777" w:rsidR="00E83F28" w:rsidRDefault="00E83F28">
      <w:pPr>
        <w:pStyle w:val="ConsPlusNormal"/>
        <w:spacing w:before="280"/>
        <w:ind w:firstLine="540"/>
        <w:jc w:val="both"/>
      </w:pPr>
      <w:r>
        <w:t>- инородные тела в верхних дыхательных путях;</w:t>
      </w:r>
    </w:p>
    <w:p w14:paraId="0937691F" w14:textId="77777777" w:rsidR="00E83F28" w:rsidRDefault="00E83F28">
      <w:pPr>
        <w:pStyle w:val="ConsPlusNormal"/>
        <w:spacing w:before="280"/>
        <w:ind w:firstLine="540"/>
        <w:jc w:val="both"/>
      </w:pPr>
      <w:r>
        <w:t>- травмы различных областей тела;</w:t>
      </w:r>
    </w:p>
    <w:p w14:paraId="2DC8927E"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2A8C983"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04762FC" w14:textId="77777777" w:rsidR="00E83F28" w:rsidRDefault="00E83F28">
      <w:pPr>
        <w:pStyle w:val="ConsPlusNormal"/>
        <w:spacing w:before="280"/>
        <w:ind w:firstLine="540"/>
        <w:jc w:val="both"/>
      </w:pPr>
      <w:r>
        <w:t>- отравления.</w:t>
      </w:r>
    </w:p>
    <w:p w14:paraId="6DAD2075"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7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5C32137"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9DE066F"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5A9A6C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87084C0" w14:textId="77777777" w:rsidR="00E83F28" w:rsidRDefault="00E83F28">
      <w:pPr>
        <w:pStyle w:val="ConsPlusNormal"/>
        <w:spacing w:before="280"/>
        <w:ind w:firstLine="540"/>
        <w:jc w:val="both"/>
      </w:pPr>
      <w:r>
        <w:t>- устраняют угрожающие факторы для жизни и здоровья;</w:t>
      </w:r>
    </w:p>
    <w:p w14:paraId="4FA18CC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3A2454D" w14:textId="77777777" w:rsidR="00E83F28" w:rsidRDefault="00E83F28">
      <w:pPr>
        <w:pStyle w:val="ConsPlusNormal"/>
        <w:spacing w:before="280"/>
        <w:ind w:firstLine="540"/>
        <w:jc w:val="both"/>
      </w:pPr>
      <w:r>
        <w:t>- оценивают количество пострадавших (при необходимости);</w:t>
      </w:r>
    </w:p>
    <w:p w14:paraId="03494563"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2CF79319" w14:textId="77777777" w:rsidR="00E83F28" w:rsidRDefault="00E83F28">
      <w:pPr>
        <w:pStyle w:val="ConsPlusNormal"/>
        <w:spacing w:before="280"/>
        <w:ind w:firstLine="540"/>
        <w:jc w:val="both"/>
      </w:pPr>
      <w:r>
        <w:t>- перемещают пострадавшего (при необходимости).</w:t>
      </w:r>
    </w:p>
    <w:p w14:paraId="30D2FF66" w14:textId="77777777" w:rsidR="00E83F28" w:rsidRDefault="00E83F28">
      <w:pPr>
        <w:pStyle w:val="ConsPlusNormal"/>
        <w:spacing w:before="280"/>
        <w:ind w:firstLine="540"/>
        <w:jc w:val="both"/>
      </w:pPr>
      <w:r>
        <w:t>2. Определяют наличие сознания у пострадавшего.</w:t>
      </w:r>
    </w:p>
    <w:p w14:paraId="299CCA51" w14:textId="77777777" w:rsidR="00E83F28" w:rsidRDefault="00E83F28">
      <w:pPr>
        <w:pStyle w:val="ConsPlusNormal"/>
        <w:spacing w:before="280"/>
        <w:ind w:firstLine="540"/>
        <w:jc w:val="both"/>
      </w:pPr>
      <w:r>
        <w:t xml:space="preserve">При наличии сознания переходят к </w:t>
      </w:r>
      <w:hyperlink r:id="rId378">
        <w:r>
          <w:rPr>
            <w:color w:val="0000FF"/>
          </w:rPr>
          <w:t>п. 7</w:t>
        </w:r>
      </w:hyperlink>
      <w:r>
        <w:t xml:space="preserve"> Алгоритма; при отсутствии сознания переходят к </w:t>
      </w:r>
      <w:hyperlink r:id="rId379">
        <w:r>
          <w:rPr>
            <w:color w:val="0000FF"/>
          </w:rPr>
          <w:t>п. 3</w:t>
        </w:r>
      </w:hyperlink>
      <w:r>
        <w:t xml:space="preserve"> Алгоритма.</w:t>
      </w:r>
    </w:p>
    <w:p w14:paraId="7F0A4C3B" w14:textId="77777777" w:rsidR="00E83F28" w:rsidRDefault="00E83F28">
      <w:pPr>
        <w:pStyle w:val="ConsPlusNormal"/>
        <w:spacing w:before="280"/>
        <w:ind w:firstLine="540"/>
        <w:jc w:val="both"/>
      </w:pPr>
      <w:r>
        <w:t>3. Восстанавливают проходимость дыхательных путей:</w:t>
      </w:r>
    </w:p>
    <w:p w14:paraId="491B6639" w14:textId="77777777" w:rsidR="00E83F28" w:rsidRDefault="00E83F28">
      <w:pPr>
        <w:pStyle w:val="ConsPlusNormal"/>
        <w:spacing w:before="280"/>
        <w:ind w:firstLine="540"/>
        <w:jc w:val="both"/>
      </w:pPr>
      <w:r>
        <w:t>- запрокидывают голову с подъемом подбородка;</w:t>
      </w:r>
    </w:p>
    <w:p w14:paraId="3B2D7D09" w14:textId="77777777" w:rsidR="00E83F28" w:rsidRDefault="00E83F28">
      <w:pPr>
        <w:pStyle w:val="ConsPlusNormal"/>
        <w:spacing w:before="280"/>
        <w:ind w:firstLine="540"/>
        <w:jc w:val="both"/>
      </w:pPr>
      <w:r>
        <w:t>- выдвигают нижнюю челюсть.</w:t>
      </w:r>
    </w:p>
    <w:p w14:paraId="5B22A46D" w14:textId="77777777" w:rsidR="00E83F28" w:rsidRDefault="00E83F28">
      <w:pPr>
        <w:pStyle w:val="ConsPlusNormal"/>
        <w:spacing w:before="280"/>
        <w:ind w:firstLine="540"/>
        <w:jc w:val="both"/>
      </w:pPr>
      <w:r>
        <w:t>Определяют признаки жизни:</w:t>
      </w:r>
    </w:p>
    <w:p w14:paraId="5B0AC17D"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6ADB4B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0FAEEA8" w14:textId="77777777" w:rsidR="00E83F28" w:rsidRDefault="00E83F28">
      <w:pPr>
        <w:pStyle w:val="ConsPlusNormal"/>
        <w:spacing w:before="280"/>
        <w:ind w:firstLine="540"/>
        <w:jc w:val="both"/>
      </w:pPr>
      <w:r>
        <w:t xml:space="preserve">При наличии дыхания переходят к </w:t>
      </w:r>
      <w:hyperlink r:id="rId380">
        <w:r>
          <w:rPr>
            <w:color w:val="0000FF"/>
          </w:rPr>
          <w:t>п. 6</w:t>
        </w:r>
      </w:hyperlink>
      <w:r>
        <w:t xml:space="preserve"> Алгоритма; при отсутствии дыхания переходят к </w:t>
      </w:r>
      <w:hyperlink r:id="rId381">
        <w:r>
          <w:rPr>
            <w:color w:val="0000FF"/>
          </w:rPr>
          <w:t>п. 4</w:t>
        </w:r>
      </w:hyperlink>
      <w:r>
        <w:t xml:space="preserve"> Алгоритма.</w:t>
      </w:r>
    </w:p>
    <w:p w14:paraId="05A2678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26A0D8B"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996581F" w14:textId="77777777" w:rsidR="00E83F28" w:rsidRDefault="00E83F28">
      <w:pPr>
        <w:pStyle w:val="ConsPlusNormal"/>
        <w:spacing w:before="280"/>
        <w:ind w:firstLine="540"/>
        <w:jc w:val="both"/>
      </w:pPr>
      <w:r>
        <w:t>- давления руками на грудину пострадавшего;</w:t>
      </w:r>
    </w:p>
    <w:p w14:paraId="17BF9A2C"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C8A35AB" w14:textId="77777777" w:rsidR="00E83F28" w:rsidRDefault="00E83F28">
      <w:pPr>
        <w:pStyle w:val="ConsPlusNormal"/>
        <w:spacing w:before="280"/>
        <w:ind w:firstLine="540"/>
        <w:jc w:val="both"/>
      </w:pPr>
      <w:r>
        <w:t xml:space="preserve">При появлении признаков жизни переходят к </w:t>
      </w:r>
      <w:hyperlink r:id="rId382">
        <w:r>
          <w:rPr>
            <w:color w:val="0000FF"/>
          </w:rPr>
          <w:t>п. 6</w:t>
        </w:r>
      </w:hyperlink>
      <w:r>
        <w:t xml:space="preserve"> Алгоритма.</w:t>
      </w:r>
    </w:p>
    <w:p w14:paraId="4D39B6FD"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A2DE7E5" w14:textId="77777777" w:rsidR="00E83F28" w:rsidRDefault="00E83F28">
      <w:pPr>
        <w:pStyle w:val="ConsPlusNormal"/>
        <w:spacing w:before="280"/>
        <w:ind w:firstLine="540"/>
        <w:jc w:val="both"/>
      </w:pPr>
      <w:r>
        <w:t>- придают устойчивое боковое положение;</w:t>
      </w:r>
    </w:p>
    <w:p w14:paraId="0E2609D2" w14:textId="77777777" w:rsidR="00E83F28" w:rsidRDefault="00E83F28">
      <w:pPr>
        <w:pStyle w:val="ConsPlusNormal"/>
        <w:spacing w:before="280"/>
        <w:ind w:firstLine="540"/>
        <w:jc w:val="both"/>
      </w:pPr>
      <w:r>
        <w:lastRenderedPageBreak/>
        <w:t>- запрокидывают голову с подъемом подбородка;</w:t>
      </w:r>
    </w:p>
    <w:p w14:paraId="645377A8" w14:textId="77777777" w:rsidR="00E83F28" w:rsidRDefault="00E83F28">
      <w:pPr>
        <w:pStyle w:val="ConsPlusNormal"/>
        <w:spacing w:before="280"/>
        <w:ind w:firstLine="540"/>
        <w:jc w:val="both"/>
      </w:pPr>
      <w:r>
        <w:t>- выдвигают нижнюю челюсть.</w:t>
      </w:r>
    </w:p>
    <w:p w14:paraId="712254F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D22D8B4" w14:textId="77777777" w:rsidR="00E83F28" w:rsidRDefault="00E83F28">
      <w:pPr>
        <w:pStyle w:val="ConsPlusNormal"/>
        <w:spacing w:before="280"/>
        <w:ind w:firstLine="540"/>
        <w:jc w:val="both"/>
      </w:pPr>
      <w:r>
        <w:t>- наложением давящей повязки;</w:t>
      </w:r>
    </w:p>
    <w:p w14:paraId="4CE06228" w14:textId="77777777" w:rsidR="00E83F28" w:rsidRDefault="00E83F28">
      <w:pPr>
        <w:pStyle w:val="ConsPlusNormal"/>
        <w:spacing w:before="280"/>
        <w:ind w:firstLine="540"/>
        <w:jc w:val="both"/>
      </w:pPr>
      <w:r>
        <w:t>- пальцевым прижатием артерии;</w:t>
      </w:r>
    </w:p>
    <w:p w14:paraId="57228088" w14:textId="77777777" w:rsidR="00E83F28" w:rsidRDefault="00E83F28">
      <w:pPr>
        <w:pStyle w:val="ConsPlusNormal"/>
        <w:spacing w:before="280"/>
        <w:ind w:firstLine="540"/>
        <w:jc w:val="both"/>
      </w:pPr>
      <w:r>
        <w:t>- прямым давлением на рану;</w:t>
      </w:r>
    </w:p>
    <w:p w14:paraId="61A9BFBD" w14:textId="77777777" w:rsidR="00E83F28" w:rsidRDefault="00E83F28">
      <w:pPr>
        <w:pStyle w:val="ConsPlusNormal"/>
        <w:spacing w:before="280"/>
        <w:ind w:firstLine="540"/>
        <w:jc w:val="both"/>
      </w:pPr>
      <w:r>
        <w:t>- максимальным сгибанием конечности в суставе;</w:t>
      </w:r>
    </w:p>
    <w:p w14:paraId="482DA9CD" w14:textId="77777777" w:rsidR="00E83F28" w:rsidRDefault="00E83F28">
      <w:pPr>
        <w:pStyle w:val="ConsPlusNormal"/>
        <w:spacing w:before="280"/>
        <w:ind w:firstLine="540"/>
        <w:jc w:val="both"/>
      </w:pPr>
      <w:r>
        <w:t>- наложением жгута.</w:t>
      </w:r>
    </w:p>
    <w:p w14:paraId="1AD7E5C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796E7FF" w14:textId="77777777" w:rsidR="00E83F28" w:rsidRDefault="00E83F28">
      <w:pPr>
        <w:pStyle w:val="ConsPlusNormal"/>
        <w:spacing w:before="280"/>
        <w:ind w:firstLine="540"/>
        <w:jc w:val="both"/>
      </w:pPr>
      <w:r>
        <w:t>- проводят осмотр головы;</w:t>
      </w:r>
    </w:p>
    <w:p w14:paraId="234F0046" w14:textId="77777777" w:rsidR="00E83F28" w:rsidRDefault="00E83F28">
      <w:pPr>
        <w:pStyle w:val="ConsPlusNormal"/>
        <w:spacing w:before="280"/>
        <w:ind w:firstLine="540"/>
        <w:jc w:val="both"/>
      </w:pPr>
      <w:r>
        <w:t>- проводят осмотр шеи;</w:t>
      </w:r>
    </w:p>
    <w:p w14:paraId="28CA40B8" w14:textId="77777777" w:rsidR="00E83F28" w:rsidRDefault="00E83F28">
      <w:pPr>
        <w:pStyle w:val="ConsPlusNormal"/>
        <w:spacing w:before="280"/>
        <w:ind w:firstLine="540"/>
        <w:jc w:val="both"/>
      </w:pPr>
      <w:r>
        <w:t>- проводят осмотр груди;</w:t>
      </w:r>
    </w:p>
    <w:p w14:paraId="72218AAA" w14:textId="77777777" w:rsidR="00E83F28" w:rsidRDefault="00E83F28">
      <w:pPr>
        <w:pStyle w:val="ConsPlusNormal"/>
        <w:spacing w:before="280"/>
        <w:ind w:firstLine="540"/>
        <w:jc w:val="both"/>
      </w:pPr>
      <w:r>
        <w:t>- проводят осмотр спины;</w:t>
      </w:r>
    </w:p>
    <w:p w14:paraId="0BD181F7" w14:textId="77777777" w:rsidR="00E83F28" w:rsidRDefault="00E83F28">
      <w:pPr>
        <w:pStyle w:val="ConsPlusNormal"/>
        <w:spacing w:before="280"/>
        <w:ind w:firstLine="540"/>
        <w:jc w:val="both"/>
      </w:pPr>
      <w:r>
        <w:t>- проводят осмотр живота и таза;</w:t>
      </w:r>
    </w:p>
    <w:p w14:paraId="7F738AE9" w14:textId="77777777" w:rsidR="00E83F28" w:rsidRDefault="00E83F28">
      <w:pPr>
        <w:pStyle w:val="ConsPlusNormal"/>
        <w:spacing w:before="280"/>
        <w:ind w:firstLine="540"/>
        <w:jc w:val="both"/>
      </w:pPr>
      <w:r>
        <w:t>- проводят осмотр конечностей;</w:t>
      </w:r>
    </w:p>
    <w:p w14:paraId="0EA516F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E6EC13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9F66F3C"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E162324"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624F0DD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DD200F1"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C7AD43F" w14:textId="77777777" w:rsidR="00E83F28" w:rsidRDefault="00E83F28">
      <w:pPr>
        <w:pStyle w:val="ConsPlusNormal"/>
        <w:spacing w:before="280"/>
        <w:ind w:firstLine="540"/>
        <w:jc w:val="both"/>
      </w:pPr>
      <w:r>
        <w:t>9. Придают пострадавшему оптимальное положение тела.</w:t>
      </w:r>
    </w:p>
    <w:p w14:paraId="1F2D65A8"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BA19FAC"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2774174" w14:textId="77777777" w:rsidR="00E83F28" w:rsidRDefault="00E83F28">
      <w:pPr>
        <w:pStyle w:val="ConsPlusNormal"/>
        <w:jc w:val="both"/>
      </w:pPr>
    </w:p>
    <w:p w14:paraId="6416F347"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F7FD99C" w14:textId="77777777" w:rsidR="00E83F28" w:rsidRDefault="00E83F28">
      <w:pPr>
        <w:pStyle w:val="ConsPlusNormal"/>
        <w:jc w:val="both"/>
      </w:pPr>
    </w:p>
    <w:p w14:paraId="46CC2850" w14:textId="77777777" w:rsidR="00E83F28" w:rsidRDefault="00E83F28">
      <w:pPr>
        <w:pStyle w:val="ConsPlusNormal"/>
        <w:jc w:val="center"/>
        <w:outlineLvl w:val="2"/>
      </w:pPr>
      <w:r>
        <w:t>IV. Требования охраны труда по окончании работы</w:t>
      </w:r>
    </w:p>
    <w:p w14:paraId="21335B75" w14:textId="77777777" w:rsidR="00E83F28" w:rsidRDefault="00E83F28">
      <w:pPr>
        <w:pStyle w:val="ConsPlusNormal"/>
        <w:jc w:val="both"/>
      </w:pPr>
    </w:p>
    <w:p w14:paraId="4A485B8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4EC944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30124C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DED0751"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93E6F29" w14:textId="77777777" w:rsidR="00E83F28" w:rsidRDefault="00E83F28">
      <w:pPr>
        <w:pStyle w:val="ConsPlusNormal"/>
        <w:jc w:val="both"/>
      </w:pPr>
    </w:p>
    <w:p w14:paraId="6B3B75B2" w14:textId="77777777" w:rsidR="00E83F28" w:rsidRDefault="00E83F28">
      <w:pPr>
        <w:pStyle w:val="ConsPlusTitle"/>
        <w:jc w:val="center"/>
        <w:outlineLvl w:val="1"/>
      </w:pPr>
      <w:r>
        <w:t>Инструкция по охране труда для логопеда</w:t>
      </w:r>
    </w:p>
    <w:p w14:paraId="631F2CF7" w14:textId="77777777" w:rsidR="00E83F28" w:rsidRDefault="00E83F28">
      <w:pPr>
        <w:pStyle w:val="ConsPlusNormal"/>
        <w:jc w:val="both"/>
      </w:pPr>
    </w:p>
    <w:p w14:paraId="3E0CF0F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83">
        <w:r>
          <w:rPr>
            <w:color w:val="0000FF"/>
          </w:rPr>
          <w:t>кодексом</w:t>
        </w:r>
      </w:hyperlink>
      <w:r>
        <w:t xml:space="preserve"> Российской Федерации, </w:t>
      </w:r>
      <w:hyperlink r:id="rId384">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w:t>
      </w:r>
      <w:r>
        <w:lastRenderedPageBreak/>
        <w:t>дополнена иными требованиями с учетом специфики трудовой деятельности логопеда, используемого учебного и иного оборудования.</w:t>
      </w:r>
    </w:p>
    <w:p w14:paraId="11845F5D" w14:textId="77777777" w:rsidR="00E83F28" w:rsidRDefault="00E83F28">
      <w:pPr>
        <w:pStyle w:val="ConsPlusNormal"/>
        <w:jc w:val="both"/>
      </w:pPr>
    </w:p>
    <w:p w14:paraId="1E4B3865" w14:textId="77777777" w:rsidR="00E83F28" w:rsidRDefault="00E83F28">
      <w:pPr>
        <w:pStyle w:val="ConsPlusNormal"/>
        <w:jc w:val="center"/>
        <w:outlineLvl w:val="2"/>
      </w:pPr>
      <w:r>
        <w:t>I. Общие требования охраны труда</w:t>
      </w:r>
    </w:p>
    <w:p w14:paraId="46BF4AB7" w14:textId="77777777" w:rsidR="00E83F28" w:rsidRDefault="00E83F28">
      <w:pPr>
        <w:pStyle w:val="ConsPlusNormal"/>
        <w:jc w:val="both"/>
      </w:pPr>
    </w:p>
    <w:p w14:paraId="33A22805" w14:textId="77777777" w:rsidR="00E83F28" w:rsidRDefault="00E83F28">
      <w:pPr>
        <w:pStyle w:val="ConsPlusNormal"/>
        <w:ind w:firstLine="540"/>
        <w:jc w:val="both"/>
      </w:pPr>
      <w:r>
        <w:t>1.1. К самостоятельной работе в качестве логопеда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6EE623FA" w14:textId="77777777" w:rsidR="00E83F28" w:rsidRDefault="00E83F28">
      <w:pPr>
        <w:pStyle w:val="ConsPlusNormal"/>
        <w:spacing w:before="280"/>
        <w:ind w:firstLine="540"/>
        <w:jc w:val="both"/>
      </w:pPr>
      <w:r>
        <w:t>1.2. Логопед,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DFF17B3" w14:textId="77777777" w:rsidR="00E83F28" w:rsidRDefault="00E83F28">
      <w:pPr>
        <w:pStyle w:val="ConsPlusNormal"/>
        <w:spacing w:before="280"/>
        <w:ind w:firstLine="540"/>
        <w:jc w:val="both"/>
      </w:pPr>
      <w:r>
        <w:t>1.3. При использовании электрооборудования логопед должен пройти обучение по электробезопасности с присвоением соответствующей квалификационной группы по электробезопасности.</w:t>
      </w:r>
    </w:p>
    <w:p w14:paraId="0E3CD478" w14:textId="77777777" w:rsidR="00E83F28" w:rsidRDefault="00E83F28">
      <w:pPr>
        <w:pStyle w:val="ConsPlusNormal"/>
        <w:spacing w:before="280"/>
        <w:ind w:firstLine="540"/>
        <w:jc w:val="both"/>
      </w:pPr>
      <w:r>
        <w:t>1.4. Логопед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EAFBA0A" w14:textId="77777777" w:rsidR="00E83F28" w:rsidRDefault="00E83F28">
      <w:pPr>
        <w:pStyle w:val="ConsPlusNormal"/>
        <w:spacing w:before="280"/>
        <w:ind w:firstLine="540"/>
        <w:jc w:val="both"/>
      </w:pPr>
      <w:r>
        <w:t>1.5. Условия труда логопеда должны соответствовать требованиям безопасности труда, санитарным правилам и гигиеническим нормативам.</w:t>
      </w:r>
    </w:p>
    <w:p w14:paraId="4680DF2F" w14:textId="77777777" w:rsidR="00E83F28" w:rsidRDefault="00E83F28">
      <w:pPr>
        <w:pStyle w:val="ConsPlusNormal"/>
        <w:spacing w:before="280"/>
        <w:ind w:firstLine="540"/>
        <w:jc w:val="both"/>
      </w:pPr>
      <w:r>
        <w:t>1.6. Логопед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8FEE7D6" w14:textId="77777777" w:rsidR="00E83F28" w:rsidRDefault="00E83F28">
      <w:pPr>
        <w:pStyle w:val="ConsPlusNormal"/>
        <w:spacing w:before="280"/>
        <w:ind w:firstLine="540"/>
        <w:jc w:val="both"/>
      </w:pPr>
      <w:r>
        <w:t xml:space="preserve">1.7. В соответствии со </w:t>
      </w:r>
      <w:hyperlink r:id="rId385">
        <w:r>
          <w:rPr>
            <w:color w:val="0000FF"/>
          </w:rPr>
          <w:t>статьей 215</w:t>
        </w:r>
      </w:hyperlink>
      <w:r>
        <w:t xml:space="preserve"> ТК РФ логопед обязан:</w:t>
      </w:r>
    </w:p>
    <w:p w14:paraId="4610EDCF" w14:textId="77777777" w:rsidR="00E83F28" w:rsidRDefault="00E83F28">
      <w:pPr>
        <w:pStyle w:val="ConsPlusNormal"/>
        <w:spacing w:before="280"/>
        <w:ind w:firstLine="540"/>
        <w:jc w:val="both"/>
      </w:pPr>
      <w:r>
        <w:t>- соблюдать требования охраны труда;</w:t>
      </w:r>
    </w:p>
    <w:p w14:paraId="127FFBB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2E842F8"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35DF35E" w14:textId="77777777" w:rsidR="00E83F28" w:rsidRDefault="00E83F28">
      <w:pPr>
        <w:pStyle w:val="ConsPlusNormal"/>
        <w:spacing w:before="280"/>
        <w:ind w:firstLine="540"/>
        <w:jc w:val="both"/>
      </w:pPr>
      <w:r>
        <w:lastRenderedPageBreak/>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364E3DBB"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2A30DF1" w14:textId="77777777" w:rsidR="00E83F28" w:rsidRDefault="00E83F28">
      <w:pPr>
        <w:pStyle w:val="ConsPlusNormal"/>
        <w:spacing w:before="280"/>
        <w:ind w:firstLine="540"/>
        <w:jc w:val="both"/>
      </w:pPr>
      <w:r>
        <w:t>1.8. Логопед должен:</w:t>
      </w:r>
    </w:p>
    <w:p w14:paraId="745ABCAD"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80528DD"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58FD956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359789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86">
        <w:r>
          <w:rPr>
            <w:color w:val="0000FF"/>
          </w:rPr>
          <w:t>национальным</w:t>
        </w:r>
      </w:hyperlink>
      <w:r>
        <w:t xml:space="preserve"> и региональным календарями профилактических прививок, </w:t>
      </w:r>
      <w:hyperlink r:id="rId38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A733EF2" w14:textId="77777777" w:rsidR="00E83F28" w:rsidRDefault="00E83F28">
      <w:pPr>
        <w:pStyle w:val="ConsPlusNormal"/>
        <w:spacing w:before="280"/>
        <w:ind w:firstLine="540"/>
        <w:jc w:val="both"/>
      </w:pPr>
      <w:r>
        <w:t>- поддерживать порядок на рабочем месте;</w:t>
      </w:r>
    </w:p>
    <w:p w14:paraId="6242B5CF"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445B59E"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1554C0E"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053B73C" w14:textId="77777777" w:rsidR="00E83F28" w:rsidRDefault="00E83F28">
      <w:pPr>
        <w:pStyle w:val="ConsPlusNormal"/>
        <w:spacing w:before="280"/>
        <w:ind w:firstLine="540"/>
        <w:jc w:val="both"/>
      </w:pPr>
      <w:r>
        <w:lastRenderedPageBreak/>
        <w:t>- обращать внимание на поверхность пола для предотвращения падений;</w:t>
      </w:r>
    </w:p>
    <w:p w14:paraId="56A96644" w14:textId="77777777" w:rsidR="00E83F28" w:rsidRDefault="00E83F28">
      <w:pPr>
        <w:pStyle w:val="ConsPlusNormal"/>
        <w:spacing w:before="280"/>
        <w:ind w:firstLine="540"/>
        <w:jc w:val="both"/>
      </w:pPr>
      <w:r>
        <w:t>- соблюдать правила личной гигиены;</w:t>
      </w:r>
    </w:p>
    <w:p w14:paraId="3BC52714" w14:textId="77777777" w:rsidR="00E83F28" w:rsidRDefault="00E83F28">
      <w:pPr>
        <w:pStyle w:val="ConsPlusNormal"/>
        <w:spacing w:before="280"/>
        <w:ind w:firstLine="540"/>
        <w:jc w:val="both"/>
      </w:pPr>
      <w:r>
        <w:t>- принимать пищу только в установленных местах;</w:t>
      </w:r>
    </w:p>
    <w:p w14:paraId="15790515"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EC4AFCC" w14:textId="77777777" w:rsidR="00E83F28" w:rsidRDefault="00E83F28">
      <w:pPr>
        <w:pStyle w:val="ConsPlusNormal"/>
        <w:spacing w:before="280"/>
        <w:ind w:firstLine="540"/>
        <w:jc w:val="both"/>
      </w:pPr>
      <w:r>
        <w:t>1.9. Логопед должен знать:</w:t>
      </w:r>
    </w:p>
    <w:p w14:paraId="3A9915A7"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1DE07AC4"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7D2758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FF3FBC8" w14:textId="77777777" w:rsidR="00E83F28" w:rsidRDefault="00E83F28">
      <w:pPr>
        <w:pStyle w:val="ConsPlusNormal"/>
        <w:spacing w:before="280"/>
        <w:ind w:firstLine="540"/>
        <w:jc w:val="both"/>
      </w:pPr>
      <w:r>
        <w:t>- порядок действий при несчастном случае;</w:t>
      </w:r>
    </w:p>
    <w:p w14:paraId="7E0F20E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56DA0C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9BD8C97" w14:textId="77777777" w:rsidR="00E83F28" w:rsidRDefault="00E83F28">
      <w:pPr>
        <w:pStyle w:val="ConsPlusNormal"/>
        <w:spacing w:before="280"/>
        <w:ind w:firstLine="540"/>
        <w:jc w:val="both"/>
      </w:pPr>
      <w:r>
        <w:t>1.10. На логопеда в процессе его трудовой деятельности возможно воздействие следующих вредных и опасных производственных факторов:</w:t>
      </w:r>
    </w:p>
    <w:p w14:paraId="77C773B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39AE2A70"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699EDC22"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E6FEF34" w14:textId="77777777" w:rsidR="00E83F28" w:rsidRDefault="00E83F28">
      <w:pPr>
        <w:pStyle w:val="ConsPlusNormal"/>
        <w:spacing w:before="280"/>
        <w:ind w:firstLine="540"/>
        <w:jc w:val="both"/>
      </w:pPr>
      <w:r>
        <w:t>- риск падения на скользкой поверхности;</w:t>
      </w:r>
    </w:p>
    <w:p w14:paraId="7738521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6B31387"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F00F895"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434D6477" w14:textId="77777777" w:rsidR="00E83F28" w:rsidRDefault="00E83F28">
      <w:pPr>
        <w:pStyle w:val="ConsPlusNormal"/>
        <w:spacing w:before="280"/>
        <w:ind w:firstLine="540"/>
        <w:jc w:val="both"/>
      </w:pPr>
      <w:r>
        <w:t>1.12. Логопед несет персональную ответственность за соблюдение требований настоящей инструкции в соответствии с действующим законодательством.</w:t>
      </w:r>
    </w:p>
    <w:p w14:paraId="0B13F822"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1822EE18" w14:textId="77777777" w:rsidR="00E83F28" w:rsidRDefault="00E83F28">
      <w:pPr>
        <w:pStyle w:val="ConsPlusNormal"/>
        <w:jc w:val="both"/>
      </w:pPr>
    </w:p>
    <w:p w14:paraId="0F14DBF9" w14:textId="77777777" w:rsidR="00E83F28" w:rsidRDefault="00E83F28">
      <w:pPr>
        <w:pStyle w:val="ConsPlusNormal"/>
        <w:jc w:val="center"/>
        <w:outlineLvl w:val="2"/>
      </w:pPr>
      <w:r>
        <w:t>II. Требования охраны труда перед началом работы</w:t>
      </w:r>
    </w:p>
    <w:p w14:paraId="2E479D59" w14:textId="77777777" w:rsidR="00E83F28" w:rsidRDefault="00E83F28">
      <w:pPr>
        <w:pStyle w:val="ConsPlusNormal"/>
        <w:jc w:val="both"/>
      </w:pPr>
    </w:p>
    <w:p w14:paraId="0C6C3A86"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F0DDC5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41CA5E74"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B965D1D"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27ED44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6A1E70D" w14:textId="77777777" w:rsidR="00E83F28" w:rsidRDefault="00E83F28">
      <w:pPr>
        <w:pStyle w:val="ConsPlusNormal"/>
        <w:jc w:val="both"/>
      </w:pPr>
    </w:p>
    <w:p w14:paraId="3C29E053" w14:textId="77777777" w:rsidR="00E83F28" w:rsidRDefault="00E83F28">
      <w:pPr>
        <w:pStyle w:val="ConsPlusNormal"/>
        <w:jc w:val="center"/>
        <w:outlineLvl w:val="2"/>
      </w:pPr>
      <w:r>
        <w:t>III. Требования охраны труда во время работы</w:t>
      </w:r>
    </w:p>
    <w:p w14:paraId="2D8F9AB5" w14:textId="77777777" w:rsidR="00E83F28" w:rsidRDefault="00E83F28">
      <w:pPr>
        <w:pStyle w:val="ConsPlusNormal"/>
        <w:jc w:val="both"/>
      </w:pPr>
    </w:p>
    <w:p w14:paraId="792EE153" w14:textId="77777777" w:rsidR="00E83F28" w:rsidRDefault="00E83F28">
      <w:pPr>
        <w:pStyle w:val="ConsPlusNormal"/>
        <w:ind w:firstLine="540"/>
        <w:jc w:val="both"/>
      </w:pPr>
      <w:r>
        <w:t>3.1. Логопед во время работы должен:</w:t>
      </w:r>
    </w:p>
    <w:p w14:paraId="1687299C"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5A541445"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669A89A9" w14:textId="77777777" w:rsidR="00E83F28" w:rsidRDefault="00E83F28">
      <w:pPr>
        <w:pStyle w:val="ConsPlusNormal"/>
        <w:spacing w:before="280"/>
        <w:ind w:firstLine="540"/>
        <w:jc w:val="both"/>
      </w:pPr>
      <w:r>
        <w:t>- содержать в порядке и чистоте рабочее место;</w:t>
      </w:r>
    </w:p>
    <w:p w14:paraId="519FF621"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0B232BF"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F518C4C"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6802152"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C8B0055"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B98A9E5" w14:textId="77777777" w:rsidR="00E83F28" w:rsidRDefault="00E83F28">
      <w:pPr>
        <w:pStyle w:val="ConsPlusNormal"/>
        <w:jc w:val="both"/>
      </w:pPr>
    </w:p>
    <w:p w14:paraId="2ABAC17C" w14:textId="77777777" w:rsidR="00E83F28" w:rsidRDefault="00E83F28">
      <w:pPr>
        <w:pStyle w:val="ConsPlusNormal"/>
        <w:jc w:val="center"/>
        <w:outlineLvl w:val="2"/>
      </w:pPr>
      <w:r>
        <w:t>IV. Требования охраны труда в аварийных ситуациях</w:t>
      </w:r>
    </w:p>
    <w:p w14:paraId="599D7F4C" w14:textId="77777777" w:rsidR="00E83F28" w:rsidRDefault="00E83F28">
      <w:pPr>
        <w:pStyle w:val="ConsPlusNormal"/>
        <w:jc w:val="both"/>
      </w:pPr>
    </w:p>
    <w:p w14:paraId="0A296ADE"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1F57B7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18EACF7"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98E820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B1F41F3"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3931E75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A84A2D6" w14:textId="77777777" w:rsidR="00E83F28" w:rsidRDefault="00E83F28">
      <w:pPr>
        <w:pStyle w:val="ConsPlusNormal"/>
        <w:spacing w:before="280"/>
        <w:ind w:firstLine="540"/>
        <w:jc w:val="both"/>
      </w:pPr>
      <w:r>
        <w:lastRenderedPageBreak/>
        <w:t>- пожар;</w:t>
      </w:r>
    </w:p>
    <w:p w14:paraId="5D67C85A" w14:textId="77777777" w:rsidR="00E83F28" w:rsidRDefault="00E83F28">
      <w:pPr>
        <w:pStyle w:val="ConsPlusNormal"/>
        <w:spacing w:before="280"/>
        <w:ind w:firstLine="540"/>
        <w:jc w:val="both"/>
      </w:pPr>
      <w:r>
        <w:t>- иные аварийные и (или) чрезвычайные ситуации.</w:t>
      </w:r>
    </w:p>
    <w:p w14:paraId="717E1203"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C85FDD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B67172B"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CF070B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F21CB43"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E7FC9E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7720A86"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D0A7B7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38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389">
        <w:r>
          <w:rPr>
            <w:color w:val="0000FF"/>
          </w:rPr>
          <w:t>ст. 214</w:t>
        </w:r>
      </w:hyperlink>
      <w:r>
        <w:t xml:space="preserve"> Трудового кодекса РФ).</w:t>
      </w:r>
    </w:p>
    <w:p w14:paraId="662F5454" w14:textId="77777777" w:rsidR="00E83F28" w:rsidRDefault="00E83F28">
      <w:pPr>
        <w:pStyle w:val="ConsPlusNormal"/>
        <w:spacing w:before="280"/>
        <w:ind w:firstLine="540"/>
        <w:jc w:val="both"/>
      </w:pPr>
      <w:r>
        <w:t>4.10. Первая помощь оказывается при следующих состояниях:</w:t>
      </w:r>
    </w:p>
    <w:p w14:paraId="40C2FB06" w14:textId="77777777" w:rsidR="00E83F28" w:rsidRDefault="00E83F28">
      <w:pPr>
        <w:pStyle w:val="ConsPlusNormal"/>
        <w:spacing w:before="280"/>
        <w:ind w:firstLine="540"/>
        <w:jc w:val="both"/>
      </w:pPr>
      <w:r>
        <w:t>- отсутствие сознания;</w:t>
      </w:r>
    </w:p>
    <w:p w14:paraId="1324ED39" w14:textId="77777777" w:rsidR="00E83F28" w:rsidRDefault="00E83F28">
      <w:pPr>
        <w:pStyle w:val="ConsPlusNormal"/>
        <w:spacing w:before="280"/>
        <w:ind w:firstLine="540"/>
        <w:jc w:val="both"/>
      </w:pPr>
      <w:r>
        <w:t>- остановка дыхания и кровообращения;</w:t>
      </w:r>
    </w:p>
    <w:p w14:paraId="0AAD6798" w14:textId="77777777" w:rsidR="00E83F28" w:rsidRDefault="00E83F28">
      <w:pPr>
        <w:pStyle w:val="ConsPlusNormal"/>
        <w:spacing w:before="280"/>
        <w:ind w:firstLine="540"/>
        <w:jc w:val="both"/>
      </w:pPr>
      <w:r>
        <w:t>- наружные кровотечения;</w:t>
      </w:r>
    </w:p>
    <w:p w14:paraId="396BFB6D" w14:textId="77777777" w:rsidR="00E83F28" w:rsidRDefault="00E83F28">
      <w:pPr>
        <w:pStyle w:val="ConsPlusNormal"/>
        <w:spacing w:before="280"/>
        <w:ind w:firstLine="540"/>
        <w:jc w:val="both"/>
      </w:pPr>
      <w:r>
        <w:t>- инородные тела в верхних дыхательных путях;</w:t>
      </w:r>
    </w:p>
    <w:p w14:paraId="7E9949D4" w14:textId="77777777" w:rsidR="00E83F28" w:rsidRDefault="00E83F28">
      <w:pPr>
        <w:pStyle w:val="ConsPlusNormal"/>
        <w:spacing w:before="280"/>
        <w:ind w:firstLine="540"/>
        <w:jc w:val="both"/>
      </w:pPr>
      <w:r>
        <w:t>- травмы различных областей тела;</w:t>
      </w:r>
    </w:p>
    <w:p w14:paraId="59B243E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6E4A2F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C4C4BE6" w14:textId="77777777" w:rsidR="00E83F28" w:rsidRDefault="00E83F28">
      <w:pPr>
        <w:pStyle w:val="ConsPlusNormal"/>
        <w:spacing w:before="280"/>
        <w:ind w:firstLine="540"/>
        <w:jc w:val="both"/>
      </w:pPr>
      <w:r>
        <w:t>- отравления.</w:t>
      </w:r>
    </w:p>
    <w:p w14:paraId="0608878E"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39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04513A0"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50EAE1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F38FDA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8678E9D" w14:textId="77777777" w:rsidR="00E83F28" w:rsidRDefault="00E83F28">
      <w:pPr>
        <w:pStyle w:val="ConsPlusNormal"/>
        <w:spacing w:before="280"/>
        <w:ind w:firstLine="540"/>
        <w:jc w:val="both"/>
      </w:pPr>
      <w:r>
        <w:t>- устраняют угрожающие факторы для жизни и здоровья;</w:t>
      </w:r>
    </w:p>
    <w:p w14:paraId="27D6F78D"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CE39FE1" w14:textId="77777777" w:rsidR="00E83F28" w:rsidRDefault="00E83F28">
      <w:pPr>
        <w:pStyle w:val="ConsPlusNormal"/>
        <w:spacing w:before="280"/>
        <w:ind w:firstLine="540"/>
        <w:jc w:val="both"/>
      </w:pPr>
      <w:r>
        <w:t>- оценивают количество пострадавших (при необходимости);</w:t>
      </w:r>
    </w:p>
    <w:p w14:paraId="43797BC4"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268DDFF4" w14:textId="77777777" w:rsidR="00E83F28" w:rsidRDefault="00E83F28">
      <w:pPr>
        <w:pStyle w:val="ConsPlusNormal"/>
        <w:spacing w:before="280"/>
        <w:ind w:firstLine="540"/>
        <w:jc w:val="both"/>
      </w:pPr>
      <w:r>
        <w:t>- перемещают пострадавшего (при необходимости).</w:t>
      </w:r>
    </w:p>
    <w:p w14:paraId="2BD54DA3" w14:textId="77777777" w:rsidR="00E83F28" w:rsidRDefault="00E83F28">
      <w:pPr>
        <w:pStyle w:val="ConsPlusNormal"/>
        <w:spacing w:before="280"/>
        <w:ind w:firstLine="540"/>
        <w:jc w:val="both"/>
      </w:pPr>
      <w:r>
        <w:t>2. Определяют наличие сознания у пострадавшего.</w:t>
      </w:r>
    </w:p>
    <w:p w14:paraId="31103052" w14:textId="77777777" w:rsidR="00E83F28" w:rsidRDefault="00E83F28">
      <w:pPr>
        <w:pStyle w:val="ConsPlusNormal"/>
        <w:spacing w:before="280"/>
        <w:ind w:firstLine="540"/>
        <w:jc w:val="both"/>
      </w:pPr>
      <w:r>
        <w:t xml:space="preserve">При наличии сознания переходят к </w:t>
      </w:r>
      <w:hyperlink r:id="rId391">
        <w:r>
          <w:rPr>
            <w:color w:val="0000FF"/>
          </w:rPr>
          <w:t>п. 7</w:t>
        </w:r>
      </w:hyperlink>
      <w:r>
        <w:t xml:space="preserve"> Алгоритма; при отсутствии сознания переходят к </w:t>
      </w:r>
      <w:hyperlink r:id="rId392">
        <w:r>
          <w:rPr>
            <w:color w:val="0000FF"/>
          </w:rPr>
          <w:t>п. 3</w:t>
        </w:r>
      </w:hyperlink>
      <w:r>
        <w:t xml:space="preserve"> Алгоритма.</w:t>
      </w:r>
    </w:p>
    <w:p w14:paraId="551A85EA" w14:textId="77777777" w:rsidR="00E83F28" w:rsidRDefault="00E83F28">
      <w:pPr>
        <w:pStyle w:val="ConsPlusNormal"/>
        <w:spacing w:before="280"/>
        <w:ind w:firstLine="540"/>
        <w:jc w:val="both"/>
      </w:pPr>
      <w:r>
        <w:t>3. Восстанавливают проходимость дыхательных путей:</w:t>
      </w:r>
    </w:p>
    <w:p w14:paraId="759050D3" w14:textId="77777777" w:rsidR="00E83F28" w:rsidRDefault="00E83F28">
      <w:pPr>
        <w:pStyle w:val="ConsPlusNormal"/>
        <w:spacing w:before="280"/>
        <w:ind w:firstLine="540"/>
        <w:jc w:val="both"/>
      </w:pPr>
      <w:r>
        <w:t>- запрокидывают голову с подъемом подбородка;</w:t>
      </w:r>
    </w:p>
    <w:p w14:paraId="3C79A14B" w14:textId="77777777" w:rsidR="00E83F28" w:rsidRDefault="00E83F28">
      <w:pPr>
        <w:pStyle w:val="ConsPlusNormal"/>
        <w:spacing w:before="280"/>
        <w:ind w:firstLine="540"/>
        <w:jc w:val="both"/>
      </w:pPr>
      <w:r>
        <w:t>- выдвигают нижнюю челюсть.</w:t>
      </w:r>
    </w:p>
    <w:p w14:paraId="212D90CA" w14:textId="77777777" w:rsidR="00E83F28" w:rsidRDefault="00E83F28">
      <w:pPr>
        <w:pStyle w:val="ConsPlusNormal"/>
        <w:spacing w:before="280"/>
        <w:ind w:firstLine="540"/>
        <w:jc w:val="both"/>
      </w:pPr>
      <w:r>
        <w:t>Определяют признаки жизни:</w:t>
      </w:r>
    </w:p>
    <w:p w14:paraId="6C18675A"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F41DCF4"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CC6872F" w14:textId="77777777" w:rsidR="00E83F28" w:rsidRDefault="00E83F28">
      <w:pPr>
        <w:pStyle w:val="ConsPlusNormal"/>
        <w:spacing w:before="280"/>
        <w:ind w:firstLine="540"/>
        <w:jc w:val="both"/>
      </w:pPr>
      <w:r>
        <w:t xml:space="preserve">При наличии дыхания переходят к </w:t>
      </w:r>
      <w:hyperlink r:id="rId393">
        <w:r>
          <w:rPr>
            <w:color w:val="0000FF"/>
          </w:rPr>
          <w:t>п. 6</w:t>
        </w:r>
      </w:hyperlink>
      <w:r>
        <w:t xml:space="preserve"> Алгоритма; при отсутствии дыхания переходят к </w:t>
      </w:r>
      <w:hyperlink r:id="rId394">
        <w:r>
          <w:rPr>
            <w:color w:val="0000FF"/>
          </w:rPr>
          <w:t>п. 4</w:t>
        </w:r>
      </w:hyperlink>
      <w:r>
        <w:t xml:space="preserve"> Алгоритма.</w:t>
      </w:r>
    </w:p>
    <w:p w14:paraId="073CEA5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6F7FF40"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30811B1" w14:textId="77777777" w:rsidR="00E83F28" w:rsidRDefault="00E83F28">
      <w:pPr>
        <w:pStyle w:val="ConsPlusNormal"/>
        <w:spacing w:before="280"/>
        <w:ind w:firstLine="540"/>
        <w:jc w:val="both"/>
      </w:pPr>
      <w:r>
        <w:t>- давления руками на грудину пострадавшего;</w:t>
      </w:r>
    </w:p>
    <w:p w14:paraId="579B8C2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55D116F" w14:textId="77777777" w:rsidR="00E83F28" w:rsidRDefault="00E83F28">
      <w:pPr>
        <w:pStyle w:val="ConsPlusNormal"/>
        <w:spacing w:before="280"/>
        <w:ind w:firstLine="540"/>
        <w:jc w:val="both"/>
      </w:pPr>
      <w:r>
        <w:t xml:space="preserve">При появлении признаков жизни переходят к </w:t>
      </w:r>
      <w:hyperlink r:id="rId395">
        <w:r>
          <w:rPr>
            <w:color w:val="0000FF"/>
          </w:rPr>
          <w:t>п. 6</w:t>
        </w:r>
      </w:hyperlink>
      <w:r>
        <w:t xml:space="preserve"> Алгоритма.</w:t>
      </w:r>
    </w:p>
    <w:p w14:paraId="5E72918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C470AAA" w14:textId="77777777" w:rsidR="00E83F28" w:rsidRDefault="00E83F28">
      <w:pPr>
        <w:pStyle w:val="ConsPlusNormal"/>
        <w:spacing w:before="280"/>
        <w:ind w:firstLine="540"/>
        <w:jc w:val="both"/>
      </w:pPr>
      <w:r>
        <w:t>- придают устойчивое боковое положение;</w:t>
      </w:r>
    </w:p>
    <w:p w14:paraId="7C71154A" w14:textId="77777777" w:rsidR="00E83F28" w:rsidRDefault="00E83F28">
      <w:pPr>
        <w:pStyle w:val="ConsPlusNormal"/>
        <w:spacing w:before="280"/>
        <w:ind w:firstLine="540"/>
        <w:jc w:val="both"/>
      </w:pPr>
      <w:r>
        <w:lastRenderedPageBreak/>
        <w:t>- запрокидывают голову с подъемом подбородка;</w:t>
      </w:r>
    </w:p>
    <w:p w14:paraId="194AA9B4" w14:textId="77777777" w:rsidR="00E83F28" w:rsidRDefault="00E83F28">
      <w:pPr>
        <w:pStyle w:val="ConsPlusNormal"/>
        <w:spacing w:before="280"/>
        <w:ind w:firstLine="540"/>
        <w:jc w:val="both"/>
      </w:pPr>
      <w:r>
        <w:t>- выдвигают нижнюю челюсть.</w:t>
      </w:r>
    </w:p>
    <w:p w14:paraId="605D0E91"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6D04C902" w14:textId="77777777" w:rsidR="00E83F28" w:rsidRDefault="00E83F28">
      <w:pPr>
        <w:pStyle w:val="ConsPlusNormal"/>
        <w:spacing w:before="280"/>
        <w:ind w:firstLine="540"/>
        <w:jc w:val="both"/>
      </w:pPr>
      <w:r>
        <w:t>- наложением давящей повязки;</w:t>
      </w:r>
    </w:p>
    <w:p w14:paraId="6BA046FD" w14:textId="77777777" w:rsidR="00E83F28" w:rsidRDefault="00E83F28">
      <w:pPr>
        <w:pStyle w:val="ConsPlusNormal"/>
        <w:spacing w:before="280"/>
        <w:ind w:firstLine="540"/>
        <w:jc w:val="both"/>
      </w:pPr>
      <w:r>
        <w:t>- пальцевым прижатием артерии;</w:t>
      </w:r>
    </w:p>
    <w:p w14:paraId="7ED03C16" w14:textId="77777777" w:rsidR="00E83F28" w:rsidRDefault="00E83F28">
      <w:pPr>
        <w:pStyle w:val="ConsPlusNormal"/>
        <w:spacing w:before="280"/>
        <w:ind w:firstLine="540"/>
        <w:jc w:val="both"/>
      </w:pPr>
      <w:r>
        <w:t>- прямым давлением на рану;</w:t>
      </w:r>
    </w:p>
    <w:p w14:paraId="159E12A7" w14:textId="77777777" w:rsidR="00E83F28" w:rsidRDefault="00E83F28">
      <w:pPr>
        <w:pStyle w:val="ConsPlusNormal"/>
        <w:spacing w:before="280"/>
        <w:ind w:firstLine="540"/>
        <w:jc w:val="both"/>
      </w:pPr>
      <w:r>
        <w:t>- максимальным сгибанием конечности в суставе;</w:t>
      </w:r>
    </w:p>
    <w:p w14:paraId="6C3E517B" w14:textId="77777777" w:rsidR="00E83F28" w:rsidRDefault="00E83F28">
      <w:pPr>
        <w:pStyle w:val="ConsPlusNormal"/>
        <w:spacing w:before="280"/>
        <w:ind w:firstLine="540"/>
        <w:jc w:val="both"/>
      </w:pPr>
      <w:r>
        <w:t>- наложением жгута.</w:t>
      </w:r>
    </w:p>
    <w:p w14:paraId="2DC8BA1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897FF77" w14:textId="77777777" w:rsidR="00E83F28" w:rsidRDefault="00E83F28">
      <w:pPr>
        <w:pStyle w:val="ConsPlusNormal"/>
        <w:spacing w:before="280"/>
        <w:ind w:firstLine="540"/>
        <w:jc w:val="both"/>
      </w:pPr>
      <w:r>
        <w:t>- проводят осмотр головы;</w:t>
      </w:r>
    </w:p>
    <w:p w14:paraId="4A303C6A" w14:textId="77777777" w:rsidR="00E83F28" w:rsidRDefault="00E83F28">
      <w:pPr>
        <w:pStyle w:val="ConsPlusNormal"/>
        <w:spacing w:before="280"/>
        <w:ind w:firstLine="540"/>
        <w:jc w:val="both"/>
      </w:pPr>
      <w:r>
        <w:t>- проводят осмотр шеи;</w:t>
      </w:r>
    </w:p>
    <w:p w14:paraId="378A9396" w14:textId="77777777" w:rsidR="00E83F28" w:rsidRDefault="00E83F28">
      <w:pPr>
        <w:pStyle w:val="ConsPlusNormal"/>
        <w:spacing w:before="280"/>
        <w:ind w:firstLine="540"/>
        <w:jc w:val="both"/>
      </w:pPr>
      <w:r>
        <w:t>- проводят осмотр груди;</w:t>
      </w:r>
    </w:p>
    <w:p w14:paraId="5A4CBC9B" w14:textId="77777777" w:rsidR="00E83F28" w:rsidRDefault="00E83F28">
      <w:pPr>
        <w:pStyle w:val="ConsPlusNormal"/>
        <w:spacing w:before="280"/>
        <w:ind w:firstLine="540"/>
        <w:jc w:val="both"/>
      </w:pPr>
      <w:r>
        <w:t>- проводят осмотр спины;</w:t>
      </w:r>
    </w:p>
    <w:p w14:paraId="4CEC5B5A" w14:textId="77777777" w:rsidR="00E83F28" w:rsidRDefault="00E83F28">
      <w:pPr>
        <w:pStyle w:val="ConsPlusNormal"/>
        <w:spacing w:before="280"/>
        <w:ind w:firstLine="540"/>
        <w:jc w:val="both"/>
      </w:pPr>
      <w:r>
        <w:t>- проводят осмотр живота и таза;</w:t>
      </w:r>
    </w:p>
    <w:p w14:paraId="22796BC1" w14:textId="77777777" w:rsidR="00E83F28" w:rsidRDefault="00E83F28">
      <w:pPr>
        <w:pStyle w:val="ConsPlusNormal"/>
        <w:spacing w:before="280"/>
        <w:ind w:firstLine="540"/>
        <w:jc w:val="both"/>
      </w:pPr>
      <w:r>
        <w:t>- проводят осмотр конечностей;</w:t>
      </w:r>
    </w:p>
    <w:p w14:paraId="27279FB6"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626BF5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788401C"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110262D"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3395421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0148F73"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2FCFD943" w14:textId="77777777" w:rsidR="00E83F28" w:rsidRDefault="00E83F28">
      <w:pPr>
        <w:pStyle w:val="ConsPlusNormal"/>
        <w:spacing w:before="280"/>
        <w:ind w:firstLine="540"/>
        <w:jc w:val="both"/>
      </w:pPr>
      <w:r>
        <w:t>9. Придают пострадавшему оптимальное положение тела.</w:t>
      </w:r>
    </w:p>
    <w:p w14:paraId="53CEB8CE"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C9499AB"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BD7FF00" w14:textId="77777777" w:rsidR="00E83F28" w:rsidRDefault="00E83F28">
      <w:pPr>
        <w:pStyle w:val="ConsPlusNormal"/>
        <w:jc w:val="both"/>
      </w:pPr>
    </w:p>
    <w:p w14:paraId="185E8097"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C77CF4F" w14:textId="77777777" w:rsidR="00E83F28" w:rsidRDefault="00E83F28">
      <w:pPr>
        <w:pStyle w:val="ConsPlusNormal"/>
        <w:jc w:val="both"/>
      </w:pPr>
    </w:p>
    <w:p w14:paraId="1B58FB38" w14:textId="77777777" w:rsidR="00E83F28" w:rsidRDefault="00E83F28">
      <w:pPr>
        <w:pStyle w:val="ConsPlusNormal"/>
        <w:jc w:val="center"/>
        <w:outlineLvl w:val="2"/>
      </w:pPr>
      <w:r>
        <w:t>V. Требования охраны труда по окончании работы</w:t>
      </w:r>
    </w:p>
    <w:p w14:paraId="3FAA4E03" w14:textId="77777777" w:rsidR="00E83F28" w:rsidRDefault="00E83F28">
      <w:pPr>
        <w:pStyle w:val="ConsPlusNormal"/>
        <w:jc w:val="both"/>
      </w:pPr>
    </w:p>
    <w:p w14:paraId="037FAB8D"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3E4E742"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F88C12C"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C676192"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516D46F" w14:textId="77777777" w:rsidR="00E83F28" w:rsidRDefault="00E83F28">
      <w:pPr>
        <w:pStyle w:val="ConsPlusNormal"/>
        <w:jc w:val="both"/>
      </w:pPr>
    </w:p>
    <w:p w14:paraId="07E0A196" w14:textId="77777777" w:rsidR="00E83F28" w:rsidRDefault="00E83F28">
      <w:pPr>
        <w:pStyle w:val="ConsPlusTitle"/>
        <w:jc w:val="center"/>
        <w:outlineLvl w:val="1"/>
      </w:pPr>
      <w:r>
        <w:t>Инструкция по охране труда для мастера</w:t>
      </w:r>
    </w:p>
    <w:p w14:paraId="4FA3A353" w14:textId="77777777" w:rsidR="00E83F28" w:rsidRDefault="00E83F28">
      <w:pPr>
        <w:pStyle w:val="ConsPlusTitle"/>
        <w:jc w:val="center"/>
      </w:pPr>
      <w:r>
        <w:t>производственного обучения</w:t>
      </w:r>
    </w:p>
    <w:p w14:paraId="53BD8AF5" w14:textId="77777777" w:rsidR="00E83F28" w:rsidRDefault="00E83F28">
      <w:pPr>
        <w:pStyle w:val="ConsPlusNormal"/>
        <w:jc w:val="both"/>
      </w:pPr>
    </w:p>
    <w:p w14:paraId="2988B0BF"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396">
        <w:r>
          <w:rPr>
            <w:color w:val="0000FF"/>
          </w:rPr>
          <w:t>кодексом</w:t>
        </w:r>
      </w:hyperlink>
      <w:r>
        <w:t xml:space="preserve"> Российской Федерации, </w:t>
      </w:r>
      <w:hyperlink r:id="rId39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r>
        <w:lastRenderedPageBreak/>
        <w:t>другими нормативно-правовыми актами в области охраны труда и может быть дополнена иными требованиями с учетом специфики трудовой деятельности мастера производственного обучения, используемых учебного, производственного и иного оборудования, инструментов и материалов.</w:t>
      </w:r>
    </w:p>
    <w:p w14:paraId="7BF15DC2" w14:textId="77777777" w:rsidR="00E83F28" w:rsidRDefault="00E83F28">
      <w:pPr>
        <w:pStyle w:val="ConsPlusNormal"/>
        <w:jc w:val="both"/>
      </w:pPr>
    </w:p>
    <w:p w14:paraId="75A6DB87" w14:textId="77777777" w:rsidR="00E83F28" w:rsidRDefault="00E83F28">
      <w:pPr>
        <w:pStyle w:val="ConsPlusNormal"/>
        <w:jc w:val="center"/>
        <w:outlineLvl w:val="2"/>
      </w:pPr>
      <w:r>
        <w:t>I. Общие требования охраны труда</w:t>
      </w:r>
    </w:p>
    <w:p w14:paraId="1D40B438" w14:textId="77777777" w:rsidR="00E83F28" w:rsidRDefault="00E83F28">
      <w:pPr>
        <w:pStyle w:val="ConsPlusNormal"/>
        <w:jc w:val="both"/>
      </w:pPr>
    </w:p>
    <w:p w14:paraId="564E8AA7" w14:textId="77777777" w:rsidR="00E83F28" w:rsidRDefault="00E83F28">
      <w:pPr>
        <w:pStyle w:val="ConsPlusNormal"/>
        <w:ind w:firstLine="540"/>
        <w:jc w:val="both"/>
      </w:pPr>
      <w:r>
        <w:t>1.1. К самостоятельной работе в качестве мастера производственного обучения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1E2A1F5B" w14:textId="77777777" w:rsidR="00E83F28" w:rsidRDefault="00E83F28">
      <w:pPr>
        <w:pStyle w:val="ConsPlusNormal"/>
        <w:spacing w:before="280"/>
        <w:ind w:firstLine="540"/>
        <w:jc w:val="both"/>
      </w:pPr>
      <w:r>
        <w:t>1.2. Мастер производственного обучения,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101B51B" w14:textId="77777777" w:rsidR="00E83F28" w:rsidRDefault="00E83F28">
      <w:pPr>
        <w:pStyle w:val="ConsPlusNormal"/>
        <w:spacing w:before="280"/>
        <w:ind w:firstLine="540"/>
        <w:jc w:val="both"/>
      </w:pPr>
      <w:r>
        <w:t>1.3. При использовании электрооборудования мастер производственного обучения должен пройти обучение по электробезопасности с присвоением соответствующей квалификационной группы по электробезопасности.</w:t>
      </w:r>
    </w:p>
    <w:p w14:paraId="498DBED9" w14:textId="77777777" w:rsidR="00E83F28" w:rsidRDefault="00E83F28">
      <w:pPr>
        <w:pStyle w:val="ConsPlusNormal"/>
        <w:spacing w:before="280"/>
        <w:ind w:firstLine="540"/>
        <w:jc w:val="both"/>
      </w:pPr>
      <w:r>
        <w:t>1.4. Мастер производственного обучения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DDF7634" w14:textId="77777777" w:rsidR="00E83F28" w:rsidRDefault="00E83F28">
      <w:pPr>
        <w:pStyle w:val="ConsPlusNormal"/>
        <w:spacing w:before="280"/>
        <w:ind w:firstLine="540"/>
        <w:jc w:val="both"/>
      </w:pPr>
      <w:r>
        <w:t>1.5. Условия труда мастера производственного обучения должны соответствовать требованиям безопасности труда, санитарным правилам и гигиеническим нормативам.</w:t>
      </w:r>
    </w:p>
    <w:p w14:paraId="60C68DE4" w14:textId="77777777" w:rsidR="00E83F28" w:rsidRDefault="00E83F28">
      <w:pPr>
        <w:pStyle w:val="ConsPlusNormal"/>
        <w:spacing w:before="280"/>
        <w:ind w:firstLine="540"/>
        <w:jc w:val="both"/>
      </w:pPr>
      <w:r>
        <w:t>1.6. Мастер производственного обучения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C3E5E56" w14:textId="77777777" w:rsidR="00E83F28" w:rsidRDefault="00E83F28">
      <w:pPr>
        <w:pStyle w:val="ConsPlusNormal"/>
        <w:spacing w:before="280"/>
        <w:ind w:firstLine="540"/>
        <w:jc w:val="both"/>
      </w:pPr>
      <w:r>
        <w:t xml:space="preserve">1.7. В соответствии со </w:t>
      </w:r>
      <w:hyperlink r:id="rId398">
        <w:r>
          <w:rPr>
            <w:color w:val="0000FF"/>
          </w:rPr>
          <w:t>статьей 215</w:t>
        </w:r>
      </w:hyperlink>
      <w:r>
        <w:t xml:space="preserve"> ТК РФ мастер производственного обучения обязан:</w:t>
      </w:r>
    </w:p>
    <w:p w14:paraId="3FB5E268" w14:textId="77777777" w:rsidR="00E83F28" w:rsidRDefault="00E83F28">
      <w:pPr>
        <w:pStyle w:val="ConsPlusNormal"/>
        <w:spacing w:before="280"/>
        <w:ind w:firstLine="540"/>
        <w:jc w:val="both"/>
      </w:pPr>
      <w:r>
        <w:t>- соблюдать требования охраны труда;</w:t>
      </w:r>
    </w:p>
    <w:p w14:paraId="3FBB8F77"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97BA059" w14:textId="77777777" w:rsidR="00E83F28" w:rsidRDefault="00E83F28">
      <w:pPr>
        <w:pStyle w:val="ConsPlusNormal"/>
        <w:spacing w:before="280"/>
        <w:ind w:firstLine="540"/>
        <w:jc w:val="both"/>
      </w:pPr>
      <w:r>
        <w:lastRenderedPageBreak/>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6C3413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BA89385"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D30414B" w14:textId="77777777" w:rsidR="00E83F28" w:rsidRDefault="00E83F28">
      <w:pPr>
        <w:pStyle w:val="ConsPlusNormal"/>
        <w:spacing w:before="280"/>
        <w:ind w:firstLine="540"/>
        <w:jc w:val="both"/>
      </w:pPr>
      <w:r>
        <w:t>1.8. Мастер производственного обучения должен:</w:t>
      </w:r>
    </w:p>
    <w:p w14:paraId="0F4583FC"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8E514B0"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0757A25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7FBCDEE"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399">
        <w:r>
          <w:rPr>
            <w:color w:val="0000FF"/>
          </w:rPr>
          <w:t>национальным</w:t>
        </w:r>
      </w:hyperlink>
      <w:r>
        <w:t xml:space="preserve"> и региональным календарями профилактических прививок, </w:t>
      </w:r>
      <w:hyperlink r:id="rId40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217F3A3" w14:textId="77777777" w:rsidR="00E83F28" w:rsidRDefault="00E83F28">
      <w:pPr>
        <w:pStyle w:val="ConsPlusNormal"/>
        <w:spacing w:before="280"/>
        <w:ind w:firstLine="540"/>
        <w:jc w:val="both"/>
      </w:pPr>
      <w:r>
        <w:t>- поддерживать порядок на рабочем месте;</w:t>
      </w:r>
    </w:p>
    <w:p w14:paraId="0BEA755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CA3EB70" w14:textId="77777777" w:rsidR="00E83F28" w:rsidRDefault="00E83F28">
      <w:pPr>
        <w:pStyle w:val="ConsPlusNormal"/>
        <w:spacing w:before="280"/>
        <w:ind w:firstLine="540"/>
        <w:jc w:val="both"/>
      </w:pPr>
      <w:r>
        <w:lastRenderedPageBreak/>
        <w:t>- выполнять только ту работу, которая входит в трудовые обязанности;</w:t>
      </w:r>
    </w:p>
    <w:p w14:paraId="778BEBF2"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DE78EF6"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7644A82" w14:textId="77777777" w:rsidR="00E83F28" w:rsidRDefault="00E83F28">
      <w:pPr>
        <w:pStyle w:val="ConsPlusNormal"/>
        <w:spacing w:before="280"/>
        <w:ind w:firstLine="540"/>
        <w:jc w:val="both"/>
      </w:pPr>
      <w:r>
        <w:t>- соблюдать правила личной гигиены;</w:t>
      </w:r>
    </w:p>
    <w:p w14:paraId="6D8B4094" w14:textId="77777777" w:rsidR="00E83F28" w:rsidRDefault="00E83F28">
      <w:pPr>
        <w:pStyle w:val="ConsPlusNormal"/>
        <w:spacing w:before="280"/>
        <w:ind w:firstLine="540"/>
        <w:jc w:val="both"/>
      </w:pPr>
      <w:r>
        <w:t>- принимать пищу только в установленных местах;</w:t>
      </w:r>
    </w:p>
    <w:p w14:paraId="1239686D"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F67DE69" w14:textId="77777777" w:rsidR="00E83F28" w:rsidRDefault="00E83F28">
      <w:pPr>
        <w:pStyle w:val="ConsPlusNormal"/>
        <w:spacing w:before="280"/>
        <w:ind w:firstLine="540"/>
        <w:jc w:val="both"/>
      </w:pPr>
      <w:r>
        <w:t>1.9. Мастер производственного обучения должен знать:</w:t>
      </w:r>
    </w:p>
    <w:p w14:paraId="0ECC408F"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CD55C54"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043ED11" w14:textId="77777777" w:rsidR="00E83F28" w:rsidRDefault="00E83F28">
      <w:pPr>
        <w:pStyle w:val="ConsPlusNormal"/>
        <w:spacing w:before="280"/>
        <w:ind w:firstLine="540"/>
        <w:jc w:val="both"/>
      </w:pPr>
      <w:r>
        <w:t>- правила охраны труда в учебно-производственных мастерских;</w:t>
      </w:r>
    </w:p>
    <w:p w14:paraId="38EA63E4" w14:textId="77777777" w:rsidR="00E83F28" w:rsidRDefault="00E83F28">
      <w:pPr>
        <w:pStyle w:val="ConsPlusNormal"/>
        <w:spacing w:before="280"/>
        <w:ind w:firstLine="540"/>
        <w:jc w:val="both"/>
      </w:pPr>
      <w:r>
        <w:t xml:space="preserve">- </w:t>
      </w:r>
      <w:hyperlink r:id="rId401">
        <w:r>
          <w:rPr>
            <w:color w:val="0000FF"/>
          </w:rPr>
          <w:t>правила</w:t>
        </w:r>
      </w:hyperlink>
      <w:r>
        <w:t xml:space="preserve"> по охране труда при работе с инструментом и приспособлениями;</w:t>
      </w:r>
    </w:p>
    <w:p w14:paraId="1306FCF2" w14:textId="77777777" w:rsidR="00E83F28" w:rsidRDefault="00E83F28">
      <w:pPr>
        <w:pStyle w:val="ConsPlusNormal"/>
        <w:spacing w:before="280"/>
        <w:ind w:firstLine="540"/>
        <w:jc w:val="both"/>
      </w:pPr>
      <w:r>
        <w:t xml:space="preserve">- </w:t>
      </w:r>
      <w:hyperlink r:id="rId402">
        <w:r>
          <w:rPr>
            <w:color w:val="0000FF"/>
          </w:rPr>
          <w:t>правила</w:t>
        </w:r>
      </w:hyperlink>
      <w:r>
        <w:t xml:space="preserve"> по охране труда при эксплуатации электроустановок;</w:t>
      </w:r>
    </w:p>
    <w:p w14:paraId="0E227E99"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C5F6D47" w14:textId="77777777" w:rsidR="00E83F28" w:rsidRDefault="00E83F28">
      <w:pPr>
        <w:pStyle w:val="ConsPlusNormal"/>
        <w:spacing w:before="280"/>
        <w:ind w:firstLine="540"/>
        <w:jc w:val="both"/>
      </w:pPr>
      <w:r>
        <w:t>- порядок действий при несчастном случае;</w:t>
      </w:r>
    </w:p>
    <w:p w14:paraId="53F0116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BD7DF94"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3A8F7B9" w14:textId="77777777" w:rsidR="00E83F28" w:rsidRDefault="00E83F28">
      <w:pPr>
        <w:pStyle w:val="ConsPlusNormal"/>
        <w:spacing w:before="280"/>
        <w:ind w:firstLine="540"/>
        <w:jc w:val="both"/>
      </w:pPr>
      <w:r>
        <w:t>1.10. На мастера производственного обучения в процессе его трудовой деятельности возможно воздействие следующих вредных и опасных производственных факторов:</w:t>
      </w:r>
    </w:p>
    <w:p w14:paraId="64344E92"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нервно-психические нагрузки);</w:t>
      </w:r>
    </w:p>
    <w:p w14:paraId="45B71320" w14:textId="77777777" w:rsidR="00E83F28" w:rsidRDefault="00E83F28">
      <w:pPr>
        <w:pStyle w:val="ConsPlusNormal"/>
        <w:spacing w:before="280"/>
        <w:ind w:firstLine="540"/>
        <w:jc w:val="both"/>
      </w:pPr>
      <w:r>
        <w:lastRenderedPageBreak/>
        <w:t>- риск травмирования при использовании оборудования, приспособлений, инструментов;</w:t>
      </w:r>
    </w:p>
    <w:p w14:paraId="1B659588"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23265342"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054BE15" w14:textId="77777777" w:rsidR="00E83F28" w:rsidRDefault="00E83F28">
      <w:pPr>
        <w:pStyle w:val="ConsPlusNormal"/>
        <w:spacing w:before="280"/>
        <w:ind w:firstLine="540"/>
        <w:jc w:val="both"/>
      </w:pPr>
      <w:r>
        <w:t>- риск падения на скользкой поверхности;</w:t>
      </w:r>
    </w:p>
    <w:p w14:paraId="1E0CDA76"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6E25A87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35BE02D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58042A1" w14:textId="77777777" w:rsidR="00E83F28" w:rsidRDefault="00E83F28">
      <w:pPr>
        <w:pStyle w:val="ConsPlusNormal"/>
        <w:spacing w:before="280"/>
        <w:ind w:firstLine="540"/>
        <w:jc w:val="both"/>
      </w:pPr>
      <w:r>
        <w:t>1.12. Мастер производственного обучения несет персональную ответственность за соблюдение требований настоящей инструкции в соответствии с действующим законодательством.</w:t>
      </w:r>
    </w:p>
    <w:p w14:paraId="348907BC"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07FA8AB2" w14:textId="77777777" w:rsidR="00E83F28" w:rsidRDefault="00E83F28">
      <w:pPr>
        <w:pStyle w:val="ConsPlusNormal"/>
        <w:jc w:val="both"/>
      </w:pPr>
    </w:p>
    <w:p w14:paraId="31A78883" w14:textId="77777777" w:rsidR="00E83F28" w:rsidRDefault="00E83F28">
      <w:pPr>
        <w:pStyle w:val="ConsPlusNormal"/>
        <w:jc w:val="center"/>
        <w:outlineLvl w:val="2"/>
      </w:pPr>
      <w:r>
        <w:t>II. Требования охраны труда перед началом работы</w:t>
      </w:r>
    </w:p>
    <w:p w14:paraId="032CC5C3" w14:textId="77777777" w:rsidR="00E83F28" w:rsidRDefault="00E83F28">
      <w:pPr>
        <w:pStyle w:val="ConsPlusNormal"/>
        <w:jc w:val="both"/>
      </w:pPr>
    </w:p>
    <w:p w14:paraId="67AB77D8"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821878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7959A374" w14:textId="77777777" w:rsidR="00E83F28" w:rsidRDefault="00E83F28">
      <w:pPr>
        <w:pStyle w:val="ConsPlusNormal"/>
        <w:spacing w:before="280"/>
        <w:ind w:firstLine="540"/>
        <w:jc w:val="both"/>
      </w:pPr>
      <w:r>
        <w:t>2.3. Надеть рабочую одежду, подготовить используемые СИЗ.</w:t>
      </w:r>
    </w:p>
    <w:p w14:paraId="7EE08FAC" w14:textId="77777777" w:rsidR="00E83F28" w:rsidRDefault="00E83F28">
      <w:pPr>
        <w:pStyle w:val="ConsPlusNormal"/>
        <w:spacing w:before="280"/>
        <w:ind w:firstLine="540"/>
        <w:jc w:val="both"/>
      </w:pPr>
      <w:r>
        <w:lastRenderedPageBreak/>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7F4C77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54954EE3" w14:textId="77777777" w:rsidR="00E83F28" w:rsidRDefault="00E83F28">
      <w:pPr>
        <w:pStyle w:val="ConsPlusNormal"/>
        <w:jc w:val="both"/>
      </w:pPr>
    </w:p>
    <w:p w14:paraId="7F0043CF" w14:textId="77777777" w:rsidR="00E83F28" w:rsidRDefault="00E83F28">
      <w:pPr>
        <w:pStyle w:val="ConsPlusNormal"/>
        <w:jc w:val="center"/>
        <w:outlineLvl w:val="2"/>
      </w:pPr>
      <w:r>
        <w:t>III. Требования охраны труда во время работы</w:t>
      </w:r>
    </w:p>
    <w:p w14:paraId="48366B3D" w14:textId="77777777" w:rsidR="00E83F28" w:rsidRDefault="00E83F28">
      <w:pPr>
        <w:pStyle w:val="ConsPlusNormal"/>
        <w:jc w:val="both"/>
      </w:pPr>
    </w:p>
    <w:p w14:paraId="6ABCD38E" w14:textId="77777777" w:rsidR="00E83F28" w:rsidRDefault="00E83F28">
      <w:pPr>
        <w:pStyle w:val="ConsPlusNormal"/>
        <w:ind w:firstLine="540"/>
        <w:jc w:val="both"/>
      </w:pPr>
      <w:r>
        <w:t>3.1. Мастер производственного обучения во время работы должен:</w:t>
      </w:r>
    </w:p>
    <w:p w14:paraId="690CEAF7"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F9EF3A7"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7FF6130C" w14:textId="77777777" w:rsidR="00E83F28" w:rsidRDefault="00E83F28">
      <w:pPr>
        <w:pStyle w:val="ConsPlusNormal"/>
        <w:spacing w:before="280"/>
        <w:ind w:firstLine="540"/>
        <w:jc w:val="both"/>
      </w:pPr>
      <w:r>
        <w:t>- содержать в порядке и чистоте рабочее место;</w:t>
      </w:r>
    </w:p>
    <w:p w14:paraId="1E45BB35"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42B9FDD"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8A0E9A8"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0309BFC"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43DCF71A"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0F007125" w14:textId="77777777" w:rsidR="00E83F28" w:rsidRDefault="00E83F28">
      <w:pPr>
        <w:pStyle w:val="ConsPlusNormal"/>
        <w:jc w:val="both"/>
      </w:pPr>
    </w:p>
    <w:p w14:paraId="1F0163F9" w14:textId="77777777" w:rsidR="00E83F28" w:rsidRDefault="00E83F28">
      <w:pPr>
        <w:pStyle w:val="ConsPlusNormal"/>
        <w:jc w:val="center"/>
        <w:outlineLvl w:val="2"/>
      </w:pPr>
      <w:r>
        <w:t>IV. Требования охраны труда в аварийных ситуациях</w:t>
      </w:r>
    </w:p>
    <w:p w14:paraId="1364FE88" w14:textId="77777777" w:rsidR="00E83F28" w:rsidRDefault="00E83F28">
      <w:pPr>
        <w:pStyle w:val="ConsPlusNormal"/>
        <w:jc w:val="both"/>
      </w:pPr>
    </w:p>
    <w:p w14:paraId="24856E4A"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DE4E048" w14:textId="77777777" w:rsidR="00E83F28" w:rsidRDefault="00E83F28">
      <w:pPr>
        <w:pStyle w:val="ConsPlusNormal"/>
        <w:spacing w:before="280"/>
        <w:ind w:firstLine="540"/>
        <w:jc w:val="both"/>
      </w:pPr>
      <w:r>
        <w:t xml:space="preserve">- поломка (неисправность) и (или) неправильная эксплуатация используемых оборудования, инструментов и приспособлений, </w:t>
      </w:r>
      <w:r>
        <w:lastRenderedPageBreak/>
        <w:t>представляющие опасность для жизни и здоровья людей;</w:t>
      </w:r>
    </w:p>
    <w:p w14:paraId="407CE40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243B68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ABE53C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2A0C101"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C18F051" w14:textId="77777777" w:rsidR="00E83F28" w:rsidRDefault="00E83F28">
      <w:pPr>
        <w:pStyle w:val="ConsPlusNormal"/>
        <w:spacing w:before="280"/>
        <w:ind w:firstLine="540"/>
        <w:jc w:val="both"/>
      </w:pPr>
      <w:r>
        <w:t>- пожар;</w:t>
      </w:r>
    </w:p>
    <w:p w14:paraId="13C85309" w14:textId="77777777" w:rsidR="00E83F28" w:rsidRDefault="00E83F28">
      <w:pPr>
        <w:pStyle w:val="ConsPlusNormal"/>
        <w:spacing w:before="280"/>
        <w:ind w:firstLine="540"/>
        <w:jc w:val="both"/>
      </w:pPr>
      <w:r>
        <w:t>- иные аварийные и (или) чрезвычайные ситуации.</w:t>
      </w:r>
    </w:p>
    <w:p w14:paraId="07263134"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F3A3C74"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82E208E"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CA3CF6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359CC16"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w:t>
      </w:r>
      <w:r>
        <w:lastRenderedPageBreak/>
        <w:t>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6F73E16"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615A085"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6BBCF9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0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04">
        <w:r>
          <w:rPr>
            <w:color w:val="0000FF"/>
          </w:rPr>
          <w:t>ст. 214</w:t>
        </w:r>
      </w:hyperlink>
      <w:r>
        <w:t xml:space="preserve"> Трудового кодекса РФ).</w:t>
      </w:r>
    </w:p>
    <w:p w14:paraId="0E1742A0" w14:textId="77777777" w:rsidR="00E83F28" w:rsidRDefault="00E83F28">
      <w:pPr>
        <w:pStyle w:val="ConsPlusNormal"/>
        <w:spacing w:before="280"/>
        <w:ind w:firstLine="540"/>
        <w:jc w:val="both"/>
      </w:pPr>
      <w:r>
        <w:t>4.10. Первая помощь оказывается при следующих состояниях:</w:t>
      </w:r>
    </w:p>
    <w:p w14:paraId="2D63B025" w14:textId="77777777" w:rsidR="00E83F28" w:rsidRDefault="00E83F28">
      <w:pPr>
        <w:pStyle w:val="ConsPlusNormal"/>
        <w:spacing w:before="280"/>
        <w:ind w:firstLine="540"/>
        <w:jc w:val="both"/>
      </w:pPr>
      <w:r>
        <w:t>- отсутствие сознания;</w:t>
      </w:r>
    </w:p>
    <w:p w14:paraId="646941DF" w14:textId="77777777" w:rsidR="00E83F28" w:rsidRDefault="00E83F28">
      <w:pPr>
        <w:pStyle w:val="ConsPlusNormal"/>
        <w:spacing w:before="280"/>
        <w:ind w:firstLine="540"/>
        <w:jc w:val="both"/>
      </w:pPr>
      <w:r>
        <w:t>- остановка дыхания и кровообращения;</w:t>
      </w:r>
    </w:p>
    <w:p w14:paraId="3510FE53" w14:textId="77777777" w:rsidR="00E83F28" w:rsidRDefault="00E83F28">
      <w:pPr>
        <w:pStyle w:val="ConsPlusNormal"/>
        <w:spacing w:before="280"/>
        <w:ind w:firstLine="540"/>
        <w:jc w:val="both"/>
      </w:pPr>
      <w:r>
        <w:t>- наружные кровотечения;</w:t>
      </w:r>
    </w:p>
    <w:p w14:paraId="67F988B9" w14:textId="77777777" w:rsidR="00E83F28" w:rsidRDefault="00E83F28">
      <w:pPr>
        <w:pStyle w:val="ConsPlusNormal"/>
        <w:spacing w:before="280"/>
        <w:ind w:firstLine="540"/>
        <w:jc w:val="both"/>
      </w:pPr>
      <w:r>
        <w:t>- инородные тела в верхних дыхательных путях;</w:t>
      </w:r>
    </w:p>
    <w:p w14:paraId="6AFF017D" w14:textId="77777777" w:rsidR="00E83F28" w:rsidRDefault="00E83F28">
      <w:pPr>
        <w:pStyle w:val="ConsPlusNormal"/>
        <w:spacing w:before="280"/>
        <w:ind w:firstLine="540"/>
        <w:jc w:val="both"/>
      </w:pPr>
      <w:r>
        <w:t>- травмы различных областей тела;</w:t>
      </w:r>
    </w:p>
    <w:p w14:paraId="53E901E9"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CFB17E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7D07446" w14:textId="77777777" w:rsidR="00E83F28" w:rsidRDefault="00E83F28">
      <w:pPr>
        <w:pStyle w:val="ConsPlusNormal"/>
        <w:spacing w:before="280"/>
        <w:ind w:firstLine="540"/>
        <w:jc w:val="both"/>
      </w:pPr>
      <w:r>
        <w:lastRenderedPageBreak/>
        <w:t>- отравления.</w:t>
      </w:r>
    </w:p>
    <w:p w14:paraId="5309713A"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0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C49A912"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0E7D9B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99790C6"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699F996" w14:textId="77777777" w:rsidR="00E83F28" w:rsidRDefault="00E83F28">
      <w:pPr>
        <w:pStyle w:val="ConsPlusNormal"/>
        <w:spacing w:before="280"/>
        <w:ind w:firstLine="540"/>
        <w:jc w:val="both"/>
      </w:pPr>
      <w:r>
        <w:t>- устраняют угрожающие факторы для жизни и здоровья;</w:t>
      </w:r>
    </w:p>
    <w:p w14:paraId="1C08BA7F"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5E76D29" w14:textId="77777777" w:rsidR="00E83F28" w:rsidRDefault="00E83F28">
      <w:pPr>
        <w:pStyle w:val="ConsPlusNormal"/>
        <w:spacing w:before="280"/>
        <w:ind w:firstLine="540"/>
        <w:jc w:val="both"/>
      </w:pPr>
      <w:r>
        <w:t>- оценивают количество пострадавших (при необходимости);</w:t>
      </w:r>
    </w:p>
    <w:p w14:paraId="6A537B4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FAC8A1D" w14:textId="77777777" w:rsidR="00E83F28" w:rsidRDefault="00E83F28">
      <w:pPr>
        <w:pStyle w:val="ConsPlusNormal"/>
        <w:spacing w:before="280"/>
        <w:ind w:firstLine="540"/>
        <w:jc w:val="both"/>
      </w:pPr>
      <w:r>
        <w:t>- перемещают пострадавшего (при необходимости).</w:t>
      </w:r>
    </w:p>
    <w:p w14:paraId="393B4D08" w14:textId="77777777" w:rsidR="00E83F28" w:rsidRDefault="00E83F28">
      <w:pPr>
        <w:pStyle w:val="ConsPlusNormal"/>
        <w:spacing w:before="280"/>
        <w:ind w:firstLine="540"/>
        <w:jc w:val="both"/>
      </w:pPr>
      <w:r>
        <w:t>2. Определяют наличие сознания у пострадавшего.</w:t>
      </w:r>
    </w:p>
    <w:p w14:paraId="33070539" w14:textId="77777777" w:rsidR="00E83F28" w:rsidRDefault="00E83F28">
      <w:pPr>
        <w:pStyle w:val="ConsPlusNormal"/>
        <w:spacing w:before="280"/>
        <w:ind w:firstLine="540"/>
        <w:jc w:val="both"/>
      </w:pPr>
      <w:r>
        <w:t xml:space="preserve">При наличии сознания переходят к </w:t>
      </w:r>
      <w:hyperlink r:id="rId406">
        <w:r>
          <w:rPr>
            <w:color w:val="0000FF"/>
          </w:rPr>
          <w:t>п. 7</w:t>
        </w:r>
      </w:hyperlink>
      <w:r>
        <w:t xml:space="preserve"> Алгоритма; при отсутствии сознания переходят к </w:t>
      </w:r>
      <w:hyperlink r:id="rId407">
        <w:r>
          <w:rPr>
            <w:color w:val="0000FF"/>
          </w:rPr>
          <w:t>п. 3</w:t>
        </w:r>
      </w:hyperlink>
      <w:r>
        <w:t xml:space="preserve"> Алгоритма.</w:t>
      </w:r>
    </w:p>
    <w:p w14:paraId="2F6022F7" w14:textId="77777777" w:rsidR="00E83F28" w:rsidRDefault="00E83F28">
      <w:pPr>
        <w:pStyle w:val="ConsPlusNormal"/>
        <w:spacing w:before="280"/>
        <w:ind w:firstLine="540"/>
        <w:jc w:val="both"/>
      </w:pPr>
      <w:r>
        <w:t>3. Восстанавливают проходимость дыхательных путей:</w:t>
      </w:r>
    </w:p>
    <w:p w14:paraId="162A2D9B" w14:textId="77777777" w:rsidR="00E83F28" w:rsidRDefault="00E83F28">
      <w:pPr>
        <w:pStyle w:val="ConsPlusNormal"/>
        <w:spacing w:before="280"/>
        <w:ind w:firstLine="540"/>
        <w:jc w:val="both"/>
      </w:pPr>
      <w:r>
        <w:t>- запрокидывают голову с подъемом подбородка;</w:t>
      </w:r>
    </w:p>
    <w:p w14:paraId="6B245EE9" w14:textId="77777777" w:rsidR="00E83F28" w:rsidRDefault="00E83F28">
      <w:pPr>
        <w:pStyle w:val="ConsPlusNormal"/>
        <w:spacing w:before="280"/>
        <w:ind w:firstLine="540"/>
        <w:jc w:val="both"/>
      </w:pPr>
      <w:r>
        <w:t>- выдвигают нижнюю челюсть.</w:t>
      </w:r>
    </w:p>
    <w:p w14:paraId="6D59F50C" w14:textId="77777777" w:rsidR="00E83F28" w:rsidRDefault="00E83F28">
      <w:pPr>
        <w:pStyle w:val="ConsPlusNormal"/>
        <w:spacing w:before="280"/>
        <w:ind w:firstLine="540"/>
        <w:jc w:val="both"/>
      </w:pPr>
      <w:r>
        <w:t>Определяют признаки жизни:</w:t>
      </w:r>
    </w:p>
    <w:p w14:paraId="2F1AB67C"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ED786E5"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D5EBC7C" w14:textId="77777777" w:rsidR="00E83F28" w:rsidRDefault="00E83F28">
      <w:pPr>
        <w:pStyle w:val="ConsPlusNormal"/>
        <w:spacing w:before="280"/>
        <w:ind w:firstLine="540"/>
        <w:jc w:val="both"/>
      </w:pPr>
      <w:r>
        <w:t xml:space="preserve">При наличии дыхания переходят к </w:t>
      </w:r>
      <w:hyperlink r:id="rId408">
        <w:r>
          <w:rPr>
            <w:color w:val="0000FF"/>
          </w:rPr>
          <w:t>п. 6</w:t>
        </w:r>
      </w:hyperlink>
      <w:r>
        <w:t xml:space="preserve"> Алгоритма; при отсутствии дыхания переходят к </w:t>
      </w:r>
      <w:hyperlink r:id="rId409">
        <w:r>
          <w:rPr>
            <w:color w:val="0000FF"/>
          </w:rPr>
          <w:t>п. 4</w:t>
        </w:r>
      </w:hyperlink>
      <w:r>
        <w:t xml:space="preserve"> Алгоритма.</w:t>
      </w:r>
    </w:p>
    <w:p w14:paraId="5671AADA" w14:textId="77777777" w:rsidR="00E83F28" w:rsidRDefault="00E83F28">
      <w:pPr>
        <w:pStyle w:val="ConsPlusNormal"/>
        <w:spacing w:before="280"/>
        <w:ind w:firstLine="540"/>
        <w:jc w:val="both"/>
      </w:pPr>
      <w:r>
        <w:lastRenderedPageBreak/>
        <w:t>4. Вызывают скорую медицинскую помощь по тел. 103 или 112, привлекая помощника или с использованием громкой связи на телефоне.</w:t>
      </w:r>
    </w:p>
    <w:p w14:paraId="61B443D0"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B9A5B80" w14:textId="77777777" w:rsidR="00E83F28" w:rsidRDefault="00E83F28">
      <w:pPr>
        <w:pStyle w:val="ConsPlusNormal"/>
        <w:spacing w:before="280"/>
        <w:ind w:firstLine="540"/>
        <w:jc w:val="both"/>
      </w:pPr>
      <w:r>
        <w:t>- давления руками на грудину пострадавшего;</w:t>
      </w:r>
    </w:p>
    <w:p w14:paraId="4BB52EA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0CB2E10" w14:textId="77777777" w:rsidR="00E83F28" w:rsidRDefault="00E83F28">
      <w:pPr>
        <w:pStyle w:val="ConsPlusNormal"/>
        <w:spacing w:before="280"/>
        <w:ind w:firstLine="540"/>
        <w:jc w:val="both"/>
      </w:pPr>
      <w:r>
        <w:t xml:space="preserve">При появлении признаков жизни переходят к </w:t>
      </w:r>
      <w:hyperlink r:id="rId410">
        <w:r>
          <w:rPr>
            <w:color w:val="0000FF"/>
          </w:rPr>
          <w:t>п. 6</w:t>
        </w:r>
      </w:hyperlink>
      <w:r>
        <w:t xml:space="preserve"> Алгоритма.</w:t>
      </w:r>
    </w:p>
    <w:p w14:paraId="0DB2BF2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D5D175D" w14:textId="77777777" w:rsidR="00E83F28" w:rsidRDefault="00E83F28">
      <w:pPr>
        <w:pStyle w:val="ConsPlusNormal"/>
        <w:spacing w:before="280"/>
        <w:ind w:firstLine="540"/>
        <w:jc w:val="both"/>
      </w:pPr>
      <w:r>
        <w:t>- придают устойчивое боковое положение;</w:t>
      </w:r>
    </w:p>
    <w:p w14:paraId="17560CFD" w14:textId="77777777" w:rsidR="00E83F28" w:rsidRDefault="00E83F28">
      <w:pPr>
        <w:pStyle w:val="ConsPlusNormal"/>
        <w:spacing w:before="280"/>
        <w:ind w:firstLine="540"/>
        <w:jc w:val="both"/>
      </w:pPr>
      <w:r>
        <w:t>- запрокидывают голову с подъемом подбородка;</w:t>
      </w:r>
    </w:p>
    <w:p w14:paraId="5B3CF899" w14:textId="77777777" w:rsidR="00E83F28" w:rsidRDefault="00E83F28">
      <w:pPr>
        <w:pStyle w:val="ConsPlusNormal"/>
        <w:spacing w:before="280"/>
        <w:ind w:firstLine="540"/>
        <w:jc w:val="both"/>
      </w:pPr>
      <w:r>
        <w:t>- выдвигают нижнюю челюсть.</w:t>
      </w:r>
    </w:p>
    <w:p w14:paraId="4D19EDFE"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6CC1AB6" w14:textId="77777777" w:rsidR="00E83F28" w:rsidRDefault="00E83F28">
      <w:pPr>
        <w:pStyle w:val="ConsPlusNormal"/>
        <w:spacing w:before="280"/>
        <w:ind w:firstLine="540"/>
        <w:jc w:val="both"/>
      </w:pPr>
      <w:r>
        <w:t>- наложением давящей повязки;</w:t>
      </w:r>
    </w:p>
    <w:p w14:paraId="0F29B879" w14:textId="77777777" w:rsidR="00E83F28" w:rsidRDefault="00E83F28">
      <w:pPr>
        <w:pStyle w:val="ConsPlusNormal"/>
        <w:spacing w:before="280"/>
        <w:ind w:firstLine="540"/>
        <w:jc w:val="both"/>
      </w:pPr>
      <w:r>
        <w:t>- пальцевым прижатием артерии;</w:t>
      </w:r>
    </w:p>
    <w:p w14:paraId="4E96B347" w14:textId="77777777" w:rsidR="00E83F28" w:rsidRDefault="00E83F28">
      <w:pPr>
        <w:pStyle w:val="ConsPlusNormal"/>
        <w:spacing w:before="280"/>
        <w:ind w:firstLine="540"/>
        <w:jc w:val="both"/>
      </w:pPr>
      <w:r>
        <w:t>- прямым давлением на рану;</w:t>
      </w:r>
    </w:p>
    <w:p w14:paraId="066882EA" w14:textId="77777777" w:rsidR="00E83F28" w:rsidRDefault="00E83F28">
      <w:pPr>
        <w:pStyle w:val="ConsPlusNormal"/>
        <w:spacing w:before="280"/>
        <w:ind w:firstLine="540"/>
        <w:jc w:val="both"/>
      </w:pPr>
      <w:r>
        <w:t>- максимальным сгибанием конечности в суставе;</w:t>
      </w:r>
    </w:p>
    <w:p w14:paraId="7272EF7F" w14:textId="77777777" w:rsidR="00E83F28" w:rsidRDefault="00E83F28">
      <w:pPr>
        <w:pStyle w:val="ConsPlusNormal"/>
        <w:spacing w:before="280"/>
        <w:ind w:firstLine="540"/>
        <w:jc w:val="both"/>
      </w:pPr>
      <w:r>
        <w:t>- наложением жгута.</w:t>
      </w:r>
    </w:p>
    <w:p w14:paraId="3E5AC696"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B812E40" w14:textId="77777777" w:rsidR="00E83F28" w:rsidRDefault="00E83F28">
      <w:pPr>
        <w:pStyle w:val="ConsPlusNormal"/>
        <w:spacing w:before="280"/>
        <w:ind w:firstLine="540"/>
        <w:jc w:val="both"/>
      </w:pPr>
      <w:r>
        <w:t>- проводят осмотр головы;</w:t>
      </w:r>
    </w:p>
    <w:p w14:paraId="65D82B35" w14:textId="77777777" w:rsidR="00E83F28" w:rsidRDefault="00E83F28">
      <w:pPr>
        <w:pStyle w:val="ConsPlusNormal"/>
        <w:spacing w:before="280"/>
        <w:ind w:firstLine="540"/>
        <w:jc w:val="both"/>
      </w:pPr>
      <w:r>
        <w:t>- проводят осмотр шеи;</w:t>
      </w:r>
    </w:p>
    <w:p w14:paraId="30FE87EA" w14:textId="77777777" w:rsidR="00E83F28" w:rsidRDefault="00E83F28">
      <w:pPr>
        <w:pStyle w:val="ConsPlusNormal"/>
        <w:spacing w:before="280"/>
        <w:ind w:firstLine="540"/>
        <w:jc w:val="both"/>
      </w:pPr>
      <w:r>
        <w:t>- проводят осмотр груди;</w:t>
      </w:r>
    </w:p>
    <w:p w14:paraId="2FB0F8EC" w14:textId="77777777" w:rsidR="00E83F28" w:rsidRDefault="00E83F28">
      <w:pPr>
        <w:pStyle w:val="ConsPlusNormal"/>
        <w:spacing w:before="280"/>
        <w:ind w:firstLine="540"/>
        <w:jc w:val="both"/>
      </w:pPr>
      <w:r>
        <w:lastRenderedPageBreak/>
        <w:t>- проводят осмотр спины;</w:t>
      </w:r>
    </w:p>
    <w:p w14:paraId="334A3234" w14:textId="77777777" w:rsidR="00E83F28" w:rsidRDefault="00E83F28">
      <w:pPr>
        <w:pStyle w:val="ConsPlusNormal"/>
        <w:spacing w:before="280"/>
        <w:ind w:firstLine="540"/>
        <w:jc w:val="both"/>
      </w:pPr>
      <w:r>
        <w:t>- проводят осмотр живота и таза;</w:t>
      </w:r>
    </w:p>
    <w:p w14:paraId="4074BEC5" w14:textId="77777777" w:rsidR="00E83F28" w:rsidRDefault="00E83F28">
      <w:pPr>
        <w:pStyle w:val="ConsPlusNormal"/>
        <w:spacing w:before="280"/>
        <w:ind w:firstLine="540"/>
        <w:jc w:val="both"/>
      </w:pPr>
      <w:r>
        <w:t>- проводят осмотр конечностей;</w:t>
      </w:r>
    </w:p>
    <w:p w14:paraId="59C7692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219D1F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399A21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7EB20C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255010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21647A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BC8D700" w14:textId="77777777" w:rsidR="00E83F28" w:rsidRDefault="00E83F28">
      <w:pPr>
        <w:pStyle w:val="ConsPlusNormal"/>
        <w:spacing w:before="280"/>
        <w:ind w:firstLine="540"/>
        <w:jc w:val="both"/>
      </w:pPr>
      <w:r>
        <w:t>9. Придают пострадавшему оптимальное положение тела.</w:t>
      </w:r>
    </w:p>
    <w:p w14:paraId="32ECC6FC"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09A7CED"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01B75F9A" w14:textId="77777777" w:rsidR="00E83F28" w:rsidRDefault="00E83F28">
      <w:pPr>
        <w:pStyle w:val="ConsPlusNormal"/>
        <w:jc w:val="both"/>
      </w:pPr>
    </w:p>
    <w:p w14:paraId="72DB3FB4"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6027D567" w14:textId="77777777" w:rsidR="00E83F28" w:rsidRDefault="00E83F28">
      <w:pPr>
        <w:pStyle w:val="ConsPlusNormal"/>
        <w:jc w:val="both"/>
      </w:pPr>
    </w:p>
    <w:p w14:paraId="7332A84E" w14:textId="77777777" w:rsidR="00E83F28" w:rsidRDefault="00E83F28">
      <w:pPr>
        <w:pStyle w:val="ConsPlusNormal"/>
        <w:jc w:val="center"/>
        <w:outlineLvl w:val="2"/>
      </w:pPr>
      <w:r>
        <w:t>V. Требования охраны труда по окончании работы</w:t>
      </w:r>
    </w:p>
    <w:p w14:paraId="796FBB02" w14:textId="77777777" w:rsidR="00E83F28" w:rsidRDefault="00E83F28">
      <w:pPr>
        <w:pStyle w:val="ConsPlusNormal"/>
        <w:jc w:val="both"/>
      </w:pPr>
    </w:p>
    <w:p w14:paraId="4E663389"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1D3F9B1" w14:textId="77777777" w:rsidR="00E83F28" w:rsidRDefault="00E83F28">
      <w:pPr>
        <w:pStyle w:val="ConsPlusNormal"/>
        <w:spacing w:before="280"/>
        <w:ind w:firstLine="540"/>
        <w:jc w:val="both"/>
      </w:pPr>
      <w:r>
        <w:t xml:space="preserve">5.2. Снять, осмотреть и убрать в специально отведенные места рабочую </w:t>
      </w:r>
      <w:r>
        <w:lastRenderedPageBreak/>
        <w:t>одежду, обувь и СИЗ.</w:t>
      </w:r>
    </w:p>
    <w:p w14:paraId="7C1EDCDB"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70BAA6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59614F4" w14:textId="77777777" w:rsidR="00E83F28" w:rsidRDefault="00E83F28">
      <w:pPr>
        <w:pStyle w:val="ConsPlusNormal"/>
        <w:jc w:val="both"/>
      </w:pPr>
    </w:p>
    <w:p w14:paraId="09AEAA10" w14:textId="77777777" w:rsidR="00E83F28" w:rsidRDefault="00E83F28">
      <w:pPr>
        <w:pStyle w:val="ConsPlusTitle"/>
        <w:jc w:val="center"/>
        <w:outlineLvl w:val="1"/>
      </w:pPr>
      <w:r>
        <w:t>Инструкция по охране труда для музыкального руководителя</w:t>
      </w:r>
    </w:p>
    <w:p w14:paraId="0CBEDDFD" w14:textId="77777777" w:rsidR="00E83F28" w:rsidRDefault="00E83F28">
      <w:pPr>
        <w:pStyle w:val="ConsPlusNormal"/>
        <w:jc w:val="both"/>
      </w:pPr>
    </w:p>
    <w:p w14:paraId="1156F2E7"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11">
        <w:r>
          <w:rPr>
            <w:color w:val="0000FF"/>
          </w:rPr>
          <w:t>кодексом</w:t>
        </w:r>
      </w:hyperlink>
      <w:r>
        <w:t xml:space="preserve"> Российской Федерации, </w:t>
      </w:r>
      <w:hyperlink r:id="rId41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музыкального руководителя.</w:t>
      </w:r>
    </w:p>
    <w:p w14:paraId="4FB1400A" w14:textId="77777777" w:rsidR="00E83F28" w:rsidRDefault="00E83F28">
      <w:pPr>
        <w:pStyle w:val="ConsPlusNormal"/>
        <w:jc w:val="both"/>
      </w:pPr>
    </w:p>
    <w:p w14:paraId="5DF29B58" w14:textId="77777777" w:rsidR="00E83F28" w:rsidRDefault="00E83F28">
      <w:pPr>
        <w:pStyle w:val="ConsPlusNormal"/>
        <w:jc w:val="center"/>
        <w:outlineLvl w:val="2"/>
      </w:pPr>
      <w:r>
        <w:t>I. Общие требования охраны труда</w:t>
      </w:r>
    </w:p>
    <w:p w14:paraId="3F3E6565" w14:textId="77777777" w:rsidR="00E83F28" w:rsidRDefault="00E83F28">
      <w:pPr>
        <w:pStyle w:val="ConsPlusNormal"/>
        <w:jc w:val="both"/>
      </w:pPr>
    </w:p>
    <w:p w14:paraId="57C4B925" w14:textId="77777777" w:rsidR="00E83F28" w:rsidRDefault="00E83F28">
      <w:pPr>
        <w:pStyle w:val="ConsPlusNormal"/>
        <w:ind w:firstLine="540"/>
        <w:jc w:val="both"/>
      </w:pPr>
      <w:r>
        <w:t>1.1. К самостоятельной работе в качестве музыкального руководителя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0FF9809" w14:textId="77777777" w:rsidR="00E83F28" w:rsidRDefault="00E83F28">
      <w:pPr>
        <w:pStyle w:val="ConsPlusNormal"/>
        <w:spacing w:before="280"/>
        <w:ind w:firstLine="540"/>
        <w:jc w:val="both"/>
      </w:pPr>
      <w:r>
        <w:t>1.2. Музыкальный руководитель,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87851B5" w14:textId="77777777" w:rsidR="00E83F28" w:rsidRDefault="00E83F28">
      <w:pPr>
        <w:pStyle w:val="ConsPlusNormal"/>
        <w:spacing w:before="280"/>
        <w:ind w:firstLine="540"/>
        <w:jc w:val="both"/>
      </w:pPr>
      <w:r>
        <w:t>1.3. При использовании электрооборудования музыкальный руководитель должен пройти обучение по электробезопасности с присвоением соответствующей квалификационной группы по электробезопасности.</w:t>
      </w:r>
    </w:p>
    <w:p w14:paraId="1AE36EB0" w14:textId="77777777" w:rsidR="00E83F28" w:rsidRDefault="00E83F28">
      <w:pPr>
        <w:pStyle w:val="ConsPlusNormal"/>
        <w:spacing w:before="280"/>
        <w:ind w:firstLine="540"/>
        <w:jc w:val="both"/>
      </w:pPr>
      <w:r>
        <w:t>1.4. Музыкальный руководитель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21A18ED" w14:textId="77777777" w:rsidR="00E83F28" w:rsidRDefault="00E83F28">
      <w:pPr>
        <w:pStyle w:val="ConsPlusNormal"/>
        <w:spacing w:before="280"/>
        <w:ind w:firstLine="540"/>
        <w:jc w:val="both"/>
      </w:pPr>
      <w:r>
        <w:t>1.5. Условия труда музыкального руководителя должны соответствовать требованиям безопасности труда, санитарным правилам и гигиеническим нормативам.</w:t>
      </w:r>
    </w:p>
    <w:p w14:paraId="5E3AFE68" w14:textId="77777777" w:rsidR="00E83F28" w:rsidRDefault="00E83F28">
      <w:pPr>
        <w:pStyle w:val="ConsPlusNormal"/>
        <w:spacing w:before="280"/>
        <w:ind w:firstLine="540"/>
        <w:jc w:val="both"/>
      </w:pPr>
      <w:r>
        <w:lastRenderedPageBreak/>
        <w:t>1.6. Музыкальный руководитель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83ED278" w14:textId="77777777" w:rsidR="00E83F28" w:rsidRDefault="00E83F28">
      <w:pPr>
        <w:pStyle w:val="ConsPlusNormal"/>
        <w:spacing w:before="280"/>
        <w:ind w:firstLine="540"/>
        <w:jc w:val="both"/>
      </w:pPr>
      <w:r>
        <w:t xml:space="preserve">1.7. В соответствии со </w:t>
      </w:r>
      <w:hyperlink r:id="rId413">
        <w:r>
          <w:rPr>
            <w:color w:val="0000FF"/>
          </w:rPr>
          <w:t>статьей 215</w:t>
        </w:r>
      </w:hyperlink>
      <w:r>
        <w:t xml:space="preserve"> ТК РФ музыкальный руководитель обязан:</w:t>
      </w:r>
    </w:p>
    <w:p w14:paraId="3D1D14A5" w14:textId="77777777" w:rsidR="00E83F28" w:rsidRDefault="00E83F28">
      <w:pPr>
        <w:pStyle w:val="ConsPlusNormal"/>
        <w:spacing w:before="280"/>
        <w:ind w:firstLine="540"/>
        <w:jc w:val="both"/>
      </w:pPr>
      <w:r>
        <w:t>- соблюдать требования охраны труда;</w:t>
      </w:r>
    </w:p>
    <w:p w14:paraId="1FADC99F"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91C9DC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9DD7393"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FA77C30"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753F03E" w14:textId="77777777" w:rsidR="00E83F28" w:rsidRDefault="00E83F28">
      <w:pPr>
        <w:pStyle w:val="ConsPlusNormal"/>
        <w:spacing w:before="280"/>
        <w:ind w:firstLine="540"/>
        <w:jc w:val="both"/>
      </w:pPr>
      <w:r>
        <w:t>1.8. Музыкальный руководитель должен:</w:t>
      </w:r>
    </w:p>
    <w:p w14:paraId="5A3433D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FB5BD96"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1A36EE59" w14:textId="77777777" w:rsidR="00E83F28" w:rsidRDefault="00E83F28">
      <w:pPr>
        <w:pStyle w:val="ConsPlusNormal"/>
        <w:spacing w:before="280"/>
        <w:ind w:firstLine="540"/>
        <w:jc w:val="both"/>
      </w:pPr>
      <w:r>
        <w:lastRenderedPageBreak/>
        <w:t>- использовать при необходимости рабочую одежду и в установленных случаях специальную одежду, специальную обувь и другие СИЗ;</w:t>
      </w:r>
    </w:p>
    <w:p w14:paraId="4862916A"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14">
        <w:r>
          <w:rPr>
            <w:color w:val="0000FF"/>
          </w:rPr>
          <w:t>национальным</w:t>
        </w:r>
      </w:hyperlink>
      <w:r>
        <w:t xml:space="preserve"> и региональным календарями профилактических прививок, </w:t>
      </w:r>
      <w:hyperlink r:id="rId41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08717B7C" w14:textId="77777777" w:rsidR="00E83F28" w:rsidRDefault="00E83F28">
      <w:pPr>
        <w:pStyle w:val="ConsPlusNormal"/>
        <w:spacing w:before="280"/>
        <w:ind w:firstLine="540"/>
        <w:jc w:val="both"/>
      </w:pPr>
      <w:r>
        <w:t>- поддерживать порядок на рабочем месте;</w:t>
      </w:r>
    </w:p>
    <w:p w14:paraId="049AEDB6"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69E124B"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930A369"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9F9B6A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BE117C3" w14:textId="77777777" w:rsidR="00E83F28" w:rsidRDefault="00E83F28">
      <w:pPr>
        <w:pStyle w:val="ConsPlusNormal"/>
        <w:spacing w:before="280"/>
        <w:ind w:firstLine="540"/>
        <w:jc w:val="both"/>
      </w:pPr>
      <w:r>
        <w:t>- соблюдать правила личной гигиены;</w:t>
      </w:r>
    </w:p>
    <w:p w14:paraId="25594751" w14:textId="77777777" w:rsidR="00E83F28" w:rsidRDefault="00E83F28">
      <w:pPr>
        <w:pStyle w:val="ConsPlusNormal"/>
        <w:spacing w:before="280"/>
        <w:ind w:firstLine="540"/>
        <w:jc w:val="both"/>
      </w:pPr>
      <w:r>
        <w:t>- принимать пищу только в установленных местах;</w:t>
      </w:r>
    </w:p>
    <w:p w14:paraId="6D11C018"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D035878" w14:textId="77777777" w:rsidR="00E83F28" w:rsidRDefault="00E83F28">
      <w:pPr>
        <w:pStyle w:val="ConsPlusNormal"/>
        <w:spacing w:before="280"/>
        <w:ind w:firstLine="540"/>
        <w:jc w:val="both"/>
      </w:pPr>
      <w:r>
        <w:t>1.9. Музыкальный руководитель должен знать:</w:t>
      </w:r>
    </w:p>
    <w:p w14:paraId="6465E841"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48BFEB3"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9B6E0E1"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7DE1F5B" w14:textId="77777777" w:rsidR="00E83F28" w:rsidRDefault="00E83F28">
      <w:pPr>
        <w:pStyle w:val="ConsPlusNormal"/>
        <w:spacing w:before="280"/>
        <w:ind w:firstLine="540"/>
        <w:jc w:val="both"/>
      </w:pPr>
      <w:r>
        <w:t>- порядок действий при несчастном случае;</w:t>
      </w:r>
    </w:p>
    <w:p w14:paraId="1F65DD92"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1F1F91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AEDB308" w14:textId="77777777" w:rsidR="00E83F28" w:rsidRDefault="00E83F28">
      <w:pPr>
        <w:pStyle w:val="ConsPlusNormal"/>
        <w:spacing w:before="280"/>
        <w:ind w:firstLine="540"/>
        <w:jc w:val="both"/>
      </w:pPr>
      <w:r>
        <w:lastRenderedPageBreak/>
        <w:t>1.10. На музыкального руководителя в процессе его трудовой деятельности возможно воздействие следующих вредных и опасных производственных факторов:</w:t>
      </w:r>
    </w:p>
    <w:p w14:paraId="6BFA2547"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7674F9CB"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009FDB42"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FAB25DB" w14:textId="77777777" w:rsidR="00E83F28" w:rsidRDefault="00E83F28">
      <w:pPr>
        <w:pStyle w:val="ConsPlusNormal"/>
        <w:spacing w:before="280"/>
        <w:ind w:firstLine="540"/>
        <w:jc w:val="both"/>
      </w:pPr>
      <w:r>
        <w:t>- риск падения на скользкой поверхности;</w:t>
      </w:r>
    </w:p>
    <w:p w14:paraId="33D802D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0F21E55"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3825664"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A3922AB" w14:textId="77777777" w:rsidR="00E83F28" w:rsidRDefault="00E83F28">
      <w:pPr>
        <w:pStyle w:val="ConsPlusNormal"/>
        <w:spacing w:before="280"/>
        <w:ind w:firstLine="540"/>
        <w:jc w:val="both"/>
      </w:pPr>
      <w:r>
        <w:t>1.12. Музыкальный руководитель несет персональную ответственность за соблюдение требований настоящей инструкции в соответствии с действующим законодательством.</w:t>
      </w:r>
    </w:p>
    <w:p w14:paraId="1CF3C9C6"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4F9067A0" w14:textId="77777777" w:rsidR="00E83F28" w:rsidRDefault="00E83F28">
      <w:pPr>
        <w:pStyle w:val="ConsPlusNormal"/>
        <w:jc w:val="both"/>
      </w:pPr>
    </w:p>
    <w:p w14:paraId="71E455E4" w14:textId="77777777" w:rsidR="00E83F28" w:rsidRDefault="00E83F28">
      <w:pPr>
        <w:pStyle w:val="ConsPlusNormal"/>
        <w:jc w:val="center"/>
        <w:outlineLvl w:val="2"/>
      </w:pPr>
      <w:r>
        <w:t>II. Требования охраны труда перед началом работы</w:t>
      </w:r>
    </w:p>
    <w:p w14:paraId="5FBFF3D4" w14:textId="77777777" w:rsidR="00E83F28" w:rsidRDefault="00E83F28">
      <w:pPr>
        <w:pStyle w:val="ConsPlusNormal"/>
        <w:jc w:val="both"/>
      </w:pPr>
    </w:p>
    <w:p w14:paraId="61F9EA59"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BA04C78" w14:textId="77777777" w:rsidR="00E83F28" w:rsidRDefault="00E83F28">
      <w:pPr>
        <w:pStyle w:val="ConsPlusNormal"/>
        <w:spacing w:before="280"/>
        <w:ind w:firstLine="540"/>
        <w:jc w:val="both"/>
      </w:pPr>
      <w:r>
        <w:t xml:space="preserve">2.2. При работе за рабочим столом проверить используемую оргтехнику, электропроводку, убрать лишние предметы. Проверить и при необходимости </w:t>
      </w:r>
      <w:r>
        <w:lastRenderedPageBreak/>
        <w:t>отрегулировать освещенность рабочего места, настройки рабочего кресла, при наличии компьютера высоту и угол наклона монитора.</w:t>
      </w:r>
    </w:p>
    <w:p w14:paraId="5FA28643"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9059D0A"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7668DA1"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4544336" w14:textId="77777777" w:rsidR="00E83F28" w:rsidRDefault="00E83F28">
      <w:pPr>
        <w:pStyle w:val="ConsPlusNormal"/>
        <w:jc w:val="both"/>
      </w:pPr>
    </w:p>
    <w:p w14:paraId="0FA353C6" w14:textId="77777777" w:rsidR="00E83F28" w:rsidRDefault="00E83F28">
      <w:pPr>
        <w:pStyle w:val="ConsPlusNormal"/>
        <w:jc w:val="center"/>
        <w:outlineLvl w:val="2"/>
      </w:pPr>
      <w:r>
        <w:t>III. Требования охраны труда во время работы</w:t>
      </w:r>
    </w:p>
    <w:p w14:paraId="07D18EA7" w14:textId="77777777" w:rsidR="00E83F28" w:rsidRDefault="00E83F28">
      <w:pPr>
        <w:pStyle w:val="ConsPlusNormal"/>
        <w:jc w:val="both"/>
      </w:pPr>
    </w:p>
    <w:p w14:paraId="0D5A473B" w14:textId="77777777" w:rsidR="00E83F28" w:rsidRDefault="00E83F28">
      <w:pPr>
        <w:pStyle w:val="ConsPlusNormal"/>
        <w:ind w:firstLine="540"/>
        <w:jc w:val="both"/>
      </w:pPr>
      <w:r>
        <w:t>3.1. Музыкальный руководитель во время работы должен:</w:t>
      </w:r>
    </w:p>
    <w:p w14:paraId="5B6B5C8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0C891F0"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69936C31" w14:textId="77777777" w:rsidR="00E83F28" w:rsidRDefault="00E83F28">
      <w:pPr>
        <w:pStyle w:val="ConsPlusNormal"/>
        <w:spacing w:before="280"/>
        <w:ind w:firstLine="540"/>
        <w:jc w:val="both"/>
      </w:pPr>
      <w:r>
        <w:t>- содержать в порядке и чистоте рабочее место;</w:t>
      </w:r>
    </w:p>
    <w:p w14:paraId="57AA82FE"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370396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356997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C4AC997"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C2491C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1F8622A" w14:textId="77777777" w:rsidR="00E83F28" w:rsidRDefault="00E83F28">
      <w:pPr>
        <w:pStyle w:val="ConsPlusNormal"/>
        <w:jc w:val="both"/>
      </w:pPr>
    </w:p>
    <w:p w14:paraId="60DAE948" w14:textId="77777777" w:rsidR="00E83F28" w:rsidRDefault="00E83F28">
      <w:pPr>
        <w:pStyle w:val="ConsPlusNormal"/>
        <w:jc w:val="center"/>
        <w:outlineLvl w:val="2"/>
      </w:pPr>
      <w:r>
        <w:t>IV. Требования охраны труда в аварийных ситуациях</w:t>
      </w:r>
    </w:p>
    <w:p w14:paraId="49344B18" w14:textId="77777777" w:rsidR="00E83F28" w:rsidRDefault="00E83F28">
      <w:pPr>
        <w:pStyle w:val="ConsPlusNormal"/>
        <w:jc w:val="both"/>
      </w:pPr>
    </w:p>
    <w:p w14:paraId="7631ACAF"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ABAB50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7BFA65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E5CEE16"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E26885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749ADAC"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0989C8B" w14:textId="77777777" w:rsidR="00E83F28" w:rsidRDefault="00E83F28">
      <w:pPr>
        <w:pStyle w:val="ConsPlusNormal"/>
        <w:spacing w:before="280"/>
        <w:ind w:firstLine="540"/>
        <w:jc w:val="both"/>
      </w:pPr>
      <w:r>
        <w:t>- пожар;</w:t>
      </w:r>
    </w:p>
    <w:p w14:paraId="49BA3A0A" w14:textId="77777777" w:rsidR="00E83F28" w:rsidRDefault="00E83F28">
      <w:pPr>
        <w:pStyle w:val="ConsPlusNormal"/>
        <w:spacing w:before="280"/>
        <w:ind w:firstLine="540"/>
        <w:jc w:val="both"/>
      </w:pPr>
      <w:r>
        <w:t>- иные аварийные и (или) чрезвычайные ситуации.</w:t>
      </w:r>
    </w:p>
    <w:p w14:paraId="08517EA8"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974B18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CCB27E3"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8C610E0" w14:textId="77777777" w:rsidR="00E83F28" w:rsidRDefault="00E83F28">
      <w:pPr>
        <w:pStyle w:val="ConsPlusNormal"/>
        <w:spacing w:before="280"/>
        <w:ind w:firstLine="540"/>
        <w:jc w:val="both"/>
      </w:pPr>
      <w:r>
        <w:lastRenderedPageBreak/>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18219F2"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72A3814"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9B5FE9A"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5F541A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1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17">
        <w:r>
          <w:rPr>
            <w:color w:val="0000FF"/>
          </w:rPr>
          <w:t>ст. 214</w:t>
        </w:r>
      </w:hyperlink>
      <w:r>
        <w:t xml:space="preserve"> Трудового кодекса РФ).</w:t>
      </w:r>
    </w:p>
    <w:p w14:paraId="3CE43FC4" w14:textId="77777777" w:rsidR="00E83F28" w:rsidRDefault="00E83F28">
      <w:pPr>
        <w:pStyle w:val="ConsPlusNormal"/>
        <w:spacing w:before="280"/>
        <w:ind w:firstLine="540"/>
        <w:jc w:val="both"/>
      </w:pPr>
      <w:r>
        <w:t>4.10. Первая помощь оказывается при следующих состояниях:</w:t>
      </w:r>
    </w:p>
    <w:p w14:paraId="1B6F2077" w14:textId="77777777" w:rsidR="00E83F28" w:rsidRDefault="00E83F28">
      <w:pPr>
        <w:pStyle w:val="ConsPlusNormal"/>
        <w:spacing w:before="280"/>
        <w:ind w:firstLine="540"/>
        <w:jc w:val="both"/>
      </w:pPr>
      <w:r>
        <w:t>- отсутствие сознания;</w:t>
      </w:r>
    </w:p>
    <w:p w14:paraId="113D3C0A" w14:textId="77777777" w:rsidR="00E83F28" w:rsidRDefault="00E83F28">
      <w:pPr>
        <w:pStyle w:val="ConsPlusNormal"/>
        <w:spacing w:before="280"/>
        <w:ind w:firstLine="540"/>
        <w:jc w:val="both"/>
      </w:pPr>
      <w:r>
        <w:t>- остановка дыхания и кровообращения;</w:t>
      </w:r>
    </w:p>
    <w:p w14:paraId="7535180F" w14:textId="77777777" w:rsidR="00E83F28" w:rsidRDefault="00E83F28">
      <w:pPr>
        <w:pStyle w:val="ConsPlusNormal"/>
        <w:spacing w:before="280"/>
        <w:ind w:firstLine="540"/>
        <w:jc w:val="both"/>
      </w:pPr>
      <w:r>
        <w:t>- наружные кровотечения;</w:t>
      </w:r>
    </w:p>
    <w:p w14:paraId="10E8DBC8" w14:textId="77777777" w:rsidR="00E83F28" w:rsidRDefault="00E83F28">
      <w:pPr>
        <w:pStyle w:val="ConsPlusNormal"/>
        <w:spacing w:before="280"/>
        <w:ind w:firstLine="540"/>
        <w:jc w:val="both"/>
      </w:pPr>
      <w:r>
        <w:t>- инородные тела в верхних дыхательных путях;</w:t>
      </w:r>
    </w:p>
    <w:p w14:paraId="50444386" w14:textId="77777777" w:rsidR="00E83F28" w:rsidRDefault="00E83F28">
      <w:pPr>
        <w:pStyle w:val="ConsPlusNormal"/>
        <w:spacing w:before="280"/>
        <w:ind w:firstLine="540"/>
        <w:jc w:val="both"/>
      </w:pPr>
      <w:r>
        <w:lastRenderedPageBreak/>
        <w:t>- травмы различных областей тела;</w:t>
      </w:r>
    </w:p>
    <w:p w14:paraId="65DF4A89"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23B6853"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C1E09F8" w14:textId="77777777" w:rsidR="00E83F28" w:rsidRDefault="00E83F28">
      <w:pPr>
        <w:pStyle w:val="ConsPlusNormal"/>
        <w:spacing w:before="280"/>
        <w:ind w:firstLine="540"/>
        <w:jc w:val="both"/>
      </w:pPr>
      <w:r>
        <w:t>- отравления.</w:t>
      </w:r>
    </w:p>
    <w:p w14:paraId="27717CC9"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1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7CCF11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C495FB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5EA9679"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39B7E5E" w14:textId="77777777" w:rsidR="00E83F28" w:rsidRDefault="00E83F28">
      <w:pPr>
        <w:pStyle w:val="ConsPlusNormal"/>
        <w:spacing w:before="280"/>
        <w:ind w:firstLine="540"/>
        <w:jc w:val="both"/>
      </w:pPr>
      <w:r>
        <w:t>- устраняют угрожающие факторы для жизни и здоровья;</w:t>
      </w:r>
    </w:p>
    <w:p w14:paraId="0F4BB0E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5CE0560" w14:textId="77777777" w:rsidR="00E83F28" w:rsidRDefault="00E83F28">
      <w:pPr>
        <w:pStyle w:val="ConsPlusNormal"/>
        <w:spacing w:before="280"/>
        <w:ind w:firstLine="540"/>
        <w:jc w:val="both"/>
      </w:pPr>
      <w:r>
        <w:t>- оценивают количество пострадавших (при необходимости);</w:t>
      </w:r>
    </w:p>
    <w:p w14:paraId="2BB118F4"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41723C1" w14:textId="77777777" w:rsidR="00E83F28" w:rsidRDefault="00E83F28">
      <w:pPr>
        <w:pStyle w:val="ConsPlusNormal"/>
        <w:spacing w:before="280"/>
        <w:ind w:firstLine="540"/>
        <w:jc w:val="both"/>
      </w:pPr>
      <w:r>
        <w:t>- перемещают пострадавшего (при необходимости).</w:t>
      </w:r>
    </w:p>
    <w:p w14:paraId="46C37828" w14:textId="77777777" w:rsidR="00E83F28" w:rsidRDefault="00E83F28">
      <w:pPr>
        <w:pStyle w:val="ConsPlusNormal"/>
        <w:spacing w:before="280"/>
        <w:ind w:firstLine="540"/>
        <w:jc w:val="both"/>
      </w:pPr>
      <w:r>
        <w:t>2. Определяют наличие сознания у пострадавшего.</w:t>
      </w:r>
    </w:p>
    <w:p w14:paraId="53E57697" w14:textId="77777777" w:rsidR="00E83F28" w:rsidRDefault="00E83F28">
      <w:pPr>
        <w:pStyle w:val="ConsPlusNormal"/>
        <w:spacing w:before="280"/>
        <w:ind w:firstLine="540"/>
        <w:jc w:val="both"/>
      </w:pPr>
      <w:r>
        <w:t xml:space="preserve">При наличии сознания переходят к </w:t>
      </w:r>
      <w:hyperlink r:id="rId419">
        <w:r>
          <w:rPr>
            <w:color w:val="0000FF"/>
          </w:rPr>
          <w:t>п. 7</w:t>
        </w:r>
      </w:hyperlink>
      <w:r>
        <w:t xml:space="preserve"> Алгоритма; при отсутствии сознания переходят к </w:t>
      </w:r>
      <w:hyperlink r:id="rId420">
        <w:r>
          <w:rPr>
            <w:color w:val="0000FF"/>
          </w:rPr>
          <w:t>п. 3</w:t>
        </w:r>
      </w:hyperlink>
      <w:r>
        <w:t xml:space="preserve"> Алгоритма.</w:t>
      </w:r>
    </w:p>
    <w:p w14:paraId="25035374" w14:textId="77777777" w:rsidR="00E83F28" w:rsidRDefault="00E83F28">
      <w:pPr>
        <w:pStyle w:val="ConsPlusNormal"/>
        <w:spacing w:before="280"/>
        <w:ind w:firstLine="540"/>
        <w:jc w:val="both"/>
      </w:pPr>
      <w:r>
        <w:t>3. Восстанавливают проходимость дыхательных путей:</w:t>
      </w:r>
    </w:p>
    <w:p w14:paraId="0BA53F64" w14:textId="77777777" w:rsidR="00E83F28" w:rsidRDefault="00E83F28">
      <w:pPr>
        <w:pStyle w:val="ConsPlusNormal"/>
        <w:spacing w:before="280"/>
        <w:ind w:firstLine="540"/>
        <w:jc w:val="both"/>
      </w:pPr>
      <w:r>
        <w:t>- запрокидывают голову с подъемом подбородка;</w:t>
      </w:r>
    </w:p>
    <w:p w14:paraId="5D7DA649" w14:textId="77777777" w:rsidR="00E83F28" w:rsidRDefault="00E83F28">
      <w:pPr>
        <w:pStyle w:val="ConsPlusNormal"/>
        <w:spacing w:before="280"/>
        <w:ind w:firstLine="540"/>
        <w:jc w:val="both"/>
      </w:pPr>
      <w:r>
        <w:t>- выдвигают нижнюю челюсть.</w:t>
      </w:r>
    </w:p>
    <w:p w14:paraId="386118E2" w14:textId="77777777" w:rsidR="00E83F28" w:rsidRDefault="00E83F28">
      <w:pPr>
        <w:pStyle w:val="ConsPlusNormal"/>
        <w:spacing w:before="280"/>
        <w:ind w:firstLine="540"/>
        <w:jc w:val="both"/>
      </w:pPr>
      <w:r>
        <w:t>Определяют признаки жизни:</w:t>
      </w:r>
    </w:p>
    <w:p w14:paraId="0004723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59D7E58" w14:textId="77777777" w:rsidR="00E83F28" w:rsidRDefault="00E83F28">
      <w:pPr>
        <w:pStyle w:val="ConsPlusNormal"/>
        <w:spacing w:before="280"/>
        <w:ind w:firstLine="540"/>
        <w:jc w:val="both"/>
      </w:pPr>
      <w:r>
        <w:t xml:space="preserve">- определяют наличие кровообращения путем проверки пульса на </w:t>
      </w:r>
      <w:r>
        <w:lastRenderedPageBreak/>
        <w:t>магистральных артериях (одновременно с определением дыхания и при наличии соответствующей подготовки).</w:t>
      </w:r>
    </w:p>
    <w:p w14:paraId="4604C6D1" w14:textId="77777777" w:rsidR="00E83F28" w:rsidRDefault="00E83F28">
      <w:pPr>
        <w:pStyle w:val="ConsPlusNormal"/>
        <w:spacing w:before="280"/>
        <w:ind w:firstLine="540"/>
        <w:jc w:val="both"/>
      </w:pPr>
      <w:r>
        <w:t xml:space="preserve">При наличии дыхания переходят к </w:t>
      </w:r>
      <w:hyperlink r:id="rId421">
        <w:r>
          <w:rPr>
            <w:color w:val="0000FF"/>
          </w:rPr>
          <w:t>п. 6</w:t>
        </w:r>
      </w:hyperlink>
      <w:r>
        <w:t xml:space="preserve"> Алгоритма; при отсутствии дыхания переходят к </w:t>
      </w:r>
      <w:hyperlink r:id="rId422">
        <w:r>
          <w:rPr>
            <w:color w:val="0000FF"/>
          </w:rPr>
          <w:t>п. 4</w:t>
        </w:r>
      </w:hyperlink>
      <w:r>
        <w:t xml:space="preserve"> Алгоритма.</w:t>
      </w:r>
    </w:p>
    <w:p w14:paraId="404C2741"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48AAE99"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758F016" w14:textId="77777777" w:rsidR="00E83F28" w:rsidRDefault="00E83F28">
      <w:pPr>
        <w:pStyle w:val="ConsPlusNormal"/>
        <w:spacing w:before="280"/>
        <w:ind w:firstLine="540"/>
        <w:jc w:val="both"/>
      </w:pPr>
      <w:r>
        <w:t>- давления руками на грудину пострадавшего;</w:t>
      </w:r>
    </w:p>
    <w:p w14:paraId="49FF40E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606AA222" w14:textId="77777777" w:rsidR="00E83F28" w:rsidRDefault="00E83F28">
      <w:pPr>
        <w:pStyle w:val="ConsPlusNormal"/>
        <w:spacing w:before="280"/>
        <w:ind w:firstLine="540"/>
        <w:jc w:val="both"/>
      </w:pPr>
      <w:r>
        <w:t xml:space="preserve">При появлении признаков жизни переходят к </w:t>
      </w:r>
      <w:hyperlink r:id="rId423">
        <w:r>
          <w:rPr>
            <w:color w:val="0000FF"/>
          </w:rPr>
          <w:t>п. 6</w:t>
        </w:r>
      </w:hyperlink>
      <w:r>
        <w:t xml:space="preserve"> Алгоритма.</w:t>
      </w:r>
    </w:p>
    <w:p w14:paraId="75DACA9D"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59BE830" w14:textId="77777777" w:rsidR="00E83F28" w:rsidRDefault="00E83F28">
      <w:pPr>
        <w:pStyle w:val="ConsPlusNormal"/>
        <w:spacing w:before="280"/>
        <w:ind w:firstLine="540"/>
        <w:jc w:val="both"/>
      </w:pPr>
      <w:r>
        <w:t>- придают устойчивое боковое положение;</w:t>
      </w:r>
    </w:p>
    <w:p w14:paraId="29275CB8" w14:textId="77777777" w:rsidR="00E83F28" w:rsidRDefault="00E83F28">
      <w:pPr>
        <w:pStyle w:val="ConsPlusNormal"/>
        <w:spacing w:before="280"/>
        <w:ind w:firstLine="540"/>
        <w:jc w:val="both"/>
      </w:pPr>
      <w:r>
        <w:t>- запрокидывают голову с подъемом подбородка;</w:t>
      </w:r>
    </w:p>
    <w:p w14:paraId="661CCC2B" w14:textId="77777777" w:rsidR="00E83F28" w:rsidRDefault="00E83F28">
      <w:pPr>
        <w:pStyle w:val="ConsPlusNormal"/>
        <w:spacing w:before="280"/>
        <w:ind w:firstLine="540"/>
        <w:jc w:val="both"/>
      </w:pPr>
      <w:r>
        <w:t>- выдвигают нижнюю челюсть.</w:t>
      </w:r>
    </w:p>
    <w:p w14:paraId="79D178D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415CD88" w14:textId="77777777" w:rsidR="00E83F28" w:rsidRDefault="00E83F28">
      <w:pPr>
        <w:pStyle w:val="ConsPlusNormal"/>
        <w:spacing w:before="280"/>
        <w:ind w:firstLine="540"/>
        <w:jc w:val="both"/>
      </w:pPr>
      <w:r>
        <w:t>- наложением давящей повязки;</w:t>
      </w:r>
    </w:p>
    <w:p w14:paraId="037ADD4F" w14:textId="77777777" w:rsidR="00E83F28" w:rsidRDefault="00E83F28">
      <w:pPr>
        <w:pStyle w:val="ConsPlusNormal"/>
        <w:spacing w:before="280"/>
        <w:ind w:firstLine="540"/>
        <w:jc w:val="both"/>
      </w:pPr>
      <w:r>
        <w:t>- пальцевым прижатием артерии;</w:t>
      </w:r>
    </w:p>
    <w:p w14:paraId="1B88DFC4" w14:textId="77777777" w:rsidR="00E83F28" w:rsidRDefault="00E83F28">
      <w:pPr>
        <w:pStyle w:val="ConsPlusNormal"/>
        <w:spacing w:before="280"/>
        <w:ind w:firstLine="540"/>
        <w:jc w:val="both"/>
      </w:pPr>
      <w:r>
        <w:t>- прямым давлением на рану;</w:t>
      </w:r>
    </w:p>
    <w:p w14:paraId="6CFD214A" w14:textId="77777777" w:rsidR="00E83F28" w:rsidRDefault="00E83F28">
      <w:pPr>
        <w:pStyle w:val="ConsPlusNormal"/>
        <w:spacing w:before="280"/>
        <w:ind w:firstLine="540"/>
        <w:jc w:val="both"/>
      </w:pPr>
      <w:r>
        <w:t>- максимальным сгибанием конечности в суставе;</w:t>
      </w:r>
    </w:p>
    <w:p w14:paraId="45F311D6" w14:textId="77777777" w:rsidR="00E83F28" w:rsidRDefault="00E83F28">
      <w:pPr>
        <w:pStyle w:val="ConsPlusNormal"/>
        <w:spacing w:before="280"/>
        <w:ind w:firstLine="540"/>
        <w:jc w:val="both"/>
      </w:pPr>
      <w:r>
        <w:t>- наложением жгута.</w:t>
      </w:r>
    </w:p>
    <w:p w14:paraId="1900259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5B0074D" w14:textId="77777777" w:rsidR="00E83F28" w:rsidRDefault="00E83F28">
      <w:pPr>
        <w:pStyle w:val="ConsPlusNormal"/>
        <w:spacing w:before="280"/>
        <w:ind w:firstLine="540"/>
        <w:jc w:val="both"/>
      </w:pPr>
      <w:r>
        <w:lastRenderedPageBreak/>
        <w:t>- проводят осмотр головы;</w:t>
      </w:r>
    </w:p>
    <w:p w14:paraId="3D14D3D7" w14:textId="77777777" w:rsidR="00E83F28" w:rsidRDefault="00E83F28">
      <w:pPr>
        <w:pStyle w:val="ConsPlusNormal"/>
        <w:spacing w:before="280"/>
        <w:ind w:firstLine="540"/>
        <w:jc w:val="both"/>
      </w:pPr>
      <w:r>
        <w:t>- проводят осмотр шеи;</w:t>
      </w:r>
    </w:p>
    <w:p w14:paraId="630FA1CA" w14:textId="77777777" w:rsidR="00E83F28" w:rsidRDefault="00E83F28">
      <w:pPr>
        <w:pStyle w:val="ConsPlusNormal"/>
        <w:spacing w:before="280"/>
        <w:ind w:firstLine="540"/>
        <w:jc w:val="both"/>
      </w:pPr>
      <w:r>
        <w:t>- проводят осмотр груди;</w:t>
      </w:r>
    </w:p>
    <w:p w14:paraId="69BEB58C" w14:textId="77777777" w:rsidR="00E83F28" w:rsidRDefault="00E83F28">
      <w:pPr>
        <w:pStyle w:val="ConsPlusNormal"/>
        <w:spacing w:before="280"/>
        <w:ind w:firstLine="540"/>
        <w:jc w:val="both"/>
      </w:pPr>
      <w:r>
        <w:t>- проводят осмотр спины;</w:t>
      </w:r>
    </w:p>
    <w:p w14:paraId="54479CAA" w14:textId="77777777" w:rsidR="00E83F28" w:rsidRDefault="00E83F28">
      <w:pPr>
        <w:pStyle w:val="ConsPlusNormal"/>
        <w:spacing w:before="280"/>
        <w:ind w:firstLine="540"/>
        <w:jc w:val="both"/>
      </w:pPr>
      <w:r>
        <w:t>- проводят осмотр живота и таза;</w:t>
      </w:r>
    </w:p>
    <w:p w14:paraId="5A5219AC" w14:textId="77777777" w:rsidR="00E83F28" w:rsidRDefault="00E83F28">
      <w:pPr>
        <w:pStyle w:val="ConsPlusNormal"/>
        <w:spacing w:before="280"/>
        <w:ind w:firstLine="540"/>
        <w:jc w:val="both"/>
      </w:pPr>
      <w:r>
        <w:t>- проводят осмотр конечностей;</w:t>
      </w:r>
    </w:p>
    <w:p w14:paraId="1AAFB54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1C922F4"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C4EC82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5614E0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0FAE52B"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43663E3"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5A2B6F5" w14:textId="77777777" w:rsidR="00E83F28" w:rsidRDefault="00E83F28">
      <w:pPr>
        <w:pStyle w:val="ConsPlusNormal"/>
        <w:spacing w:before="280"/>
        <w:ind w:firstLine="540"/>
        <w:jc w:val="both"/>
      </w:pPr>
      <w:r>
        <w:t>9. Придают пострадавшему оптимальное положение тела.</w:t>
      </w:r>
    </w:p>
    <w:p w14:paraId="5E51B76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FF5176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88F7400" w14:textId="77777777" w:rsidR="00E83F28" w:rsidRDefault="00E83F28">
      <w:pPr>
        <w:pStyle w:val="ConsPlusNormal"/>
        <w:jc w:val="both"/>
      </w:pPr>
    </w:p>
    <w:p w14:paraId="32621D0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8FFBD0D" w14:textId="77777777" w:rsidR="00E83F28" w:rsidRDefault="00E83F28">
      <w:pPr>
        <w:pStyle w:val="ConsPlusNormal"/>
        <w:jc w:val="both"/>
      </w:pPr>
    </w:p>
    <w:p w14:paraId="06048813" w14:textId="77777777" w:rsidR="00E83F28" w:rsidRDefault="00E83F28">
      <w:pPr>
        <w:pStyle w:val="ConsPlusNormal"/>
        <w:jc w:val="center"/>
        <w:outlineLvl w:val="2"/>
      </w:pPr>
      <w:r>
        <w:t>V. Требования охраны труда по окончании работы</w:t>
      </w:r>
    </w:p>
    <w:p w14:paraId="76E4E730" w14:textId="77777777" w:rsidR="00E83F28" w:rsidRDefault="00E83F28">
      <w:pPr>
        <w:pStyle w:val="ConsPlusNormal"/>
        <w:jc w:val="both"/>
      </w:pPr>
    </w:p>
    <w:p w14:paraId="468615AC" w14:textId="77777777" w:rsidR="00E83F28" w:rsidRDefault="00E83F28">
      <w:pPr>
        <w:pStyle w:val="ConsPlusNormal"/>
        <w:ind w:firstLine="540"/>
        <w:jc w:val="both"/>
      </w:pPr>
      <w:r>
        <w:lastRenderedPageBreak/>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0FA3D6E"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B13658D"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22B9BB9"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E020FAE" w14:textId="77777777" w:rsidR="00E83F28" w:rsidRDefault="00E83F28">
      <w:pPr>
        <w:pStyle w:val="ConsPlusNormal"/>
        <w:jc w:val="both"/>
      </w:pPr>
    </w:p>
    <w:p w14:paraId="00204947" w14:textId="77777777" w:rsidR="00E83F28" w:rsidRDefault="00E83F28">
      <w:pPr>
        <w:pStyle w:val="ConsPlusTitle"/>
        <w:jc w:val="center"/>
        <w:outlineLvl w:val="1"/>
      </w:pPr>
      <w:r>
        <w:t>Инструкция по охране труда для педагога</w:t>
      </w:r>
    </w:p>
    <w:p w14:paraId="71A7CBB5" w14:textId="77777777" w:rsidR="00E83F28" w:rsidRDefault="00E83F28">
      <w:pPr>
        <w:pStyle w:val="ConsPlusTitle"/>
        <w:jc w:val="center"/>
      </w:pPr>
      <w:r>
        <w:t>дополнительного образования</w:t>
      </w:r>
    </w:p>
    <w:p w14:paraId="4D3ED152" w14:textId="77777777" w:rsidR="00E83F28" w:rsidRDefault="00E83F28">
      <w:pPr>
        <w:pStyle w:val="ConsPlusNormal"/>
        <w:jc w:val="both"/>
      </w:pPr>
    </w:p>
    <w:p w14:paraId="7DF114A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24">
        <w:r>
          <w:rPr>
            <w:color w:val="0000FF"/>
          </w:rPr>
          <w:t>кодексом</w:t>
        </w:r>
      </w:hyperlink>
      <w:r>
        <w:t xml:space="preserve"> Российской Федерации, </w:t>
      </w:r>
      <w:hyperlink r:id="rId42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педагога дополнительного образования, используемых учебного и иного оборудования, инструментов и материалов.</w:t>
      </w:r>
    </w:p>
    <w:p w14:paraId="24B2FB2E" w14:textId="77777777" w:rsidR="00E83F28" w:rsidRDefault="00E83F28">
      <w:pPr>
        <w:pStyle w:val="ConsPlusNormal"/>
        <w:jc w:val="both"/>
      </w:pPr>
    </w:p>
    <w:p w14:paraId="015ACE62" w14:textId="77777777" w:rsidR="00E83F28" w:rsidRDefault="00E83F28">
      <w:pPr>
        <w:pStyle w:val="ConsPlusNormal"/>
        <w:jc w:val="center"/>
        <w:outlineLvl w:val="2"/>
      </w:pPr>
      <w:r>
        <w:t>I. Общие требования охраны труда</w:t>
      </w:r>
    </w:p>
    <w:p w14:paraId="13AC41B2" w14:textId="77777777" w:rsidR="00E83F28" w:rsidRDefault="00E83F28">
      <w:pPr>
        <w:pStyle w:val="ConsPlusNormal"/>
        <w:jc w:val="both"/>
      </w:pPr>
    </w:p>
    <w:p w14:paraId="52611711" w14:textId="77777777" w:rsidR="00E83F28" w:rsidRDefault="00E83F28">
      <w:pPr>
        <w:pStyle w:val="ConsPlusNormal"/>
        <w:ind w:firstLine="540"/>
        <w:jc w:val="both"/>
      </w:pPr>
      <w:r>
        <w:t>1.1. К самостоятельной работе в качестве педагога дополнительного образования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71BEBE81" w14:textId="77777777" w:rsidR="00E83F28" w:rsidRDefault="00E83F28">
      <w:pPr>
        <w:pStyle w:val="ConsPlusNormal"/>
        <w:spacing w:before="280"/>
        <w:ind w:firstLine="540"/>
        <w:jc w:val="both"/>
      </w:pPr>
      <w:r>
        <w:t>1.2. Педагог дополнительного образования,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D9F3C6C" w14:textId="77777777" w:rsidR="00E83F28" w:rsidRDefault="00E83F28">
      <w:pPr>
        <w:pStyle w:val="ConsPlusNormal"/>
        <w:spacing w:before="280"/>
        <w:ind w:firstLine="540"/>
        <w:jc w:val="both"/>
      </w:pPr>
      <w:r>
        <w:t>1.3. При использовании электрооборудования педагог дополнительного образования должен пройти обучение по электробезопасности с присвоением соответствующей квалификационной группы по электробезопасности.</w:t>
      </w:r>
    </w:p>
    <w:p w14:paraId="20DDC1E5" w14:textId="77777777" w:rsidR="00E83F28" w:rsidRDefault="00E83F28">
      <w:pPr>
        <w:pStyle w:val="ConsPlusNormal"/>
        <w:spacing w:before="280"/>
        <w:ind w:firstLine="540"/>
        <w:jc w:val="both"/>
      </w:pPr>
      <w:r>
        <w:lastRenderedPageBreak/>
        <w:t>1.4. Педагог дополнительного образования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6642CAE" w14:textId="77777777" w:rsidR="00E83F28" w:rsidRDefault="00E83F28">
      <w:pPr>
        <w:pStyle w:val="ConsPlusNormal"/>
        <w:spacing w:before="280"/>
        <w:ind w:firstLine="540"/>
        <w:jc w:val="both"/>
      </w:pPr>
      <w:r>
        <w:t>1.5. Условия труда педагога дополнительного образования должны соответствовать требованиям безопасности труда, санитарным правилам и гигиеническим нормативам.</w:t>
      </w:r>
    </w:p>
    <w:p w14:paraId="7C12FBC7" w14:textId="77777777" w:rsidR="00E83F28" w:rsidRDefault="00E83F28">
      <w:pPr>
        <w:pStyle w:val="ConsPlusNormal"/>
        <w:spacing w:before="280"/>
        <w:ind w:firstLine="540"/>
        <w:jc w:val="both"/>
      </w:pPr>
      <w:r>
        <w:t>1.6. Педагог дополнительного образования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7F520922" w14:textId="77777777" w:rsidR="00E83F28" w:rsidRDefault="00E83F28">
      <w:pPr>
        <w:pStyle w:val="ConsPlusNormal"/>
        <w:spacing w:before="280"/>
        <w:ind w:firstLine="540"/>
        <w:jc w:val="both"/>
      </w:pPr>
      <w:r>
        <w:t xml:space="preserve">1.7. В соответствии со </w:t>
      </w:r>
      <w:hyperlink r:id="rId426">
        <w:r>
          <w:rPr>
            <w:color w:val="0000FF"/>
          </w:rPr>
          <w:t>статьей 215</w:t>
        </w:r>
      </w:hyperlink>
      <w:r>
        <w:t xml:space="preserve"> ТК РФ педагог дополнительного образования обязан:</w:t>
      </w:r>
    </w:p>
    <w:p w14:paraId="093569B2" w14:textId="77777777" w:rsidR="00E83F28" w:rsidRDefault="00E83F28">
      <w:pPr>
        <w:pStyle w:val="ConsPlusNormal"/>
        <w:spacing w:before="280"/>
        <w:ind w:firstLine="540"/>
        <w:jc w:val="both"/>
      </w:pPr>
      <w:r>
        <w:t>- соблюдать требования охраны труда;</w:t>
      </w:r>
    </w:p>
    <w:p w14:paraId="61248D61"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250B986"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DEA2A1C"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B5E6B9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05307D5" w14:textId="77777777" w:rsidR="00E83F28" w:rsidRDefault="00E83F28">
      <w:pPr>
        <w:pStyle w:val="ConsPlusNormal"/>
        <w:spacing w:before="280"/>
        <w:ind w:firstLine="540"/>
        <w:jc w:val="both"/>
      </w:pPr>
      <w:r>
        <w:t>1.8. Педагог дополнительного образования должен:</w:t>
      </w:r>
    </w:p>
    <w:p w14:paraId="5C6026C8" w14:textId="77777777" w:rsidR="00E83F28" w:rsidRDefault="00E83F28">
      <w:pPr>
        <w:pStyle w:val="ConsPlusNormal"/>
        <w:spacing w:before="280"/>
        <w:ind w:firstLine="540"/>
        <w:jc w:val="both"/>
      </w:pPr>
      <w:r>
        <w:t xml:space="preserve">- соблюдать требования пожарной безопасности, электробезопасности, </w:t>
      </w:r>
      <w:r>
        <w:lastRenderedPageBreak/>
        <w:t>санитарные правила и нормы, правила внутреннего трудового распорядка, режим труда и отдыха;</w:t>
      </w:r>
    </w:p>
    <w:p w14:paraId="6FBCAD88"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345A234F"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1094C9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27">
        <w:r>
          <w:rPr>
            <w:color w:val="0000FF"/>
          </w:rPr>
          <w:t>национальным</w:t>
        </w:r>
      </w:hyperlink>
      <w:r>
        <w:t xml:space="preserve"> и региональным календарями профилактических прививок, </w:t>
      </w:r>
      <w:hyperlink r:id="rId42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CCB195C" w14:textId="77777777" w:rsidR="00E83F28" w:rsidRDefault="00E83F28">
      <w:pPr>
        <w:pStyle w:val="ConsPlusNormal"/>
        <w:spacing w:before="280"/>
        <w:ind w:firstLine="540"/>
        <w:jc w:val="both"/>
      </w:pPr>
      <w:r>
        <w:t>- поддерживать порядок на рабочем месте;</w:t>
      </w:r>
    </w:p>
    <w:p w14:paraId="7698D196"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FAD53C3"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17734BD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D303A96"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E446607" w14:textId="77777777" w:rsidR="00E83F28" w:rsidRDefault="00E83F28">
      <w:pPr>
        <w:pStyle w:val="ConsPlusNormal"/>
        <w:spacing w:before="280"/>
        <w:ind w:firstLine="540"/>
        <w:jc w:val="both"/>
      </w:pPr>
      <w:r>
        <w:t>- соблюдать правила личной гигиены;</w:t>
      </w:r>
    </w:p>
    <w:p w14:paraId="210B1D12" w14:textId="77777777" w:rsidR="00E83F28" w:rsidRDefault="00E83F28">
      <w:pPr>
        <w:pStyle w:val="ConsPlusNormal"/>
        <w:spacing w:before="280"/>
        <w:ind w:firstLine="540"/>
        <w:jc w:val="both"/>
      </w:pPr>
      <w:r>
        <w:t>- принимать пищу только в установленных местах;</w:t>
      </w:r>
    </w:p>
    <w:p w14:paraId="4266FF33"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4592232" w14:textId="77777777" w:rsidR="00E83F28" w:rsidRDefault="00E83F28">
      <w:pPr>
        <w:pStyle w:val="ConsPlusNormal"/>
        <w:spacing w:before="280"/>
        <w:ind w:firstLine="540"/>
        <w:jc w:val="both"/>
      </w:pPr>
      <w:r>
        <w:t>1.9. Педагог дополнительного образования должен знать:</w:t>
      </w:r>
    </w:p>
    <w:p w14:paraId="6A818365"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59AB27B"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ABDC4AB" w14:textId="77777777" w:rsidR="00E83F28" w:rsidRDefault="00E83F28">
      <w:pPr>
        <w:pStyle w:val="ConsPlusNormal"/>
        <w:spacing w:before="280"/>
        <w:ind w:firstLine="540"/>
        <w:jc w:val="both"/>
      </w:pPr>
      <w:r>
        <w:t xml:space="preserve">- профессиональные риски, действие на человека опасных и вредных </w:t>
      </w:r>
      <w:r>
        <w:lastRenderedPageBreak/>
        <w:t>производственных факторов, меры по защите от их воздействия;</w:t>
      </w:r>
    </w:p>
    <w:p w14:paraId="7D2E9F7F" w14:textId="77777777" w:rsidR="00E83F28" w:rsidRDefault="00E83F28">
      <w:pPr>
        <w:pStyle w:val="ConsPlusNormal"/>
        <w:spacing w:before="280"/>
        <w:ind w:firstLine="540"/>
        <w:jc w:val="both"/>
      </w:pPr>
      <w:r>
        <w:t>- порядок действий при несчастном случае;</w:t>
      </w:r>
    </w:p>
    <w:p w14:paraId="00A9C10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B5DEC34"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D3B3A25" w14:textId="77777777" w:rsidR="00E83F28" w:rsidRDefault="00E83F28">
      <w:pPr>
        <w:pStyle w:val="ConsPlusNormal"/>
        <w:spacing w:before="280"/>
        <w:ind w:firstLine="540"/>
        <w:jc w:val="both"/>
      </w:pPr>
      <w:r>
        <w:t>1.10. На педагога дополнительного образования в процессе его трудовой деятельности возможно воздействие следующих вредных и опасных производственных факторов:</w:t>
      </w:r>
    </w:p>
    <w:p w14:paraId="543265B5"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2C74C528" w14:textId="77777777" w:rsidR="00E83F28" w:rsidRDefault="00E83F28">
      <w:pPr>
        <w:pStyle w:val="ConsPlusNormal"/>
        <w:spacing w:before="280"/>
        <w:ind w:firstLine="540"/>
        <w:jc w:val="both"/>
      </w:pPr>
      <w:r>
        <w:t>- повышенные зрительные нагрузки при работе на компьютере;</w:t>
      </w:r>
    </w:p>
    <w:p w14:paraId="16BC5D03"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5348E885"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F0D2B81" w14:textId="77777777" w:rsidR="00E83F28" w:rsidRDefault="00E83F28">
      <w:pPr>
        <w:pStyle w:val="ConsPlusNormal"/>
        <w:spacing w:before="280"/>
        <w:ind w:firstLine="540"/>
        <w:jc w:val="both"/>
      </w:pPr>
      <w:r>
        <w:t>- риск падения на скользкой поверхности;</w:t>
      </w:r>
    </w:p>
    <w:p w14:paraId="274AD100"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7C40BE5E"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5AD42664"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7D1A91D"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1518EC1" w14:textId="77777777" w:rsidR="00E83F28" w:rsidRDefault="00E83F28">
      <w:pPr>
        <w:pStyle w:val="ConsPlusNormal"/>
        <w:spacing w:before="280"/>
        <w:ind w:firstLine="540"/>
        <w:jc w:val="both"/>
      </w:pPr>
      <w:r>
        <w:t>1.12. Педагог дополнительного образования несет персональную ответственность за соблюдение требований настоящей инструкции в соответствии с действующим законодательством.</w:t>
      </w:r>
    </w:p>
    <w:p w14:paraId="10DE7E6C" w14:textId="77777777" w:rsidR="00E83F28" w:rsidRDefault="00E83F28">
      <w:pPr>
        <w:pStyle w:val="ConsPlusNormal"/>
        <w:spacing w:before="280"/>
        <w:ind w:firstLine="540"/>
        <w:jc w:val="both"/>
      </w:pPr>
      <w:r>
        <w:t xml:space="preserve">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w:t>
      </w:r>
      <w:r>
        <w:lastRenderedPageBreak/>
        <w:t>и работников.</w:t>
      </w:r>
    </w:p>
    <w:p w14:paraId="42A4B5D3" w14:textId="77777777" w:rsidR="00E83F28" w:rsidRDefault="00E83F28">
      <w:pPr>
        <w:pStyle w:val="ConsPlusNormal"/>
        <w:jc w:val="both"/>
      </w:pPr>
    </w:p>
    <w:p w14:paraId="43E02928" w14:textId="77777777" w:rsidR="00E83F28" w:rsidRDefault="00E83F28">
      <w:pPr>
        <w:pStyle w:val="ConsPlusNormal"/>
        <w:jc w:val="center"/>
        <w:outlineLvl w:val="2"/>
      </w:pPr>
      <w:r>
        <w:t>II. Требования охраны труда перед началом работы</w:t>
      </w:r>
    </w:p>
    <w:p w14:paraId="0997C4A4" w14:textId="77777777" w:rsidR="00E83F28" w:rsidRDefault="00E83F28">
      <w:pPr>
        <w:pStyle w:val="ConsPlusNormal"/>
        <w:jc w:val="both"/>
      </w:pPr>
    </w:p>
    <w:p w14:paraId="1E5F8AA4"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2567ED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5B4D8A1F"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8B8BD0C"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23963E0"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EB98582" w14:textId="77777777" w:rsidR="00E83F28" w:rsidRDefault="00E83F28">
      <w:pPr>
        <w:pStyle w:val="ConsPlusNormal"/>
        <w:jc w:val="both"/>
      </w:pPr>
    </w:p>
    <w:p w14:paraId="4E438CE4" w14:textId="77777777" w:rsidR="00E83F28" w:rsidRDefault="00E83F28">
      <w:pPr>
        <w:pStyle w:val="ConsPlusNormal"/>
        <w:jc w:val="center"/>
        <w:outlineLvl w:val="2"/>
      </w:pPr>
      <w:r>
        <w:t>III. Требования охраны труда во время работы</w:t>
      </w:r>
    </w:p>
    <w:p w14:paraId="1080D74E" w14:textId="77777777" w:rsidR="00E83F28" w:rsidRDefault="00E83F28">
      <w:pPr>
        <w:pStyle w:val="ConsPlusNormal"/>
        <w:jc w:val="both"/>
      </w:pPr>
    </w:p>
    <w:p w14:paraId="39D081F6" w14:textId="77777777" w:rsidR="00E83F28" w:rsidRDefault="00E83F28">
      <w:pPr>
        <w:pStyle w:val="ConsPlusNormal"/>
        <w:ind w:firstLine="540"/>
        <w:jc w:val="both"/>
      </w:pPr>
      <w:r>
        <w:t>3.1. Педагог дополнительного образования во время работы должен:</w:t>
      </w:r>
    </w:p>
    <w:p w14:paraId="0F167DCE"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CE50D97"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2A475E2E" w14:textId="77777777" w:rsidR="00E83F28" w:rsidRDefault="00E83F28">
      <w:pPr>
        <w:pStyle w:val="ConsPlusNormal"/>
        <w:spacing w:before="280"/>
        <w:ind w:firstLine="540"/>
        <w:jc w:val="both"/>
      </w:pPr>
      <w:r>
        <w:t>- содержать в порядке и чистоте рабочее место;</w:t>
      </w:r>
    </w:p>
    <w:p w14:paraId="0EF4DC29"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2AED561" w14:textId="77777777" w:rsidR="00E83F28" w:rsidRDefault="00E83F28">
      <w:pPr>
        <w:pStyle w:val="ConsPlusNormal"/>
        <w:spacing w:before="280"/>
        <w:ind w:firstLine="540"/>
        <w:jc w:val="both"/>
      </w:pPr>
      <w:r>
        <w:t xml:space="preserve">- соблюдать требования инструкций по эксплуатации оборудования, </w:t>
      </w:r>
      <w:r>
        <w:lastRenderedPageBreak/>
        <w:t>электроприборов, правила безопасности использования инструментов и рабочих материалов;</w:t>
      </w:r>
    </w:p>
    <w:p w14:paraId="683CC4D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7E57C3A4"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7F9677D"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0603D219" w14:textId="77777777" w:rsidR="00E83F28" w:rsidRDefault="00E83F28">
      <w:pPr>
        <w:pStyle w:val="ConsPlusNormal"/>
        <w:jc w:val="both"/>
      </w:pPr>
    </w:p>
    <w:p w14:paraId="5B9FB896" w14:textId="77777777" w:rsidR="00E83F28" w:rsidRDefault="00E83F28">
      <w:pPr>
        <w:pStyle w:val="ConsPlusNormal"/>
        <w:jc w:val="center"/>
        <w:outlineLvl w:val="2"/>
      </w:pPr>
      <w:r>
        <w:t>IV. Требования охраны труда в аварийных ситуациях</w:t>
      </w:r>
    </w:p>
    <w:p w14:paraId="1979327A" w14:textId="77777777" w:rsidR="00E83F28" w:rsidRDefault="00E83F28">
      <w:pPr>
        <w:pStyle w:val="ConsPlusNormal"/>
        <w:jc w:val="both"/>
      </w:pPr>
    </w:p>
    <w:p w14:paraId="59923FF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AAC07A5"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4AE31E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9BCAF5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69FDA0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D7BF93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8146F13" w14:textId="77777777" w:rsidR="00E83F28" w:rsidRDefault="00E83F28">
      <w:pPr>
        <w:pStyle w:val="ConsPlusNormal"/>
        <w:spacing w:before="280"/>
        <w:ind w:firstLine="540"/>
        <w:jc w:val="both"/>
      </w:pPr>
      <w:r>
        <w:t>- пожар;</w:t>
      </w:r>
    </w:p>
    <w:p w14:paraId="32F5F94E" w14:textId="77777777" w:rsidR="00E83F28" w:rsidRDefault="00E83F28">
      <w:pPr>
        <w:pStyle w:val="ConsPlusNormal"/>
        <w:spacing w:before="280"/>
        <w:ind w:firstLine="540"/>
        <w:jc w:val="both"/>
      </w:pPr>
      <w:r>
        <w:t>- иные аварийные и (или) чрезвычайные ситуации.</w:t>
      </w:r>
    </w:p>
    <w:p w14:paraId="2169F12A"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w:t>
      </w:r>
      <w:r>
        <w:lastRenderedPageBreak/>
        <w:t>эксплуатации оборудования, инструментов, приспособлений, зданий и сооружений, нарушений требований охраны труда, режима труда и отдыха.</w:t>
      </w:r>
    </w:p>
    <w:p w14:paraId="7855AB33"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995C6A8"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1F2C9B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A312B2C"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B5231F0"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B52C72A"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1AF5D37"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2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w:t>
      </w:r>
      <w:r>
        <w:lastRenderedPageBreak/>
        <w:t>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30">
        <w:r>
          <w:rPr>
            <w:color w:val="0000FF"/>
          </w:rPr>
          <w:t>ст. 214</w:t>
        </w:r>
      </w:hyperlink>
      <w:r>
        <w:t xml:space="preserve"> Трудового кодекса РФ).</w:t>
      </w:r>
    </w:p>
    <w:p w14:paraId="4F97E158" w14:textId="77777777" w:rsidR="00E83F28" w:rsidRDefault="00E83F28">
      <w:pPr>
        <w:pStyle w:val="ConsPlusNormal"/>
        <w:spacing w:before="280"/>
        <w:ind w:firstLine="540"/>
        <w:jc w:val="both"/>
      </w:pPr>
      <w:r>
        <w:t>4.10. Первая помощь оказывается при следующих состояниях:</w:t>
      </w:r>
    </w:p>
    <w:p w14:paraId="10ACC90F" w14:textId="77777777" w:rsidR="00E83F28" w:rsidRDefault="00E83F28">
      <w:pPr>
        <w:pStyle w:val="ConsPlusNormal"/>
        <w:spacing w:before="280"/>
        <w:ind w:firstLine="540"/>
        <w:jc w:val="both"/>
      </w:pPr>
      <w:r>
        <w:t>- отсутствие сознания;</w:t>
      </w:r>
    </w:p>
    <w:p w14:paraId="4FAA00FE" w14:textId="77777777" w:rsidR="00E83F28" w:rsidRDefault="00E83F28">
      <w:pPr>
        <w:pStyle w:val="ConsPlusNormal"/>
        <w:spacing w:before="280"/>
        <w:ind w:firstLine="540"/>
        <w:jc w:val="both"/>
      </w:pPr>
      <w:r>
        <w:t>- остановка дыхания и кровообращения;</w:t>
      </w:r>
    </w:p>
    <w:p w14:paraId="47F4E11F" w14:textId="77777777" w:rsidR="00E83F28" w:rsidRDefault="00E83F28">
      <w:pPr>
        <w:pStyle w:val="ConsPlusNormal"/>
        <w:spacing w:before="280"/>
        <w:ind w:firstLine="540"/>
        <w:jc w:val="both"/>
      </w:pPr>
      <w:r>
        <w:t>- наружные кровотечения;</w:t>
      </w:r>
    </w:p>
    <w:p w14:paraId="186D3BBB" w14:textId="77777777" w:rsidR="00E83F28" w:rsidRDefault="00E83F28">
      <w:pPr>
        <w:pStyle w:val="ConsPlusNormal"/>
        <w:spacing w:before="280"/>
        <w:ind w:firstLine="540"/>
        <w:jc w:val="both"/>
      </w:pPr>
      <w:r>
        <w:t>- инородные тела в верхних дыхательных путях;</w:t>
      </w:r>
    </w:p>
    <w:p w14:paraId="319923C4" w14:textId="77777777" w:rsidR="00E83F28" w:rsidRDefault="00E83F28">
      <w:pPr>
        <w:pStyle w:val="ConsPlusNormal"/>
        <w:spacing w:before="280"/>
        <w:ind w:firstLine="540"/>
        <w:jc w:val="both"/>
      </w:pPr>
      <w:r>
        <w:t>- травмы различных областей тела;</w:t>
      </w:r>
    </w:p>
    <w:p w14:paraId="5AFDDDD5"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8342718"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63CCA114" w14:textId="77777777" w:rsidR="00E83F28" w:rsidRDefault="00E83F28">
      <w:pPr>
        <w:pStyle w:val="ConsPlusNormal"/>
        <w:spacing w:before="280"/>
        <w:ind w:firstLine="540"/>
        <w:jc w:val="both"/>
      </w:pPr>
      <w:r>
        <w:t>- отравления.</w:t>
      </w:r>
    </w:p>
    <w:p w14:paraId="3C4C628B"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3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96D4603"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023C0EC"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6AD03C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6771EFF" w14:textId="77777777" w:rsidR="00E83F28" w:rsidRDefault="00E83F28">
      <w:pPr>
        <w:pStyle w:val="ConsPlusNormal"/>
        <w:spacing w:before="280"/>
        <w:ind w:firstLine="540"/>
        <w:jc w:val="both"/>
      </w:pPr>
      <w:r>
        <w:t>- устраняют угрожающие факторы для жизни и здоровья;</w:t>
      </w:r>
    </w:p>
    <w:p w14:paraId="12ECE279"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4B8FA86" w14:textId="77777777" w:rsidR="00E83F28" w:rsidRDefault="00E83F28">
      <w:pPr>
        <w:pStyle w:val="ConsPlusNormal"/>
        <w:spacing w:before="280"/>
        <w:ind w:firstLine="540"/>
        <w:jc w:val="both"/>
      </w:pPr>
      <w:r>
        <w:t>- оценивают количество пострадавших (при необходимости);</w:t>
      </w:r>
    </w:p>
    <w:p w14:paraId="676FB3DB"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353B5D8" w14:textId="77777777" w:rsidR="00E83F28" w:rsidRDefault="00E83F28">
      <w:pPr>
        <w:pStyle w:val="ConsPlusNormal"/>
        <w:spacing w:before="280"/>
        <w:ind w:firstLine="540"/>
        <w:jc w:val="both"/>
      </w:pPr>
      <w:r>
        <w:t>- перемещают пострадавшего (при необходимости).</w:t>
      </w:r>
    </w:p>
    <w:p w14:paraId="7D73FEC6" w14:textId="77777777" w:rsidR="00E83F28" w:rsidRDefault="00E83F28">
      <w:pPr>
        <w:pStyle w:val="ConsPlusNormal"/>
        <w:spacing w:before="280"/>
        <w:ind w:firstLine="540"/>
        <w:jc w:val="both"/>
      </w:pPr>
      <w:r>
        <w:t>2. Определяют наличие сознания у пострадавшего.</w:t>
      </w:r>
    </w:p>
    <w:p w14:paraId="6601F3EE" w14:textId="77777777" w:rsidR="00E83F28" w:rsidRDefault="00E83F28">
      <w:pPr>
        <w:pStyle w:val="ConsPlusNormal"/>
        <w:spacing w:before="280"/>
        <w:ind w:firstLine="540"/>
        <w:jc w:val="both"/>
      </w:pPr>
      <w:r>
        <w:t xml:space="preserve">При наличии сознания переходят к </w:t>
      </w:r>
      <w:hyperlink r:id="rId432">
        <w:r>
          <w:rPr>
            <w:color w:val="0000FF"/>
          </w:rPr>
          <w:t>п. 7</w:t>
        </w:r>
      </w:hyperlink>
      <w:r>
        <w:t xml:space="preserve"> Алгоритма; при отсутствии </w:t>
      </w:r>
      <w:r>
        <w:lastRenderedPageBreak/>
        <w:t xml:space="preserve">сознания переходят к </w:t>
      </w:r>
      <w:hyperlink r:id="rId433">
        <w:r>
          <w:rPr>
            <w:color w:val="0000FF"/>
          </w:rPr>
          <w:t>п. 3</w:t>
        </w:r>
      </w:hyperlink>
      <w:r>
        <w:t xml:space="preserve"> Алгоритма.</w:t>
      </w:r>
    </w:p>
    <w:p w14:paraId="73F7D0FE" w14:textId="77777777" w:rsidR="00E83F28" w:rsidRDefault="00E83F28">
      <w:pPr>
        <w:pStyle w:val="ConsPlusNormal"/>
        <w:spacing w:before="280"/>
        <w:ind w:firstLine="540"/>
        <w:jc w:val="both"/>
      </w:pPr>
      <w:r>
        <w:t>3. Восстанавливают проходимость дыхательных путей:</w:t>
      </w:r>
    </w:p>
    <w:p w14:paraId="051990D2" w14:textId="77777777" w:rsidR="00E83F28" w:rsidRDefault="00E83F28">
      <w:pPr>
        <w:pStyle w:val="ConsPlusNormal"/>
        <w:spacing w:before="280"/>
        <w:ind w:firstLine="540"/>
        <w:jc w:val="both"/>
      </w:pPr>
      <w:r>
        <w:t>- запрокидывают голову с подъемом подбородка;</w:t>
      </w:r>
    </w:p>
    <w:p w14:paraId="40D5752C" w14:textId="77777777" w:rsidR="00E83F28" w:rsidRDefault="00E83F28">
      <w:pPr>
        <w:pStyle w:val="ConsPlusNormal"/>
        <w:spacing w:before="280"/>
        <w:ind w:firstLine="540"/>
        <w:jc w:val="both"/>
      </w:pPr>
      <w:r>
        <w:t>- выдвигают нижнюю челюсть.</w:t>
      </w:r>
    </w:p>
    <w:p w14:paraId="57FCEB41" w14:textId="77777777" w:rsidR="00E83F28" w:rsidRDefault="00E83F28">
      <w:pPr>
        <w:pStyle w:val="ConsPlusNormal"/>
        <w:spacing w:before="280"/>
        <w:ind w:firstLine="540"/>
        <w:jc w:val="both"/>
      </w:pPr>
      <w:r>
        <w:t>Определяют признаки жизни:</w:t>
      </w:r>
    </w:p>
    <w:p w14:paraId="1CDA076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35A3495"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6A02D3D" w14:textId="77777777" w:rsidR="00E83F28" w:rsidRDefault="00E83F28">
      <w:pPr>
        <w:pStyle w:val="ConsPlusNormal"/>
        <w:spacing w:before="280"/>
        <w:ind w:firstLine="540"/>
        <w:jc w:val="both"/>
      </w:pPr>
      <w:r>
        <w:t xml:space="preserve">При наличии дыхания переходят к </w:t>
      </w:r>
      <w:hyperlink r:id="rId434">
        <w:r>
          <w:rPr>
            <w:color w:val="0000FF"/>
          </w:rPr>
          <w:t>п. 6</w:t>
        </w:r>
      </w:hyperlink>
      <w:r>
        <w:t xml:space="preserve"> Алгоритма; при отсутствии дыхания переходят к </w:t>
      </w:r>
      <w:hyperlink r:id="rId435">
        <w:r>
          <w:rPr>
            <w:color w:val="0000FF"/>
          </w:rPr>
          <w:t>п. 4</w:t>
        </w:r>
      </w:hyperlink>
      <w:r>
        <w:t xml:space="preserve"> Алгоритма.</w:t>
      </w:r>
    </w:p>
    <w:p w14:paraId="29F479C4"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2F030AB"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387C924" w14:textId="77777777" w:rsidR="00E83F28" w:rsidRDefault="00E83F28">
      <w:pPr>
        <w:pStyle w:val="ConsPlusNormal"/>
        <w:spacing w:before="280"/>
        <w:ind w:firstLine="540"/>
        <w:jc w:val="both"/>
      </w:pPr>
      <w:r>
        <w:t>- давления руками на грудину пострадавшего;</w:t>
      </w:r>
    </w:p>
    <w:p w14:paraId="3B3C4CAF"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356B0EA" w14:textId="77777777" w:rsidR="00E83F28" w:rsidRDefault="00E83F28">
      <w:pPr>
        <w:pStyle w:val="ConsPlusNormal"/>
        <w:spacing w:before="280"/>
        <w:ind w:firstLine="540"/>
        <w:jc w:val="both"/>
      </w:pPr>
      <w:r>
        <w:t xml:space="preserve">При появлении признаков жизни переходят к </w:t>
      </w:r>
      <w:hyperlink r:id="rId436">
        <w:r>
          <w:rPr>
            <w:color w:val="0000FF"/>
          </w:rPr>
          <w:t>п. 6</w:t>
        </w:r>
      </w:hyperlink>
      <w:r>
        <w:t xml:space="preserve"> Алгоритма.</w:t>
      </w:r>
    </w:p>
    <w:p w14:paraId="7FCDC49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3FBCEEB" w14:textId="77777777" w:rsidR="00E83F28" w:rsidRDefault="00E83F28">
      <w:pPr>
        <w:pStyle w:val="ConsPlusNormal"/>
        <w:spacing w:before="280"/>
        <w:ind w:firstLine="540"/>
        <w:jc w:val="both"/>
      </w:pPr>
      <w:r>
        <w:t>- придают устойчивое боковое положение;</w:t>
      </w:r>
    </w:p>
    <w:p w14:paraId="3E3DBCCD" w14:textId="77777777" w:rsidR="00E83F28" w:rsidRDefault="00E83F28">
      <w:pPr>
        <w:pStyle w:val="ConsPlusNormal"/>
        <w:spacing w:before="280"/>
        <w:ind w:firstLine="540"/>
        <w:jc w:val="both"/>
      </w:pPr>
      <w:r>
        <w:t>- запрокидывают голову с подъемом подбородка;</w:t>
      </w:r>
    </w:p>
    <w:p w14:paraId="6180DD7C" w14:textId="77777777" w:rsidR="00E83F28" w:rsidRDefault="00E83F28">
      <w:pPr>
        <w:pStyle w:val="ConsPlusNormal"/>
        <w:spacing w:before="280"/>
        <w:ind w:firstLine="540"/>
        <w:jc w:val="both"/>
      </w:pPr>
      <w:r>
        <w:t>- выдвигают нижнюю челюсть.</w:t>
      </w:r>
    </w:p>
    <w:p w14:paraId="27BDD62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8CD9CE4" w14:textId="77777777" w:rsidR="00E83F28" w:rsidRDefault="00E83F28">
      <w:pPr>
        <w:pStyle w:val="ConsPlusNormal"/>
        <w:spacing w:before="280"/>
        <w:ind w:firstLine="540"/>
        <w:jc w:val="both"/>
      </w:pPr>
      <w:r>
        <w:lastRenderedPageBreak/>
        <w:t>- наложением давящей повязки;</w:t>
      </w:r>
    </w:p>
    <w:p w14:paraId="4308A0EF" w14:textId="77777777" w:rsidR="00E83F28" w:rsidRDefault="00E83F28">
      <w:pPr>
        <w:pStyle w:val="ConsPlusNormal"/>
        <w:spacing w:before="280"/>
        <w:ind w:firstLine="540"/>
        <w:jc w:val="both"/>
      </w:pPr>
      <w:r>
        <w:t>- пальцевым прижатием артерии;</w:t>
      </w:r>
    </w:p>
    <w:p w14:paraId="3D12BCF4" w14:textId="77777777" w:rsidR="00E83F28" w:rsidRDefault="00E83F28">
      <w:pPr>
        <w:pStyle w:val="ConsPlusNormal"/>
        <w:spacing w:before="280"/>
        <w:ind w:firstLine="540"/>
        <w:jc w:val="both"/>
      </w:pPr>
      <w:r>
        <w:t>- прямым давлением на рану;</w:t>
      </w:r>
    </w:p>
    <w:p w14:paraId="12E7A519" w14:textId="77777777" w:rsidR="00E83F28" w:rsidRDefault="00E83F28">
      <w:pPr>
        <w:pStyle w:val="ConsPlusNormal"/>
        <w:spacing w:before="280"/>
        <w:ind w:firstLine="540"/>
        <w:jc w:val="both"/>
      </w:pPr>
      <w:r>
        <w:t>- максимальным сгибанием конечности в суставе;</w:t>
      </w:r>
    </w:p>
    <w:p w14:paraId="5BB57C5C" w14:textId="77777777" w:rsidR="00E83F28" w:rsidRDefault="00E83F28">
      <w:pPr>
        <w:pStyle w:val="ConsPlusNormal"/>
        <w:spacing w:before="280"/>
        <w:ind w:firstLine="540"/>
        <w:jc w:val="both"/>
      </w:pPr>
      <w:r>
        <w:t>- наложением жгута.</w:t>
      </w:r>
    </w:p>
    <w:p w14:paraId="5C70ABD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97C34F5" w14:textId="77777777" w:rsidR="00E83F28" w:rsidRDefault="00E83F28">
      <w:pPr>
        <w:pStyle w:val="ConsPlusNormal"/>
        <w:spacing w:before="280"/>
        <w:ind w:firstLine="540"/>
        <w:jc w:val="both"/>
      </w:pPr>
      <w:r>
        <w:t>- проводят осмотр головы;</w:t>
      </w:r>
    </w:p>
    <w:p w14:paraId="5D089882" w14:textId="77777777" w:rsidR="00E83F28" w:rsidRDefault="00E83F28">
      <w:pPr>
        <w:pStyle w:val="ConsPlusNormal"/>
        <w:spacing w:before="280"/>
        <w:ind w:firstLine="540"/>
        <w:jc w:val="both"/>
      </w:pPr>
      <w:r>
        <w:t>- проводят осмотр шеи;</w:t>
      </w:r>
    </w:p>
    <w:p w14:paraId="2DCF9695" w14:textId="77777777" w:rsidR="00E83F28" w:rsidRDefault="00E83F28">
      <w:pPr>
        <w:pStyle w:val="ConsPlusNormal"/>
        <w:spacing w:before="280"/>
        <w:ind w:firstLine="540"/>
        <w:jc w:val="both"/>
      </w:pPr>
      <w:r>
        <w:t>- проводят осмотр груди;</w:t>
      </w:r>
    </w:p>
    <w:p w14:paraId="0FD0A66D" w14:textId="77777777" w:rsidR="00E83F28" w:rsidRDefault="00E83F28">
      <w:pPr>
        <w:pStyle w:val="ConsPlusNormal"/>
        <w:spacing w:before="280"/>
        <w:ind w:firstLine="540"/>
        <w:jc w:val="both"/>
      </w:pPr>
      <w:r>
        <w:t>- проводят осмотр спины;</w:t>
      </w:r>
    </w:p>
    <w:p w14:paraId="528D6456" w14:textId="77777777" w:rsidR="00E83F28" w:rsidRDefault="00E83F28">
      <w:pPr>
        <w:pStyle w:val="ConsPlusNormal"/>
        <w:spacing w:before="280"/>
        <w:ind w:firstLine="540"/>
        <w:jc w:val="both"/>
      </w:pPr>
      <w:r>
        <w:t>- проводят осмотр живота и таза;</w:t>
      </w:r>
    </w:p>
    <w:p w14:paraId="154F0EB0" w14:textId="77777777" w:rsidR="00E83F28" w:rsidRDefault="00E83F28">
      <w:pPr>
        <w:pStyle w:val="ConsPlusNormal"/>
        <w:spacing w:before="280"/>
        <w:ind w:firstLine="540"/>
        <w:jc w:val="both"/>
      </w:pPr>
      <w:r>
        <w:t>- проводят осмотр конечностей;</w:t>
      </w:r>
    </w:p>
    <w:p w14:paraId="14F3287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F633AD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CD5F28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6C5C809"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C97D472"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7BDBE5B"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53C7198"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7ADE8119"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50B94B7"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8551B67" w14:textId="77777777" w:rsidR="00E83F28" w:rsidRDefault="00E83F28">
      <w:pPr>
        <w:pStyle w:val="ConsPlusNormal"/>
        <w:jc w:val="both"/>
      </w:pPr>
    </w:p>
    <w:p w14:paraId="24091FFA"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D1C8055" w14:textId="77777777" w:rsidR="00E83F28" w:rsidRDefault="00E83F28">
      <w:pPr>
        <w:pStyle w:val="ConsPlusNormal"/>
        <w:jc w:val="both"/>
      </w:pPr>
    </w:p>
    <w:p w14:paraId="1973ED6F" w14:textId="77777777" w:rsidR="00E83F28" w:rsidRDefault="00E83F28">
      <w:pPr>
        <w:pStyle w:val="ConsPlusNormal"/>
        <w:jc w:val="center"/>
        <w:outlineLvl w:val="2"/>
      </w:pPr>
      <w:r>
        <w:t>V. Требования охраны труда по окончании работы</w:t>
      </w:r>
    </w:p>
    <w:p w14:paraId="0F6889C7" w14:textId="77777777" w:rsidR="00E83F28" w:rsidRDefault="00E83F28">
      <w:pPr>
        <w:pStyle w:val="ConsPlusNormal"/>
        <w:jc w:val="both"/>
      </w:pPr>
    </w:p>
    <w:p w14:paraId="387A5197"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798CD78"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C0F5699"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37A1BE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E8D2B1B" w14:textId="77777777" w:rsidR="00E83F28" w:rsidRDefault="00E83F28">
      <w:pPr>
        <w:pStyle w:val="ConsPlusNormal"/>
        <w:jc w:val="both"/>
      </w:pPr>
    </w:p>
    <w:p w14:paraId="08BBA1E0" w14:textId="77777777" w:rsidR="00E83F28" w:rsidRDefault="00E83F28">
      <w:pPr>
        <w:pStyle w:val="ConsPlusTitle"/>
        <w:jc w:val="center"/>
        <w:outlineLvl w:val="1"/>
      </w:pPr>
      <w:r>
        <w:t>Инструкция по охране труда для педагога-психолога</w:t>
      </w:r>
    </w:p>
    <w:p w14:paraId="213DB39E" w14:textId="77777777" w:rsidR="00E83F28" w:rsidRDefault="00E83F28">
      <w:pPr>
        <w:pStyle w:val="ConsPlusNormal"/>
        <w:jc w:val="both"/>
      </w:pPr>
    </w:p>
    <w:p w14:paraId="57207270"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37">
        <w:r>
          <w:rPr>
            <w:color w:val="0000FF"/>
          </w:rPr>
          <w:t>кодексом</w:t>
        </w:r>
      </w:hyperlink>
      <w:r>
        <w:t xml:space="preserve"> Российской Федерации, </w:t>
      </w:r>
      <w:hyperlink r:id="rId43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педагога-психолога, используемого учебного и иного оборудования.</w:t>
      </w:r>
    </w:p>
    <w:p w14:paraId="12D31BD1" w14:textId="77777777" w:rsidR="00E83F28" w:rsidRDefault="00E83F28">
      <w:pPr>
        <w:pStyle w:val="ConsPlusNormal"/>
        <w:jc w:val="both"/>
      </w:pPr>
    </w:p>
    <w:p w14:paraId="47DECE55" w14:textId="77777777" w:rsidR="00E83F28" w:rsidRDefault="00E83F28">
      <w:pPr>
        <w:pStyle w:val="ConsPlusNormal"/>
        <w:jc w:val="center"/>
        <w:outlineLvl w:val="2"/>
      </w:pPr>
      <w:r>
        <w:t>I. Общие требования охраны труда</w:t>
      </w:r>
    </w:p>
    <w:p w14:paraId="499E6F91" w14:textId="77777777" w:rsidR="00E83F28" w:rsidRDefault="00E83F28">
      <w:pPr>
        <w:pStyle w:val="ConsPlusNormal"/>
        <w:jc w:val="both"/>
      </w:pPr>
    </w:p>
    <w:p w14:paraId="5E2ADB9A" w14:textId="77777777" w:rsidR="00E83F28" w:rsidRDefault="00E83F28">
      <w:pPr>
        <w:pStyle w:val="ConsPlusNormal"/>
        <w:ind w:firstLine="540"/>
        <w:jc w:val="both"/>
      </w:pPr>
      <w:r>
        <w:t xml:space="preserve">1.1. К самостоятельной работе в качестве педагога-психолога допускаются лица, обладающие соответствующей квалификацией, не имеющие </w:t>
      </w:r>
      <w:r>
        <w:lastRenderedPageBreak/>
        <w:t>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D377930" w14:textId="77777777" w:rsidR="00E83F28" w:rsidRDefault="00E83F28">
      <w:pPr>
        <w:pStyle w:val="ConsPlusNormal"/>
        <w:spacing w:before="280"/>
        <w:ind w:firstLine="540"/>
        <w:jc w:val="both"/>
      </w:pPr>
      <w:r>
        <w:t>1.2. Педагог-психолог,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443102E6" w14:textId="77777777" w:rsidR="00E83F28" w:rsidRDefault="00E83F28">
      <w:pPr>
        <w:pStyle w:val="ConsPlusNormal"/>
        <w:spacing w:before="280"/>
        <w:ind w:firstLine="540"/>
        <w:jc w:val="both"/>
      </w:pPr>
      <w:r>
        <w:t>1.3. При использовании электрооборудования педагог-психолог должен пройти обучение по электробезопасности с присвоением соответствующей квалификационной группы по электробезопасности.</w:t>
      </w:r>
    </w:p>
    <w:p w14:paraId="274910F1" w14:textId="77777777" w:rsidR="00E83F28" w:rsidRDefault="00E83F28">
      <w:pPr>
        <w:pStyle w:val="ConsPlusNormal"/>
        <w:spacing w:before="280"/>
        <w:ind w:firstLine="540"/>
        <w:jc w:val="both"/>
      </w:pPr>
      <w:r>
        <w:t>1.4. Педагог-психолог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91BA9CB" w14:textId="77777777" w:rsidR="00E83F28" w:rsidRDefault="00E83F28">
      <w:pPr>
        <w:pStyle w:val="ConsPlusNormal"/>
        <w:spacing w:before="280"/>
        <w:ind w:firstLine="540"/>
        <w:jc w:val="both"/>
      </w:pPr>
      <w:r>
        <w:t>1.5. Условия труда педагога-психолога должны соответствовать требованиям безопасности труда, санитарным правилам и гигиеническим нормативам.</w:t>
      </w:r>
    </w:p>
    <w:p w14:paraId="754DAC15" w14:textId="77777777" w:rsidR="00E83F28" w:rsidRDefault="00E83F28">
      <w:pPr>
        <w:pStyle w:val="ConsPlusNormal"/>
        <w:spacing w:before="280"/>
        <w:ind w:firstLine="540"/>
        <w:jc w:val="both"/>
      </w:pPr>
      <w:r>
        <w:t>1.6. Педагог-психолог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FCF8B94" w14:textId="77777777" w:rsidR="00E83F28" w:rsidRDefault="00E83F28">
      <w:pPr>
        <w:pStyle w:val="ConsPlusNormal"/>
        <w:spacing w:before="280"/>
        <w:ind w:firstLine="540"/>
        <w:jc w:val="both"/>
      </w:pPr>
      <w:r>
        <w:t xml:space="preserve">1.7. В соответствии со </w:t>
      </w:r>
      <w:hyperlink r:id="rId439">
        <w:r>
          <w:rPr>
            <w:color w:val="0000FF"/>
          </w:rPr>
          <w:t>статьей 215</w:t>
        </w:r>
      </w:hyperlink>
      <w:r>
        <w:t xml:space="preserve"> ТК РФ педагог-психолог обязан:</w:t>
      </w:r>
    </w:p>
    <w:p w14:paraId="182A809D" w14:textId="77777777" w:rsidR="00E83F28" w:rsidRDefault="00E83F28">
      <w:pPr>
        <w:pStyle w:val="ConsPlusNormal"/>
        <w:spacing w:before="280"/>
        <w:ind w:firstLine="540"/>
        <w:jc w:val="both"/>
      </w:pPr>
      <w:r>
        <w:t>- соблюдать требования охраны труда;</w:t>
      </w:r>
    </w:p>
    <w:p w14:paraId="3194C454"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33C945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612E46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DD142B9" w14:textId="77777777" w:rsidR="00E83F28" w:rsidRDefault="00E83F28">
      <w:pPr>
        <w:pStyle w:val="ConsPlusNormal"/>
        <w:spacing w:before="280"/>
        <w:ind w:firstLine="540"/>
        <w:jc w:val="both"/>
      </w:pPr>
      <w:r>
        <w:lastRenderedPageBreak/>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FF97DFD" w14:textId="77777777" w:rsidR="00E83F28" w:rsidRDefault="00E83F28">
      <w:pPr>
        <w:pStyle w:val="ConsPlusNormal"/>
        <w:spacing w:before="280"/>
        <w:ind w:firstLine="540"/>
        <w:jc w:val="both"/>
      </w:pPr>
      <w:r>
        <w:t>1.8. Педагог-психолог должен:</w:t>
      </w:r>
    </w:p>
    <w:p w14:paraId="1163110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0910346"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7637641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6073054"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40">
        <w:r>
          <w:rPr>
            <w:color w:val="0000FF"/>
          </w:rPr>
          <w:t>национальным</w:t>
        </w:r>
      </w:hyperlink>
      <w:r>
        <w:t xml:space="preserve"> и региональным календарями профилактических прививок, </w:t>
      </w:r>
      <w:hyperlink r:id="rId44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CD5D112" w14:textId="77777777" w:rsidR="00E83F28" w:rsidRDefault="00E83F28">
      <w:pPr>
        <w:pStyle w:val="ConsPlusNormal"/>
        <w:spacing w:before="280"/>
        <w:ind w:firstLine="540"/>
        <w:jc w:val="both"/>
      </w:pPr>
      <w:r>
        <w:t>- поддерживать порядок на рабочем месте;</w:t>
      </w:r>
    </w:p>
    <w:p w14:paraId="51C26F1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B2D81A1"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BD2CC04"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0E976B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77C2C57" w14:textId="77777777" w:rsidR="00E83F28" w:rsidRDefault="00E83F28">
      <w:pPr>
        <w:pStyle w:val="ConsPlusNormal"/>
        <w:spacing w:before="280"/>
        <w:ind w:firstLine="540"/>
        <w:jc w:val="both"/>
      </w:pPr>
      <w:r>
        <w:t>- соблюдать правила личной гигиены;</w:t>
      </w:r>
    </w:p>
    <w:p w14:paraId="41BDC1A0" w14:textId="77777777" w:rsidR="00E83F28" w:rsidRDefault="00E83F28">
      <w:pPr>
        <w:pStyle w:val="ConsPlusNormal"/>
        <w:spacing w:before="280"/>
        <w:ind w:firstLine="540"/>
        <w:jc w:val="both"/>
      </w:pPr>
      <w:r>
        <w:t>- принимать пищу только в установленных местах;</w:t>
      </w:r>
    </w:p>
    <w:p w14:paraId="27B9DD8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07586E6" w14:textId="77777777" w:rsidR="00E83F28" w:rsidRDefault="00E83F28">
      <w:pPr>
        <w:pStyle w:val="ConsPlusNormal"/>
        <w:spacing w:before="280"/>
        <w:ind w:firstLine="540"/>
        <w:jc w:val="both"/>
      </w:pPr>
      <w:r>
        <w:lastRenderedPageBreak/>
        <w:t>1.9. Педагог-психолог должен знать:</w:t>
      </w:r>
    </w:p>
    <w:p w14:paraId="57C4F820"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A6FC3E9"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6CBB84C7"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0E1BCE7" w14:textId="77777777" w:rsidR="00E83F28" w:rsidRDefault="00E83F28">
      <w:pPr>
        <w:pStyle w:val="ConsPlusNormal"/>
        <w:spacing w:before="280"/>
        <w:ind w:firstLine="540"/>
        <w:jc w:val="both"/>
      </w:pPr>
      <w:r>
        <w:t>- порядок действий при несчастном случае;</w:t>
      </w:r>
    </w:p>
    <w:p w14:paraId="1F18D87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7341788"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47783E3" w14:textId="77777777" w:rsidR="00E83F28" w:rsidRDefault="00E83F28">
      <w:pPr>
        <w:pStyle w:val="ConsPlusNormal"/>
        <w:spacing w:before="280"/>
        <w:ind w:firstLine="540"/>
        <w:jc w:val="both"/>
      </w:pPr>
      <w:r>
        <w:t>1.10. На педагога-психолога в процессе его трудовой деятельности возможно воздействие следующих вредных и опасных производственных факторов:</w:t>
      </w:r>
    </w:p>
    <w:p w14:paraId="380B803F"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2C43B021"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3BC8A12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ADB33BB" w14:textId="77777777" w:rsidR="00E83F28" w:rsidRDefault="00E83F28">
      <w:pPr>
        <w:pStyle w:val="ConsPlusNormal"/>
        <w:spacing w:before="280"/>
        <w:ind w:firstLine="540"/>
        <w:jc w:val="both"/>
      </w:pPr>
      <w:r>
        <w:t>- риск падения на скользкой поверхности;</w:t>
      </w:r>
    </w:p>
    <w:p w14:paraId="665C494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D72FE8D"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3F9C736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0047DA6" w14:textId="77777777" w:rsidR="00E83F28" w:rsidRDefault="00E83F28">
      <w:pPr>
        <w:pStyle w:val="ConsPlusNormal"/>
        <w:spacing w:before="280"/>
        <w:ind w:firstLine="540"/>
        <w:jc w:val="both"/>
      </w:pPr>
      <w:r>
        <w:t>1.12. Педагог-психолог несет персональную ответственность за соблюдение требований настоящей инструкции в соответствии с действующим законодательством.</w:t>
      </w:r>
    </w:p>
    <w:p w14:paraId="775548D4" w14:textId="77777777" w:rsidR="00E83F28" w:rsidRDefault="00E83F28">
      <w:pPr>
        <w:pStyle w:val="ConsPlusNormal"/>
        <w:spacing w:before="280"/>
        <w:ind w:firstLine="540"/>
        <w:jc w:val="both"/>
      </w:pPr>
      <w:r>
        <w:lastRenderedPageBreak/>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1DD7F337" w14:textId="77777777" w:rsidR="00E83F28" w:rsidRDefault="00E83F28">
      <w:pPr>
        <w:pStyle w:val="ConsPlusNormal"/>
        <w:jc w:val="both"/>
      </w:pPr>
    </w:p>
    <w:p w14:paraId="009A44C0" w14:textId="77777777" w:rsidR="00E83F28" w:rsidRDefault="00E83F28">
      <w:pPr>
        <w:pStyle w:val="ConsPlusNormal"/>
        <w:jc w:val="center"/>
        <w:outlineLvl w:val="2"/>
      </w:pPr>
      <w:r>
        <w:t>II. Требования охраны труда перед началом работы</w:t>
      </w:r>
    </w:p>
    <w:p w14:paraId="394C1CF8" w14:textId="77777777" w:rsidR="00E83F28" w:rsidRDefault="00E83F28">
      <w:pPr>
        <w:pStyle w:val="ConsPlusNormal"/>
        <w:jc w:val="both"/>
      </w:pPr>
    </w:p>
    <w:p w14:paraId="380017CF"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69E2A9A"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2CD53DF3"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BB64B41"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B71A406"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1AE68DA" w14:textId="77777777" w:rsidR="00E83F28" w:rsidRDefault="00E83F28">
      <w:pPr>
        <w:pStyle w:val="ConsPlusNormal"/>
        <w:jc w:val="both"/>
      </w:pPr>
    </w:p>
    <w:p w14:paraId="1AF9319D" w14:textId="77777777" w:rsidR="00E83F28" w:rsidRDefault="00E83F28">
      <w:pPr>
        <w:pStyle w:val="ConsPlusNormal"/>
        <w:jc w:val="center"/>
        <w:outlineLvl w:val="2"/>
      </w:pPr>
      <w:r>
        <w:t>III. Требования охраны труда во время работы</w:t>
      </w:r>
    </w:p>
    <w:p w14:paraId="64F11346" w14:textId="77777777" w:rsidR="00E83F28" w:rsidRDefault="00E83F28">
      <w:pPr>
        <w:pStyle w:val="ConsPlusNormal"/>
        <w:jc w:val="both"/>
      </w:pPr>
    </w:p>
    <w:p w14:paraId="0F7D60F7" w14:textId="77777777" w:rsidR="00E83F28" w:rsidRDefault="00E83F28">
      <w:pPr>
        <w:pStyle w:val="ConsPlusNormal"/>
        <w:ind w:firstLine="540"/>
        <w:jc w:val="both"/>
      </w:pPr>
      <w:r>
        <w:t>3.1. Педагог-психолог во время работы должен:</w:t>
      </w:r>
    </w:p>
    <w:p w14:paraId="57FD92DC"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5F7E56D"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022968D5" w14:textId="77777777" w:rsidR="00E83F28" w:rsidRDefault="00E83F28">
      <w:pPr>
        <w:pStyle w:val="ConsPlusNormal"/>
        <w:spacing w:before="280"/>
        <w:ind w:firstLine="540"/>
        <w:jc w:val="both"/>
      </w:pPr>
      <w:r>
        <w:t>- содержать в порядке и чистоте рабочее место;</w:t>
      </w:r>
    </w:p>
    <w:p w14:paraId="09A76BE1" w14:textId="77777777" w:rsidR="00E83F28" w:rsidRDefault="00E83F28">
      <w:pPr>
        <w:pStyle w:val="ConsPlusNormal"/>
        <w:spacing w:before="280"/>
        <w:ind w:firstLine="540"/>
        <w:jc w:val="both"/>
      </w:pPr>
      <w:r>
        <w:t xml:space="preserve">- следить за исправностью оборудования, электроприборов, </w:t>
      </w:r>
      <w:r>
        <w:lastRenderedPageBreak/>
        <w:t>электропроводки, приспособлений и инструментов;</w:t>
      </w:r>
    </w:p>
    <w:p w14:paraId="76E24891"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206CB7D"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9B96FD3"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A03BD55"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C832AE4" w14:textId="77777777" w:rsidR="00E83F28" w:rsidRDefault="00E83F28">
      <w:pPr>
        <w:pStyle w:val="ConsPlusNormal"/>
        <w:jc w:val="both"/>
      </w:pPr>
    </w:p>
    <w:p w14:paraId="6F112B77" w14:textId="77777777" w:rsidR="00E83F28" w:rsidRDefault="00E83F28">
      <w:pPr>
        <w:pStyle w:val="ConsPlusNormal"/>
        <w:jc w:val="center"/>
        <w:outlineLvl w:val="2"/>
      </w:pPr>
      <w:r>
        <w:t>IV. Требования охраны труда в аварийных ситуациях</w:t>
      </w:r>
    </w:p>
    <w:p w14:paraId="00BD6EBE" w14:textId="77777777" w:rsidR="00E83F28" w:rsidRDefault="00E83F28">
      <w:pPr>
        <w:pStyle w:val="ConsPlusNormal"/>
        <w:jc w:val="both"/>
      </w:pPr>
    </w:p>
    <w:p w14:paraId="7E4E21E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6775B3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BF2DFC9"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F80129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F54F18E"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8C3CD38"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AA4C81D" w14:textId="77777777" w:rsidR="00E83F28" w:rsidRDefault="00E83F28">
      <w:pPr>
        <w:pStyle w:val="ConsPlusNormal"/>
        <w:spacing w:before="280"/>
        <w:ind w:firstLine="540"/>
        <w:jc w:val="both"/>
      </w:pPr>
      <w:r>
        <w:t>- пожар;</w:t>
      </w:r>
    </w:p>
    <w:p w14:paraId="4E9DFA85" w14:textId="77777777" w:rsidR="00E83F28" w:rsidRDefault="00E83F28">
      <w:pPr>
        <w:pStyle w:val="ConsPlusNormal"/>
        <w:spacing w:before="280"/>
        <w:ind w:firstLine="540"/>
        <w:jc w:val="both"/>
      </w:pPr>
      <w:r>
        <w:t>- иные аварийные и (или) чрезвычайные ситуации.</w:t>
      </w:r>
    </w:p>
    <w:p w14:paraId="1DA08F12"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фактора (невнимательность, усталость, недостаточная профессиональная </w:t>
      </w:r>
      <w:r>
        <w:lastRenderedPageBreak/>
        <w:t>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39D5558"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5DFE67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999205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27BBEBE"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0515DE2"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C8B7F4A"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E9F3211" w14:textId="77777777" w:rsidR="00E83F28" w:rsidRDefault="00E83F28">
      <w:pPr>
        <w:pStyle w:val="ConsPlusNormal"/>
        <w:spacing w:before="280"/>
        <w:ind w:firstLine="540"/>
        <w:jc w:val="both"/>
      </w:pPr>
      <w:r>
        <w:t xml:space="preserve">4.9. В соответствии с действующим законодательством каждый работник обязан пройти обучение по оказанию первой помощи пострадавшим на </w:t>
      </w:r>
      <w:r>
        <w:lastRenderedPageBreak/>
        <w:t>производстве (</w:t>
      </w:r>
      <w:hyperlink r:id="rId44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43">
        <w:r>
          <w:rPr>
            <w:color w:val="0000FF"/>
          </w:rPr>
          <w:t>ст. 214</w:t>
        </w:r>
      </w:hyperlink>
      <w:r>
        <w:t xml:space="preserve"> Трудового кодекса РФ).</w:t>
      </w:r>
    </w:p>
    <w:p w14:paraId="6C509D80" w14:textId="77777777" w:rsidR="00E83F28" w:rsidRDefault="00E83F28">
      <w:pPr>
        <w:pStyle w:val="ConsPlusNormal"/>
        <w:spacing w:before="280"/>
        <w:ind w:firstLine="540"/>
        <w:jc w:val="both"/>
      </w:pPr>
      <w:r>
        <w:t>4.10. Первая помощь оказывается при следующих состояниях:</w:t>
      </w:r>
    </w:p>
    <w:p w14:paraId="6BB723EB" w14:textId="77777777" w:rsidR="00E83F28" w:rsidRDefault="00E83F28">
      <w:pPr>
        <w:pStyle w:val="ConsPlusNormal"/>
        <w:spacing w:before="280"/>
        <w:ind w:firstLine="540"/>
        <w:jc w:val="both"/>
      </w:pPr>
      <w:r>
        <w:t>- отсутствие сознания;</w:t>
      </w:r>
    </w:p>
    <w:p w14:paraId="6BE9E847" w14:textId="77777777" w:rsidR="00E83F28" w:rsidRDefault="00E83F28">
      <w:pPr>
        <w:pStyle w:val="ConsPlusNormal"/>
        <w:spacing w:before="280"/>
        <w:ind w:firstLine="540"/>
        <w:jc w:val="both"/>
      </w:pPr>
      <w:r>
        <w:t>- остановка дыхания и кровообращения;</w:t>
      </w:r>
    </w:p>
    <w:p w14:paraId="0780DA04" w14:textId="77777777" w:rsidR="00E83F28" w:rsidRDefault="00E83F28">
      <w:pPr>
        <w:pStyle w:val="ConsPlusNormal"/>
        <w:spacing w:before="280"/>
        <w:ind w:firstLine="540"/>
        <w:jc w:val="both"/>
      </w:pPr>
      <w:r>
        <w:t>- наружные кровотечения;</w:t>
      </w:r>
    </w:p>
    <w:p w14:paraId="7538866B" w14:textId="77777777" w:rsidR="00E83F28" w:rsidRDefault="00E83F28">
      <w:pPr>
        <w:pStyle w:val="ConsPlusNormal"/>
        <w:spacing w:before="280"/>
        <w:ind w:firstLine="540"/>
        <w:jc w:val="both"/>
      </w:pPr>
      <w:r>
        <w:t>- инородные тела в верхних дыхательных путях;</w:t>
      </w:r>
    </w:p>
    <w:p w14:paraId="1489B534" w14:textId="77777777" w:rsidR="00E83F28" w:rsidRDefault="00E83F28">
      <w:pPr>
        <w:pStyle w:val="ConsPlusNormal"/>
        <w:spacing w:before="280"/>
        <w:ind w:firstLine="540"/>
        <w:jc w:val="both"/>
      </w:pPr>
      <w:r>
        <w:t>- травмы различных областей тела;</w:t>
      </w:r>
    </w:p>
    <w:p w14:paraId="01F948F6"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370BA44"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6A6A5B0" w14:textId="77777777" w:rsidR="00E83F28" w:rsidRDefault="00E83F28">
      <w:pPr>
        <w:pStyle w:val="ConsPlusNormal"/>
        <w:spacing w:before="280"/>
        <w:ind w:firstLine="540"/>
        <w:jc w:val="both"/>
      </w:pPr>
      <w:r>
        <w:t>- отравления.</w:t>
      </w:r>
    </w:p>
    <w:p w14:paraId="622F196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4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3EE03F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D1B177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360DA72"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5A91E8F" w14:textId="77777777" w:rsidR="00E83F28" w:rsidRDefault="00E83F28">
      <w:pPr>
        <w:pStyle w:val="ConsPlusNormal"/>
        <w:spacing w:before="280"/>
        <w:ind w:firstLine="540"/>
        <w:jc w:val="both"/>
      </w:pPr>
      <w:r>
        <w:t>- устраняют угрожающие факторы для жизни и здоровья;</w:t>
      </w:r>
    </w:p>
    <w:p w14:paraId="640610F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7C4C1D8" w14:textId="77777777" w:rsidR="00E83F28" w:rsidRDefault="00E83F28">
      <w:pPr>
        <w:pStyle w:val="ConsPlusNormal"/>
        <w:spacing w:before="280"/>
        <w:ind w:firstLine="540"/>
        <w:jc w:val="both"/>
      </w:pPr>
      <w:r>
        <w:t>- оценивают количество пострадавших (при необходимости);</w:t>
      </w:r>
    </w:p>
    <w:p w14:paraId="324D629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DCB527B" w14:textId="77777777" w:rsidR="00E83F28" w:rsidRDefault="00E83F28">
      <w:pPr>
        <w:pStyle w:val="ConsPlusNormal"/>
        <w:spacing w:before="280"/>
        <w:ind w:firstLine="540"/>
        <w:jc w:val="both"/>
      </w:pPr>
      <w:r>
        <w:t>- перемещают пострадавшего (при необходимости).</w:t>
      </w:r>
    </w:p>
    <w:p w14:paraId="5C28118C" w14:textId="77777777" w:rsidR="00E83F28" w:rsidRDefault="00E83F28">
      <w:pPr>
        <w:pStyle w:val="ConsPlusNormal"/>
        <w:spacing w:before="280"/>
        <w:ind w:firstLine="540"/>
        <w:jc w:val="both"/>
      </w:pPr>
      <w:r>
        <w:lastRenderedPageBreak/>
        <w:t>2. Определяют наличие сознания у пострадавшего.</w:t>
      </w:r>
    </w:p>
    <w:p w14:paraId="08361209" w14:textId="77777777" w:rsidR="00E83F28" w:rsidRDefault="00E83F28">
      <w:pPr>
        <w:pStyle w:val="ConsPlusNormal"/>
        <w:spacing w:before="280"/>
        <w:ind w:firstLine="540"/>
        <w:jc w:val="both"/>
      </w:pPr>
      <w:r>
        <w:t xml:space="preserve">При наличии сознания переходят к </w:t>
      </w:r>
      <w:hyperlink r:id="rId445">
        <w:r>
          <w:rPr>
            <w:color w:val="0000FF"/>
          </w:rPr>
          <w:t>п. 7</w:t>
        </w:r>
      </w:hyperlink>
      <w:r>
        <w:t xml:space="preserve"> Алгоритма; при отсутствии сознания переходят к </w:t>
      </w:r>
      <w:hyperlink r:id="rId446">
        <w:r>
          <w:rPr>
            <w:color w:val="0000FF"/>
          </w:rPr>
          <w:t>п. 3</w:t>
        </w:r>
      </w:hyperlink>
      <w:r>
        <w:t xml:space="preserve"> Алгоритма.</w:t>
      </w:r>
    </w:p>
    <w:p w14:paraId="1D5EA582" w14:textId="77777777" w:rsidR="00E83F28" w:rsidRDefault="00E83F28">
      <w:pPr>
        <w:pStyle w:val="ConsPlusNormal"/>
        <w:spacing w:before="280"/>
        <w:ind w:firstLine="540"/>
        <w:jc w:val="both"/>
      </w:pPr>
      <w:r>
        <w:t>3. Восстанавливают проходимость дыхательных путей:</w:t>
      </w:r>
    </w:p>
    <w:p w14:paraId="53003595" w14:textId="77777777" w:rsidR="00E83F28" w:rsidRDefault="00E83F28">
      <w:pPr>
        <w:pStyle w:val="ConsPlusNormal"/>
        <w:spacing w:before="280"/>
        <w:ind w:firstLine="540"/>
        <w:jc w:val="both"/>
      </w:pPr>
      <w:r>
        <w:t>- запрокидывают голову с подъемом подбородка;</w:t>
      </w:r>
    </w:p>
    <w:p w14:paraId="4A14684D" w14:textId="77777777" w:rsidR="00E83F28" w:rsidRDefault="00E83F28">
      <w:pPr>
        <w:pStyle w:val="ConsPlusNormal"/>
        <w:spacing w:before="280"/>
        <w:ind w:firstLine="540"/>
        <w:jc w:val="both"/>
      </w:pPr>
      <w:r>
        <w:t>- выдвигают нижнюю челюсть.</w:t>
      </w:r>
    </w:p>
    <w:p w14:paraId="0BF21D47" w14:textId="77777777" w:rsidR="00E83F28" w:rsidRDefault="00E83F28">
      <w:pPr>
        <w:pStyle w:val="ConsPlusNormal"/>
        <w:spacing w:before="280"/>
        <w:ind w:firstLine="540"/>
        <w:jc w:val="both"/>
      </w:pPr>
      <w:r>
        <w:t>Определяют признаки жизни:</w:t>
      </w:r>
    </w:p>
    <w:p w14:paraId="6259F55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0254466"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0BDCF54" w14:textId="77777777" w:rsidR="00E83F28" w:rsidRDefault="00E83F28">
      <w:pPr>
        <w:pStyle w:val="ConsPlusNormal"/>
        <w:spacing w:before="280"/>
        <w:ind w:firstLine="540"/>
        <w:jc w:val="both"/>
      </w:pPr>
      <w:r>
        <w:t xml:space="preserve">При наличии дыхания переходят к </w:t>
      </w:r>
      <w:hyperlink r:id="rId447">
        <w:r>
          <w:rPr>
            <w:color w:val="0000FF"/>
          </w:rPr>
          <w:t>п. 6</w:t>
        </w:r>
      </w:hyperlink>
      <w:r>
        <w:t xml:space="preserve"> Алгоритма; при отсутствии дыхания переходят к </w:t>
      </w:r>
      <w:hyperlink r:id="rId448">
        <w:r>
          <w:rPr>
            <w:color w:val="0000FF"/>
          </w:rPr>
          <w:t>п. 4</w:t>
        </w:r>
      </w:hyperlink>
      <w:r>
        <w:t xml:space="preserve"> Алгоритма.</w:t>
      </w:r>
    </w:p>
    <w:p w14:paraId="2CC78DED"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E9C90B7"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768B198" w14:textId="77777777" w:rsidR="00E83F28" w:rsidRDefault="00E83F28">
      <w:pPr>
        <w:pStyle w:val="ConsPlusNormal"/>
        <w:spacing w:before="280"/>
        <w:ind w:firstLine="540"/>
        <w:jc w:val="both"/>
      </w:pPr>
      <w:r>
        <w:t>- давления руками на грудину пострадавшего;</w:t>
      </w:r>
    </w:p>
    <w:p w14:paraId="6671EA7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B3C8D54" w14:textId="77777777" w:rsidR="00E83F28" w:rsidRDefault="00E83F28">
      <w:pPr>
        <w:pStyle w:val="ConsPlusNormal"/>
        <w:spacing w:before="280"/>
        <w:ind w:firstLine="540"/>
        <w:jc w:val="both"/>
      </w:pPr>
      <w:r>
        <w:t xml:space="preserve">При появлении признаков жизни переходят к </w:t>
      </w:r>
      <w:hyperlink r:id="rId449">
        <w:r>
          <w:rPr>
            <w:color w:val="0000FF"/>
          </w:rPr>
          <w:t>п. 6</w:t>
        </w:r>
      </w:hyperlink>
      <w:r>
        <w:t xml:space="preserve"> Алгоритма.</w:t>
      </w:r>
    </w:p>
    <w:p w14:paraId="1D06AEE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470902A" w14:textId="77777777" w:rsidR="00E83F28" w:rsidRDefault="00E83F28">
      <w:pPr>
        <w:pStyle w:val="ConsPlusNormal"/>
        <w:spacing w:before="280"/>
        <w:ind w:firstLine="540"/>
        <w:jc w:val="both"/>
      </w:pPr>
      <w:r>
        <w:t>- придают устойчивое боковое положение;</w:t>
      </w:r>
    </w:p>
    <w:p w14:paraId="0D57503C" w14:textId="77777777" w:rsidR="00E83F28" w:rsidRDefault="00E83F28">
      <w:pPr>
        <w:pStyle w:val="ConsPlusNormal"/>
        <w:spacing w:before="280"/>
        <w:ind w:firstLine="540"/>
        <w:jc w:val="both"/>
      </w:pPr>
      <w:r>
        <w:t>- запрокидывают голову с подъемом подбородка;</w:t>
      </w:r>
    </w:p>
    <w:p w14:paraId="69ADD161" w14:textId="77777777" w:rsidR="00E83F28" w:rsidRDefault="00E83F28">
      <w:pPr>
        <w:pStyle w:val="ConsPlusNormal"/>
        <w:spacing w:before="280"/>
        <w:ind w:firstLine="540"/>
        <w:jc w:val="both"/>
      </w:pPr>
      <w:r>
        <w:t>- выдвигают нижнюю челюсть.</w:t>
      </w:r>
    </w:p>
    <w:p w14:paraId="4C46704C" w14:textId="77777777" w:rsidR="00E83F28" w:rsidRDefault="00E83F28">
      <w:pPr>
        <w:pStyle w:val="ConsPlusNormal"/>
        <w:spacing w:before="280"/>
        <w:ind w:firstLine="540"/>
        <w:jc w:val="both"/>
      </w:pPr>
      <w:r>
        <w:t xml:space="preserve">7. Проводят обзорный осмотр пострадавшего и осуществляют </w:t>
      </w:r>
      <w:r>
        <w:lastRenderedPageBreak/>
        <w:t>мероприятия по временной остановке наружного кровотечения одним или несколькими способами:</w:t>
      </w:r>
    </w:p>
    <w:p w14:paraId="454EE954" w14:textId="77777777" w:rsidR="00E83F28" w:rsidRDefault="00E83F28">
      <w:pPr>
        <w:pStyle w:val="ConsPlusNormal"/>
        <w:spacing w:before="280"/>
        <w:ind w:firstLine="540"/>
        <w:jc w:val="both"/>
      </w:pPr>
      <w:r>
        <w:t>- наложением давящей повязки;</w:t>
      </w:r>
    </w:p>
    <w:p w14:paraId="7F5A0D8F" w14:textId="77777777" w:rsidR="00E83F28" w:rsidRDefault="00E83F28">
      <w:pPr>
        <w:pStyle w:val="ConsPlusNormal"/>
        <w:spacing w:before="280"/>
        <w:ind w:firstLine="540"/>
        <w:jc w:val="both"/>
      </w:pPr>
      <w:r>
        <w:t>- пальцевым прижатием артерии;</w:t>
      </w:r>
    </w:p>
    <w:p w14:paraId="3CC7232E" w14:textId="77777777" w:rsidR="00E83F28" w:rsidRDefault="00E83F28">
      <w:pPr>
        <w:pStyle w:val="ConsPlusNormal"/>
        <w:spacing w:before="280"/>
        <w:ind w:firstLine="540"/>
        <w:jc w:val="both"/>
      </w:pPr>
      <w:r>
        <w:t>- прямым давлением на рану;</w:t>
      </w:r>
    </w:p>
    <w:p w14:paraId="3E9D7BD8" w14:textId="77777777" w:rsidR="00E83F28" w:rsidRDefault="00E83F28">
      <w:pPr>
        <w:pStyle w:val="ConsPlusNormal"/>
        <w:spacing w:before="280"/>
        <w:ind w:firstLine="540"/>
        <w:jc w:val="both"/>
      </w:pPr>
      <w:r>
        <w:t>- максимальным сгибанием конечности в суставе;</w:t>
      </w:r>
    </w:p>
    <w:p w14:paraId="3AA4E908" w14:textId="77777777" w:rsidR="00E83F28" w:rsidRDefault="00E83F28">
      <w:pPr>
        <w:pStyle w:val="ConsPlusNormal"/>
        <w:spacing w:before="280"/>
        <w:ind w:firstLine="540"/>
        <w:jc w:val="both"/>
      </w:pPr>
      <w:r>
        <w:t>- наложением жгута.</w:t>
      </w:r>
    </w:p>
    <w:p w14:paraId="638CB065"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7580063" w14:textId="77777777" w:rsidR="00E83F28" w:rsidRDefault="00E83F28">
      <w:pPr>
        <w:pStyle w:val="ConsPlusNormal"/>
        <w:spacing w:before="280"/>
        <w:ind w:firstLine="540"/>
        <w:jc w:val="both"/>
      </w:pPr>
      <w:r>
        <w:t>- проводят осмотр головы;</w:t>
      </w:r>
    </w:p>
    <w:p w14:paraId="7613ACCE" w14:textId="77777777" w:rsidR="00E83F28" w:rsidRDefault="00E83F28">
      <w:pPr>
        <w:pStyle w:val="ConsPlusNormal"/>
        <w:spacing w:before="280"/>
        <w:ind w:firstLine="540"/>
        <w:jc w:val="both"/>
      </w:pPr>
      <w:r>
        <w:t>- проводят осмотр шеи;</w:t>
      </w:r>
    </w:p>
    <w:p w14:paraId="6BD948AE" w14:textId="77777777" w:rsidR="00E83F28" w:rsidRDefault="00E83F28">
      <w:pPr>
        <w:pStyle w:val="ConsPlusNormal"/>
        <w:spacing w:before="280"/>
        <w:ind w:firstLine="540"/>
        <w:jc w:val="both"/>
      </w:pPr>
      <w:r>
        <w:t>- проводят осмотр груди;</w:t>
      </w:r>
    </w:p>
    <w:p w14:paraId="09C62025" w14:textId="77777777" w:rsidR="00E83F28" w:rsidRDefault="00E83F28">
      <w:pPr>
        <w:pStyle w:val="ConsPlusNormal"/>
        <w:spacing w:before="280"/>
        <w:ind w:firstLine="540"/>
        <w:jc w:val="both"/>
      </w:pPr>
      <w:r>
        <w:t>- проводят осмотр спины;</w:t>
      </w:r>
    </w:p>
    <w:p w14:paraId="10CBD255" w14:textId="77777777" w:rsidR="00E83F28" w:rsidRDefault="00E83F28">
      <w:pPr>
        <w:pStyle w:val="ConsPlusNormal"/>
        <w:spacing w:before="280"/>
        <w:ind w:firstLine="540"/>
        <w:jc w:val="both"/>
      </w:pPr>
      <w:r>
        <w:t>- проводят осмотр живота и таза;</w:t>
      </w:r>
    </w:p>
    <w:p w14:paraId="7650C4C4" w14:textId="77777777" w:rsidR="00E83F28" w:rsidRDefault="00E83F28">
      <w:pPr>
        <w:pStyle w:val="ConsPlusNormal"/>
        <w:spacing w:before="280"/>
        <w:ind w:firstLine="540"/>
        <w:jc w:val="both"/>
      </w:pPr>
      <w:r>
        <w:t>- проводят осмотр конечностей;</w:t>
      </w:r>
    </w:p>
    <w:p w14:paraId="139994C2"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5EC8C34"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ECB636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BB26A2C"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69FF37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14B57FA"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427AB317" w14:textId="77777777" w:rsidR="00E83F28" w:rsidRDefault="00E83F28">
      <w:pPr>
        <w:pStyle w:val="ConsPlusNormal"/>
        <w:spacing w:before="280"/>
        <w:ind w:firstLine="540"/>
        <w:jc w:val="both"/>
      </w:pPr>
      <w:r>
        <w:t>9. Придают пострадавшему оптимальное положение тела.</w:t>
      </w:r>
    </w:p>
    <w:p w14:paraId="783545B5"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EC0199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AA2211A" w14:textId="77777777" w:rsidR="00E83F28" w:rsidRDefault="00E83F28">
      <w:pPr>
        <w:pStyle w:val="ConsPlusNormal"/>
        <w:jc w:val="both"/>
      </w:pPr>
    </w:p>
    <w:p w14:paraId="58DCB038"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5614304" w14:textId="77777777" w:rsidR="00E83F28" w:rsidRDefault="00E83F28">
      <w:pPr>
        <w:pStyle w:val="ConsPlusNormal"/>
        <w:jc w:val="both"/>
      </w:pPr>
    </w:p>
    <w:p w14:paraId="1F54AECC" w14:textId="77777777" w:rsidR="00E83F28" w:rsidRDefault="00E83F28">
      <w:pPr>
        <w:pStyle w:val="ConsPlusNormal"/>
        <w:jc w:val="center"/>
        <w:outlineLvl w:val="2"/>
      </w:pPr>
      <w:r>
        <w:t>V. Требования охраны труда по окончании работы</w:t>
      </w:r>
    </w:p>
    <w:p w14:paraId="0EC28062" w14:textId="77777777" w:rsidR="00E83F28" w:rsidRDefault="00E83F28">
      <w:pPr>
        <w:pStyle w:val="ConsPlusNormal"/>
        <w:jc w:val="both"/>
      </w:pPr>
    </w:p>
    <w:p w14:paraId="56C3F2E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649CCA7"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83CE282"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2CA65C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9AF40E3" w14:textId="77777777" w:rsidR="00E83F28" w:rsidRDefault="00E83F28">
      <w:pPr>
        <w:pStyle w:val="ConsPlusNormal"/>
        <w:jc w:val="both"/>
      </w:pPr>
    </w:p>
    <w:p w14:paraId="235903C8" w14:textId="77777777" w:rsidR="00E83F28" w:rsidRDefault="00E83F28">
      <w:pPr>
        <w:pStyle w:val="ConsPlusTitle"/>
        <w:jc w:val="center"/>
        <w:outlineLvl w:val="1"/>
      </w:pPr>
      <w:r>
        <w:t>Инструкция по охране труда для преподавателя</w:t>
      </w:r>
    </w:p>
    <w:p w14:paraId="28F2D5CA" w14:textId="77777777" w:rsidR="00E83F28" w:rsidRDefault="00E83F28">
      <w:pPr>
        <w:pStyle w:val="ConsPlusNormal"/>
        <w:jc w:val="both"/>
      </w:pPr>
    </w:p>
    <w:p w14:paraId="070080D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50">
        <w:r>
          <w:rPr>
            <w:color w:val="0000FF"/>
          </w:rPr>
          <w:t>кодексом</w:t>
        </w:r>
      </w:hyperlink>
      <w:r>
        <w:t xml:space="preserve"> Российской Федерации, </w:t>
      </w:r>
      <w:hyperlink r:id="rId45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используемых учебного и иного оборудования, инструментов и материалов.</w:t>
      </w:r>
    </w:p>
    <w:p w14:paraId="395ADB58" w14:textId="77777777" w:rsidR="00E83F28" w:rsidRDefault="00E83F28">
      <w:pPr>
        <w:pStyle w:val="ConsPlusNormal"/>
        <w:jc w:val="both"/>
      </w:pPr>
    </w:p>
    <w:p w14:paraId="6D9D9DC0" w14:textId="77777777" w:rsidR="00E83F28" w:rsidRDefault="00E83F28">
      <w:pPr>
        <w:pStyle w:val="ConsPlusNormal"/>
        <w:ind w:firstLine="540"/>
        <w:jc w:val="both"/>
      </w:pPr>
      <w:r>
        <w:t xml:space="preserve">Примечание. О специфике охраны труда преподавателей конкретных </w:t>
      </w:r>
      <w:r>
        <w:lastRenderedPageBreak/>
        <w:t>учебных дисциплин см. в соответствующих инструкциях.</w:t>
      </w:r>
    </w:p>
    <w:p w14:paraId="52B9C656" w14:textId="77777777" w:rsidR="00E83F28" w:rsidRDefault="00E83F28">
      <w:pPr>
        <w:pStyle w:val="ConsPlusNormal"/>
        <w:jc w:val="both"/>
      </w:pPr>
    </w:p>
    <w:p w14:paraId="3BFAA72F" w14:textId="77777777" w:rsidR="00E83F28" w:rsidRDefault="00E83F28">
      <w:pPr>
        <w:pStyle w:val="ConsPlusNormal"/>
        <w:jc w:val="center"/>
        <w:outlineLvl w:val="2"/>
      </w:pPr>
      <w:r>
        <w:t>I. Общие требования охраны труда</w:t>
      </w:r>
    </w:p>
    <w:p w14:paraId="19EC9D07" w14:textId="77777777" w:rsidR="00E83F28" w:rsidRDefault="00E83F28">
      <w:pPr>
        <w:pStyle w:val="ConsPlusNormal"/>
        <w:jc w:val="both"/>
      </w:pPr>
    </w:p>
    <w:p w14:paraId="2550DF0D" w14:textId="77777777" w:rsidR="00E83F28" w:rsidRDefault="00E83F28">
      <w:pPr>
        <w:pStyle w:val="ConsPlusNormal"/>
        <w:ind w:firstLine="540"/>
        <w:jc w:val="both"/>
      </w:pPr>
      <w:r>
        <w:t>1.1. К самостоятельной работе в качестве преподавателя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A89B078" w14:textId="77777777" w:rsidR="00E83F28" w:rsidRDefault="00E83F28">
      <w:pPr>
        <w:pStyle w:val="ConsPlusNormal"/>
        <w:spacing w:before="280"/>
        <w:ind w:firstLine="540"/>
        <w:jc w:val="both"/>
      </w:pPr>
      <w:r>
        <w:t>1.2. Преподаватель,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F43AEA7" w14:textId="77777777" w:rsidR="00E83F28" w:rsidRDefault="00E83F28">
      <w:pPr>
        <w:pStyle w:val="ConsPlusNormal"/>
        <w:spacing w:before="280"/>
        <w:ind w:firstLine="540"/>
        <w:jc w:val="both"/>
      </w:pPr>
      <w:r>
        <w:t>1.3. При использовании электрооборудования преподаватель должен пройти обучение по электробезопасности с присвоением соответствующей квалификационной группы по электробезопасности.</w:t>
      </w:r>
    </w:p>
    <w:p w14:paraId="62902C4F" w14:textId="77777777" w:rsidR="00E83F28" w:rsidRDefault="00E83F28">
      <w:pPr>
        <w:pStyle w:val="ConsPlusNormal"/>
        <w:spacing w:before="280"/>
        <w:ind w:firstLine="540"/>
        <w:jc w:val="both"/>
      </w:pPr>
      <w:r>
        <w:t>1.4. Преподаватель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000C56A" w14:textId="77777777" w:rsidR="00E83F28" w:rsidRDefault="00E83F28">
      <w:pPr>
        <w:pStyle w:val="ConsPlusNormal"/>
        <w:spacing w:before="280"/>
        <w:ind w:firstLine="540"/>
        <w:jc w:val="both"/>
      </w:pPr>
      <w:r>
        <w:t>1.5. Условия труда преподавателя должны соответствовать требованиям безопасности труда, санитарным правилам и гигиеническим нормативам.</w:t>
      </w:r>
    </w:p>
    <w:p w14:paraId="48A250DE" w14:textId="77777777" w:rsidR="00E83F28" w:rsidRDefault="00E83F28">
      <w:pPr>
        <w:pStyle w:val="ConsPlusNormal"/>
        <w:spacing w:before="280"/>
        <w:ind w:firstLine="540"/>
        <w:jc w:val="both"/>
      </w:pPr>
      <w:r>
        <w:t>1.6. Преподаватель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6053AEE" w14:textId="77777777" w:rsidR="00E83F28" w:rsidRDefault="00E83F28">
      <w:pPr>
        <w:pStyle w:val="ConsPlusNormal"/>
        <w:spacing w:before="280"/>
        <w:ind w:firstLine="540"/>
        <w:jc w:val="both"/>
      </w:pPr>
      <w:r>
        <w:t xml:space="preserve">1.7. В соответствии со </w:t>
      </w:r>
      <w:hyperlink r:id="rId452">
        <w:r>
          <w:rPr>
            <w:color w:val="0000FF"/>
          </w:rPr>
          <w:t>статьей 215</w:t>
        </w:r>
      </w:hyperlink>
      <w:r>
        <w:t xml:space="preserve"> ТК РФ преподаватель обязан:</w:t>
      </w:r>
    </w:p>
    <w:p w14:paraId="61B26D9D" w14:textId="77777777" w:rsidR="00E83F28" w:rsidRDefault="00E83F28">
      <w:pPr>
        <w:pStyle w:val="ConsPlusNormal"/>
        <w:spacing w:before="280"/>
        <w:ind w:firstLine="540"/>
        <w:jc w:val="both"/>
      </w:pPr>
      <w:r>
        <w:t>- соблюдать требования охраны труда;</w:t>
      </w:r>
    </w:p>
    <w:p w14:paraId="1523FFDF"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11BCDB4"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2AF3501" w14:textId="77777777" w:rsidR="00E83F28" w:rsidRDefault="00E83F28">
      <w:pPr>
        <w:pStyle w:val="ConsPlusNormal"/>
        <w:spacing w:before="280"/>
        <w:ind w:firstLine="540"/>
        <w:jc w:val="both"/>
      </w:pPr>
      <w:r>
        <w:t xml:space="preserve">- незамедлительно проинформировать лично или по телефону </w:t>
      </w:r>
      <w:r>
        <w:lastRenderedPageBreak/>
        <w:t>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6912D3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A7FBC18" w14:textId="77777777" w:rsidR="00E83F28" w:rsidRDefault="00E83F28">
      <w:pPr>
        <w:pStyle w:val="ConsPlusNormal"/>
        <w:spacing w:before="280"/>
        <w:ind w:firstLine="540"/>
        <w:jc w:val="both"/>
      </w:pPr>
      <w:r>
        <w:t>1.8. Преподаватель должен:</w:t>
      </w:r>
    </w:p>
    <w:p w14:paraId="315FB1E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F387B7A"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74E5D6A0"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067BA20"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53">
        <w:r>
          <w:rPr>
            <w:color w:val="0000FF"/>
          </w:rPr>
          <w:t>национальным</w:t>
        </w:r>
      </w:hyperlink>
      <w:r>
        <w:t xml:space="preserve"> и региональным календарями профилактических прививок, </w:t>
      </w:r>
      <w:hyperlink r:id="rId45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65C3D29" w14:textId="77777777" w:rsidR="00E83F28" w:rsidRDefault="00E83F28">
      <w:pPr>
        <w:pStyle w:val="ConsPlusNormal"/>
        <w:spacing w:before="280"/>
        <w:ind w:firstLine="540"/>
        <w:jc w:val="both"/>
      </w:pPr>
      <w:r>
        <w:t>- поддерживать порядок на рабочем месте;</w:t>
      </w:r>
    </w:p>
    <w:p w14:paraId="6BA3181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ADF63FF"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170C186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61147D7"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FFDD8D3" w14:textId="77777777" w:rsidR="00E83F28" w:rsidRDefault="00E83F28">
      <w:pPr>
        <w:pStyle w:val="ConsPlusNormal"/>
        <w:spacing w:before="280"/>
        <w:ind w:firstLine="540"/>
        <w:jc w:val="both"/>
      </w:pPr>
      <w:r>
        <w:lastRenderedPageBreak/>
        <w:t>- соблюдать правила личной гигиены;</w:t>
      </w:r>
    </w:p>
    <w:p w14:paraId="6873E8B2" w14:textId="77777777" w:rsidR="00E83F28" w:rsidRDefault="00E83F28">
      <w:pPr>
        <w:pStyle w:val="ConsPlusNormal"/>
        <w:spacing w:before="280"/>
        <w:ind w:firstLine="540"/>
        <w:jc w:val="both"/>
      </w:pPr>
      <w:r>
        <w:t>- принимать пищу только в установленных местах;</w:t>
      </w:r>
    </w:p>
    <w:p w14:paraId="41B2F0E5"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8D0612E" w14:textId="77777777" w:rsidR="00E83F28" w:rsidRDefault="00E83F28">
      <w:pPr>
        <w:pStyle w:val="ConsPlusNormal"/>
        <w:spacing w:before="280"/>
        <w:ind w:firstLine="540"/>
        <w:jc w:val="both"/>
      </w:pPr>
      <w:r>
        <w:t>1.9. Преподаватель должен знать:</w:t>
      </w:r>
    </w:p>
    <w:p w14:paraId="3D2CC8F9"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A26D93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F66F362"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B93D4A2" w14:textId="77777777" w:rsidR="00E83F28" w:rsidRDefault="00E83F28">
      <w:pPr>
        <w:pStyle w:val="ConsPlusNormal"/>
        <w:spacing w:before="280"/>
        <w:ind w:firstLine="540"/>
        <w:jc w:val="both"/>
      </w:pPr>
      <w:r>
        <w:t>- порядок действий при несчастном случае;</w:t>
      </w:r>
    </w:p>
    <w:p w14:paraId="2151497C"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67CCCA0"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3CC2E0E7" w14:textId="77777777" w:rsidR="00E83F28" w:rsidRDefault="00E83F28">
      <w:pPr>
        <w:pStyle w:val="ConsPlusNormal"/>
        <w:spacing w:before="280"/>
        <w:ind w:firstLine="540"/>
        <w:jc w:val="both"/>
      </w:pPr>
      <w:r>
        <w:t>1.10. На преподавателя в процессе его трудовой деятельности возможно воздействие следующих вредных и опасных производственных факторов:</w:t>
      </w:r>
    </w:p>
    <w:p w14:paraId="1B3AE26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3D0C2CC9" w14:textId="77777777" w:rsidR="00E83F28" w:rsidRDefault="00E83F28">
      <w:pPr>
        <w:pStyle w:val="ConsPlusNormal"/>
        <w:spacing w:before="280"/>
        <w:ind w:firstLine="540"/>
        <w:jc w:val="both"/>
      </w:pPr>
      <w:r>
        <w:t>- повышенные зрительные нагрузки при работе на компьютере;</w:t>
      </w:r>
    </w:p>
    <w:p w14:paraId="171EEAAC"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181D7F2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EA4F87A" w14:textId="77777777" w:rsidR="00E83F28" w:rsidRDefault="00E83F28">
      <w:pPr>
        <w:pStyle w:val="ConsPlusNormal"/>
        <w:spacing w:before="280"/>
        <w:ind w:firstLine="540"/>
        <w:jc w:val="both"/>
      </w:pPr>
      <w:r>
        <w:t>- риск падения на скользкой поверхности;</w:t>
      </w:r>
    </w:p>
    <w:p w14:paraId="59DD4852"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192C502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540AA966" w14:textId="77777777" w:rsidR="00E83F28" w:rsidRDefault="00E83F28">
      <w:pPr>
        <w:pStyle w:val="ConsPlusNormal"/>
        <w:spacing w:before="280"/>
        <w:ind w:firstLine="540"/>
        <w:jc w:val="both"/>
      </w:pPr>
      <w:r>
        <w:lastRenderedPageBreak/>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38119CB9"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6B649EA" w14:textId="77777777" w:rsidR="00E83F28" w:rsidRDefault="00E83F28">
      <w:pPr>
        <w:pStyle w:val="ConsPlusNormal"/>
        <w:spacing w:before="280"/>
        <w:ind w:firstLine="540"/>
        <w:jc w:val="both"/>
      </w:pPr>
      <w:r>
        <w:t>1.12. Преподаватель несет персональную ответственность за соблюдение требований настоящей инструкции в соответствии с действующим законодательством.</w:t>
      </w:r>
    </w:p>
    <w:p w14:paraId="6A3E4E47"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34DE370" w14:textId="77777777" w:rsidR="00E83F28" w:rsidRDefault="00E83F28">
      <w:pPr>
        <w:pStyle w:val="ConsPlusNormal"/>
        <w:jc w:val="both"/>
      </w:pPr>
    </w:p>
    <w:p w14:paraId="0E1B443D" w14:textId="77777777" w:rsidR="00E83F28" w:rsidRDefault="00E83F28">
      <w:pPr>
        <w:pStyle w:val="ConsPlusNormal"/>
        <w:jc w:val="center"/>
        <w:outlineLvl w:val="2"/>
      </w:pPr>
      <w:r>
        <w:t>II. Требования охраны труда перед началом работы</w:t>
      </w:r>
    </w:p>
    <w:p w14:paraId="47159813" w14:textId="77777777" w:rsidR="00E83F28" w:rsidRDefault="00E83F28">
      <w:pPr>
        <w:pStyle w:val="ConsPlusNormal"/>
        <w:jc w:val="both"/>
      </w:pPr>
    </w:p>
    <w:p w14:paraId="2277E86C"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6D1C30B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6D854F71"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E458B2D"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CF91131"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A156875" w14:textId="77777777" w:rsidR="00E83F28" w:rsidRDefault="00E83F28">
      <w:pPr>
        <w:pStyle w:val="ConsPlusNormal"/>
        <w:jc w:val="both"/>
      </w:pPr>
    </w:p>
    <w:p w14:paraId="62551A4E" w14:textId="77777777" w:rsidR="00E83F28" w:rsidRDefault="00E83F28">
      <w:pPr>
        <w:pStyle w:val="ConsPlusNormal"/>
        <w:jc w:val="center"/>
        <w:outlineLvl w:val="2"/>
      </w:pPr>
      <w:r>
        <w:t>III. Требования охраны труда во время работы</w:t>
      </w:r>
    </w:p>
    <w:p w14:paraId="75DF1F50" w14:textId="77777777" w:rsidR="00E83F28" w:rsidRDefault="00E83F28">
      <w:pPr>
        <w:pStyle w:val="ConsPlusNormal"/>
        <w:jc w:val="both"/>
      </w:pPr>
    </w:p>
    <w:p w14:paraId="0BC13F5F" w14:textId="77777777" w:rsidR="00E83F28" w:rsidRDefault="00E83F28">
      <w:pPr>
        <w:pStyle w:val="ConsPlusNormal"/>
        <w:ind w:firstLine="540"/>
        <w:jc w:val="both"/>
      </w:pPr>
      <w:r>
        <w:t>3.1. Преподаватель во время работы должен:</w:t>
      </w:r>
    </w:p>
    <w:p w14:paraId="0FA8C401"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8741F72"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79E74462" w14:textId="77777777" w:rsidR="00E83F28" w:rsidRDefault="00E83F28">
      <w:pPr>
        <w:pStyle w:val="ConsPlusNormal"/>
        <w:spacing w:before="280"/>
        <w:ind w:firstLine="540"/>
        <w:jc w:val="both"/>
      </w:pPr>
      <w:r>
        <w:t>- содержать в порядке и чистоте рабочее место;</w:t>
      </w:r>
    </w:p>
    <w:p w14:paraId="383759FD"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3E841873"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CAACFF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FF8140F"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B26769E"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2DA145EB" w14:textId="77777777" w:rsidR="00E83F28" w:rsidRDefault="00E83F28">
      <w:pPr>
        <w:pStyle w:val="ConsPlusNormal"/>
        <w:jc w:val="both"/>
      </w:pPr>
    </w:p>
    <w:p w14:paraId="1F041CE4" w14:textId="77777777" w:rsidR="00E83F28" w:rsidRDefault="00E83F28">
      <w:pPr>
        <w:pStyle w:val="ConsPlusNormal"/>
        <w:jc w:val="center"/>
        <w:outlineLvl w:val="2"/>
      </w:pPr>
      <w:r>
        <w:t>IV. Требования охраны труда в аварийных ситуациях</w:t>
      </w:r>
    </w:p>
    <w:p w14:paraId="7BD52C78" w14:textId="77777777" w:rsidR="00E83F28" w:rsidRDefault="00E83F28">
      <w:pPr>
        <w:pStyle w:val="ConsPlusNormal"/>
        <w:jc w:val="both"/>
      </w:pPr>
    </w:p>
    <w:p w14:paraId="3C17E909"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C53D86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37A1FB5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C338E92"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0F154B3"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54B32D2" w14:textId="77777777" w:rsidR="00E83F28" w:rsidRDefault="00E83F28">
      <w:pPr>
        <w:pStyle w:val="ConsPlusNormal"/>
        <w:spacing w:before="280"/>
        <w:ind w:firstLine="540"/>
        <w:jc w:val="both"/>
      </w:pPr>
      <w:r>
        <w:lastRenderedPageBreak/>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0E942F6" w14:textId="77777777" w:rsidR="00E83F28" w:rsidRDefault="00E83F28">
      <w:pPr>
        <w:pStyle w:val="ConsPlusNormal"/>
        <w:spacing w:before="280"/>
        <w:ind w:firstLine="540"/>
        <w:jc w:val="both"/>
      </w:pPr>
      <w:r>
        <w:t>- пожар;</w:t>
      </w:r>
    </w:p>
    <w:p w14:paraId="7FBA9255" w14:textId="77777777" w:rsidR="00E83F28" w:rsidRDefault="00E83F28">
      <w:pPr>
        <w:pStyle w:val="ConsPlusNormal"/>
        <w:spacing w:before="280"/>
        <w:ind w:firstLine="540"/>
        <w:jc w:val="both"/>
      </w:pPr>
      <w:r>
        <w:t>- иные аварийные и (или) чрезвычайные ситуации.</w:t>
      </w:r>
    </w:p>
    <w:p w14:paraId="338CC536"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A7665A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B27C5D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FDD85B8"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05FE21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971B579"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w:t>
      </w:r>
      <w:r>
        <w:lastRenderedPageBreak/>
        <w:t>Покинуть здание, оказав необходимую помощь в эвакуации обучающихся, персонала и посетителей в соответствии с утвержденным планом эвакуации.</w:t>
      </w:r>
    </w:p>
    <w:p w14:paraId="3A4B9503"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0A0547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5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56">
        <w:r>
          <w:rPr>
            <w:color w:val="0000FF"/>
          </w:rPr>
          <w:t>ст. 214</w:t>
        </w:r>
      </w:hyperlink>
      <w:r>
        <w:t xml:space="preserve"> Трудового кодекса РФ).</w:t>
      </w:r>
    </w:p>
    <w:p w14:paraId="21D4C11B" w14:textId="77777777" w:rsidR="00E83F28" w:rsidRDefault="00E83F28">
      <w:pPr>
        <w:pStyle w:val="ConsPlusNormal"/>
        <w:spacing w:before="280"/>
        <w:ind w:firstLine="540"/>
        <w:jc w:val="both"/>
      </w:pPr>
      <w:r>
        <w:t>4.10. Первая помощь оказывается при следующих состояниях:</w:t>
      </w:r>
    </w:p>
    <w:p w14:paraId="7A00EFEA" w14:textId="77777777" w:rsidR="00E83F28" w:rsidRDefault="00E83F28">
      <w:pPr>
        <w:pStyle w:val="ConsPlusNormal"/>
        <w:spacing w:before="280"/>
        <w:ind w:firstLine="540"/>
        <w:jc w:val="both"/>
      </w:pPr>
      <w:r>
        <w:t>- отсутствие сознания;</w:t>
      </w:r>
    </w:p>
    <w:p w14:paraId="1100D7D0" w14:textId="77777777" w:rsidR="00E83F28" w:rsidRDefault="00E83F28">
      <w:pPr>
        <w:pStyle w:val="ConsPlusNormal"/>
        <w:spacing w:before="280"/>
        <w:ind w:firstLine="540"/>
        <w:jc w:val="both"/>
      </w:pPr>
      <w:r>
        <w:t>- остановка дыхания и кровообращения;</w:t>
      </w:r>
    </w:p>
    <w:p w14:paraId="686402BA" w14:textId="77777777" w:rsidR="00E83F28" w:rsidRDefault="00E83F28">
      <w:pPr>
        <w:pStyle w:val="ConsPlusNormal"/>
        <w:spacing w:before="280"/>
        <w:ind w:firstLine="540"/>
        <w:jc w:val="both"/>
      </w:pPr>
      <w:r>
        <w:t>- наружные кровотечения;</w:t>
      </w:r>
    </w:p>
    <w:p w14:paraId="5FC9944D" w14:textId="77777777" w:rsidR="00E83F28" w:rsidRDefault="00E83F28">
      <w:pPr>
        <w:pStyle w:val="ConsPlusNormal"/>
        <w:spacing w:before="280"/>
        <w:ind w:firstLine="540"/>
        <w:jc w:val="both"/>
      </w:pPr>
      <w:r>
        <w:t>- инородные тела в верхних дыхательных путях;</w:t>
      </w:r>
    </w:p>
    <w:p w14:paraId="534B3C0B" w14:textId="77777777" w:rsidR="00E83F28" w:rsidRDefault="00E83F28">
      <w:pPr>
        <w:pStyle w:val="ConsPlusNormal"/>
        <w:spacing w:before="280"/>
        <w:ind w:firstLine="540"/>
        <w:jc w:val="both"/>
      </w:pPr>
      <w:r>
        <w:t>- травмы различных областей тела;</w:t>
      </w:r>
    </w:p>
    <w:p w14:paraId="084B455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AAF0DAA"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8AC1969" w14:textId="77777777" w:rsidR="00E83F28" w:rsidRDefault="00E83F28">
      <w:pPr>
        <w:pStyle w:val="ConsPlusNormal"/>
        <w:spacing w:before="280"/>
        <w:ind w:firstLine="540"/>
        <w:jc w:val="both"/>
      </w:pPr>
      <w:r>
        <w:t>- отравления.</w:t>
      </w:r>
    </w:p>
    <w:p w14:paraId="3D57A52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5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667214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D75954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2EC02B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330ABA6" w14:textId="77777777" w:rsidR="00E83F28" w:rsidRDefault="00E83F28">
      <w:pPr>
        <w:pStyle w:val="ConsPlusNormal"/>
        <w:spacing w:before="280"/>
        <w:ind w:firstLine="540"/>
        <w:jc w:val="both"/>
      </w:pPr>
      <w:r>
        <w:t>- устраняют угрожающие факторы для жизни и здоровья;</w:t>
      </w:r>
    </w:p>
    <w:p w14:paraId="2D35ED9A"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08E8EED0" w14:textId="77777777" w:rsidR="00E83F28" w:rsidRDefault="00E83F28">
      <w:pPr>
        <w:pStyle w:val="ConsPlusNormal"/>
        <w:spacing w:before="280"/>
        <w:ind w:firstLine="540"/>
        <w:jc w:val="both"/>
      </w:pPr>
      <w:r>
        <w:t>- оценивают количество пострадавших (при необходимости);</w:t>
      </w:r>
    </w:p>
    <w:p w14:paraId="6B1E4813"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3BFE8AF" w14:textId="77777777" w:rsidR="00E83F28" w:rsidRDefault="00E83F28">
      <w:pPr>
        <w:pStyle w:val="ConsPlusNormal"/>
        <w:spacing w:before="280"/>
        <w:ind w:firstLine="540"/>
        <w:jc w:val="both"/>
      </w:pPr>
      <w:r>
        <w:t>- перемещают пострадавшего (при необходимости).</w:t>
      </w:r>
    </w:p>
    <w:p w14:paraId="744E24B6" w14:textId="77777777" w:rsidR="00E83F28" w:rsidRDefault="00E83F28">
      <w:pPr>
        <w:pStyle w:val="ConsPlusNormal"/>
        <w:spacing w:before="280"/>
        <w:ind w:firstLine="540"/>
        <w:jc w:val="both"/>
      </w:pPr>
      <w:r>
        <w:t>2. Определяют наличие сознания у пострадавшего.</w:t>
      </w:r>
    </w:p>
    <w:p w14:paraId="74E36196" w14:textId="77777777" w:rsidR="00E83F28" w:rsidRDefault="00E83F28">
      <w:pPr>
        <w:pStyle w:val="ConsPlusNormal"/>
        <w:spacing w:before="280"/>
        <w:ind w:firstLine="540"/>
        <w:jc w:val="both"/>
      </w:pPr>
      <w:r>
        <w:t xml:space="preserve">При наличии сознания переходят к </w:t>
      </w:r>
      <w:hyperlink r:id="rId458">
        <w:r>
          <w:rPr>
            <w:color w:val="0000FF"/>
          </w:rPr>
          <w:t>п. 7</w:t>
        </w:r>
      </w:hyperlink>
      <w:r>
        <w:t xml:space="preserve"> Алгоритма; при отсутствии сознания переходят к </w:t>
      </w:r>
      <w:hyperlink r:id="rId459">
        <w:r>
          <w:rPr>
            <w:color w:val="0000FF"/>
          </w:rPr>
          <w:t>п. 3</w:t>
        </w:r>
      </w:hyperlink>
      <w:r>
        <w:t xml:space="preserve"> Алгоритма.</w:t>
      </w:r>
    </w:p>
    <w:p w14:paraId="5223A0EA" w14:textId="77777777" w:rsidR="00E83F28" w:rsidRDefault="00E83F28">
      <w:pPr>
        <w:pStyle w:val="ConsPlusNormal"/>
        <w:spacing w:before="280"/>
        <w:ind w:firstLine="540"/>
        <w:jc w:val="both"/>
      </w:pPr>
      <w:r>
        <w:t>3. Восстанавливают проходимость дыхательных путей:</w:t>
      </w:r>
    </w:p>
    <w:p w14:paraId="3BE120BA" w14:textId="77777777" w:rsidR="00E83F28" w:rsidRDefault="00E83F28">
      <w:pPr>
        <w:pStyle w:val="ConsPlusNormal"/>
        <w:spacing w:before="280"/>
        <w:ind w:firstLine="540"/>
        <w:jc w:val="both"/>
      </w:pPr>
      <w:r>
        <w:t>- запрокидывают голову с подъемом подбородка;</w:t>
      </w:r>
    </w:p>
    <w:p w14:paraId="46B152BE" w14:textId="77777777" w:rsidR="00E83F28" w:rsidRDefault="00E83F28">
      <w:pPr>
        <w:pStyle w:val="ConsPlusNormal"/>
        <w:spacing w:before="280"/>
        <w:ind w:firstLine="540"/>
        <w:jc w:val="both"/>
      </w:pPr>
      <w:r>
        <w:t>- выдвигают нижнюю челюсть.</w:t>
      </w:r>
    </w:p>
    <w:p w14:paraId="1BC00E54" w14:textId="77777777" w:rsidR="00E83F28" w:rsidRDefault="00E83F28">
      <w:pPr>
        <w:pStyle w:val="ConsPlusNormal"/>
        <w:spacing w:before="280"/>
        <w:ind w:firstLine="540"/>
        <w:jc w:val="both"/>
      </w:pPr>
      <w:r>
        <w:t>Определяют признаки жизни:</w:t>
      </w:r>
    </w:p>
    <w:p w14:paraId="31F2750C"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D81209B"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DCCAC95" w14:textId="77777777" w:rsidR="00E83F28" w:rsidRDefault="00E83F28">
      <w:pPr>
        <w:pStyle w:val="ConsPlusNormal"/>
        <w:spacing w:before="280"/>
        <w:ind w:firstLine="540"/>
        <w:jc w:val="both"/>
      </w:pPr>
      <w:r>
        <w:t xml:space="preserve">При наличии дыхания переходят к </w:t>
      </w:r>
      <w:hyperlink r:id="rId460">
        <w:r>
          <w:rPr>
            <w:color w:val="0000FF"/>
          </w:rPr>
          <w:t>п. 6</w:t>
        </w:r>
      </w:hyperlink>
      <w:r>
        <w:t xml:space="preserve"> Алгоритма; при отсутствии дыхания переходят к </w:t>
      </w:r>
      <w:hyperlink r:id="rId461">
        <w:r>
          <w:rPr>
            <w:color w:val="0000FF"/>
          </w:rPr>
          <w:t>п. 4</w:t>
        </w:r>
      </w:hyperlink>
      <w:r>
        <w:t xml:space="preserve"> Алгоритма.</w:t>
      </w:r>
    </w:p>
    <w:p w14:paraId="5005948A"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12045C2"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E20CBDD" w14:textId="77777777" w:rsidR="00E83F28" w:rsidRDefault="00E83F28">
      <w:pPr>
        <w:pStyle w:val="ConsPlusNormal"/>
        <w:spacing w:before="280"/>
        <w:ind w:firstLine="540"/>
        <w:jc w:val="both"/>
      </w:pPr>
      <w:r>
        <w:t>- давления руками на грудину пострадавшего;</w:t>
      </w:r>
    </w:p>
    <w:p w14:paraId="5B39B374"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FA64A19" w14:textId="77777777" w:rsidR="00E83F28" w:rsidRDefault="00E83F28">
      <w:pPr>
        <w:pStyle w:val="ConsPlusNormal"/>
        <w:spacing w:before="280"/>
        <w:ind w:firstLine="540"/>
        <w:jc w:val="both"/>
      </w:pPr>
      <w:r>
        <w:t xml:space="preserve">При появлении признаков жизни переходят к </w:t>
      </w:r>
      <w:hyperlink r:id="rId462">
        <w:r>
          <w:rPr>
            <w:color w:val="0000FF"/>
          </w:rPr>
          <w:t>п. 6</w:t>
        </w:r>
      </w:hyperlink>
      <w:r>
        <w:t xml:space="preserve"> Алгоритма.</w:t>
      </w:r>
    </w:p>
    <w:p w14:paraId="39757C92"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6B38BE8F" w14:textId="77777777" w:rsidR="00E83F28" w:rsidRDefault="00E83F28">
      <w:pPr>
        <w:pStyle w:val="ConsPlusNormal"/>
        <w:spacing w:before="280"/>
        <w:ind w:firstLine="540"/>
        <w:jc w:val="both"/>
      </w:pPr>
      <w:r>
        <w:t>- придают устойчивое боковое положение;</w:t>
      </w:r>
    </w:p>
    <w:p w14:paraId="7AF365C3" w14:textId="77777777" w:rsidR="00E83F28" w:rsidRDefault="00E83F28">
      <w:pPr>
        <w:pStyle w:val="ConsPlusNormal"/>
        <w:spacing w:before="280"/>
        <w:ind w:firstLine="540"/>
        <w:jc w:val="both"/>
      </w:pPr>
      <w:r>
        <w:t>- запрокидывают голову с подъемом подбородка;</w:t>
      </w:r>
    </w:p>
    <w:p w14:paraId="6693E6BE" w14:textId="77777777" w:rsidR="00E83F28" w:rsidRDefault="00E83F28">
      <w:pPr>
        <w:pStyle w:val="ConsPlusNormal"/>
        <w:spacing w:before="280"/>
        <w:ind w:firstLine="540"/>
        <w:jc w:val="both"/>
      </w:pPr>
      <w:r>
        <w:t>- выдвигают нижнюю челюсть.</w:t>
      </w:r>
    </w:p>
    <w:p w14:paraId="5307FF6F"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4DF1B30" w14:textId="77777777" w:rsidR="00E83F28" w:rsidRDefault="00E83F28">
      <w:pPr>
        <w:pStyle w:val="ConsPlusNormal"/>
        <w:spacing w:before="280"/>
        <w:ind w:firstLine="540"/>
        <w:jc w:val="both"/>
      </w:pPr>
      <w:r>
        <w:t>- наложением давящей повязки;</w:t>
      </w:r>
    </w:p>
    <w:p w14:paraId="2E2306C9" w14:textId="77777777" w:rsidR="00E83F28" w:rsidRDefault="00E83F28">
      <w:pPr>
        <w:pStyle w:val="ConsPlusNormal"/>
        <w:spacing w:before="280"/>
        <w:ind w:firstLine="540"/>
        <w:jc w:val="both"/>
      </w:pPr>
      <w:r>
        <w:t>- пальцевым прижатием артерии;</w:t>
      </w:r>
    </w:p>
    <w:p w14:paraId="10C81AB9" w14:textId="77777777" w:rsidR="00E83F28" w:rsidRDefault="00E83F28">
      <w:pPr>
        <w:pStyle w:val="ConsPlusNormal"/>
        <w:spacing w:before="280"/>
        <w:ind w:firstLine="540"/>
        <w:jc w:val="both"/>
      </w:pPr>
      <w:r>
        <w:t>- прямым давлением на рану;</w:t>
      </w:r>
    </w:p>
    <w:p w14:paraId="67B5EC8B" w14:textId="77777777" w:rsidR="00E83F28" w:rsidRDefault="00E83F28">
      <w:pPr>
        <w:pStyle w:val="ConsPlusNormal"/>
        <w:spacing w:before="280"/>
        <w:ind w:firstLine="540"/>
        <w:jc w:val="both"/>
      </w:pPr>
      <w:r>
        <w:t>- максимальным сгибанием конечности в суставе;</w:t>
      </w:r>
    </w:p>
    <w:p w14:paraId="49407952" w14:textId="77777777" w:rsidR="00E83F28" w:rsidRDefault="00E83F28">
      <w:pPr>
        <w:pStyle w:val="ConsPlusNormal"/>
        <w:spacing w:before="280"/>
        <w:ind w:firstLine="540"/>
        <w:jc w:val="both"/>
      </w:pPr>
      <w:r>
        <w:t>- наложением жгута.</w:t>
      </w:r>
    </w:p>
    <w:p w14:paraId="497B1D0C"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3164288" w14:textId="77777777" w:rsidR="00E83F28" w:rsidRDefault="00E83F28">
      <w:pPr>
        <w:pStyle w:val="ConsPlusNormal"/>
        <w:spacing w:before="280"/>
        <w:ind w:firstLine="540"/>
        <w:jc w:val="both"/>
      </w:pPr>
      <w:r>
        <w:t>- проводят осмотр головы;</w:t>
      </w:r>
    </w:p>
    <w:p w14:paraId="580327D5" w14:textId="77777777" w:rsidR="00E83F28" w:rsidRDefault="00E83F28">
      <w:pPr>
        <w:pStyle w:val="ConsPlusNormal"/>
        <w:spacing w:before="280"/>
        <w:ind w:firstLine="540"/>
        <w:jc w:val="both"/>
      </w:pPr>
      <w:r>
        <w:t>- проводят осмотр шеи;</w:t>
      </w:r>
    </w:p>
    <w:p w14:paraId="0C1BFAB6" w14:textId="77777777" w:rsidR="00E83F28" w:rsidRDefault="00E83F28">
      <w:pPr>
        <w:pStyle w:val="ConsPlusNormal"/>
        <w:spacing w:before="280"/>
        <w:ind w:firstLine="540"/>
        <w:jc w:val="both"/>
      </w:pPr>
      <w:r>
        <w:t>- проводят осмотр груди;</w:t>
      </w:r>
    </w:p>
    <w:p w14:paraId="286DD3E9" w14:textId="77777777" w:rsidR="00E83F28" w:rsidRDefault="00E83F28">
      <w:pPr>
        <w:pStyle w:val="ConsPlusNormal"/>
        <w:spacing w:before="280"/>
        <w:ind w:firstLine="540"/>
        <w:jc w:val="both"/>
      </w:pPr>
      <w:r>
        <w:t>- проводят осмотр спины;</w:t>
      </w:r>
    </w:p>
    <w:p w14:paraId="1867698A" w14:textId="77777777" w:rsidR="00E83F28" w:rsidRDefault="00E83F28">
      <w:pPr>
        <w:pStyle w:val="ConsPlusNormal"/>
        <w:spacing w:before="280"/>
        <w:ind w:firstLine="540"/>
        <w:jc w:val="both"/>
      </w:pPr>
      <w:r>
        <w:t>- проводят осмотр живота и таза;</w:t>
      </w:r>
    </w:p>
    <w:p w14:paraId="52488915" w14:textId="77777777" w:rsidR="00E83F28" w:rsidRDefault="00E83F28">
      <w:pPr>
        <w:pStyle w:val="ConsPlusNormal"/>
        <w:spacing w:before="280"/>
        <w:ind w:firstLine="540"/>
        <w:jc w:val="both"/>
      </w:pPr>
      <w:r>
        <w:t>- проводят осмотр конечностей;</w:t>
      </w:r>
    </w:p>
    <w:p w14:paraId="43BFBC13"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D9F0FC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A2C135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7EEBB3D"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C91C35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EFFB294"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272A6AA" w14:textId="77777777" w:rsidR="00E83F28" w:rsidRDefault="00E83F28">
      <w:pPr>
        <w:pStyle w:val="ConsPlusNormal"/>
        <w:spacing w:before="280"/>
        <w:ind w:firstLine="540"/>
        <w:jc w:val="both"/>
      </w:pPr>
      <w:r>
        <w:t>9. Придают пострадавшему оптимальное положение тела.</w:t>
      </w:r>
    </w:p>
    <w:p w14:paraId="3370ABD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47E0A8A"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2670E05" w14:textId="77777777" w:rsidR="00E83F28" w:rsidRDefault="00E83F28">
      <w:pPr>
        <w:pStyle w:val="ConsPlusNormal"/>
        <w:jc w:val="both"/>
      </w:pPr>
    </w:p>
    <w:p w14:paraId="7691D75D"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4000D3C" w14:textId="77777777" w:rsidR="00E83F28" w:rsidRDefault="00E83F28">
      <w:pPr>
        <w:pStyle w:val="ConsPlusNormal"/>
        <w:jc w:val="both"/>
      </w:pPr>
    </w:p>
    <w:p w14:paraId="210899C8" w14:textId="77777777" w:rsidR="00E83F28" w:rsidRDefault="00E83F28">
      <w:pPr>
        <w:pStyle w:val="ConsPlusNormal"/>
        <w:jc w:val="center"/>
        <w:outlineLvl w:val="2"/>
      </w:pPr>
      <w:r>
        <w:t>V. Требования охраны труда по окончании работы</w:t>
      </w:r>
    </w:p>
    <w:p w14:paraId="62003F1B" w14:textId="77777777" w:rsidR="00E83F28" w:rsidRDefault="00E83F28">
      <w:pPr>
        <w:pStyle w:val="ConsPlusNormal"/>
        <w:jc w:val="both"/>
      </w:pPr>
    </w:p>
    <w:p w14:paraId="3E81EA84"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90E9F8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610A9BC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F07727D"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BC02B03" w14:textId="77777777" w:rsidR="00E83F28" w:rsidRDefault="00E83F28">
      <w:pPr>
        <w:pStyle w:val="ConsPlusNormal"/>
        <w:jc w:val="both"/>
      </w:pPr>
    </w:p>
    <w:p w14:paraId="663EC078" w14:textId="77777777" w:rsidR="00E83F28" w:rsidRDefault="00E83F28">
      <w:pPr>
        <w:pStyle w:val="ConsPlusTitle"/>
        <w:jc w:val="center"/>
        <w:outlineLvl w:val="1"/>
      </w:pPr>
      <w:r>
        <w:t>Инструкция по охране труда для преподавателя биологии</w:t>
      </w:r>
    </w:p>
    <w:p w14:paraId="106AA625" w14:textId="77777777" w:rsidR="00E83F28" w:rsidRDefault="00E83F28">
      <w:pPr>
        <w:pStyle w:val="ConsPlusNormal"/>
        <w:jc w:val="both"/>
      </w:pPr>
    </w:p>
    <w:p w14:paraId="66749828"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63">
        <w:r>
          <w:rPr>
            <w:color w:val="0000FF"/>
          </w:rPr>
          <w:t>кодексом</w:t>
        </w:r>
      </w:hyperlink>
      <w:r>
        <w:t xml:space="preserve"> Российской Федерации, </w:t>
      </w:r>
      <w:hyperlink r:id="rId464">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биологии, используемых учебного и иного оборудования, инструментов и материалов.</w:t>
      </w:r>
    </w:p>
    <w:p w14:paraId="21FE11A5" w14:textId="77777777" w:rsidR="00E83F28" w:rsidRDefault="00E83F28">
      <w:pPr>
        <w:pStyle w:val="ConsPlusNormal"/>
        <w:jc w:val="both"/>
      </w:pPr>
    </w:p>
    <w:p w14:paraId="2AF7BBFD" w14:textId="77777777" w:rsidR="00E83F28" w:rsidRDefault="00E83F28">
      <w:pPr>
        <w:pStyle w:val="ConsPlusNormal"/>
        <w:jc w:val="center"/>
        <w:outlineLvl w:val="2"/>
      </w:pPr>
      <w:r>
        <w:t>I. Общие требования охраны труда</w:t>
      </w:r>
    </w:p>
    <w:p w14:paraId="7CF3929A" w14:textId="77777777" w:rsidR="00E83F28" w:rsidRDefault="00E83F28">
      <w:pPr>
        <w:pStyle w:val="ConsPlusNormal"/>
        <w:jc w:val="both"/>
      </w:pPr>
    </w:p>
    <w:p w14:paraId="274C18E8" w14:textId="77777777" w:rsidR="00E83F28" w:rsidRDefault="00E83F28">
      <w:pPr>
        <w:pStyle w:val="ConsPlusNormal"/>
        <w:ind w:firstLine="540"/>
        <w:jc w:val="both"/>
      </w:pPr>
      <w:r>
        <w:t>1.1. К самостоятельной работе в качестве преподавателя биологии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D64329B" w14:textId="77777777" w:rsidR="00E83F28" w:rsidRDefault="00E83F28">
      <w:pPr>
        <w:pStyle w:val="ConsPlusNormal"/>
        <w:spacing w:before="280"/>
        <w:ind w:firstLine="540"/>
        <w:jc w:val="both"/>
      </w:pPr>
      <w:r>
        <w:t>1.2. Преподаватель биологии,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7F6323B" w14:textId="77777777" w:rsidR="00E83F28" w:rsidRDefault="00E83F28">
      <w:pPr>
        <w:pStyle w:val="ConsPlusNormal"/>
        <w:spacing w:before="280"/>
        <w:ind w:firstLine="540"/>
        <w:jc w:val="both"/>
      </w:pPr>
      <w:r>
        <w:t>1.3. При использовании электрооборудования преподаватель биологии должен пройти обучение по электробезопасности с присвоением соответствующей квалификационной группы по электробезопасности.</w:t>
      </w:r>
    </w:p>
    <w:p w14:paraId="3AF1FE0A" w14:textId="77777777" w:rsidR="00E83F28" w:rsidRDefault="00E83F28">
      <w:pPr>
        <w:pStyle w:val="ConsPlusNormal"/>
        <w:spacing w:before="280"/>
        <w:ind w:firstLine="540"/>
        <w:jc w:val="both"/>
      </w:pPr>
      <w:r>
        <w:t>1.4. Преподаватель биологии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0ABA22B" w14:textId="77777777" w:rsidR="00E83F28" w:rsidRDefault="00E83F28">
      <w:pPr>
        <w:pStyle w:val="ConsPlusNormal"/>
        <w:spacing w:before="280"/>
        <w:ind w:firstLine="540"/>
        <w:jc w:val="both"/>
      </w:pPr>
      <w:r>
        <w:t>1.5. Условия труда преподавателя биологии должны соответствовать требованиям безопасности труда, санитарным правилам и гигиеническим нормативам.</w:t>
      </w:r>
    </w:p>
    <w:p w14:paraId="037931FA" w14:textId="77777777" w:rsidR="00E83F28" w:rsidRDefault="00E83F28">
      <w:pPr>
        <w:pStyle w:val="ConsPlusNormal"/>
        <w:spacing w:before="280"/>
        <w:ind w:firstLine="540"/>
        <w:jc w:val="both"/>
      </w:pPr>
      <w:r>
        <w:t>1.6. Преподаватель биологии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B7EFC17" w14:textId="77777777" w:rsidR="00E83F28" w:rsidRDefault="00E83F28">
      <w:pPr>
        <w:pStyle w:val="ConsPlusNormal"/>
        <w:spacing w:before="280"/>
        <w:ind w:firstLine="540"/>
        <w:jc w:val="both"/>
      </w:pPr>
      <w:r>
        <w:t xml:space="preserve">1.7. В соответствии со </w:t>
      </w:r>
      <w:hyperlink r:id="rId465">
        <w:r>
          <w:rPr>
            <w:color w:val="0000FF"/>
          </w:rPr>
          <w:t>статьей 215</w:t>
        </w:r>
      </w:hyperlink>
      <w:r>
        <w:t xml:space="preserve"> ТК РФ преподаватель биологии обязан:</w:t>
      </w:r>
    </w:p>
    <w:p w14:paraId="3199E801" w14:textId="77777777" w:rsidR="00E83F28" w:rsidRDefault="00E83F28">
      <w:pPr>
        <w:pStyle w:val="ConsPlusNormal"/>
        <w:spacing w:before="280"/>
        <w:ind w:firstLine="540"/>
        <w:jc w:val="both"/>
      </w:pPr>
      <w:r>
        <w:t>- соблюдать требования охраны труда;</w:t>
      </w:r>
    </w:p>
    <w:p w14:paraId="78664C8C"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7937D11" w14:textId="77777777" w:rsidR="00E83F28" w:rsidRDefault="00E83F28">
      <w:pPr>
        <w:pStyle w:val="ConsPlusNormal"/>
        <w:spacing w:before="280"/>
        <w:ind w:firstLine="540"/>
        <w:jc w:val="both"/>
      </w:pPr>
      <w:r>
        <w:lastRenderedPageBreak/>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0319F5C"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ABB7060"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3D2F88E" w14:textId="77777777" w:rsidR="00E83F28" w:rsidRDefault="00E83F28">
      <w:pPr>
        <w:pStyle w:val="ConsPlusNormal"/>
        <w:spacing w:before="280"/>
        <w:ind w:firstLine="540"/>
        <w:jc w:val="both"/>
      </w:pPr>
      <w:r>
        <w:t>1.8. Преподаватель биологии должен:</w:t>
      </w:r>
    </w:p>
    <w:p w14:paraId="1F9625B9"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E31DE48"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3A295336"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E6A1D6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66">
        <w:r>
          <w:rPr>
            <w:color w:val="0000FF"/>
          </w:rPr>
          <w:t>национальным</w:t>
        </w:r>
      </w:hyperlink>
      <w:r>
        <w:t xml:space="preserve"> и региональным календарями профилактических прививок, </w:t>
      </w:r>
      <w:hyperlink r:id="rId46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7F6C9A4" w14:textId="77777777" w:rsidR="00E83F28" w:rsidRDefault="00E83F28">
      <w:pPr>
        <w:pStyle w:val="ConsPlusNormal"/>
        <w:spacing w:before="280"/>
        <w:ind w:firstLine="540"/>
        <w:jc w:val="both"/>
      </w:pPr>
      <w:r>
        <w:t>- поддерживать порядок на рабочем месте;</w:t>
      </w:r>
    </w:p>
    <w:p w14:paraId="41A26E8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F76CB45" w14:textId="77777777" w:rsidR="00E83F28" w:rsidRDefault="00E83F28">
      <w:pPr>
        <w:pStyle w:val="ConsPlusNormal"/>
        <w:spacing w:before="280"/>
        <w:ind w:firstLine="540"/>
        <w:jc w:val="both"/>
      </w:pPr>
      <w:r>
        <w:lastRenderedPageBreak/>
        <w:t>- выполнять только ту работу, которая входит в трудовые обязанности;</w:t>
      </w:r>
    </w:p>
    <w:p w14:paraId="5B60DF92"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E6DC526"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43105DE" w14:textId="77777777" w:rsidR="00E83F28" w:rsidRDefault="00E83F28">
      <w:pPr>
        <w:pStyle w:val="ConsPlusNormal"/>
        <w:spacing w:before="280"/>
        <w:ind w:firstLine="540"/>
        <w:jc w:val="both"/>
      </w:pPr>
      <w:r>
        <w:t>- соблюдать правила личной гигиены;</w:t>
      </w:r>
    </w:p>
    <w:p w14:paraId="27BADEEE" w14:textId="77777777" w:rsidR="00E83F28" w:rsidRDefault="00E83F28">
      <w:pPr>
        <w:pStyle w:val="ConsPlusNormal"/>
        <w:spacing w:before="280"/>
        <w:ind w:firstLine="540"/>
        <w:jc w:val="both"/>
      </w:pPr>
      <w:r>
        <w:t>- принимать пищу только в установленных местах;</w:t>
      </w:r>
    </w:p>
    <w:p w14:paraId="47071CAA"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6E3752E" w14:textId="77777777" w:rsidR="00E83F28" w:rsidRDefault="00E83F28">
      <w:pPr>
        <w:pStyle w:val="ConsPlusNormal"/>
        <w:spacing w:before="280"/>
        <w:ind w:firstLine="540"/>
        <w:jc w:val="both"/>
      </w:pPr>
      <w:r>
        <w:t>1.9. Преподаватель биологии должен знать:</w:t>
      </w:r>
    </w:p>
    <w:p w14:paraId="0F13543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3933246"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0FC9546" w14:textId="77777777" w:rsidR="00E83F28" w:rsidRDefault="00E83F28">
      <w:pPr>
        <w:pStyle w:val="ConsPlusNormal"/>
        <w:spacing w:before="280"/>
        <w:ind w:firstLine="540"/>
        <w:jc w:val="both"/>
      </w:pPr>
      <w:r>
        <w:t>- правила безопасности при работе с опасными и инфицированными животными, насекомыми, ядовитыми растениями и грибами, биологическими патогенами и т.д.;</w:t>
      </w:r>
    </w:p>
    <w:p w14:paraId="24F7835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6772DAC" w14:textId="77777777" w:rsidR="00E83F28" w:rsidRDefault="00E83F28">
      <w:pPr>
        <w:pStyle w:val="ConsPlusNormal"/>
        <w:spacing w:before="280"/>
        <w:ind w:firstLine="540"/>
        <w:jc w:val="both"/>
      </w:pPr>
      <w:r>
        <w:t>- порядок действий при несчастном случае;</w:t>
      </w:r>
    </w:p>
    <w:p w14:paraId="652003B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83C44DA"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B2A14D8" w14:textId="77777777" w:rsidR="00E83F28" w:rsidRDefault="00E83F28">
      <w:pPr>
        <w:pStyle w:val="ConsPlusNormal"/>
        <w:spacing w:before="280"/>
        <w:ind w:firstLine="540"/>
        <w:jc w:val="both"/>
      </w:pPr>
      <w:r>
        <w:t>1.10. На преподавателя биологии в процессе его трудовой деятельности возможно воздействие следующих вредных и опасных производственных факторов:</w:t>
      </w:r>
    </w:p>
    <w:p w14:paraId="786E7E67"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1F430C0" w14:textId="77777777" w:rsidR="00E83F28" w:rsidRDefault="00E83F28">
      <w:pPr>
        <w:pStyle w:val="ConsPlusNormal"/>
        <w:spacing w:before="280"/>
        <w:ind w:firstLine="540"/>
        <w:jc w:val="both"/>
      </w:pPr>
      <w:r>
        <w:t>- повышенные зрительные нагрузки при работе на компьютере;</w:t>
      </w:r>
    </w:p>
    <w:p w14:paraId="4FFF0EFD" w14:textId="77777777" w:rsidR="00E83F28" w:rsidRDefault="00E83F28">
      <w:pPr>
        <w:pStyle w:val="ConsPlusNormal"/>
        <w:spacing w:before="280"/>
        <w:ind w:firstLine="540"/>
        <w:jc w:val="both"/>
      </w:pPr>
      <w:r>
        <w:t xml:space="preserve">- риск заражения при контакте с инфицированными обучающимися, их </w:t>
      </w:r>
      <w:r>
        <w:lastRenderedPageBreak/>
        <w:t>родителями, посетителями, иными лицами;</w:t>
      </w:r>
    </w:p>
    <w:p w14:paraId="06EEE691"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60FF64F" w14:textId="77777777" w:rsidR="00E83F28" w:rsidRDefault="00E83F28">
      <w:pPr>
        <w:pStyle w:val="ConsPlusNormal"/>
        <w:spacing w:before="280"/>
        <w:ind w:firstLine="540"/>
        <w:jc w:val="both"/>
      </w:pPr>
      <w:r>
        <w:t>- риск падения на скользкой поверхности;</w:t>
      </w:r>
    </w:p>
    <w:p w14:paraId="7D68FFEC"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402F0F06"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6860309E" w14:textId="77777777" w:rsidR="00E83F28" w:rsidRDefault="00E83F28">
      <w:pPr>
        <w:pStyle w:val="ConsPlusNormal"/>
        <w:spacing w:before="280"/>
        <w:ind w:firstLine="540"/>
        <w:jc w:val="both"/>
      </w:pPr>
      <w:r>
        <w:t>- риск заражения при контакте с биологическими патогенами;</w:t>
      </w:r>
    </w:p>
    <w:p w14:paraId="4D361CA0" w14:textId="77777777" w:rsidR="00E83F28" w:rsidRDefault="00E83F28">
      <w:pPr>
        <w:pStyle w:val="ConsPlusNormal"/>
        <w:spacing w:before="280"/>
        <w:ind w:firstLine="540"/>
        <w:jc w:val="both"/>
      </w:pPr>
      <w:r>
        <w:t>- риск отравления при работе с дезинфицирующими средствами, ядовитыми растениями и грибами, при дезинсекции и т.д.;</w:t>
      </w:r>
    </w:p>
    <w:p w14:paraId="2FF5104D" w14:textId="77777777" w:rsidR="00E83F28" w:rsidRDefault="00E83F28">
      <w:pPr>
        <w:pStyle w:val="ConsPlusNormal"/>
        <w:spacing w:before="280"/>
        <w:ind w:firstLine="540"/>
        <w:jc w:val="both"/>
      </w:pPr>
      <w:r>
        <w:t>- риск укусов животными и насекомыми;</w:t>
      </w:r>
    </w:p>
    <w:p w14:paraId="677F1C35"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26A0CF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09807FA2" w14:textId="77777777" w:rsidR="00E83F28" w:rsidRDefault="00E83F28">
      <w:pPr>
        <w:pStyle w:val="ConsPlusNormal"/>
        <w:spacing w:before="280"/>
        <w:ind w:firstLine="540"/>
        <w:jc w:val="both"/>
      </w:pPr>
      <w:r>
        <w:t>1.12. Преподаватель биологии несет персональную ответственность за соблюдение требований настоящей инструкции в соответствии с действующим законодательством.</w:t>
      </w:r>
    </w:p>
    <w:p w14:paraId="21AD0ECB"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071D4A48" w14:textId="77777777" w:rsidR="00E83F28" w:rsidRDefault="00E83F28">
      <w:pPr>
        <w:pStyle w:val="ConsPlusNormal"/>
        <w:jc w:val="both"/>
      </w:pPr>
    </w:p>
    <w:p w14:paraId="09B7590B" w14:textId="77777777" w:rsidR="00E83F28" w:rsidRDefault="00E83F28">
      <w:pPr>
        <w:pStyle w:val="ConsPlusNormal"/>
        <w:jc w:val="center"/>
        <w:outlineLvl w:val="2"/>
      </w:pPr>
      <w:r>
        <w:t>II. Требования охраны труда перед началом работы</w:t>
      </w:r>
    </w:p>
    <w:p w14:paraId="59DFA6E7" w14:textId="77777777" w:rsidR="00E83F28" w:rsidRDefault="00E83F28">
      <w:pPr>
        <w:pStyle w:val="ConsPlusNormal"/>
        <w:jc w:val="both"/>
      </w:pPr>
    </w:p>
    <w:p w14:paraId="7412D6B0"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1C317ED" w14:textId="77777777" w:rsidR="00E83F28" w:rsidRDefault="00E83F28">
      <w:pPr>
        <w:pStyle w:val="ConsPlusNormal"/>
        <w:spacing w:before="280"/>
        <w:ind w:firstLine="540"/>
        <w:jc w:val="both"/>
      </w:pPr>
      <w:r>
        <w:lastRenderedPageBreak/>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0479877D"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54F7637"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1476F17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21A9277" w14:textId="77777777" w:rsidR="00E83F28" w:rsidRDefault="00E83F28">
      <w:pPr>
        <w:pStyle w:val="ConsPlusNormal"/>
        <w:jc w:val="both"/>
      </w:pPr>
    </w:p>
    <w:p w14:paraId="40719B19" w14:textId="77777777" w:rsidR="00E83F28" w:rsidRDefault="00E83F28">
      <w:pPr>
        <w:pStyle w:val="ConsPlusNormal"/>
        <w:jc w:val="center"/>
        <w:outlineLvl w:val="2"/>
      </w:pPr>
      <w:r>
        <w:t>III. Требования охраны труда во время работы</w:t>
      </w:r>
    </w:p>
    <w:p w14:paraId="6157ECF1" w14:textId="77777777" w:rsidR="00E83F28" w:rsidRDefault="00E83F28">
      <w:pPr>
        <w:pStyle w:val="ConsPlusNormal"/>
        <w:jc w:val="both"/>
      </w:pPr>
    </w:p>
    <w:p w14:paraId="0529B1BF" w14:textId="77777777" w:rsidR="00E83F28" w:rsidRDefault="00E83F28">
      <w:pPr>
        <w:pStyle w:val="ConsPlusNormal"/>
        <w:ind w:firstLine="540"/>
        <w:jc w:val="both"/>
      </w:pPr>
      <w:r>
        <w:t>3.1. Преподаватель биологии во время работы должен:</w:t>
      </w:r>
    </w:p>
    <w:p w14:paraId="2B9497D9"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E9220CB"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4700F818" w14:textId="77777777" w:rsidR="00E83F28" w:rsidRDefault="00E83F28">
      <w:pPr>
        <w:pStyle w:val="ConsPlusNormal"/>
        <w:spacing w:before="280"/>
        <w:ind w:firstLine="540"/>
        <w:jc w:val="both"/>
      </w:pPr>
      <w:r>
        <w:t>- содержать в порядке и чистоте рабочее место;</w:t>
      </w:r>
    </w:p>
    <w:p w14:paraId="0B3A7D60"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DE87862"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A5F1D6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DF784B4"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4BAAE580"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6333FEE" w14:textId="77777777" w:rsidR="00E83F28" w:rsidRDefault="00E83F28">
      <w:pPr>
        <w:pStyle w:val="ConsPlusNormal"/>
        <w:jc w:val="both"/>
      </w:pPr>
    </w:p>
    <w:p w14:paraId="272884E6" w14:textId="77777777" w:rsidR="00E83F28" w:rsidRDefault="00E83F28">
      <w:pPr>
        <w:pStyle w:val="ConsPlusNormal"/>
        <w:jc w:val="center"/>
        <w:outlineLvl w:val="2"/>
      </w:pPr>
      <w:r>
        <w:t>IV. Требования охраны труда в аварийных ситуациях</w:t>
      </w:r>
    </w:p>
    <w:p w14:paraId="587F33B6" w14:textId="77777777" w:rsidR="00E83F28" w:rsidRDefault="00E83F28">
      <w:pPr>
        <w:pStyle w:val="ConsPlusNormal"/>
        <w:jc w:val="both"/>
      </w:pPr>
    </w:p>
    <w:p w14:paraId="22EFA3E3"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E6EFBF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2C58EB8"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0010E12"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385B19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AFABAA8"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FD79FD8" w14:textId="77777777" w:rsidR="00E83F28" w:rsidRDefault="00E83F28">
      <w:pPr>
        <w:pStyle w:val="ConsPlusNormal"/>
        <w:spacing w:before="280"/>
        <w:ind w:firstLine="540"/>
        <w:jc w:val="both"/>
      </w:pPr>
      <w:r>
        <w:t>- пожар;</w:t>
      </w:r>
    </w:p>
    <w:p w14:paraId="5E1BC8A8" w14:textId="77777777" w:rsidR="00E83F28" w:rsidRDefault="00E83F28">
      <w:pPr>
        <w:pStyle w:val="ConsPlusNormal"/>
        <w:spacing w:before="280"/>
        <w:ind w:firstLine="540"/>
        <w:jc w:val="both"/>
      </w:pPr>
      <w:r>
        <w:t>- иные аварийные и (или) чрезвычайные ситуации.</w:t>
      </w:r>
    </w:p>
    <w:p w14:paraId="6AEDAECB"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B5792D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9A81326" w14:textId="77777777" w:rsidR="00E83F28" w:rsidRDefault="00E83F28">
      <w:pPr>
        <w:pStyle w:val="ConsPlusNormal"/>
        <w:spacing w:before="280"/>
        <w:ind w:firstLine="540"/>
        <w:jc w:val="both"/>
      </w:pPr>
      <w:r>
        <w:t xml:space="preserve">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w:t>
      </w:r>
      <w:r>
        <w:lastRenderedPageBreak/>
        <w:t>здоровья никаких действий не предпринимать.</w:t>
      </w:r>
    </w:p>
    <w:p w14:paraId="2FF36DA0"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8C15E48"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D4AAAC1"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485633D"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C3CECAF"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6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69">
        <w:r>
          <w:rPr>
            <w:color w:val="0000FF"/>
          </w:rPr>
          <w:t>ст. 214</w:t>
        </w:r>
      </w:hyperlink>
      <w:r>
        <w:t xml:space="preserve"> Трудового кодекса РФ).</w:t>
      </w:r>
    </w:p>
    <w:p w14:paraId="6850C106" w14:textId="77777777" w:rsidR="00E83F28" w:rsidRDefault="00E83F28">
      <w:pPr>
        <w:pStyle w:val="ConsPlusNormal"/>
        <w:spacing w:before="280"/>
        <w:ind w:firstLine="540"/>
        <w:jc w:val="both"/>
      </w:pPr>
      <w:r>
        <w:t>4.10. Первая помощь оказывается при следующих состояниях:</w:t>
      </w:r>
    </w:p>
    <w:p w14:paraId="7D0A0002" w14:textId="77777777" w:rsidR="00E83F28" w:rsidRDefault="00E83F28">
      <w:pPr>
        <w:pStyle w:val="ConsPlusNormal"/>
        <w:spacing w:before="280"/>
        <w:ind w:firstLine="540"/>
        <w:jc w:val="both"/>
      </w:pPr>
      <w:r>
        <w:t>- отсутствие сознания;</w:t>
      </w:r>
    </w:p>
    <w:p w14:paraId="03AF3E19" w14:textId="77777777" w:rsidR="00E83F28" w:rsidRDefault="00E83F28">
      <w:pPr>
        <w:pStyle w:val="ConsPlusNormal"/>
        <w:spacing w:before="280"/>
        <w:ind w:firstLine="540"/>
        <w:jc w:val="both"/>
      </w:pPr>
      <w:r>
        <w:t>- остановка дыхания и кровообращения;</w:t>
      </w:r>
    </w:p>
    <w:p w14:paraId="74EDF1D0" w14:textId="77777777" w:rsidR="00E83F28" w:rsidRDefault="00E83F28">
      <w:pPr>
        <w:pStyle w:val="ConsPlusNormal"/>
        <w:spacing w:before="280"/>
        <w:ind w:firstLine="540"/>
        <w:jc w:val="both"/>
      </w:pPr>
      <w:r>
        <w:t>- наружные кровотечения;</w:t>
      </w:r>
    </w:p>
    <w:p w14:paraId="6762A342" w14:textId="77777777" w:rsidR="00E83F28" w:rsidRDefault="00E83F28">
      <w:pPr>
        <w:pStyle w:val="ConsPlusNormal"/>
        <w:spacing w:before="280"/>
        <w:ind w:firstLine="540"/>
        <w:jc w:val="both"/>
      </w:pPr>
      <w:r>
        <w:lastRenderedPageBreak/>
        <w:t>- инородные тела в верхних дыхательных путях;</w:t>
      </w:r>
    </w:p>
    <w:p w14:paraId="4E1E0DFE" w14:textId="77777777" w:rsidR="00E83F28" w:rsidRDefault="00E83F28">
      <w:pPr>
        <w:pStyle w:val="ConsPlusNormal"/>
        <w:spacing w:before="280"/>
        <w:ind w:firstLine="540"/>
        <w:jc w:val="both"/>
      </w:pPr>
      <w:r>
        <w:t>- травмы различных областей тела;</w:t>
      </w:r>
    </w:p>
    <w:p w14:paraId="720B9C24"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2720D3C"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C728FE3" w14:textId="77777777" w:rsidR="00E83F28" w:rsidRDefault="00E83F28">
      <w:pPr>
        <w:pStyle w:val="ConsPlusNormal"/>
        <w:spacing w:before="280"/>
        <w:ind w:firstLine="540"/>
        <w:jc w:val="both"/>
      </w:pPr>
      <w:r>
        <w:t>- отравления.</w:t>
      </w:r>
    </w:p>
    <w:p w14:paraId="4206D02E"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7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A6D50F3"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EC744C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DA58F1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36EF2EC" w14:textId="77777777" w:rsidR="00E83F28" w:rsidRDefault="00E83F28">
      <w:pPr>
        <w:pStyle w:val="ConsPlusNormal"/>
        <w:spacing w:before="280"/>
        <w:ind w:firstLine="540"/>
        <w:jc w:val="both"/>
      </w:pPr>
      <w:r>
        <w:t>- устраняют угрожающие факторы для жизни и здоровья;</w:t>
      </w:r>
    </w:p>
    <w:p w14:paraId="5269F69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624E04F" w14:textId="77777777" w:rsidR="00E83F28" w:rsidRDefault="00E83F28">
      <w:pPr>
        <w:pStyle w:val="ConsPlusNormal"/>
        <w:spacing w:before="280"/>
        <w:ind w:firstLine="540"/>
        <w:jc w:val="both"/>
      </w:pPr>
      <w:r>
        <w:t>- оценивают количество пострадавших (при необходимости);</w:t>
      </w:r>
    </w:p>
    <w:p w14:paraId="0FBE030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787E716" w14:textId="77777777" w:rsidR="00E83F28" w:rsidRDefault="00E83F28">
      <w:pPr>
        <w:pStyle w:val="ConsPlusNormal"/>
        <w:spacing w:before="280"/>
        <w:ind w:firstLine="540"/>
        <w:jc w:val="both"/>
      </w:pPr>
      <w:r>
        <w:t>- перемещают пострадавшего (при необходимости).</w:t>
      </w:r>
    </w:p>
    <w:p w14:paraId="03B8F6E9" w14:textId="77777777" w:rsidR="00E83F28" w:rsidRDefault="00E83F28">
      <w:pPr>
        <w:pStyle w:val="ConsPlusNormal"/>
        <w:spacing w:before="280"/>
        <w:ind w:firstLine="540"/>
        <w:jc w:val="both"/>
      </w:pPr>
      <w:r>
        <w:t>2. Определяют наличие сознания у пострадавшего.</w:t>
      </w:r>
    </w:p>
    <w:p w14:paraId="69E4F9CC" w14:textId="77777777" w:rsidR="00E83F28" w:rsidRDefault="00E83F28">
      <w:pPr>
        <w:pStyle w:val="ConsPlusNormal"/>
        <w:spacing w:before="280"/>
        <w:ind w:firstLine="540"/>
        <w:jc w:val="both"/>
      </w:pPr>
      <w:r>
        <w:t xml:space="preserve">При наличии сознания переходят к </w:t>
      </w:r>
      <w:hyperlink r:id="rId471">
        <w:r>
          <w:rPr>
            <w:color w:val="0000FF"/>
          </w:rPr>
          <w:t>п. 7</w:t>
        </w:r>
      </w:hyperlink>
      <w:r>
        <w:t xml:space="preserve"> Алгоритма; при отсутствии сознания переходят к </w:t>
      </w:r>
      <w:hyperlink r:id="rId472">
        <w:r>
          <w:rPr>
            <w:color w:val="0000FF"/>
          </w:rPr>
          <w:t>п. 3</w:t>
        </w:r>
      </w:hyperlink>
      <w:r>
        <w:t xml:space="preserve"> Алгоритма.</w:t>
      </w:r>
    </w:p>
    <w:p w14:paraId="104FE6F2" w14:textId="77777777" w:rsidR="00E83F28" w:rsidRDefault="00E83F28">
      <w:pPr>
        <w:pStyle w:val="ConsPlusNormal"/>
        <w:spacing w:before="280"/>
        <w:ind w:firstLine="540"/>
        <w:jc w:val="both"/>
      </w:pPr>
      <w:r>
        <w:t>3. Восстанавливают проходимость дыхательных путей:</w:t>
      </w:r>
    </w:p>
    <w:p w14:paraId="645B919A" w14:textId="77777777" w:rsidR="00E83F28" w:rsidRDefault="00E83F28">
      <w:pPr>
        <w:pStyle w:val="ConsPlusNormal"/>
        <w:spacing w:before="280"/>
        <w:ind w:firstLine="540"/>
        <w:jc w:val="both"/>
      </w:pPr>
      <w:r>
        <w:t>- запрокидывают голову с подъемом подбородка;</w:t>
      </w:r>
    </w:p>
    <w:p w14:paraId="27EDA9EC" w14:textId="77777777" w:rsidR="00E83F28" w:rsidRDefault="00E83F28">
      <w:pPr>
        <w:pStyle w:val="ConsPlusNormal"/>
        <w:spacing w:before="280"/>
        <w:ind w:firstLine="540"/>
        <w:jc w:val="both"/>
      </w:pPr>
      <w:r>
        <w:t>- выдвигают нижнюю челюсть.</w:t>
      </w:r>
    </w:p>
    <w:p w14:paraId="639C8891" w14:textId="77777777" w:rsidR="00E83F28" w:rsidRDefault="00E83F28">
      <w:pPr>
        <w:pStyle w:val="ConsPlusNormal"/>
        <w:spacing w:before="280"/>
        <w:ind w:firstLine="540"/>
        <w:jc w:val="both"/>
      </w:pPr>
      <w:r>
        <w:t>Определяют признаки жизни:</w:t>
      </w:r>
    </w:p>
    <w:p w14:paraId="0730079C"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8A0927C" w14:textId="77777777" w:rsidR="00E83F28" w:rsidRDefault="00E83F28">
      <w:pPr>
        <w:pStyle w:val="ConsPlusNormal"/>
        <w:spacing w:before="280"/>
        <w:ind w:firstLine="540"/>
        <w:jc w:val="both"/>
      </w:pPr>
      <w:r>
        <w:lastRenderedPageBreak/>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3207C56" w14:textId="77777777" w:rsidR="00E83F28" w:rsidRDefault="00E83F28">
      <w:pPr>
        <w:pStyle w:val="ConsPlusNormal"/>
        <w:spacing w:before="280"/>
        <w:ind w:firstLine="540"/>
        <w:jc w:val="both"/>
      </w:pPr>
      <w:r>
        <w:t xml:space="preserve">При наличии дыхания переходят к </w:t>
      </w:r>
      <w:hyperlink r:id="rId473">
        <w:r>
          <w:rPr>
            <w:color w:val="0000FF"/>
          </w:rPr>
          <w:t>п. 6</w:t>
        </w:r>
      </w:hyperlink>
      <w:r>
        <w:t xml:space="preserve"> Алгоритма; при отсутствии дыхания переходят к </w:t>
      </w:r>
      <w:hyperlink r:id="rId474">
        <w:r>
          <w:rPr>
            <w:color w:val="0000FF"/>
          </w:rPr>
          <w:t>п. 4</w:t>
        </w:r>
      </w:hyperlink>
      <w:r>
        <w:t xml:space="preserve"> Алгоритма.</w:t>
      </w:r>
    </w:p>
    <w:p w14:paraId="304EA830"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497151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310595C" w14:textId="77777777" w:rsidR="00E83F28" w:rsidRDefault="00E83F28">
      <w:pPr>
        <w:pStyle w:val="ConsPlusNormal"/>
        <w:spacing w:before="280"/>
        <w:ind w:firstLine="540"/>
        <w:jc w:val="both"/>
      </w:pPr>
      <w:r>
        <w:t>- давления руками на грудину пострадавшего;</w:t>
      </w:r>
    </w:p>
    <w:p w14:paraId="654107FE"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ADC98DB" w14:textId="77777777" w:rsidR="00E83F28" w:rsidRDefault="00E83F28">
      <w:pPr>
        <w:pStyle w:val="ConsPlusNormal"/>
        <w:spacing w:before="280"/>
        <w:ind w:firstLine="540"/>
        <w:jc w:val="both"/>
      </w:pPr>
      <w:r>
        <w:t xml:space="preserve">При появлении признаков жизни переходят к </w:t>
      </w:r>
      <w:hyperlink r:id="rId475">
        <w:r>
          <w:rPr>
            <w:color w:val="0000FF"/>
          </w:rPr>
          <w:t>п. 6</w:t>
        </w:r>
      </w:hyperlink>
      <w:r>
        <w:t xml:space="preserve"> Алгоритма.</w:t>
      </w:r>
    </w:p>
    <w:p w14:paraId="4BE0CD8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A39377E" w14:textId="77777777" w:rsidR="00E83F28" w:rsidRDefault="00E83F28">
      <w:pPr>
        <w:pStyle w:val="ConsPlusNormal"/>
        <w:spacing w:before="280"/>
        <w:ind w:firstLine="540"/>
        <w:jc w:val="both"/>
      </w:pPr>
      <w:r>
        <w:t>- придают устойчивое боковое положение;</w:t>
      </w:r>
    </w:p>
    <w:p w14:paraId="50129DE3" w14:textId="77777777" w:rsidR="00E83F28" w:rsidRDefault="00E83F28">
      <w:pPr>
        <w:pStyle w:val="ConsPlusNormal"/>
        <w:spacing w:before="280"/>
        <w:ind w:firstLine="540"/>
        <w:jc w:val="both"/>
      </w:pPr>
      <w:r>
        <w:t>- запрокидывают голову с подъемом подбородка;</w:t>
      </w:r>
    </w:p>
    <w:p w14:paraId="753FE162" w14:textId="77777777" w:rsidR="00E83F28" w:rsidRDefault="00E83F28">
      <w:pPr>
        <w:pStyle w:val="ConsPlusNormal"/>
        <w:spacing w:before="280"/>
        <w:ind w:firstLine="540"/>
        <w:jc w:val="both"/>
      </w:pPr>
      <w:r>
        <w:t>- выдвигают нижнюю челюсть.</w:t>
      </w:r>
    </w:p>
    <w:p w14:paraId="2EB6573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43D11D5" w14:textId="77777777" w:rsidR="00E83F28" w:rsidRDefault="00E83F28">
      <w:pPr>
        <w:pStyle w:val="ConsPlusNormal"/>
        <w:spacing w:before="280"/>
        <w:ind w:firstLine="540"/>
        <w:jc w:val="both"/>
      </w:pPr>
      <w:r>
        <w:t>- наложением давящей повязки;</w:t>
      </w:r>
    </w:p>
    <w:p w14:paraId="55E1CFFA" w14:textId="77777777" w:rsidR="00E83F28" w:rsidRDefault="00E83F28">
      <w:pPr>
        <w:pStyle w:val="ConsPlusNormal"/>
        <w:spacing w:before="280"/>
        <w:ind w:firstLine="540"/>
        <w:jc w:val="both"/>
      </w:pPr>
      <w:r>
        <w:t>- пальцевым прижатием артерии;</w:t>
      </w:r>
    </w:p>
    <w:p w14:paraId="52F47B1E" w14:textId="77777777" w:rsidR="00E83F28" w:rsidRDefault="00E83F28">
      <w:pPr>
        <w:pStyle w:val="ConsPlusNormal"/>
        <w:spacing w:before="280"/>
        <w:ind w:firstLine="540"/>
        <w:jc w:val="both"/>
      </w:pPr>
      <w:r>
        <w:t>- прямым давлением на рану;</w:t>
      </w:r>
    </w:p>
    <w:p w14:paraId="08240AD0" w14:textId="77777777" w:rsidR="00E83F28" w:rsidRDefault="00E83F28">
      <w:pPr>
        <w:pStyle w:val="ConsPlusNormal"/>
        <w:spacing w:before="280"/>
        <w:ind w:firstLine="540"/>
        <w:jc w:val="both"/>
      </w:pPr>
      <w:r>
        <w:t>- максимальным сгибанием конечности в суставе;</w:t>
      </w:r>
    </w:p>
    <w:p w14:paraId="69BF8A07" w14:textId="77777777" w:rsidR="00E83F28" w:rsidRDefault="00E83F28">
      <w:pPr>
        <w:pStyle w:val="ConsPlusNormal"/>
        <w:spacing w:before="280"/>
        <w:ind w:firstLine="540"/>
        <w:jc w:val="both"/>
      </w:pPr>
      <w:r>
        <w:t>- наложением жгута.</w:t>
      </w:r>
    </w:p>
    <w:p w14:paraId="741F1EC8" w14:textId="77777777" w:rsidR="00E83F28" w:rsidRDefault="00E83F28">
      <w:pPr>
        <w:pStyle w:val="ConsPlusNormal"/>
        <w:spacing w:before="280"/>
        <w:ind w:firstLine="540"/>
        <w:jc w:val="both"/>
      </w:pPr>
      <w:r>
        <w:t xml:space="preserve">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w:t>
      </w:r>
      <w:r>
        <w:lastRenderedPageBreak/>
        <w:t>была вызвана ранее) и мероприятия по оказанию первой помощи:</w:t>
      </w:r>
    </w:p>
    <w:p w14:paraId="68ECE29A" w14:textId="77777777" w:rsidR="00E83F28" w:rsidRDefault="00E83F28">
      <w:pPr>
        <w:pStyle w:val="ConsPlusNormal"/>
        <w:spacing w:before="280"/>
        <w:ind w:firstLine="540"/>
        <w:jc w:val="both"/>
      </w:pPr>
      <w:r>
        <w:t>- проводят осмотр головы;</w:t>
      </w:r>
    </w:p>
    <w:p w14:paraId="62BE2933" w14:textId="77777777" w:rsidR="00E83F28" w:rsidRDefault="00E83F28">
      <w:pPr>
        <w:pStyle w:val="ConsPlusNormal"/>
        <w:spacing w:before="280"/>
        <w:ind w:firstLine="540"/>
        <w:jc w:val="both"/>
      </w:pPr>
      <w:r>
        <w:t>- проводят осмотр шеи;</w:t>
      </w:r>
    </w:p>
    <w:p w14:paraId="343F8203" w14:textId="77777777" w:rsidR="00E83F28" w:rsidRDefault="00E83F28">
      <w:pPr>
        <w:pStyle w:val="ConsPlusNormal"/>
        <w:spacing w:before="280"/>
        <w:ind w:firstLine="540"/>
        <w:jc w:val="both"/>
      </w:pPr>
      <w:r>
        <w:t>- проводят осмотр груди;</w:t>
      </w:r>
    </w:p>
    <w:p w14:paraId="036B89EE" w14:textId="77777777" w:rsidR="00E83F28" w:rsidRDefault="00E83F28">
      <w:pPr>
        <w:pStyle w:val="ConsPlusNormal"/>
        <w:spacing w:before="280"/>
        <w:ind w:firstLine="540"/>
        <w:jc w:val="both"/>
      </w:pPr>
      <w:r>
        <w:t>- проводят осмотр спины;</w:t>
      </w:r>
    </w:p>
    <w:p w14:paraId="4F9724F6" w14:textId="77777777" w:rsidR="00E83F28" w:rsidRDefault="00E83F28">
      <w:pPr>
        <w:pStyle w:val="ConsPlusNormal"/>
        <w:spacing w:before="280"/>
        <w:ind w:firstLine="540"/>
        <w:jc w:val="both"/>
      </w:pPr>
      <w:r>
        <w:t>- проводят осмотр живота и таза;</w:t>
      </w:r>
    </w:p>
    <w:p w14:paraId="7471BF5D" w14:textId="77777777" w:rsidR="00E83F28" w:rsidRDefault="00E83F28">
      <w:pPr>
        <w:pStyle w:val="ConsPlusNormal"/>
        <w:spacing w:before="280"/>
        <w:ind w:firstLine="540"/>
        <w:jc w:val="both"/>
      </w:pPr>
      <w:r>
        <w:t>- проводят осмотр конечностей;</w:t>
      </w:r>
    </w:p>
    <w:p w14:paraId="4AC7565C"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C48DFC3"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2BD1B98"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BD89BAA"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FD8B5EE"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7C837E3"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714E3CB" w14:textId="77777777" w:rsidR="00E83F28" w:rsidRDefault="00E83F28">
      <w:pPr>
        <w:pStyle w:val="ConsPlusNormal"/>
        <w:spacing w:before="280"/>
        <w:ind w:firstLine="540"/>
        <w:jc w:val="both"/>
      </w:pPr>
      <w:r>
        <w:t>9. Придают пострадавшему оптимальное положение тела.</w:t>
      </w:r>
    </w:p>
    <w:p w14:paraId="3773C4E7"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F55A9CE"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4604683" w14:textId="77777777" w:rsidR="00E83F28" w:rsidRDefault="00E83F28">
      <w:pPr>
        <w:pStyle w:val="ConsPlusNormal"/>
        <w:jc w:val="both"/>
      </w:pPr>
    </w:p>
    <w:p w14:paraId="3C7DE10A"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42F011E" w14:textId="77777777" w:rsidR="00E83F28" w:rsidRDefault="00E83F28">
      <w:pPr>
        <w:pStyle w:val="ConsPlusNormal"/>
        <w:jc w:val="both"/>
      </w:pPr>
    </w:p>
    <w:p w14:paraId="5A4AB67C" w14:textId="77777777" w:rsidR="00E83F28" w:rsidRDefault="00E83F28">
      <w:pPr>
        <w:pStyle w:val="ConsPlusNormal"/>
        <w:jc w:val="center"/>
        <w:outlineLvl w:val="2"/>
      </w:pPr>
      <w:r>
        <w:lastRenderedPageBreak/>
        <w:t>V. Требования охраны труда по окончании работы</w:t>
      </w:r>
    </w:p>
    <w:p w14:paraId="7F47A409" w14:textId="77777777" w:rsidR="00E83F28" w:rsidRDefault="00E83F28">
      <w:pPr>
        <w:pStyle w:val="ConsPlusNormal"/>
        <w:jc w:val="both"/>
      </w:pPr>
    </w:p>
    <w:p w14:paraId="7A6CEA2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F60926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6DD02A2"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7BAE7C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85B937D" w14:textId="77777777" w:rsidR="00E83F28" w:rsidRDefault="00E83F28">
      <w:pPr>
        <w:pStyle w:val="ConsPlusNormal"/>
        <w:jc w:val="both"/>
      </w:pPr>
    </w:p>
    <w:p w14:paraId="6C361174" w14:textId="77777777" w:rsidR="00E83F28" w:rsidRDefault="00E83F28">
      <w:pPr>
        <w:pStyle w:val="ConsPlusTitle"/>
        <w:jc w:val="center"/>
        <w:outlineLvl w:val="1"/>
      </w:pPr>
      <w:r>
        <w:t>Инструкция по охране труда для преподавателя географии</w:t>
      </w:r>
    </w:p>
    <w:p w14:paraId="71487078" w14:textId="77777777" w:rsidR="00E83F28" w:rsidRDefault="00E83F28">
      <w:pPr>
        <w:pStyle w:val="ConsPlusNormal"/>
        <w:jc w:val="both"/>
      </w:pPr>
    </w:p>
    <w:p w14:paraId="030FAA00"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76">
        <w:r>
          <w:rPr>
            <w:color w:val="0000FF"/>
          </w:rPr>
          <w:t>кодексом</w:t>
        </w:r>
      </w:hyperlink>
      <w:r>
        <w:t xml:space="preserve"> Российской Федерации, </w:t>
      </w:r>
      <w:hyperlink r:id="rId47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географии, используемого учебного и иного оборудования.</w:t>
      </w:r>
    </w:p>
    <w:p w14:paraId="0AF985F7" w14:textId="77777777" w:rsidR="00E83F28" w:rsidRDefault="00E83F28">
      <w:pPr>
        <w:pStyle w:val="ConsPlusNormal"/>
        <w:jc w:val="both"/>
      </w:pPr>
    </w:p>
    <w:p w14:paraId="2194FE8C" w14:textId="77777777" w:rsidR="00E83F28" w:rsidRDefault="00E83F28">
      <w:pPr>
        <w:pStyle w:val="ConsPlusNormal"/>
        <w:jc w:val="center"/>
        <w:outlineLvl w:val="2"/>
      </w:pPr>
      <w:r>
        <w:t>I. Общие требования охраны труда</w:t>
      </w:r>
    </w:p>
    <w:p w14:paraId="6BF5F29A" w14:textId="77777777" w:rsidR="00E83F28" w:rsidRDefault="00E83F28">
      <w:pPr>
        <w:pStyle w:val="ConsPlusNormal"/>
        <w:jc w:val="both"/>
      </w:pPr>
    </w:p>
    <w:p w14:paraId="5568DFEA" w14:textId="77777777" w:rsidR="00E83F28" w:rsidRDefault="00E83F28">
      <w:pPr>
        <w:pStyle w:val="ConsPlusNormal"/>
        <w:ind w:firstLine="540"/>
        <w:jc w:val="both"/>
      </w:pPr>
      <w:r>
        <w:t>1.1. К самостоятельной работе в качестве преподавателя географии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362EDB3" w14:textId="77777777" w:rsidR="00E83F28" w:rsidRDefault="00E83F28">
      <w:pPr>
        <w:pStyle w:val="ConsPlusNormal"/>
        <w:spacing w:before="280"/>
        <w:ind w:firstLine="540"/>
        <w:jc w:val="both"/>
      </w:pPr>
      <w:r>
        <w:t>1.2. Преподаватель географии,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545AFC2" w14:textId="77777777" w:rsidR="00E83F28" w:rsidRDefault="00E83F28">
      <w:pPr>
        <w:pStyle w:val="ConsPlusNormal"/>
        <w:spacing w:before="280"/>
        <w:ind w:firstLine="540"/>
        <w:jc w:val="both"/>
      </w:pPr>
      <w:r>
        <w:t>1.3. При использовании электрооборудования преподаватель географии должен пройти обучение по электробезопасности с присвоением соответствующей квалификационной группы по электробезопасности.</w:t>
      </w:r>
    </w:p>
    <w:p w14:paraId="0D74AD7A" w14:textId="77777777" w:rsidR="00E83F28" w:rsidRDefault="00E83F28">
      <w:pPr>
        <w:pStyle w:val="ConsPlusNormal"/>
        <w:spacing w:before="280"/>
        <w:ind w:firstLine="540"/>
        <w:jc w:val="both"/>
      </w:pPr>
      <w:r>
        <w:t xml:space="preserve">1.4. Преподаватель географии должен быть проинформирован работодателем об условиях труда, профессиональных рисках, </w:t>
      </w:r>
      <w:r>
        <w:lastRenderedPageBreak/>
        <w:t>предоставляемых гарантиях, полагающихся компенсациях и средствах индивидуальной защиты (СИЗ).</w:t>
      </w:r>
    </w:p>
    <w:p w14:paraId="502FC882" w14:textId="77777777" w:rsidR="00E83F28" w:rsidRDefault="00E83F28">
      <w:pPr>
        <w:pStyle w:val="ConsPlusNormal"/>
        <w:spacing w:before="280"/>
        <w:ind w:firstLine="540"/>
        <w:jc w:val="both"/>
      </w:pPr>
      <w:r>
        <w:t>1.5. Условия труда преподавателя географии должны соответствовать требованиям безопасности труда, санитарным правилам и гигиеническим нормативам.</w:t>
      </w:r>
    </w:p>
    <w:p w14:paraId="542BFCFD" w14:textId="77777777" w:rsidR="00E83F28" w:rsidRDefault="00E83F28">
      <w:pPr>
        <w:pStyle w:val="ConsPlusNormal"/>
        <w:spacing w:before="280"/>
        <w:ind w:firstLine="540"/>
        <w:jc w:val="both"/>
      </w:pPr>
      <w:r>
        <w:t>1.6. Преподаватель географии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69566FA" w14:textId="77777777" w:rsidR="00E83F28" w:rsidRDefault="00E83F28">
      <w:pPr>
        <w:pStyle w:val="ConsPlusNormal"/>
        <w:spacing w:before="280"/>
        <w:ind w:firstLine="540"/>
        <w:jc w:val="both"/>
      </w:pPr>
      <w:r>
        <w:t xml:space="preserve">1.7. В соответствии со </w:t>
      </w:r>
      <w:hyperlink r:id="rId478">
        <w:r>
          <w:rPr>
            <w:color w:val="0000FF"/>
          </w:rPr>
          <w:t>статьей 215</w:t>
        </w:r>
      </w:hyperlink>
      <w:r>
        <w:t xml:space="preserve"> ТК РФ преподаватель географии обязан:</w:t>
      </w:r>
    </w:p>
    <w:p w14:paraId="1C9C6255" w14:textId="77777777" w:rsidR="00E83F28" w:rsidRDefault="00E83F28">
      <w:pPr>
        <w:pStyle w:val="ConsPlusNormal"/>
        <w:spacing w:before="280"/>
        <w:ind w:firstLine="540"/>
        <w:jc w:val="both"/>
      </w:pPr>
      <w:r>
        <w:t>- соблюдать требования охраны труда;</w:t>
      </w:r>
    </w:p>
    <w:p w14:paraId="367524B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470EE93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21576D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C7CCEC1"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B1481E0" w14:textId="77777777" w:rsidR="00E83F28" w:rsidRDefault="00E83F28">
      <w:pPr>
        <w:pStyle w:val="ConsPlusNormal"/>
        <w:spacing w:before="280"/>
        <w:ind w:firstLine="540"/>
        <w:jc w:val="both"/>
      </w:pPr>
      <w:r>
        <w:t>1.8. Преподаватель географии должен:</w:t>
      </w:r>
    </w:p>
    <w:p w14:paraId="6CC75E5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77A3181" w14:textId="77777777" w:rsidR="00E83F28" w:rsidRDefault="00E83F28">
      <w:pPr>
        <w:pStyle w:val="ConsPlusNormal"/>
        <w:spacing w:before="280"/>
        <w:ind w:firstLine="540"/>
        <w:jc w:val="both"/>
      </w:pPr>
      <w:r>
        <w:lastRenderedPageBreak/>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65C9E0E0"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CC4E85D"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79">
        <w:r>
          <w:rPr>
            <w:color w:val="0000FF"/>
          </w:rPr>
          <w:t>национальным</w:t>
        </w:r>
      </w:hyperlink>
      <w:r>
        <w:t xml:space="preserve"> и региональным календарями профилактических прививок, </w:t>
      </w:r>
      <w:hyperlink r:id="rId48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912FC57" w14:textId="77777777" w:rsidR="00E83F28" w:rsidRDefault="00E83F28">
      <w:pPr>
        <w:pStyle w:val="ConsPlusNormal"/>
        <w:spacing w:before="280"/>
        <w:ind w:firstLine="540"/>
        <w:jc w:val="both"/>
      </w:pPr>
      <w:r>
        <w:t>- поддерживать порядок на рабочем месте;</w:t>
      </w:r>
    </w:p>
    <w:p w14:paraId="68679D86"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A130AB3"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78E59E1"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B1AF950"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4DB2D2E" w14:textId="77777777" w:rsidR="00E83F28" w:rsidRDefault="00E83F28">
      <w:pPr>
        <w:pStyle w:val="ConsPlusNormal"/>
        <w:spacing w:before="280"/>
        <w:ind w:firstLine="540"/>
        <w:jc w:val="both"/>
      </w:pPr>
      <w:r>
        <w:t>- соблюдать правила личной гигиены;</w:t>
      </w:r>
    </w:p>
    <w:p w14:paraId="2761239E" w14:textId="77777777" w:rsidR="00E83F28" w:rsidRDefault="00E83F28">
      <w:pPr>
        <w:pStyle w:val="ConsPlusNormal"/>
        <w:spacing w:before="280"/>
        <w:ind w:firstLine="540"/>
        <w:jc w:val="both"/>
      </w:pPr>
      <w:r>
        <w:t>- принимать пищу только в установленных местах;</w:t>
      </w:r>
    </w:p>
    <w:p w14:paraId="54A0191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1CEEBBFB" w14:textId="77777777" w:rsidR="00E83F28" w:rsidRDefault="00E83F28">
      <w:pPr>
        <w:pStyle w:val="ConsPlusNormal"/>
        <w:spacing w:before="280"/>
        <w:ind w:firstLine="540"/>
        <w:jc w:val="both"/>
      </w:pPr>
      <w:r>
        <w:t>1.9. Преподаватель географии должен знать:</w:t>
      </w:r>
    </w:p>
    <w:p w14:paraId="0DAE4A01"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259B637"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6B06279"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7BEBDF5" w14:textId="77777777" w:rsidR="00E83F28" w:rsidRDefault="00E83F28">
      <w:pPr>
        <w:pStyle w:val="ConsPlusNormal"/>
        <w:spacing w:before="280"/>
        <w:ind w:firstLine="540"/>
        <w:jc w:val="both"/>
      </w:pPr>
      <w:r>
        <w:t>- порядок действий при несчастном случае;</w:t>
      </w:r>
    </w:p>
    <w:p w14:paraId="1B8A3F8A" w14:textId="77777777" w:rsidR="00E83F28" w:rsidRDefault="00E83F28">
      <w:pPr>
        <w:pStyle w:val="ConsPlusNormal"/>
        <w:spacing w:before="280"/>
        <w:ind w:firstLine="540"/>
        <w:jc w:val="both"/>
      </w:pPr>
      <w:r>
        <w:lastRenderedPageBreak/>
        <w:t>- порядок действий при чрезвычайных ситуациях, в том числе при пожаре;</w:t>
      </w:r>
    </w:p>
    <w:p w14:paraId="21B45B50"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F1FDF29" w14:textId="77777777" w:rsidR="00E83F28" w:rsidRDefault="00E83F28">
      <w:pPr>
        <w:pStyle w:val="ConsPlusNormal"/>
        <w:spacing w:before="280"/>
        <w:ind w:firstLine="540"/>
        <w:jc w:val="both"/>
      </w:pPr>
      <w:r>
        <w:t>1.10. На преподавателя географии в процессе его трудовой деятельности возможно воздействие следующих вредных и опасных производственных факторов:</w:t>
      </w:r>
    </w:p>
    <w:p w14:paraId="24C0EC3B"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18336017" w14:textId="77777777" w:rsidR="00E83F28" w:rsidRDefault="00E83F28">
      <w:pPr>
        <w:pStyle w:val="ConsPlusNormal"/>
        <w:spacing w:before="280"/>
        <w:ind w:firstLine="540"/>
        <w:jc w:val="both"/>
      </w:pPr>
      <w:r>
        <w:t>- повышенные зрительные нагрузки при работе на компьютере;</w:t>
      </w:r>
    </w:p>
    <w:p w14:paraId="05F9FEDE"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62B33A14"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0C7EA49" w14:textId="77777777" w:rsidR="00E83F28" w:rsidRDefault="00E83F28">
      <w:pPr>
        <w:pStyle w:val="ConsPlusNormal"/>
        <w:spacing w:before="280"/>
        <w:ind w:firstLine="540"/>
        <w:jc w:val="both"/>
      </w:pPr>
      <w:r>
        <w:t>- риск падения на скользкой поверхности;</w:t>
      </w:r>
    </w:p>
    <w:p w14:paraId="60739DE7"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E7D8746"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0BB78E6"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319DBAE" w14:textId="77777777" w:rsidR="00E83F28" w:rsidRDefault="00E83F28">
      <w:pPr>
        <w:pStyle w:val="ConsPlusNormal"/>
        <w:spacing w:before="280"/>
        <w:ind w:firstLine="540"/>
        <w:jc w:val="both"/>
      </w:pPr>
      <w:r>
        <w:t>1.12. Преподаватель географии несет персональную ответственность за соблюдение требований настоящей инструкции в соответствии с действующим законодательством.</w:t>
      </w:r>
    </w:p>
    <w:p w14:paraId="420D9108"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1D81AC43" w14:textId="77777777" w:rsidR="00E83F28" w:rsidRDefault="00E83F28">
      <w:pPr>
        <w:pStyle w:val="ConsPlusNormal"/>
        <w:jc w:val="both"/>
      </w:pPr>
    </w:p>
    <w:p w14:paraId="12BA3D57" w14:textId="77777777" w:rsidR="00E83F28" w:rsidRDefault="00E83F28">
      <w:pPr>
        <w:pStyle w:val="ConsPlusNormal"/>
        <w:jc w:val="center"/>
        <w:outlineLvl w:val="2"/>
      </w:pPr>
      <w:r>
        <w:t>II. Требования охраны труда перед началом работы</w:t>
      </w:r>
    </w:p>
    <w:p w14:paraId="0DCFF286" w14:textId="77777777" w:rsidR="00E83F28" w:rsidRDefault="00E83F28">
      <w:pPr>
        <w:pStyle w:val="ConsPlusNormal"/>
        <w:jc w:val="both"/>
      </w:pPr>
    </w:p>
    <w:p w14:paraId="7D97AFD4"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w:t>
      </w:r>
      <w:r>
        <w:lastRenderedPageBreak/>
        <w:t>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F415E36"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49C823BF"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1E101FF8"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BA72ECE"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7BB7A25" w14:textId="77777777" w:rsidR="00E83F28" w:rsidRDefault="00E83F28">
      <w:pPr>
        <w:pStyle w:val="ConsPlusNormal"/>
        <w:jc w:val="both"/>
      </w:pPr>
    </w:p>
    <w:p w14:paraId="3E4980BC" w14:textId="77777777" w:rsidR="00E83F28" w:rsidRDefault="00E83F28">
      <w:pPr>
        <w:pStyle w:val="ConsPlusNormal"/>
        <w:jc w:val="center"/>
        <w:outlineLvl w:val="2"/>
      </w:pPr>
      <w:r>
        <w:t>III. Требования охраны труда во время работы</w:t>
      </w:r>
    </w:p>
    <w:p w14:paraId="24DC74FB" w14:textId="77777777" w:rsidR="00E83F28" w:rsidRDefault="00E83F28">
      <w:pPr>
        <w:pStyle w:val="ConsPlusNormal"/>
        <w:jc w:val="both"/>
      </w:pPr>
    </w:p>
    <w:p w14:paraId="38807C01" w14:textId="77777777" w:rsidR="00E83F28" w:rsidRDefault="00E83F28">
      <w:pPr>
        <w:pStyle w:val="ConsPlusNormal"/>
        <w:ind w:firstLine="540"/>
        <w:jc w:val="both"/>
      </w:pPr>
      <w:r>
        <w:t>3.1. Преподаватель географии во время работы должен:</w:t>
      </w:r>
    </w:p>
    <w:p w14:paraId="3421FC6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6DC73DA"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22553EC6" w14:textId="77777777" w:rsidR="00E83F28" w:rsidRDefault="00E83F28">
      <w:pPr>
        <w:pStyle w:val="ConsPlusNormal"/>
        <w:spacing w:before="280"/>
        <w:ind w:firstLine="540"/>
        <w:jc w:val="both"/>
      </w:pPr>
      <w:r>
        <w:t>- содержать в порядке и чистоте рабочее место;</w:t>
      </w:r>
    </w:p>
    <w:p w14:paraId="3B55FDD5"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CF7AE4A"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4E64BE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1FA18CF" w14:textId="77777777" w:rsidR="00E83F28" w:rsidRDefault="00E83F28">
      <w:pPr>
        <w:pStyle w:val="ConsPlusNormal"/>
        <w:spacing w:before="280"/>
        <w:ind w:firstLine="540"/>
        <w:jc w:val="both"/>
      </w:pPr>
      <w:r>
        <w:t xml:space="preserve">- следить за чистотой воздуха в помещении, при проветривании не </w:t>
      </w:r>
      <w:r>
        <w:lastRenderedPageBreak/>
        <w:t>допускать образования сквозняков;</w:t>
      </w:r>
    </w:p>
    <w:p w14:paraId="329692D8"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58C338C" w14:textId="77777777" w:rsidR="00E83F28" w:rsidRDefault="00E83F28">
      <w:pPr>
        <w:pStyle w:val="ConsPlusNormal"/>
        <w:jc w:val="both"/>
      </w:pPr>
    </w:p>
    <w:p w14:paraId="7EA25BD8" w14:textId="77777777" w:rsidR="00E83F28" w:rsidRDefault="00E83F28">
      <w:pPr>
        <w:pStyle w:val="ConsPlusNormal"/>
        <w:jc w:val="center"/>
        <w:outlineLvl w:val="2"/>
      </w:pPr>
      <w:r>
        <w:t>IV. Требования охраны труда в аварийных ситуациях</w:t>
      </w:r>
    </w:p>
    <w:p w14:paraId="35AA7371" w14:textId="77777777" w:rsidR="00E83F28" w:rsidRDefault="00E83F28">
      <w:pPr>
        <w:pStyle w:val="ConsPlusNormal"/>
        <w:jc w:val="both"/>
      </w:pPr>
    </w:p>
    <w:p w14:paraId="671B873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61E7E81"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AE7DF9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C78D38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257ED09"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722D49E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E7A4398" w14:textId="77777777" w:rsidR="00E83F28" w:rsidRDefault="00E83F28">
      <w:pPr>
        <w:pStyle w:val="ConsPlusNormal"/>
        <w:spacing w:before="280"/>
        <w:ind w:firstLine="540"/>
        <w:jc w:val="both"/>
      </w:pPr>
      <w:r>
        <w:t>- пожар;</w:t>
      </w:r>
    </w:p>
    <w:p w14:paraId="437FFC1B" w14:textId="77777777" w:rsidR="00E83F28" w:rsidRDefault="00E83F28">
      <w:pPr>
        <w:pStyle w:val="ConsPlusNormal"/>
        <w:spacing w:before="280"/>
        <w:ind w:firstLine="540"/>
        <w:jc w:val="both"/>
      </w:pPr>
      <w:r>
        <w:t>- иные аварийные и (или) чрезвычайные ситуации.</w:t>
      </w:r>
    </w:p>
    <w:p w14:paraId="1FF76224"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707CB9BF" w14:textId="77777777" w:rsidR="00E83F28" w:rsidRDefault="00E83F28">
      <w:pPr>
        <w:pStyle w:val="ConsPlusNormal"/>
        <w:spacing w:before="280"/>
        <w:ind w:firstLine="540"/>
        <w:jc w:val="both"/>
      </w:pPr>
      <w:r>
        <w:t xml:space="preserve">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w:t>
      </w:r>
      <w:r>
        <w:lastRenderedPageBreak/>
        <w:t>выполнять их указания. При необходимости вызвать представителей аварийной и (или) технической служб.</w:t>
      </w:r>
    </w:p>
    <w:p w14:paraId="7BEEB6D7"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FE94A0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03C97BA9"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399ADB4"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9A9ABC8"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D2FE5E2"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8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82">
        <w:r>
          <w:rPr>
            <w:color w:val="0000FF"/>
          </w:rPr>
          <w:t>ст. 214</w:t>
        </w:r>
      </w:hyperlink>
      <w:r>
        <w:t xml:space="preserve"> Трудового кодекса РФ).</w:t>
      </w:r>
    </w:p>
    <w:p w14:paraId="5192DADA" w14:textId="77777777" w:rsidR="00E83F28" w:rsidRDefault="00E83F28">
      <w:pPr>
        <w:pStyle w:val="ConsPlusNormal"/>
        <w:spacing w:before="280"/>
        <w:ind w:firstLine="540"/>
        <w:jc w:val="both"/>
      </w:pPr>
      <w:r>
        <w:t>4.10. Первая помощь оказывается при следующих состояниях:</w:t>
      </w:r>
    </w:p>
    <w:p w14:paraId="09E2CF8A" w14:textId="77777777" w:rsidR="00E83F28" w:rsidRDefault="00E83F28">
      <w:pPr>
        <w:pStyle w:val="ConsPlusNormal"/>
        <w:spacing w:before="280"/>
        <w:ind w:firstLine="540"/>
        <w:jc w:val="both"/>
      </w:pPr>
      <w:r>
        <w:lastRenderedPageBreak/>
        <w:t>- отсутствие сознания;</w:t>
      </w:r>
    </w:p>
    <w:p w14:paraId="5D409BA6" w14:textId="77777777" w:rsidR="00E83F28" w:rsidRDefault="00E83F28">
      <w:pPr>
        <w:pStyle w:val="ConsPlusNormal"/>
        <w:spacing w:before="280"/>
        <w:ind w:firstLine="540"/>
        <w:jc w:val="both"/>
      </w:pPr>
      <w:r>
        <w:t>- остановка дыхания и кровообращения;</w:t>
      </w:r>
    </w:p>
    <w:p w14:paraId="12A02A31" w14:textId="77777777" w:rsidR="00E83F28" w:rsidRDefault="00E83F28">
      <w:pPr>
        <w:pStyle w:val="ConsPlusNormal"/>
        <w:spacing w:before="280"/>
        <w:ind w:firstLine="540"/>
        <w:jc w:val="both"/>
      </w:pPr>
      <w:r>
        <w:t>- наружные кровотечения;</w:t>
      </w:r>
    </w:p>
    <w:p w14:paraId="257F4915" w14:textId="77777777" w:rsidR="00E83F28" w:rsidRDefault="00E83F28">
      <w:pPr>
        <w:pStyle w:val="ConsPlusNormal"/>
        <w:spacing w:before="280"/>
        <w:ind w:firstLine="540"/>
        <w:jc w:val="both"/>
      </w:pPr>
      <w:r>
        <w:t>- инородные тела в верхних дыхательных путях;</w:t>
      </w:r>
    </w:p>
    <w:p w14:paraId="1F2375B6" w14:textId="77777777" w:rsidR="00E83F28" w:rsidRDefault="00E83F28">
      <w:pPr>
        <w:pStyle w:val="ConsPlusNormal"/>
        <w:spacing w:before="280"/>
        <w:ind w:firstLine="540"/>
        <w:jc w:val="both"/>
      </w:pPr>
      <w:r>
        <w:t>- травмы различных областей тела;</w:t>
      </w:r>
    </w:p>
    <w:p w14:paraId="2E677ABF"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2DCAAA2"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68AD9FF" w14:textId="77777777" w:rsidR="00E83F28" w:rsidRDefault="00E83F28">
      <w:pPr>
        <w:pStyle w:val="ConsPlusNormal"/>
        <w:spacing w:before="280"/>
        <w:ind w:firstLine="540"/>
        <w:jc w:val="both"/>
      </w:pPr>
      <w:r>
        <w:t>- отравления.</w:t>
      </w:r>
    </w:p>
    <w:p w14:paraId="47DA00F9"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8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1643BA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D52594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B37D52D"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7FA1E20" w14:textId="77777777" w:rsidR="00E83F28" w:rsidRDefault="00E83F28">
      <w:pPr>
        <w:pStyle w:val="ConsPlusNormal"/>
        <w:spacing w:before="280"/>
        <w:ind w:firstLine="540"/>
        <w:jc w:val="both"/>
      </w:pPr>
      <w:r>
        <w:t>- устраняют угрожающие факторы для жизни и здоровья;</w:t>
      </w:r>
    </w:p>
    <w:p w14:paraId="3162985A"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E7B8FA9" w14:textId="77777777" w:rsidR="00E83F28" w:rsidRDefault="00E83F28">
      <w:pPr>
        <w:pStyle w:val="ConsPlusNormal"/>
        <w:spacing w:before="280"/>
        <w:ind w:firstLine="540"/>
        <w:jc w:val="both"/>
      </w:pPr>
      <w:r>
        <w:t>- оценивают количество пострадавших (при необходимости);</w:t>
      </w:r>
    </w:p>
    <w:p w14:paraId="55430D80"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869CFCE" w14:textId="77777777" w:rsidR="00E83F28" w:rsidRDefault="00E83F28">
      <w:pPr>
        <w:pStyle w:val="ConsPlusNormal"/>
        <w:spacing w:before="280"/>
        <w:ind w:firstLine="540"/>
        <w:jc w:val="both"/>
      </w:pPr>
      <w:r>
        <w:t>- перемещают пострадавшего (при необходимости).</w:t>
      </w:r>
    </w:p>
    <w:p w14:paraId="5E55BF51" w14:textId="77777777" w:rsidR="00E83F28" w:rsidRDefault="00E83F28">
      <w:pPr>
        <w:pStyle w:val="ConsPlusNormal"/>
        <w:spacing w:before="280"/>
        <w:ind w:firstLine="540"/>
        <w:jc w:val="both"/>
      </w:pPr>
      <w:r>
        <w:t>2. Определяют наличие сознания у пострадавшего.</w:t>
      </w:r>
    </w:p>
    <w:p w14:paraId="1A996A15" w14:textId="77777777" w:rsidR="00E83F28" w:rsidRDefault="00E83F28">
      <w:pPr>
        <w:pStyle w:val="ConsPlusNormal"/>
        <w:spacing w:before="280"/>
        <w:ind w:firstLine="540"/>
        <w:jc w:val="both"/>
      </w:pPr>
      <w:r>
        <w:t xml:space="preserve">При наличии сознания переходят к </w:t>
      </w:r>
      <w:hyperlink r:id="rId484">
        <w:r>
          <w:rPr>
            <w:color w:val="0000FF"/>
          </w:rPr>
          <w:t>п. 7</w:t>
        </w:r>
      </w:hyperlink>
      <w:r>
        <w:t xml:space="preserve"> Алгоритма; при отсутствии сознания переходят к </w:t>
      </w:r>
      <w:hyperlink r:id="rId485">
        <w:r>
          <w:rPr>
            <w:color w:val="0000FF"/>
          </w:rPr>
          <w:t>п. 3</w:t>
        </w:r>
      </w:hyperlink>
      <w:r>
        <w:t xml:space="preserve"> Алгоритма.</w:t>
      </w:r>
    </w:p>
    <w:p w14:paraId="0A877170" w14:textId="77777777" w:rsidR="00E83F28" w:rsidRDefault="00E83F28">
      <w:pPr>
        <w:pStyle w:val="ConsPlusNormal"/>
        <w:spacing w:before="280"/>
        <w:ind w:firstLine="540"/>
        <w:jc w:val="both"/>
      </w:pPr>
      <w:r>
        <w:t>3. Восстанавливают проходимость дыхательных путей:</w:t>
      </w:r>
    </w:p>
    <w:p w14:paraId="091785F2" w14:textId="77777777" w:rsidR="00E83F28" w:rsidRDefault="00E83F28">
      <w:pPr>
        <w:pStyle w:val="ConsPlusNormal"/>
        <w:spacing w:before="280"/>
        <w:ind w:firstLine="540"/>
        <w:jc w:val="both"/>
      </w:pPr>
      <w:r>
        <w:t>- запрокидывают голову с подъемом подбородка;</w:t>
      </w:r>
    </w:p>
    <w:p w14:paraId="667A477D" w14:textId="77777777" w:rsidR="00E83F28" w:rsidRDefault="00E83F28">
      <w:pPr>
        <w:pStyle w:val="ConsPlusNormal"/>
        <w:spacing w:before="280"/>
        <w:ind w:firstLine="540"/>
        <w:jc w:val="both"/>
      </w:pPr>
      <w:r>
        <w:lastRenderedPageBreak/>
        <w:t>- выдвигают нижнюю челюсть.</w:t>
      </w:r>
    </w:p>
    <w:p w14:paraId="7C15778C" w14:textId="77777777" w:rsidR="00E83F28" w:rsidRDefault="00E83F28">
      <w:pPr>
        <w:pStyle w:val="ConsPlusNormal"/>
        <w:spacing w:before="280"/>
        <w:ind w:firstLine="540"/>
        <w:jc w:val="both"/>
      </w:pPr>
      <w:r>
        <w:t>Определяют признаки жизни:</w:t>
      </w:r>
    </w:p>
    <w:p w14:paraId="5E9840B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1F70333"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C426BC8" w14:textId="77777777" w:rsidR="00E83F28" w:rsidRDefault="00E83F28">
      <w:pPr>
        <w:pStyle w:val="ConsPlusNormal"/>
        <w:spacing w:before="280"/>
        <w:ind w:firstLine="540"/>
        <w:jc w:val="both"/>
      </w:pPr>
      <w:r>
        <w:t xml:space="preserve">При наличии дыхания переходят к </w:t>
      </w:r>
      <w:hyperlink r:id="rId486">
        <w:r>
          <w:rPr>
            <w:color w:val="0000FF"/>
          </w:rPr>
          <w:t>п. 6</w:t>
        </w:r>
      </w:hyperlink>
      <w:r>
        <w:t xml:space="preserve"> Алгоритма; при отсутствии дыхания переходят к </w:t>
      </w:r>
      <w:hyperlink r:id="rId487">
        <w:r>
          <w:rPr>
            <w:color w:val="0000FF"/>
          </w:rPr>
          <w:t>п. 4</w:t>
        </w:r>
      </w:hyperlink>
      <w:r>
        <w:t xml:space="preserve"> Алгоритма.</w:t>
      </w:r>
    </w:p>
    <w:p w14:paraId="2B2DB09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2DCA85D"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633B5E7" w14:textId="77777777" w:rsidR="00E83F28" w:rsidRDefault="00E83F28">
      <w:pPr>
        <w:pStyle w:val="ConsPlusNormal"/>
        <w:spacing w:before="280"/>
        <w:ind w:firstLine="540"/>
        <w:jc w:val="both"/>
      </w:pPr>
      <w:r>
        <w:t>- давления руками на грудину пострадавшего;</w:t>
      </w:r>
    </w:p>
    <w:p w14:paraId="78D628A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AE237F4" w14:textId="77777777" w:rsidR="00E83F28" w:rsidRDefault="00E83F28">
      <w:pPr>
        <w:pStyle w:val="ConsPlusNormal"/>
        <w:spacing w:before="280"/>
        <w:ind w:firstLine="540"/>
        <w:jc w:val="both"/>
      </w:pPr>
      <w:r>
        <w:t xml:space="preserve">При появлении признаков жизни переходят к </w:t>
      </w:r>
      <w:hyperlink r:id="rId488">
        <w:r>
          <w:rPr>
            <w:color w:val="0000FF"/>
          </w:rPr>
          <w:t>п. 6</w:t>
        </w:r>
      </w:hyperlink>
      <w:r>
        <w:t xml:space="preserve"> Алгоритма.</w:t>
      </w:r>
    </w:p>
    <w:p w14:paraId="638968C6"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9856BAB" w14:textId="77777777" w:rsidR="00E83F28" w:rsidRDefault="00E83F28">
      <w:pPr>
        <w:pStyle w:val="ConsPlusNormal"/>
        <w:spacing w:before="280"/>
        <w:ind w:firstLine="540"/>
        <w:jc w:val="both"/>
      </w:pPr>
      <w:r>
        <w:t>- придают устойчивое боковое положение;</w:t>
      </w:r>
    </w:p>
    <w:p w14:paraId="7E803CA2" w14:textId="77777777" w:rsidR="00E83F28" w:rsidRDefault="00E83F28">
      <w:pPr>
        <w:pStyle w:val="ConsPlusNormal"/>
        <w:spacing w:before="280"/>
        <w:ind w:firstLine="540"/>
        <w:jc w:val="both"/>
      </w:pPr>
      <w:r>
        <w:t>- запрокидывают голову с подъемом подбородка;</w:t>
      </w:r>
    </w:p>
    <w:p w14:paraId="18A317ED" w14:textId="77777777" w:rsidR="00E83F28" w:rsidRDefault="00E83F28">
      <w:pPr>
        <w:pStyle w:val="ConsPlusNormal"/>
        <w:spacing w:before="280"/>
        <w:ind w:firstLine="540"/>
        <w:jc w:val="both"/>
      </w:pPr>
      <w:r>
        <w:t>- выдвигают нижнюю челюсть.</w:t>
      </w:r>
    </w:p>
    <w:p w14:paraId="43D9A95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042BBC3" w14:textId="77777777" w:rsidR="00E83F28" w:rsidRDefault="00E83F28">
      <w:pPr>
        <w:pStyle w:val="ConsPlusNormal"/>
        <w:spacing w:before="280"/>
        <w:ind w:firstLine="540"/>
        <w:jc w:val="both"/>
      </w:pPr>
      <w:r>
        <w:t>- наложением давящей повязки;</w:t>
      </w:r>
    </w:p>
    <w:p w14:paraId="6B29E80D" w14:textId="77777777" w:rsidR="00E83F28" w:rsidRDefault="00E83F28">
      <w:pPr>
        <w:pStyle w:val="ConsPlusNormal"/>
        <w:spacing w:before="280"/>
        <w:ind w:firstLine="540"/>
        <w:jc w:val="both"/>
      </w:pPr>
      <w:r>
        <w:t>- пальцевым прижатием артерии;</w:t>
      </w:r>
    </w:p>
    <w:p w14:paraId="41B82E1D" w14:textId="77777777" w:rsidR="00E83F28" w:rsidRDefault="00E83F28">
      <w:pPr>
        <w:pStyle w:val="ConsPlusNormal"/>
        <w:spacing w:before="280"/>
        <w:ind w:firstLine="540"/>
        <w:jc w:val="both"/>
      </w:pPr>
      <w:r>
        <w:t>- прямым давлением на рану;</w:t>
      </w:r>
    </w:p>
    <w:p w14:paraId="51CDDDE2" w14:textId="77777777" w:rsidR="00E83F28" w:rsidRDefault="00E83F28">
      <w:pPr>
        <w:pStyle w:val="ConsPlusNormal"/>
        <w:spacing w:before="280"/>
        <w:ind w:firstLine="540"/>
        <w:jc w:val="both"/>
      </w:pPr>
      <w:r>
        <w:lastRenderedPageBreak/>
        <w:t>- максимальным сгибанием конечности в суставе;</w:t>
      </w:r>
    </w:p>
    <w:p w14:paraId="61C60EA7" w14:textId="77777777" w:rsidR="00E83F28" w:rsidRDefault="00E83F28">
      <w:pPr>
        <w:pStyle w:val="ConsPlusNormal"/>
        <w:spacing w:before="280"/>
        <w:ind w:firstLine="540"/>
        <w:jc w:val="both"/>
      </w:pPr>
      <w:r>
        <w:t>- наложением жгута.</w:t>
      </w:r>
    </w:p>
    <w:p w14:paraId="062CF78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621E917" w14:textId="77777777" w:rsidR="00E83F28" w:rsidRDefault="00E83F28">
      <w:pPr>
        <w:pStyle w:val="ConsPlusNormal"/>
        <w:spacing w:before="280"/>
        <w:ind w:firstLine="540"/>
        <w:jc w:val="both"/>
      </w:pPr>
      <w:r>
        <w:t>- проводят осмотр головы;</w:t>
      </w:r>
    </w:p>
    <w:p w14:paraId="5DF7DD69" w14:textId="77777777" w:rsidR="00E83F28" w:rsidRDefault="00E83F28">
      <w:pPr>
        <w:pStyle w:val="ConsPlusNormal"/>
        <w:spacing w:before="280"/>
        <w:ind w:firstLine="540"/>
        <w:jc w:val="both"/>
      </w:pPr>
      <w:r>
        <w:t>- проводят осмотр шеи;</w:t>
      </w:r>
    </w:p>
    <w:p w14:paraId="08F5FEFB" w14:textId="77777777" w:rsidR="00E83F28" w:rsidRDefault="00E83F28">
      <w:pPr>
        <w:pStyle w:val="ConsPlusNormal"/>
        <w:spacing w:before="280"/>
        <w:ind w:firstLine="540"/>
        <w:jc w:val="both"/>
      </w:pPr>
      <w:r>
        <w:t>- проводят осмотр груди;</w:t>
      </w:r>
    </w:p>
    <w:p w14:paraId="6043A3FF" w14:textId="77777777" w:rsidR="00E83F28" w:rsidRDefault="00E83F28">
      <w:pPr>
        <w:pStyle w:val="ConsPlusNormal"/>
        <w:spacing w:before="280"/>
        <w:ind w:firstLine="540"/>
        <w:jc w:val="both"/>
      </w:pPr>
      <w:r>
        <w:t>- проводят осмотр спины;</w:t>
      </w:r>
    </w:p>
    <w:p w14:paraId="1DF74C0C" w14:textId="77777777" w:rsidR="00E83F28" w:rsidRDefault="00E83F28">
      <w:pPr>
        <w:pStyle w:val="ConsPlusNormal"/>
        <w:spacing w:before="280"/>
        <w:ind w:firstLine="540"/>
        <w:jc w:val="both"/>
      </w:pPr>
      <w:r>
        <w:t>- проводят осмотр живота и таза;</w:t>
      </w:r>
    </w:p>
    <w:p w14:paraId="332D3D1B" w14:textId="77777777" w:rsidR="00E83F28" w:rsidRDefault="00E83F28">
      <w:pPr>
        <w:pStyle w:val="ConsPlusNormal"/>
        <w:spacing w:before="280"/>
        <w:ind w:firstLine="540"/>
        <w:jc w:val="both"/>
      </w:pPr>
      <w:r>
        <w:t>- проводят осмотр конечностей;</w:t>
      </w:r>
    </w:p>
    <w:p w14:paraId="698DF8F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6960D5B"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58B10C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310AA3F"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15FEC9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803E4B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86A80D2" w14:textId="77777777" w:rsidR="00E83F28" w:rsidRDefault="00E83F28">
      <w:pPr>
        <w:pStyle w:val="ConsPlusNormal"/>
        <w:spacing w:before="280"/>
        <w:ind w:firstLine="540"/>
        <w:jc w:val="both"/>
      </w:pPr>
      <w:r>
        <w:t>9. Придают пострадавшему оптимальное положение тела.</w:t>
      </w:r>
    </w:p>
    <w:p w14:paraId="08DCDC8C"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C059BB0" w14:textId="77777777" w:rsidR="00E83F28" w:rsidRDefault="00E83F28">
      <w:pPr>
        <w:pStyle w:val="ConsPlusNormal"/>
        <w:spacing w:before="280"/>
        <w:ind w:firstLine="540"/>
        <w:jc w:val="both"/>
      </w:pPr>
      <w:r>
        <w:lastRenderedPageBreak/>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E326497" w14:textId="77777777" w:rsidR="00E83F28" w:rsidRDefault="00E83F28">
      <w:pPr>
        <w:pStyle w:val="ConsPlusNormal"/>
        <w:jc w:val="both"/>
      </w:pPr>
    </w:p>
    <w:p w14:paraId="0E49AA6F"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B1C12EE" w14:textId="77777777" w:rsidR="00E83F28" w:rsidRDefault="00E83F28">
      <w:pPr>
        <w:pStyle w:val="ConsPlusNormal"/>
        <w:jc w:val="both"/>
      </w:pPr>
    </w:p>
    <w:p w14:paraId="3F0F0D8D" w14:textId="77777777" w:rsidR="00E83F28" w:rsidRDefault="00E83F28">
      <w:pPr>
        <w:pStyle w:val="ConsPlusNormal"/>
        <w:jc w:val="center"/>
        <w:outlineLvl w:val="2"/>
      </w:pPr>
      <w:r>
        <w:t>V. Требования охраны труда по окончании работы</w:t>
      </w:r>
    </w:p>
    <w:p w14:paraId="3F87B2F0" w14:textId="77777777" w:rsidR="00E83F28" w:rsidRDefault="00E83F28">
      <w:pPr>
        <w:pStyle w:val="ConsPlusNormal"/>
        <w:jc w:val="both"/>
      </w:pPr>
    </w:p>
    <w:p w14:paraId="53E87D6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9208914"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0378CE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E24213A"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B1B7C39" w14:textId="77777777" w:rsidR="00E83F28" w:rsidRDefault="00E83F28">
      <w:pPr>
        <w:pStyle w:val="ConsPlusNormal"/>
        <w:jc w:val="both"/>
      </w:pPr>
    </w:p>
    <w:p w14:paraId="38795B7E" w14:textId="77777777" w:rsidR="00E83F28" w:rsidRDefault="00E83F28">
      <w:pPr>
        <w:pStyle w:val="ConsPlusTitle"/>
        <w:jc w:val="center"/>
        <w:outlineLvl w:val="1"/>
      </w:pPr>
      <w:r>
        <w:t>Инструкция по охране труда для преподавателя</w:t>
      </w:r>
    </w:p>
    <w:p w14:paraId="22B7C0E0" w14:textId="77777777" w:rsidR="00E83F28" w:rsidRDefault="00E83F28">
      <w:pPr>
        <w:pStyle w:val="ConsPlusTitle"/>
        <w:jc w:val="center"/>
      </w:pPr>
      <w:r>
        <w:t>иностранного языка</w:t>
      </w:r>
    </w:p>
    <w:p w14:paraId="7E6F0B84" w14:textId="77777777" w:rsidR="00E83F28" w:rsidRDefault="00E83F28">
      <w:pPr>
        <w:pStyle w:val="ConsPlusNormal"/>
        <w:jc w:val="both"/>
      </w:pPr>
    </w:p>
    <w:p w14:paraId="0519C55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489">
        <w:r>
          <w:rPr>
            <w:color w:val="0000FF"/>
          </w:rPr>
          <w:t>кодексом</w:t>
        </w:r>
      </w:hyperlink>
      <w:r>
        <w:t xml:space="preserve"> Российской Федерации, </w:t>
      </w:r>
      <w:hyperlink r:id="rId49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иностранного языка, используемого учебного и иного оборудования.</w:t>
      </w:r>
    </w:p>
    <w:p w14:paraId="48B51E62" w14:textId="77777777" w:rsidR="00E83F28" w:rsidRDefault="00E83F28">
      <w:pPr>
        <w:pStyle w:val="ConsPlusNormal"/>
        <w:jc w:val="both"/>
      </w:pPr>
    </w:p>
    <w:p w14:paraId="675B65C6" w14:textId="77777777" w:rsidR="00E83F28" w:rsidRDefault="00E83F28">
      <w:pPr>
        <w:pStyle w:val="ConsPlusNormal"/>
        <w:jc w:val="center"/>
        <w:outlineLvl w:val="2"/>
      </w:pPr>
      <w:r>
        <w:t>I. Общие требования охраны труда</w:t>
      </w:r>
    </w:p>
    <w:p w14:paraId="385C4468" w14:textId="77777777" w:rsidR="00E83F28" w:rsidRDefault="00E83F28">
      <w:pPr>
        <w:pStyle w:val="ConsPlusNormal"/>
        <w:jc w:val="both"/>
      </w:pPr>
    </w:p>
    <w:p w14:paraId="46B91DB3" w14:textId="77777777" w:rsidR="00E83F28" w:rsidRDefault="00E83F28">
      <w:pPr>
        <w:pStyle w:val="ConsPlusNormal"/>
        <w:ind w:firstLine="540"/>
        <w:jc w:val="both"/>
      </w:pPr>
      <w:r>
        <w:t>1.1. К самостоятельной работе в качестве преподавателя иностранного языка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46B546A6" w14:textId="77777777" w:rsidR="00E83F28" w:rsidRDefault="00E83F28">
      <w:pPr>
        <w:pStyle w:val="ConsPlusNormal"/>
        <w:spacing w:before="280"/>
        <w:ind w:firstLine="540"/>
        <w:jc w:val="both"/>
      </w:pPr>
      <w:r>
        <w:lastRenderedPageBreak/>
        <w:t>1.2. Преподаватель иностранного языка,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3643A5A" w14:textId="77777777" w:rsidR="00E83F28" w:rsidRDefault="00E83F28">
      <w:pPr>
        <w:pStyle w:val="ConsPlusNormal"/>
        <w:spacing w:before="280"/>
        <w:ind w:firstLine="540"/>
        <w:jc w:val="both"/>
      </w:pPr>
      <w:r>
        <w:t>1.3. При использовании электрооборудования преподаватель иностранного языка должен пройти обучение по электробезопасности с присвоением соответствующей квалификационной группы по электробезопасности.</w:t>
      </w:r>
    </w:p>
    <w:p w14:paraId="271F65B0" w14:textId="77777777" w:rsidR="00E83F28" w:rsidRDefault="00E83F28">
      <w:pPr>
        <w:pStyle w:val="ConsPlusNormal"/>
        <w:spacing w:before="280"/>
        <w:ind w:firstLine="540"/>
        <w:jc w:val="both"/>
      </w:pPr>
      <w:r>
        <w:t>1.4. Преподаватель иностранного языка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A8CE65A" w14:textId="77777777" w:rsidR="00E83F28" w:rsidRDefault="00E83F28">
      <w:pPr>
        <w:pStyle w:val="ConsPlusNormal"/>
        <w:spacing w:before="280"/>
        <w:ind w:firstLine="540"/>
        <w:jc w:val="both"/>
      </w:pPr>
      <w:r>
        <w:t>1.5. Условия труда преподавателя иностранного языка должны соответствовать требованиям безопасности труда, санитарным правилам и гигиеническим нормативам.</w:t>
      </w:r>
    </w:p>
    <w:p w14:paraId="0A6E0D99" w14:textId="77777777" w:rsidR="00E83F28" w:rsidRDefault="00E83F28">
      <w:pPr>
        <w:pStyle w:val="ConsPlusNormal"/>
        <w:spacing w:before="280"/>
        <w:ind w:firstLine="540"/>
        <w:jc w:val="both"/>
      </w:pPr>
      <w:r>
        <w:t>1.6. Преподаватель иностранного языка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B0C66A5" w14:textId="77777777" w:rsidR="00E83F28" w:rsidRDefault="00E83F28">
      <w:pPr>
        <w:pStyle w:val="ConsPlusNormal"/>
        <w:spacing w:before="280"/>
        <w:ind w:firstLine="540"/>
        <w:jc w:val="both"/>
      </w:pPr>
      <w:r>
        <w:t xml:space="preserve">1.7. В соответствии со </w:t>
      </w:r>
      <w:hyperlink r:id="rId491">
        <w:r>
          <w:rPr>
            <w:color w:val="0000FF"/>
          </w:rPr>
          <w:t>статьей 215</w:t>
        </w:r>
      </w:hyperlink>
      <w:r>
        <w:t xml:space="preserve"> ТК РФ преподаватель иностранного языка обязан:</w:t>
      </w:r>
    </w:p>
    <w:p w14:paraId="65CAAD64" w14:textId="77777777" w:rsidR="00E83F28" w:rsidRDefault="00E83F28">
      <w:pPr>
        <w:pStyle w:val="ConsPlusNormal"/>
        <w:spacing w:before="280"/>
        <w:ind w:firstLine="540"/>
        <w:jc w:val="both"/>
      </w:pPr>
      <w:r>
        <w:t>- соблюдать требования охраны труда;</w:t>
      </w:r>
    </w:p>
    <w:p w14:paraId="2B6AD34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C3857F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89333EF"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23C412D" w14:textId="77777777" w:rsidR="00E83F28" w:rsidRDefault="00E83F28">
      <w:pPr>
        <w:pStyle w:val="ConsPlusNormal"/>
        <w:spacing w:before="280"/>
        <w:ind w:firstLine="540"/>
        <w:jc w:val="both"/>
      </w:pPr>
      <w:r>
        <w:lastRenderedPageBreak/>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C9D1DA8" w14:textId="77777777" w:rsidR="00E83F28" w:rsidRDefault="00E83F28">
      <w:pPr>
        <w:pStyle w:val="ConsPlusNormal"/>
        <w:spacing w:before="280"/>
        <w:ind w:firstLine="540"/>
        <w:jc w:val="both"/>
      </w:pPr>
      <w:r>
        <w:t>1.8. Преподаватель иностранного языка должен:</w:t>
      </w:r>
    </w:p>
    <w:p w14:paraId="3287ACB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9F9DDE5"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21C265DF"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9CAE105"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492">
        <w:r>
          <w:rPr>
            <w:color w:val="0000FF"/>
          </w:rPr>
          <w:t>национальным</w:t>
        </w:r>
      </w:hyperlink>
      <w:r>
        <w:t xml:space="preserve"> и региональным календарями профилактических прививок, </w:t>
      </w:r>
      <w:hyperlink r:id="rId49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72761D2" w14:textId="77777777" w:rsidR="00E83F28" w:rsidRDefault="00E83F28">
      <w:pPr>
        <w:pStyle w:val="ConsPlusNormal"/>
        <w:spacing w:before="280"/>
        <w:ind w:firstLine="540"/>
        <w:jc w:val="both"/>
      </w:pPr>
      <w:r>
        <w:t>- поддерживать порядок на рабочем месте;</w:t>
      </w:r>
    </w:p>
    <w:p w14:paraId="7CE0896E"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D05407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D87DB3E"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FF2BF93"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5EAC5360" w14:textId="77777777" w:rsidR="00E83F28" w:rsidRDefault="00E83F28">
      <w:pPr>
        <w:pStyle w:val="ConsPlusNormal"/>
        <w:spacing w:before="280"/>
        <w:ind w:firstLine="540"/>
        <w:jc w:val="both"/>
      </w:pPr>
      <w:r>
        <w:t>- соблюдать правила личной гигиены;</w:t>
      </w:r>
    </w:p>
    <w:p w14:paraId="14077613" w14:textId="77777777" w:rsidR="00E83F28" w:rsidRDefault="00E83F28">
      <w:pPr>
        <w:pStyle w:val="ConsPlusNormal"/>
        <w:spacing w:before="280"/>
        <w:ind w:firstLine="540"/>
        <w:jc w:val="both"/>
      </w:pPr>
      <w:r>
        <w:t>- принимать пищу только в установленных местах;</w:t>
      </w:r>
    </w:p>
    <w:p w14:paraId="7D49757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62C49C6" w14:textId="77777777" w:rsidR="00E83F28" w:rsidRDefault="00E83F28">
      <w:pPr>
        <w:pStyle w:val="ConsPlusNormal"/>
        <w:spacing w:before="280"/>
        <w:ind w:firstLine="540"/>
        <w:jc w:val="both"/>
      </w:pPr>
      <w:r>
        <w:lastRenderedPageBreak/>
        <w:t>1.9. Преподаватель иностранного языка должен знать:</w:t>
      </w:r>
    </w:p>
    <w:p w14:paraId="6C16E800"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5CF353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93A856F"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51DBB1C" w14:textId="77777777" w:rsidR="00E83F28" w:rsidRDefault="00E83F28">
      <w:pPr>
        <w:pStyle w:val="ConsPlusNormal"/>
        <w:spacing w:before="280"/>
        <w:ind w:firstLine="540"/>
        <w:jc w:val="both"/>
      </w:pPr>
      <w:r>
        <w:t>- порядок действий при несчастном случае;</w:t>
      </w:r>
    </w:p>
    <w:p w14:paraId="309FD519"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EBEF53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ED18C8D" w14:textId="77777777" w:rsidR="00E83F28" w:rsidRDefault="00E83F28">
      <w:pPr>
        <w:pStyle w:val="ConsPlusNormal"/>
        <w:spacing w:before="280"/>
        <w:ind w:firstLine="540"/>
        <w:jc w:val="both"/>
      </w:pPr>
      <w:r>
        <w:t>1.10. На преподавателя иностранного языка в процессе его трудовой деятельности возможно воздействие следующих вредных и опасных производственных факторов:</w:t>
      </w:r>
    </w:p>
    <w:p w14:paraId="4809F422"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0E7A062" w14:textId="77777777" w:rsidR="00E83F28" w:rsidRDefault="00E83F28">
      <w:pPr>
        <w:pStyle w:val="ConsPlusNormal"/>
        <w:spacing w:before="280"/>
        <w:ind w:firstLine="540"/>
        <w:jc w:val="both"/>
      </w:pPr>
      <w:r>
        <w:t>- повышенные зрительные нагрузки при работе на компьютере;</w:t>
      </w:r>
    </w:p>
    <w:p w14:paraId="110095E3"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5E82E77A"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5EF70E22" w14:textId="77777777" w:rsidR="00E83F28" w:rsidRDefault="00E83F28">
      <w:pPr>
        <w:pStyle w:val="ConsPlusNormal"/>
        <w:spacing w:before="280"/>
        <w:ind w:firstLine="540"/>
        <w:jc w:val="both"/>
      </w:pPr>
      <w:r>
        <w:t>- риск падения на скользкой поверхности;</w:t>
      </w:r>
    </w:p>
    <w:p w14:paraId="46E60DE3"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2AF87A6"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2F3980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61C7BF7" w14:textId="77777777" w:rsidR="00E83F28" w:rsidRDefault="00E83F28">
      <w:pPr>
        <w:pStyle w:val="ConsPlusNormal"/>
        <w:spacing w:before="280"/>
        <w:ind w:firstLine="540"/>
        <w:jc w:val="both"/>
      </w:pPr>
      <w:r>
        <w:t xml:space="preserve">1.12. Преподаватель иностранного языка несет персональную </w:t>
      </w:r>
      <w:r>
        <w:lastRenderedPageBreak/>
        <w:t>ответственность за соблюдение требований настоящей инструкции в соответствии с действующим законодательством.</w:t>
      </w:r>
    </w:p>
    <w:p w14:paraId="3DCCBCC0"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271DBB4" w14:textId="77777777" w:rsidR="00E83F28" w:rsidRDefault="00E83F28">
      <w:pPr>
        <w:pStyle w:val="ConsPlusNormal"/>
        <w:jc w:val="both"/>
      </w:pPr>
    </w:p>
    <w:p w14:paraId="15066CF3" w14:textId="77777777" w:rsidR="00E83F28" w:rsidRDefault="00E83F28">
      <w:pPr>
        <w:pStyle w:val="ConsPlusNormal"/>
        <w:jc w:val="center"/>
        <w:outlineLvl w:val="2"/>
      </w:pPr>
      <w:r>
        <w:t>II. Требования охраны труда перед началом работы</w:t>
      </w:r>
    </w:p>
    <w:p w14:paraId="328E50C3" w14:textId="77777777" w:rsidR="00E83F28" w:rsidRDefault="00E83F28">
      <w:pPr>
        <w:pStyle w:val="ConsPlusNormal"/>
        <w:jc w:val="both"/>
      </w:pPr>
    </w:p>
    <w:p w14:paraId="18BD224F"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AD9DF88"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03612C0B"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1E347FC"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74D6BE8"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0318990" w14:textId="77777777" w:rsidR="00E83F28" w:rsidRDefault="00E83F28">
      <w:pPr>
        <w:pStyle w:val="ConsPlusNormal"/>
        <w:jc w:val="both"/>
      </w:pPr>
    </w:p>
    <w:p w14:paraId="07770A78" w14:textId="77777777" w:rsidR="00E83F28" w:rsidRDefault="00E83F28">
      <w:pPr>
        <w:pStyle w:val="ConsPlusNormal"/>
        <w:jc w:val="center"/>
        <w:outlineLvl w:val="2"/>
      </w:pPr>
      <w:r>
        <w:t>III. Требования охраны труда во время работы</w:t>
      </w:r>
    </w:p>
    <w:p w14:paraId="7CD95710" w14:textId="77777777" w:rsidR="00E83F28" w:rsidRDefault="00E83F28">
      <w:pPr>
        <w:pStyle w:val="ConsPlusNormal"/>
        <w:jc w:val="both"/>
      </w:pPr>
    </w:p>
    <w:p w14:paraId="38EDF53E" w14:textId="77777777" w:rsidR="00E83F28" w:rsidRDefault="00E83F28">
      <w:pPr>
        <w:pStyle w:val="ConsPlusNormal"/>
        <w:ind w:firstLine="540"/>
        <w:jc w:val="both"/>
      </w:pPr>
      <w:r>
        <w:t>3.1. Преподаватель иностранного языка во время работы должен:</w:t>
      </w:r>
    </w:p>
    <w:p w14:paraId="1BE6209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67C3ABB"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46E612E4" w14:textId="77777777" w:rsidR="00E83F28" w:rsidRDefault="00E83F28">
      <w:pPr>
        <w:pStyle w:val="ConsPlusNormal"/>
        <w:spacing w:before="280"/>
        <w:ind w:firstLine="540"/>
        <w:jc w:val="both"/>
      </w:pPr>
      <w:r>
        <w:lastRenderedPageBreak/>
        <w:t>- содержать в порядке и чистоте рабочее место;</w:t>
      </w:r>
    </w:p>
    <w:p w14:paraId="036F9172"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A2B6301"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D821E18"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3C93472"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8EDB5F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26A48DA" w14:textId="77777777" w:rsidR="00E83F28" w:rsidRDefault="00E83F28">
      <w:pPr>
        <w:pStyle w:val="ConsPlusNormal"/>
        <w:jc w:val="both"/>
      </w:pPr>
    </w:p>
    <w:p w14:paraId="5279ACBC" w14:textId="77777777" w:rsidR="00E83F28" w:rsidRDefault="00E83F28">
      <w:pPr>
        <w:pStyle w:val="ConsPlusNormal"/>
        <w:jc w:val="center"/>
        <w:outlineLvl w:val="2"/>
      </w:pPr>
      <w:r>
        <w:t>IV. Требования охраны труда в аварийных ситуациях</w:t>
      </w:r>
    </w:p>
    <w:p w14:paraId="20E48476" w14:textId="77777777" w:rsidR="00E83F28" w:rsidRDefault="00E83F28">
      <w:pPr>
        <w:pStyle w:val="ConsPlusNormal"/>
        <w:jc w:val="both"/>
      </w:pPr>
    </w:p>
    <w:p w14:paraId="79BA666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EF663F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D65D49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698B6C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BA91D61"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1D8DC57"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789E818" w14:textId="77777777" w:rsidR="00E83F28" w:rsidRDefault="00E83F28">
      <w:pPr>
        <w:pStyle w:val="ConsPlusNormal"/>
        <w:spacing w:before="280"/>
        <w:ind w:firstLine="540"/>
        <w:jc w:val="both"/>
      </w:pPr>
      <w:r>
        <w:t>- пожар;</w:t>
      </w:r>
    </w:p>
    <w:p w14:paraId="6099CF89" w14:textId="77777777" w:rsidR="00E83F28" w:rsidRDefault="00E83F28">
      <w:pPr>
        <w:pStyle w:val="ConsPlusNormal"/>
        <w:spacing w:before="280"/>
        <w:ind w:firstLine="540"/>
        <w:jc w:val="both"/>
      </w:pPr>
      <w:r>
        <w:t>- иные аварийные и (или) чрезвычайные ситуации.</w:t>
      </w:r>
    </w:p>
    <w:p w14:paraId="07BBAD6A" w14:textId="77777777" w:rsidR="00E83F28" w:rsidRDefault="00E83F28">
      <w:pPr>
        <w:pStyle w:val="ConsPlusNormal"/>
        <w:spacing w:before="280"/>
        <w:ind w:firstLine="540"/>
        <w:jc w:val="both"/>
      </w:pPr>
      <w:r>
        <w:lastRenderedPageBreak/>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5F86B89"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642512A"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930B5C4"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CB9DD31"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1679B76"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EC3BEAD"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676F79F" w14:textId="77777777" w:rsidR="00E83F28" w:rsidRDefault="00E83F28">
      <w:pPr>
        <w:pStyle w:val="ConsPlusNormal"/>
        <w:spacing w:before="280"/>
        <w:ind w:firstLine="540"/>
        <w:jc w:val="both"/>
      </w:pPr>
      <w:r>
        <w:lastRenderedPageBreak/>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49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495">
        <w:r>
          <w:rPr>
            <w:color w:val="0000FF"/>
          </w:rPr>
          <w:t>ст. 214</w:t>
        </w:r>
      </w:hyperlink>
      <w:r>
        <w:t xml:space="preserve"> Трудового кодекса РФ).</w:t>
      </w:r>
    </w:p>
    <w:p w14:paraId="0D066F0C" w14:textId="77777777" w:rsidR="00E83F28" w:rsidRDefault="00E83F28">
      <w:pPr>
        <w:pStyle w:val="ConsPlusNormal"/>
        <w:spacing w:before="280"/>
        <w:ind w:firstLine="540"/>
        <w:jc w:val="both"/>
      </w:pPr>
      <w:r>
        <w:t>4.10. Первая помощь оказывается при следующих состояниях:</w:t>
      </w:r>
    </w:p>
    <w:p w14:paraId="4ADEE27F" w14:textId="77777777" w:rsidR="00E83F28" w:rsidRDefault="00E83F28">
      <w:pPr>
        <w:pStyle w:val="ConsPlusNormal"/>
        <w:spacing w:before="280"/>
        <w:ind w:firstLine="540"/>
        <w:jc w:val="both"/>
      </w:pPr>
      <w:r>
        <w:t>- отсутствие сознания;</w:t>
      </w:r>
    </w:p>
    <w:p w14:paraId="63A3F262" w14:textId="77777777" w:rsidR="00E83F28" w:rsidRDefault="00E83F28">
      <w:pPr>
        <w:pStyle w:val="ConsPlusNormal"/>
        <w:spacing w:before="280"/>
        <w:ind w:firstLine="540"/>
        <w:jc w:val="both"/>
      </w:pPr>
      <w:r>
        <w:t>- остановка дыхания и кровообращения;</w:t>
      </w:r>
    </w:p>
    <w:p w14:paraId="2396880C" w14:textId="77777777" w:rsidR="00E83F28" w:rsidRDefault="00E83F28">
      <w:pPr>
        <w:pStyle w:val="ConsPlusNormal"/>
        <w:spacing w:before="280"/>
        <w:ind w:firstLine="540"/>
        <w:jc w:val="both"/>
      </w:pPr>
      <w:r>
        <w:t>- наружные кровотечения;</w:t>
      </w:r>
    </w:p>
    <w:p w14:paraId="60EE0428" w14:textId="77777777" w:rsidR="00E83F28" w:rsidRDefault="00E83F28">
      <w:pPr>
        <w:pStyle w:val="ConsPlusNormal"/>
        <w:spacing w:before="280"/>
        <w:ind w:firstLine="540"/>
        <w:jc w:val="both"/>
      </w:pPr>
      <w:r>
        <w:t>- инородные тела в верхних дыхательных путях;</w:t>
      </w:r>
    </w:p>
    <w:p w14:paraId="26225D88" w14:textId="77777777" w:rsidR="00E83F28" w:rsidRDefault="00E83F28">
      <w:pPr>
        <w:pStyle w:val="ConsPlusNormal"/>
        <w:spacing w:before="280"/>
        <w:ind w:firstLine="540"/>
        <w:jc w:val="both"/>
      </w:pPr>
      <w:r>
        <w:t>- травмы различных областей тела;</w:t>
      </w:r>
    </w:p>
    <w:p w14:paraId="0F6AEC9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4025F6E"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A13AFE4" w14:textId="77777777" w:rsidR="00E83F28" w:rsidRDefault="00E83F28">
      <w:pPr>
        <w:pStyle w:val="ConsPlusNormal"/>
        <w:spacing w:before="280"/>
        <w:ind w:firstLine="540"/>
        <w:jc w:val="both"/>
      </w:pPr>
      <w:r>
        <w:t>- отравления.</w:t>
      </w:r>
    </w:p>
    <w:p w14:paraId="204F88C2"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49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63E468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E2490E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BD7719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32D83E0" w14:textId="77777777" w:rsidR="00E83F28" w:rsidRDefault="00E83F28">
      <w:pPr>
        <w:pStyle w:val="ConsPlusNormal"/>
        <w:spacing w:before="280"/>
        <w:ind w:firstLine="540"/>
        <w:jc w:val="both"/>
      </w:pPr>
      <w:r>
        <w:t>- устраняют угрожающие факторы для жизни и здоровья;</w:t>
      </w:r>
    </w:p>
    <w:p w14:paraId="7428EFE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1896935" w14:textId="77777777" w:rsidR="00E83F28" w:rsidRDefault="00E83F28">
      <w:pPr>
        <w:pStyle w:val="ConsPlusNormal"/>
        <w:spacing w:before="280"/>
        <w:ind w:firstLine="540"/>
        <w:jc w:val="both"/>
      </w:pPr>
      <w:r>
        <w:t>- оценивают количество пострадавших (при необходимости);</w:t>
      </w:r>
    </w:p>
    <w:p w14:paraId="6F95F7E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7538CF0" w14:textId="77777777" w:rsidR="00E83F28" w:rsidRDefault="00E83F28">
      <w:pPr>
        <w:pStyle w:val="ConsPlusNormal"/>
        <w:spacing w:before="280"/>
        <w:ind w:firstLine="540"/>
        <w:jc w:val="both"/>
      </w:pPr>
      <w:r>
        <w:lastRenderedPageBreak/>
        <w:t>- перемещают пострадавшего (при необходимости).</w:t>
      </w:r>
    </w:p>
    <w:p w14:paraId="0B52CC80" w14:textId="77777777" w:rsidR="00E83F28" w:rsidRDefault="00E83F28">
      <w:pPr>
        <w:pStyle w:val="ConsPlusNormal"/>
        <w:spacing w:before="280"/>
        <w:ind w:firstLine="540"/>
        <w:jc w:val="both"/>
      </w:pPr>
      <w:r>
        <w:t>2. Определяют наличие сознания у пострадавшего.</w:t>
      </w:r>
    </w:p>
    <w:p w14:paraId="027C00E7" w14:textId="77777777" w:rsidR="00E83F28" w:rsidRDefault="00E83F28">
      <w:pPr>
        <w:pStyle w:val="ConsPlusNormal"/>
        <w:spacing w:before="280"/>
        <w:ind w:firstLine="540"/>
        <w:jc w:val="both"/>
      </w:pPr>
      <w:r>
        <w:t xml:space="preserve">При наличии сознания переходят к </w:t>
      </w:r>
      <w:hyperlink r:id="rId497">
        <w:r>
          <w:rPr>
            <w:color w:val="0000FF"/>
          </w:rPr>
          <w:t>п. 7</w:t>
        </w:r>
      </w:hyperlink>
      <w:r>
        <w:t xml:space="preserve"> Алгоритма; при отсутствии сознания переходят к </w:t>
      </w:r>
      <w:hyperlink r:id="rId498">
        <w:r>
          <w:rPr>
            <w:color w:val="0000FF"/>
          </w:rPr>
          <w:t>п. 3</w:t>
        </w:r>
      </w:hyperlink>
      <w:r>
        <w:t xml:space="preserve"> Алгоритма.</w:t>
      </w:r>
    </w:p>
    <w:p w14:paraId="6A3B4C72" w14:textId="77777777" w:rsidR="00E83F28" w:rsidRDefault="00E83F28">
      <w:pPr>
        <w:pStyle w:val="ConsPlusNormal"/>
        <w:spacing w:before="280"/>
        <w:ind w:firstLine="540"/>
        <w:jc w:val="both"/>
      </w:pPr>
      <w:r>
        <w:t>3. Восстанавливают проходимость дыхательных путей:</w:t>
      </w:r>
    </w:p>
    <w:p w14:paraId="7FF0A9E6" w14:textId="77777777" w:rsidR="00E83F28" w:rsidRDefault="00E83F28">
      <w:pPr>
        <w:pStyle w:val="ConsPlusNormal"/>
        <w:spacing w:before="280"/>
        <w:ind w:firstLine="540"/>
        <w:jc w:val="both"/>
      </w:pPr>
      <w:r>
        <w:t>- запрокидывают голову с подъемом подбородка;</w:t>
      </w:r>
    </w:p>
    <w:p w14:paraId="4EB2D065" w14:textId="77777777" w:rsidR="00E83F28" w:rsidRDefault="00E83F28">
      <w:pPr>
        <w:pStyle w:val="ConsPlusNormal"/>
        <w:spacing w:before="280"/>
        <w:ind w:firstLine="540"/>
        <w:jc w:val="both"/>
      </w:pPr>
      <w:r>
        <w:t>- выдвигают нижнюю челюсть.</w:t>
      </w:r>
    </w:p>
    <w:p w14:paraId="3CF185A3" w14:textId="77777777" w:rsidR="00E83F28" w:rsidRDefault="00E83F28">
      <w:pPr>
        <w:pStyle w:val="ConsPlusNormal"/>
        <w:spacing w:before="280"/>
        <w:ind w:firstLine="540"/>
        <w:jc w:val="both"/>
      </w:pPr>
      <w:r>
        <w:t>Определяют признаки жизни:</w:t>
      </w:r>
    </w:p>
    <w:p w14:paraId="18A09AF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4663DB6"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15A679A" w14:textId="77777777" w:rsidR="00E83F28" w:rsidRDefault="00E83F28">
      <w:pPr>
        <w:pStyle w:val="ConsPlusNormal"/>
        <w:spacing w:before="280"/>
        <w:ind w:firstLine="540"/>
        <w:jc w:val="both"/>
      </w:pPr>
      <w:r>
        <w:t xml:space="preserve">При наличии дыхания переходят к </w:t>
      </w:r>
      <w:hyperlink r:id="rId499">
        <w:r>
          <w:rPr>
            <w:color w:val="0000FF"/>
          </w:rPr>
          <w:t>п. 6</w:t>
        </w:r>
      </w:hyperlink>
      <w:r>
        <w:t xml:space="preserve"> Алгоритма; при отсутствии дыхания переходят к </w:t>
      </w:r>
      <w:hyperlink r:id="rId500">
        <w:r>
          <w:rPr>
            <w:color w:val="0000FF"/>
          </w:rPr>
          <w:t>п. 4</w:t>
        </w:r>
      </w:hyperlink>
      <w:r>
        <w:t xml:space="preserve"> Алгоритма.</w:t>
      </w:r>
    </w:p>
    <w:p w14:paraId="44455BC8"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3DEE385"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8CB3352" w14:textId="77777777" w:rsidR="00E83F28" w:rsidRDefault="00E83F28">
      <w:pPr>
        <w:pStyle w:val="ConsPlusNormal"/>
        <w:spacing w:before="280"/>
        <w:ind w:firstLine="540"/>
        <w:jc w:val="both"/>
      </w:pPr>
      <w:r>
        <w:t>- давления руками на грудину пострадавшего;</w:t>
      </w:r>
    </w:p>
    <w:p w14:paraId="767C87A2"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26C508F" w14:textId="77777777" w:rsidR="00E83F28" w:rsidRDefault="00E83F28">
      <w:pPr>
        <w:pStyle w:val="ConsPlusNormal"/>
        <w:spacing w:before="280"/>
        <w:ind w:firstLine="540"/>
        <w:jc w:val="both"/>
      </w:pPr>
      <w:r>
        <w:t xml:space="preserve">При появлении признаков жизни переходят к </w:t>
      </w:r>
      <w:hyperlink r:id="rId501">
        <w:r>
          <w:rPr>
            <w:color w:val="0000FF"/>
          </w:rPr>
          <w:t>п. 6</w:t>
        </w:r>
      </w:hyperlink>
      <w:r>
        <w:t xml:space="preserve"> Алгоритма.</w:t>
      </w:r>
    </w:p>
    <w:p w14:paraId="305B376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669E9ED" w14:textId="77777777" w:rsidR="00E83F28" w:rsidRDefault="00E83F28">
      <w:pPr>
        <w:pStyle w:val="ConsPlusNormal"/>
        <w:spacing w:before="280"/>
        <w:ind w:firstLine="540"/>
        <w:jc w:val="both"/>
      </w:pPr>
      <w:r>
        <w:t>- придают устойчивое боковое положение;</w:t>
      </w:r>
    </w:p>
    <w:p w14:paraId="183FEBB6" w14:textId="77777777" w:rsidR="00E83F28" w:rsidRDefault="00E83F28">
      <w:pPr>
        <w:pStyle w:val="ConsPlusNormal"/>
        <w:spacing w:before="280"/>
        <w:ind w:firstLine="540"/>
        <w:jc w:val="both"/>
      </w:pPr>
      <w:r>
        <w:t>- запрокидывают голову с подъемом подбородка;</w:t>
      </w:r>
    </w:p>
    <w:p w14:paraId="67426AF3" w14:textId="77777777" w:rsidR="00E83F28" w:rsidRDefault="00E83F28">
      <w:pPr>
        <w:pStyle w:val="ConsPlusNormal"/>
        <w:spacing w:before="280"/>
        <w:ind w:firstLine="540"/>
        <w:jc w:val="both"/>
      </w:pPr>
      <w:r>
        <w:t>- выдвигают нижнюю челюсть.</w:t>
      </w:r>
    </w:p>
    <w:p w14:paraId="7A0DD134" w14:textId="77777777" w:rsidR="00E83F28" w:rsidRDefault="00E83F28">
      <w:pPr>
        <w:pStyle w:val="ConsPlusNormal"/>
        <w:spacing w:before="280"/>
        <w:ind w:firstLine="540"/>
        <w:jc w:val="both"/>
      </w:pPr>
      <w:r>
        <w:lastRenderedPageBreak/>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F1FAB6D" w14:textId="77777777" w:rsidR="00E83F28" w:rsidRDefault="00E83F28">
      <w:pPr>
        <w:pStyle w:val="ConsPlusNormal"/>
        <w:spacing w:before="280"/>
        <w:ind w:firstLine="540"/>
        <w:jc w:val="both"/>
      </w:pPr>
      <w:r>
        <w:t>- наложением давящей повязки;</w:t>
      </w:r>
    </w:p>
    <w:p w14:paraId="7D007865" w14:textId="77777777" w:rsidR="00E83F28" w:rsidRDefault="00E83F28">
      <w:pPr>
        <w:pStyle w:val="ConsPlusNormal"/>
        <w:spacing w:before="280"/>
        <w:ind w:firstLine="540"/>
        <w:jc w:val="both"/>
      </w:pPr>
      <w:r>
        <w:t>- пальцевым прижатием артерии;</w:t>
      </w:r>
    </w:p>
    <w:p w14:paraId="1617A804" w14:textId="77777777" w:rsidR="00E83F28" w:rsidRDefault="00E83F28">
      <w:pPr>
        <w:pStyle w:val="ConsPlusNormal"/>
        <w:spacing w:before="280"/>
        <w:ind w:firstLine="540"/>
        <w:jc w:val="both"/>
      </w:pPr>
      <w:r>
        <w:t>- прямым давлением на рану;</w:t>
      </w:r>
    </w:p>
    <w:p w14:paraId="24955588" w14:textId="77777777" w:rsidR="00E83F28" w:rsidRDefault="00E83F28">
      <w:pPr>
        <w:pStyle w:val="ConsPlusNormal"/>
        <w:spacing w:before="280"/>
        <w:ind w:firstLine="540"/>
        <w:jc w:val="both"/>
      </w:pPr>
      <w:r>
        <w:t>- максимальным сгибанием конечности в суставе;</w:t>
      </w:r>
    </w:p>
    <w:p w14:paraId="0FFEFF1A" w14:textId="77777777" w:rsidR="00E83F28" w:rsidRDefault="00E83F28">
      <w:pPr>
        <w:pStyle w:val="ConsPlusNormal"/>
        <w:spacing w:before="280"/>
        <w:ind w:firstLine="540"/>
        <w:jc w:val="both"/>
      </w:pPr>
      <w:r>
        <w:t>- наложением жгута.</w:t>
      </w:r>
    </w:p>
    <w:p w14:paraId="448D40DE"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9FE55DE" w14:textId="77777777" w:rsidR="00E83F28" w:rsidRDefault="00E83F28">
      <w:pPr>
        <w:pStyle w:val="ConsPlusNormal"/>
        <w:spacing w:before="280"/>
        <w:ind w:firstLine="540"/>
        <w:jc w:val="both"/>
      </w:pPr>
      <w:r>
        <w:t>- проводят осмотр головы;</w:t>
      </w:r>
    </w:p>
    <w:p w14:paraId="2D3121F5" w14:textId="77777777" w:rsidR="00E83F28" w:rsidRDefault="00E83F28">
      <w:pPr>
        <w:pStyle w:val="ConsPlusNormal"/>
        <w:spacing w:before="280"/>
        <w:ind w:firstLine="540"/>
        <w:jc w:val="both"/>
      </w:pPr>
      <w:r>
        <w:t>- проводят осмотр шеи;</w:t>
      </w:r>
    </w:p>
    <w:p w14:paraId="50F074AB" w14:textId="77777777" w:rsidR="00E83F28" w:rsidRDefault="00E83F28">
      <w:pPr>
        <w:pStyle w:val="ConsPlusNormal"/>
        <w:spacing w:before="280"/>
        <w:ind w:firstLine="540"/>
        <w:jc w:val="both"/>
      </w:pPr>
      <w:r>
        <w:t>- проводят осмотр груди;</w:t>
      </w:r>
    </w:p>
    <w:p w14:paraId="33B89498" w14:textId="77777777" w:rsidR="00E83F28" w:rsidRDefault="00E83F28">
      <w:pPr>
        <w:pStyle w:val="ConsPlusNormal"/>
        <w:spacing w:before="280"/>
        <w:ind w:firstLine="540"/>
        <w:jc w:val="both"/>
      </w:pPr>
      <w:r>
        <w:t>- проводят осмотр спины;</w:t>
      </w:r>
    </w:p>
    <w:p w14:paraId="4B296834" w14:textId="77777777" w:rsidR="00E83F28" w:rsidRDefault="00E83F28">
      <w:pPr>
        <w:pStyle w:val="ConsPlusNormal"/>
        <w:spacing w:before="280"/>
        <w:ind w:firstLine="540"/>
        <w:jc w:val="both"/>
      </w:pPr>
      <w:r>
        <w:t>- проводят осмотр живота и таза;</w:t>
      </w:r>
    </w:p>
    <w:p w14:paraId="0E8F7CB1" w14:textId="77777777" w:rsidR="00E83F28" w:rsidRDefault="00E83F28">
      <w:pPr>
        <w:pStyle w:val="ConsPlusNormal"/>
        <w:spacing w:before="280"/>
        <w:ind w:firstLine="540"/>
        <w:jc w:val="both"/>
      </w:pPr>
      <w:r>
        <w:t>- проводят осмотр конечностей;</w:t>
      </w:r>
    </w:p>
    <w:p w14:paraId="31AF580F"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ED21569"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C8C2E7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8DE81F6"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B2C9D32"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9977769"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12CCAE5F" w14:textId="77777777" w:rsidR="00E83F28" w:rsidRDefault="00E83F28">
      <w:pPr>
        <w:pStyle w:val="ConsPlusNormal"/>
        <w:spacing w:before="280"/>
        <w:ind w:firstLine="540"/>
        <w:jc w:val="both"/>
      </w:pPr>
      <w:r>
        <w:t>9. Придают пострадавшему оптимальное положение тела.</w:t>
      </w:r>
    </w:p>
    <w:p w14:paraId="514A20F7"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3DF954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36D72D8" w14:textId="77777777" w:rsidR="00E83F28" w:rsidRDefault="00E83F28">
      <w:pPr>
        <w:pStyle w:val="ConsPlusNormal"/>
        <w:jc w:val="both"/>
      </w:pPr>
    </w:p>
    <w:p w14:paraId="28DBA3F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D2DBF88" w14:textId="77777777" w:rsidR="00E83F28" w:rsidRDefault="00E83F28">
      <w:pPr>
        <w:pStyle w:val="ConsPlusNormal"/>
        <w:jc w:val="both"/>
      </w:pPr>
    </w:p>
    <w:p w14:paraId="2F19697F" w14:textId="77777777" w:rsidR="00E83F28" w:rsidRDefault="00E83F28">
      <w:pPr>
        <w:pStyle w:val="ConsPlusNormal"/>
        <w:jc w:val="center"/>
        <w:outlineLvl w:val="2"/>
      </w:pPr>
      <w:r>
        <w:t>V. Требования охраны труда по окончании работы</w:t>
      </w:r>
    </w:p>
    <w:p w14:paraId="7CF1039A" w14:textId="77777777" w:rsidR="00E83F28" w:rsidRDefault="00E83F28">
      <w:pPr>
        <w:pStyle w:val="ConsPlusNormal"/>
        <w:jc w:val="both"/>
      </w:pPr>
    </w:p>
    <w:p w14:paraId="45241C5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55EFC29"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7FC753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B2A251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ADD8FF1" w14:textId="77777777" w:rsidR="00E83F28" w:rsidRDefault="00E83F28">
      <w:pPr>
        <w:pStyle w:val="ConsPlusNormal"/>
        <w:jc w:val="both"/>
      </w:pPr>
    </w:p>
    <w:p w14:paraId="70E7C6F2" w14:textId="77777777" w:rsidR="00E83F28" w:rsidRDefault="00E83F28">
      <w:pPr>
        <w:pStyle w:val="ConsPlusTitle"/>
        <w:jc w:val="center"/>
        <w:outlineLvl w:val="1"/>
      </w:pPr>
      <w:r>
        <w:t>Инструкция по охране труда для преподавателя информатики</w:t>
      </w:r>
    </w:p>
    <w:p w14:paraId="06C82D2D" w14:textId="77777777" w:rsidR="00E83F28" w:rsidRDefault="00E83F28">
      <w:pPr>
        <w:pStyle w:val="ConsPlusNormal"/>
        <w:jc w:val="both"/>
      </w:pPr>
    </w:p>
    <w:p w14:paraId="4879C32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02">
        <w:r>
          <w:rPr>
            <w:color w:val="0000FF"/>
          </w:rPr>
          <w:t>кодексом</w:t>
        </w:r>
      </w:hyperlink>
      <w:r>
        <w:t xml:space="preserve"> Российской Федерации, </w:t>
      </w:r>
      <w:hyperlink r:id="rId50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информатики, используемого учебного и иного оборудования.</w:t>
      </w:r>
    </w:p>
    <w:p w14:paraId="02419F85" w14:textId="77777777" w:rsidR="00E83F28" w:rsidRDefault="00E83F28">
      <w:pPr>
        <w:pStyle w:val="ConsPlusNormal"/>
        <w:jc w:val="both"/>
      </w:pPr>
    </w:p>
    <w:p w14:paraId="2A9162B2" w14:textId="77777777" w:rsidR="00E83F28" w:rsidRDefault="00E83F28">
      <w:pPr>
        <w:pStyle w:val="ConsPlusNormal"/>
        <w:jc w:val="center"/>
        <w:outlineLvl w:val="2"/>
      </w:pPr>
      <w:r>
        <w:t>I. Общие требования охраны труда</w:t>
      </w:r>
    </w:p>
    <w:p w14:paraId="2684150B" w14:textId="77777777" w:rsidR="00E83F28" w:rsidRDefault="00E83F28">
      <w:pPr>
        <w:pStyle w:val="ConsPlusNormal"/>
        <w:jc w:val="both"/>
      </w:pPr>
    </w:p>
    <w:p w14:paraId="34281153" w14:textId="77777777" w:rsidR="00E83F28" w:rsidRDefault="00E83F28">
      <w:pPr>
        <w:pStyle w:val="ConsPlusNormal"/>
        <w:ind w:firstLine="540"/>
        <w:jc w:val="both"/>
      </w:pPr>
      <w:r>
        <w:lastRenderedPageBreak/>
        <w:t>1.1. К самостоятельной работе в качестве преподавателя информатики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002D7E30" w14:textId="77777777" w:rsidR="00E83F28" w:rsidRDefault="00E83F28">
      <w:pPr>
        <w:pStyle w:val="ConsPlusNormal"/>
        <w:spacing w:before="280"/>
        <w:ind w:firstLine="540"/>
        <w:jc w:val="both"/>
      </w:pPr>
      <w:r>
        <w:t>1.2. Преподаватель информатики,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C4EB387" w14:textId="77777777" w:rsidR="00E83F28" w:rsidRDefault="00E83F28">
      <w:pPr>
        <w:pStyle w:val="ConsPlusNormal"/>
        <w:spacing w:before="280"/>
        <w:ind w:firstLine="540"/>
        <w:jc w:val="both"/>
      </w:pPr>
      <w:r>
        <w:t>1.3. При использовании электрооборудования преподаватель информатики должен пройти обучение по электробезопасности с присвоением соответствующей квалификационной группы по электробезопасности.</w:t>
      </w:r>
    </w:p>
    <w:p w14:paraId="224A35D0" w14:textId="77777777" w:rsidR="00E83F28" w:rsidRDefault="00E83F28">
      <w:pPr>
        <w:pStyle w:val="ConsPlusNormal"/>
        <w:spacing w:before="280"/>
        <w:ind w:firstLine="540"/>
        <w:jc w:val="both"/>
      </w:pPr>
      <w:r>
        <w:t>1.4. Преподаватель информатики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13FF207E" w14:textId="77777777" w:rsidR="00E83F28" w:rsidRDefault="00E83F28">
      <w:pPr>
        <w:pStyle w:val="ConsPlusNormal"/>
        <w:spacing w:before="280"/>
        <w:ind w:firstLine="540"/>
        <w:jc w:val="both"/>
      </w:pPr>
      <w:r>
        <w:t>1.5. Условия труда преподавателя информатики должны соответствовать требованиям безопасности труда, санитарным правилам и гигиеническим нормативам.</w:t>
      </w:r>
    </w:p>
    <w:p w14:paraId="3D8E3087" w14:textId="77777777" w:rsidR="00E83F28" w:rsidRDefault="00E83F28">
      <w:pPr>
        <w:pStyle w:val="ConsPlusNormal"/>
        <w:spacing w:before="280"/>
        <w:ind w:firstLine="540"/>
        <w:jc w:val="both"/>
      </w:pPr>
      <w:r>
        <w:t>1.6. Преподаватель информатики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2E89213" w14:textId="77777777" w:rsidR="00E83F28" w:rsidRDefault="00E83F28">
      <w:pPr>
        <w:pStyle w:val="ConsPlusNormal"/>
        <w:spacing w:before="280"/>
        <w:ind w:firstLine="540"/>
        <w:jc w:val="both"/>
      </w:pPr>
      <w:r>
        <w:t xml:space="preserve">1.7. В соответствии со </w:t>
      </w:r>
      <w:hyperlink r:id="rId504">
        <w:r>
          <w:rPr>
            <w:color w:val="0000FF"/>
          </w:rPr>
          <w:t>статьей 215</w:t>
        </w:r>
      </w:hyperlink>
      <w:r>
        <w:t xml:space="preserve"> ТК РФ преподаватель информатики обязан:</w:t>
      </w:r>
    </w:p>
    <w:p w14:paraId="7F388D02" w14:textId="77777777" w:rsidR="00E83F28" w:rsidRDefault="00E83F28">
      <w:pPr>
        <w:pStyle w:val="ConsPlusNormal"/>
        <w:spacing w:before="280"/>
        <w:ind w:firstLine="540"/>
        <w:jc w:val="both"/>
      </w:pPr>
      <w:r>
        <w:t>- соблюдать требования охраны труда;</w:t>
      </w:r>
    </w:p>
    <w:p w14:paraId="37868914"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F4587C7"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976AA04" w14:textId="77777777" w:rsidR="00E83F28" w:rsidRDefault="00E83F28">
      <w:pPr>
        <w:pStyle w:val="ConsPlusNormal"/>
        <w:spacing w:before="280"/>
        <w:ind w:firstLine="540"/>
        <w:jc w:val="both"/>
      </w:pPr>
      <w:r>
        <w:t xml:space="preserve">- незамедлительно проинформировать лично или по телефону руководство о любой ситуации, угрожающей жизни и здоровью людей, о </w:t>
      </w:r>
      <w:r>
        <w:lastRenderedPageBreak/>
        <w:t>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8655BA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37A0DB4" w14:textId="77777777" w:rsidR="00E83F28" w:rsidRDefault="00E83F28">
      <w:pPr>
        <w:pStyle w:val="ConsPlusNormal"/>
        <w:spacing w:before="280"/>
        <w:ind w:firstLine="540"/>
        <w:jc w:val="both"/>
      </w:pPr>
      <w:r>
        <w:t>1.8. Преподаватель информатики должен:</w:t>
      </w:r>
    </w:p>
    <w:p w14:paraId="6C6C8BC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B3B45E2"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4BF4BADB"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6B12F8A"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05">
        <w:r>
          <w:rPr>
            <w:color w:val="0000FF"/>
          </w:rPr>
          <w:t>национальным</w:t>
        </w:r>
      </w:hyperlink>
      <w:r>
        <w:t xml:space="preserve"> и региональным календарями профилактических прививок, </w:t>
      </w:r>
      <w:hyperlink r:id="rId506">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6797BA7" w14:textId="77777777" w:rsidR="00E83F28" w:rsidRDefault="00E83F28">
      <w:pPr>
        <w:pStyle w:val="ConsPlusNormal"/>
        <w:spacing w:before="280"/>
        <w:ind w:firstLine="540"/>
        <w:jc w:val="both"/>
      </w:pPr>
      <w:r>
        <w:t>- поддерживать порядок на рабочем месте;</w:t>
      </w:r>
    </w:p>
    <w:p w14:paraId="0D898A31"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087291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C3FD5B6"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7F65AE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109CA60" w14:textId="77777777" w:rsidR="00E83F28" w:rsidRDefault="00E83F28">
      <w:pPr>
        <w:pStyle w:val="ConsPlusNormal"/>
        <w:spacing w:before="280"/>
        <w:ind w:firstLine="540"/>
        <w:jc w:val="both"/>
      </w:pPr>
      <w:r>
        <w:lastRenderedPageBreak/>
        <w:t>- соблюдать правила личной гигиены;</w:t>
      </w:r>
    </w:p>
    <w:p w14:paraId="3FA58DC8" w14:textId="77777777" w:rsidR="00E83F28" w:rsidRDefault="00E83F28">
      <w:pPr>
        <w:pStyle w:val="ConsPlusNormal"/>
        <w:spacing w:before="280"/>
        <w:ind w:firstLine="540"/>
        <w:jc w:val="both"/>
      </w:pPr>
      <w:r>
        <w:t>- принимать пищу только в установленных местах;</w:t>
      </w:r>
    </w:p>
    <w:p w14:paraId="4D3D016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86ACA45" w14:textId="77777777" w:rsidR="00E83F28" w:rsidRDefault="00E83F28">
      <w:pPr>
        <w:pStyle w:val="ConsPlusNormal"/>
        <w:spacing w:before="280"/>
        <w:ind w:firstLine="540"/>
        <w:jc w:val="both"/>
      </w:pPr>
      <w:r>
        <w:t>1.9. Преподаватель информатики должен знать:</w:t>
      </w:r>
    </w:p>
    <w:p w14:paraId="73DE7F59"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9C861B5"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575937A4"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4B87515" w14:textId="77777777" w:rsidR="00E83F28" w:rsidRDefault="00E83F28">
      <w:pPr>
        <w:pStyle w:val="ConsPlusNormal"/>
        <w:spacing w:before="280"/>
        <w:ind w:firstLine="540"/>
        <w:jc w:val="both"/>
      </w:pPr>
      <w:r>
        <w:t>- порядок действий при несчастном случае;</w:t>
      </w:r>
    </w:p>
    <w:p w14:paraId="03706CB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B066F69"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0ECCFF6" w14:textId="77777777" w:rsidR="00E83F28" w:rsidRDefault="00E83F28">
      <w:pPr>
        <w:pStyle w:val="ConsPlusNormal"/>
        <w:spacing w:before="280"/>
        <w:ind w:firstLine="540"/>
        <w:jc w:val="both"/>
      </w:pPr>
      <w:r>
        <w:t>1.10. На преподавателя информатики в процессе его трудовой деятельности возможно воздействие следующих вредных и опасных производственных факторов:</w:t>
      </w:r>
    </w:p>
    <w:p w14:paraId="67F2C869"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7FF5F40" w14:textId="77777777" w:rsidR="00E83F28" w:rsidRDefault="00E83F28">
      <w:pPr>
        <w:pStyle w:val="ConsPlusNormal"/>
        <w:spacing w:before="280"/>
        <w:ind w:firstLine="540"/>
        <w:jc w:val="both"/>
      </w:pPr>
      <w:r>
        <w:t>- повышенные зрительные нагрузки при работе на компьютере;</w:t>
      </w:r>
    </w:p>
    <w:p w14:paraId="4AF604CC" w14:textId="77777777" w:rsidR="00E83F28" w:rsidRDefault="00E83F28">
      <w:pPr>
        <w:pStyle w:val="ConsPlusNormal"/>
        <w:spacing w:before="280"/>
        <w:ind w:firstLine="540"/>
        <w:jc w:val="both"/>
      </w:pPr>
      <w:r>
        <w:t>- электромагнитное поле при работе на компьютере;</w:t>
      </w:r>
    </w:p>
    <w:p w14:paraId="5B22EB30"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65A56B8C"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61BD545" w14:textId="77777777" w:rsidR="00E83F28" w:rsidRDefault="00E83F28">
      <w:pPr>
        <w:pStyle w:val="ConsPlusNormal"/>
        <w:spacing w:before="280"/>
        <w:ind w:firstLine="540"/>
        <w:jc w:val="both"/>
      </w:pPr>
      <w:r>
        <w:t>- риск падения на скользкой поверхности;</w:t>
      </w:r>
    </w:p>
    <w:p w14:paraId="44D171C3"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32061A6F" w14:textId="77777777" w:rsidR="00E83F28" w:rsidRDefault="00E83F28">
      <w:pPr>
        <w:pStyle w:val="ConsPlusNormal"/>
        <w:spacing w:before="280"/>
        <w:ind w:firstLine="540"/>
        <w:jc w:val="both"/>
      </w:pPr>
      <w:r>
        <w:lastRenderedPageBreak/>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F30F0F0"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0397EE26" w14:textId="77777777" w:rsidR="00E83F28" w:rsidRDefault="00E83F28">
      <w:pPr>
        <w:pStyle w:val="ConsPlusNormal"/>
        <w:spacing w:before="280"/>
        <w:ind w:firstLine="540"/>
        <w:jc w:val="both"/>
      </w:pPr>
      <w:r>
        <w:t>1.12. Преподаватель информатики несет персональную ответственность за соблюдение требований настоящей инструкции в соответствии с действующим законодательством.</w:t>
      </w:r>
    </w:p>
    <w:p w14:paraId="7697DBCD"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AD849EC" w14:textId="77777777" w:rsidR="00E83F28" w:rsidRDefault="00E83F28">
      <w:pPr>
        <w:pStyle w:val="ConsPlusNormal"/>
        <w:jc w:val="both"/>
      </w:pPr>
    </w:p>
    <w:p w14:paraId="1698C5B8" w14:textId="77777777" w:rsidR="00E83F28" w:rsidRDefault="00E83F28">
      <w:pPr>
        <w:pStyle w:val="ConsPlusNormal"/>
        <w:jc w:val="center"/>
        <w:outlineLvl w:val="2"/>
      </w:pPr>
      <w:r>
        <w:t>II. Требования охраны труда перед началом работы</w:t>
      </w:r>
    </w:p>
    <w:p w14:paraId="7DE5D54B" w14:textId="77777777" w:rsidR="00E83F28" w:rsidRDefault="00E83F28">
      <w:pPr>
        <w:pStyle w:val="ConsPlusNormal"/>
        <w:jc w:val="both"/>
      </w:pPr>
    </w:p>
    <w:p w14:paraId="753499F3"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E02FB48"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536EEAA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12DA984"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FCD0F69"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8D4FC8B" w14:textId="77777777" w:rsidR="00E83F28" w:rsidRDefault="00E83F28">
      <w:pPr>
        <w:pStyle w:val="ConsPlusNormal"/>
        <w:jc w:val="both"/>
      </w:pPr>
    </w:p>
    <w:p w14:paraId="4DE952B0" w14:textId="77777777" w:rsidR="00E83F28" w:rsidRDefault="00E83F28">
      <w:pPr>
        <w:pStyle w:val="ConsPlusNormal"/>
        <w:jc w:val="center"/>
        <w:outlineLvl w:val="2"/>
      </w:pPr>
      <w:r>
        <w:t>III. Требования охраны труда во время работы</w:t>
      </w:r>
    </w:p>
    <w:p w14:paraId="0B15FCE3" w14:textId="77777777" w:rsidR="00E83F28" w:rsidRDefault="00E83F28">
      <w:pPr>
        <w:pStyle w:val="ConsPlusNormal"/>
        <w:jc w:val="both"/>
      </w:pPr>
    </w:p>
    <w:p w14:paraId="659346DC" w14:textId="77777777" w:rsidR="00E83F28" w:rsidRDefault="00E83F28">
      <w:pPr>
        <w:pStyle w:val="ConsPlusNormal"/>
        <w:ind w:firstLine="540"/>
        <w:jc w:val="both"/>
      </w:pPr>
      <w:r>
        <w:t>3.1. Преподаватель информатики во время работы должен:</w:t>
      </w:r>
    </w:p>
    <w:p w14:paraId="5E12612D"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226F3D6"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2B650F37" w14:textId="77777777" w:rsidR="00E83F28" w:rsidRDefault="00E83F28">
      <w:pPr>
        <w:pStyle w:val="ConsPlusNormal"/>
        <w:spacing w:before="280"/>
        <w:ind w:firstLine="540"/>
        <w:jc w:val="both"/>
      </w:pPr>
      <w:r>
        <w:t>- содержать в порядке и чистоте рабочее место;</w:t>
      </w:r>
    </w:p>
    <w:p w14:paraId="5F058CD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2F91F78"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5A39391A"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05073AF"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972E73B"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81D7011" w14:textId="77777777" w:rsidR="00E83F28" w:rsidRDefault="00E83F28">
      <w:pPr>
        <w:pStyle w:val="ConsPlusNormal"/>
        <w:jc w:val="both"/>
      </w:pPr>
    </w:p>
    <w:p w14:paraId="3C610768" w14:textId="77777777" w:rsidR="00E83F28" w:rsidRDefault="00E83F28">
      <w:pPr>
        <w:pStyle w:val="ConsPlusNormal"/>
        <w:jc w:val="center"/>
        <w:outlineLvl w:val="2"/>
      </w:pPr>
      <w:r>
        <w:t>IV. Требования охраны труда в аварийных ситуациях</w:t>
      </w:r>
    </w:p>
    <w:p w14:paraId="7165E257" w14:textId="77777777" w:rsidR="00E83F28" w:rsidRDefault="00E83F28">
      <w:pPr>
        <w:pStyle w:val="ConsPlusNormal"/>
        <w:jc w:val="both"/>
      </w:pPr>
    </w:p>
    <w:p w14:paraId="6CA9215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F70B24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17496D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0CB039B"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7561AD0"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D4F7EAB" w14:textId="77777777" w:rsidR="00E83F28" w:rsidRDefault="00E83F28">
      <w:pPr>
        <w:pStyle w:val="ConsPlusNormal"/>
        <w:spacing w:before="280"/>
        <w:ind w:firstLine="540"/>
        <w:jc w:val="both"/>
      </w:pPr>
      <w:r>
        <w:lastRenderedPageBreak/>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DBB4F8B" w14:textId="77777777" w:rsidR="00E83F28" w:rsidRDefault="00E83F28">
      <w:pPr>
        <w:pStyle w:val="ConsPlusNormal"/>
        <w:spacing w:before="280"/>
        <w:ind w:firstLine="540"/>
        <w:jc w:val="both"/>
      </w:pPr>
      <w:r>
        <w:t>- пожар;</w:t>
      </w:r>
    </w:p>
    <w:p w14:paraId="15E77724" w14:textId="77777777" w:rsidR="00E83F28" w:rsidRDefault="00E83F28">
      <w:pPr>
        <w:pStyle w:val="ConsPlusNormal"/>
        <w:spacing w:before="280"/>
        <w:ind w:firstLine="540"/>
        <w:jc w:val="both"/>
      </w:pPr>
      <w:r>
        <w:t>- иные аварийные и (или) чрезвычайные ситуации.</w:t>
      </w:r>
    </w:p>
    <w:p w14:paraId="6BD26C6D"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2969553"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5EB5137"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F979070"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48CE0EB"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B9D751B"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w:t>
      </w:r>
      <w:r>
        <w:lastRenderedPageBreak/>
        <w:t>Покинуть здание, оказав необходимую помощь в эвакуации обучающихся, персонала и посетителей в соответствии с утвержденным планом эвакуации.</w:t>
      </w:r>
    </w:p>
    <w:p w14:paraId="12A26F91"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C9ED0BC"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0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08">
        <w:r>
          <w:rPr>
            <w:color w:val="0000FF"/>
          </w:rPr>
          <w:t>ст. 214</w:t>
        </w:r>
      </w:hyperlink>
      <w:r>
        <w:t xml:space="preserve"> Трудового кодекса РФ).</w:t>
      </w:r>
    </w:p>
    <w:p w14:paraId="73BAABF0" w14:textId="77777777" w:rsidR="00E83F28" w:rsidRDefault="00E83F28">
      <w:pPr>
        <w:pStyle w:val="ConsPlusNormal"/>
        <w:spacing w:before="280"/>
        <w:ind w:firstLine="540"/>
        <w:jc w:val="both"/>
      </w:pPr>
      <w:r>
        <w:t>4.10. Первая помощь оказывается при следующих состояниях:</w:t>
      </w:r>
    </w:p>
    <w:p w14:paraId="5B6308E7" w14:textId="77777777" w:rsidR="00E83F28" w:rsidRDefault="00E83F28">
      <w:pPr>
        <w:pStyle w:val="ConsPlusNormal"/>
        <w:spacing w:before="280"/>
        <w:ind w:firstLine="540"/>
        <w:jc w:val="both"/>
      </w:pPr>
      <w:r>
        <w:t>- отсутствие сознания;</w:t>
      </w:r>
    </w:p>
    <w:p w14:paraId="0159635C" w14:textId="77777777" w:rsidR="00E83F28" w:rsidRDefault="00E83F28">
      <w:pPr>
        <w:pStyle w:val="ConsPlusNormal"/>
        <w:spacing w:before="280"/>
        <w:ind w:firstLine="540"/>
        <w:jc w:val="both"/>
      </w:pPr>
      <w:r>
        <w:t>- остановка дыхания и кровообращения;</w:t>
      </w:r>
    </w:p>
    <w:p w14:paraId="5D4560F0" w14:textId="77777777" w:rsidR="00E83F28" w:rsidRDefault="00E83F28">
      <w:pPr>
        <w:pStyle w:val="ConsPlusNormal"/>
        <w:spacing w:before="280"/>
        <w:ind w:firstLine="540"/>
        <w:jc w:val="both"/>
      </w:pPr>
      <w:r>
        <w:t>- наружные кровотечения;</w:t>
      </w:r>
    </w:p>
    <w:p w14:paraId="49A4D0F2" w14:textId="77777777" w:rsidR="00E83F28" w:rsidRDefault="00E83F28">
      <w:pPr>
        <w:pStyle w:val="ConsPlusNormal"/>
        <w:spacing w:before="280"/>
        <w:ind w:firstLine="540"/>
        <w:jc w:val="both"/>
      </w:pPr>
      <w:r>
        <w:t>- инородные тела в верхних дыхательных путях;</w:t>
      </w:r>
    </w:p>
    <w:p w14:paraId="52F0BF96" w14:textId="77777777" w:rsidR="00E83F28" w:rsidRDefault="00E83F28">
      <w:pPr>
        <w:pStyle w:val="ConsPlusNormal"/>
        <w:spacing w:before="280"/>
        <w:ind w:firstLine="540"/>
        <w:jc w:val="both"/>
      </w:pPr>
      <w:r>
        <w:t>- травмы различных областей тела;</w:t>
      </w:r>
    </w:p>
    <w:p w14:paraId="78F2B801"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289E864"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4FA4F8B4" w14:textId="77777777" w:rsidR="00E83F28" w:rsidRDefault="00E83F28">
      <w:pPr>
        <w:pStyle w:val="ConsPlusNormal"/>
        <w:spacing w:before="280"/>
        <w:ind w:firstLine="540"/>
        <w:jc w:val="both"/>
      </w:pPr>
      <w:r>
        <w:t>- отравления.</w:t>
      </w:r>
    </w:p>
    <w:p w14:paraId="06E5E9F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0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D4D2A4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45CC50E"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600984F"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FDFC997" w14:textId="77777777" w:rsidR="00E83F28" w:rsidRDefault="00E83F28">
      <w:pPr>
        <w:pStyle w:val="ConsPlusNormal"/>
        <w:spacing w:before="280"/>
        <w:ind w:firstLine="540"/>
        <w:jc w:val="both"/>
      </w:pPr>
      <w:r>
        <w:t>- устраняют угрожающие факторы для жизни и здоровья;</w:t>
      </w:r>
    </w:p>
    <w:p w14:paraId="27459D38"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34AD2E62" w14:textId="77777777" w:rsidR="00E83F28" w:rsidRDefault="00E83F28">
      <w:pPr>
        <w:pStyle w:val="ConsPlusNormal"/>
        <w:spacing w:before="280"/>
        <w:ind w:firstLine="540"/>
        <w:jc w:val="both"/>
      </w:pPr>
      <w:r>
        <w:t>- оценивают количество пострадавших (при необходимости);</w:t>
      </w:r>
    </w:p>
    <w:p w14:paraId="72D9328D"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17539F8" w14:textId="77777777" w:rsidR="00E83F28" w:rsidRDefault="00E83F28">
      <w:pPr>
        <w:pStyle w:val="ConsPlusNormal"/>
        <w:spacing w:before="280"/>
        <w:ind w:firstLine="540"/>
        <w:jc w:val="both"/>
      </w:pPr>
      <w:r>
        <w:t>- перемещают пострадавшего (при необходимости).</w:t>
      </w:r>
    </w:p>
    <w:p w14:paraId="593DA48D" w14:textId="77777777" w:rsidR="00E83F28" w:rsidRDefault="00E83F28">
      <w:pPr>
        <w:pStyle w:val="ConsPlusNormal"/>
        <w:spacing w:before="280"/>
        <w:ind w:firstLine="540"/>
        <w:jc w:val="both"/>
      </w:pPr>
      <w:r>
        <w:t>2. Определяют наличие сознания у пострадавшего.</w:t>
      </w:r>
    </w:p>
    <w:p w14:paraId="2CDE9DAD" w14:textId="77777777" w:rsidR="00E83F28" w:rsidRDefault="00E83F28">
      <w:pPr>
        <w:pStyle w:val="ConsPlusNormal"/>
        <w:spacing w:before="280"/>
        <w:ind w:firstLine="540"/>
        <w:jc w:val="both"/>
      </w:pPr>
      <w:r>
        <w:t xml:space="preserve">При наличии сознания переходят к </w:t>
      </w:r>
      <w:hyperlink r:id="rId510">
        <w:r>
          <w:rPr>
            <w:color w:val="0000FF"/>
          </w:rPr>
          <w:t>п. 7</w:t>
        </w:r>
      </w:hyperlink>
      <w:r>
        <w:t xml:space="preserve"> Алгоритма; при отсутствии сознания переходят к </w:t>
      </w:r>
      <w:hyperlink r:id="rId511">
        <w:r>
          <w:rPr>
            <w:color w:val="0000FF"/>
          </w:rPr>
          <w:t>п. 3</w:t>
        </w:r>
      </w:hyperlink>
      <w:r>
        <w:t xml:space="preserve"> Алгоритма.</w:t>
      </w:r>
    </w:p>
    <w:p w14:paraId="7353B143" w14:textId="77777777" w:rsidR="00E83F28" w:rsidRDefault="00E83F28">
      <w:pPr>
        <w:pStyle w:val="ConsPlusNormal"/>
        <w:spacing w:before="280"/>
        <w:ind w:firstLine="540"/>
        <w:jc w:val="both"/>
      </w:pPr>
      <w:r>
        <w:t>3. Восстанавливают проходимость дыхательных путей:</w:t>
      </w:r>
    </w:p>
    <w:p w14:paraId="6CC4591D" w14:textId="77777777" w:rsidR="00E83F28" w:rsidRDefault="00E83F28">
      <w:pPr>
        <w:pStyle w:val="ConsPlusNormal"/>
        <w:spacing w:before="280"/>
        <w:ind w:firstLine="540"/>
        <w:jc w:val="both"/>
      </w:pPr>
      <w:r>
        <w:t>- запрокидывают голову с подъемом подбородка;</w:t>
      </w:r>
    </w:p>
    <w:p w14:paraId="439B9E74" w14:textId="77777777" w:rsidR="00E83F28" w:rsidRDefault="00E83F28">
      <w:pPr>
        <w:pStyle w:val="ConsPlusNormal"/>
        <w:spacing w:before="280"/>
        <w:ind w:firstLine="540"/>
        <w:jc w:val="both"/>
      </w:pPr>
      <w:r>
        <w:t>- выдвигают нижнюю челюсть.</w:t>
      </w:r>
    </w:p>
    <w:p w14:paraId="441A97CA" w14:textId="77777777" w:rsidR="00E83F28" w:rsidRDefault="00E83F28">
      <w:pPr>
        <w:pStyle w:val="ConsPlusNormal"/>
        <w:spacing w:before="280"/>
        <w:ind w:firstLine="540"/>
        <w:jc w:val="both"/>
      </w:pPr>
      <w:r>
        <w:t>Определяют признаки жизни:</w:t>
      </w:r>
    </w:p>
    <w:p w14:paraId="4B3DFD7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430C8D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E94E1EC" w14:textId="77777777" w:rsidR="00E83F28" w:rsidRDefault="00E83F28">
      <w:pPr>
        <w:pStyle w:val="ConsPlusNormal"/>
        <w:spacing w:before="280"/>
        <w:ind w:firstLine="540"/>
        <w:jc w:val="both"/>
      </w:pPr>
      <w:r>
        <w:t xml:space="preserve">При наличии дыхания переходят к </w:t>
      </w:r>
      <w:hyperlink r:id="rId512">
        <w:r>
          <w:rPr>
            <w:color w:val="0000FF"/>
          </w:rPr>
          <w:t>п. 6</w:t>
        </w:r>
      </w:hyperlink>
      <w:r>
        <w:t xml:space="preserve"> Алгоритма; при отсутствии дыхания переходят к </w:t>
      </w:r>
      <w:hyperlink r:id="rId513">
        <w:r>
          <w:rPr>
            <w:color w:val="0000FF"/>
          </w:rPr>
          <w:t>п. 4</w:t>
        </w:r>
      </w:hyperlink>
      <w:r>
        <w:t xml:space="preserve"> Алгоритма.</w:t>
      </w:r>
    </w:p>
    <w:p w14:paraId="30AC1F6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63EB32C"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E6C949F" w14:textId="77777777" w:rsidR="00E83F28" w:rsidRDefault="00E83F28">
      <w:pPr>
        <w:pStyle w:val="ConsPlusNormal"/>
        <w:spacing w:before="280"/>
        <w:ind w:firstLine="540"/>
        <w:jc w:val="both"/>
      </w:pPr>
      <w:r>
        <w:t>- давления руками на грудину пострадавшего;</w:t>
      </w:r>
    </w:p>
    <w:p w14:paraId="668E785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2ABA6FB" w14:textId="77777777" w:rsidR="00E83F28" w:rsidRDefault="00E83F28">
      <w:pPr>
        <w:pStyle w:val="ConsPlusNormal"/>
        <w:spacing w:before="280"/>
        <w:ind w:firstLine="540"/>
        <w:jc w:val="both"/>
      </w:pPr>
      <w:r>
        <w:t xml:space="preserve">При появлении признаков жизни переходят к </w:t>
      </w:r>
      <w:hyperlink r:id="rId514">
        <w:r>
          <w:rPr>
            <w:color w:val="0000FF"/>
          </w:rPr>
          <w:t>п. 6</w:t>
        </w:r>
      </w:hyperlink>
      <w:r>
        <w:t xml:space="preserve"> Алгоритма.</w:t>
      </w:r>
    </w:p>
    <w:p w14:paraId="0E31AAF3"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2277F5DD" w14:textId="77777777" w:rsidR="00E83F28" w:rsidRDefault="00E83F28">
      <w:pPr>
        <w:pStyle w:val="ConsPlusNormal"/>
        <w:spacing w:before="280"/>
        <w:ind w:firstLine="540"/>
        <w:jc w:val="both"/>
      </w:pPr>
      <w:r>
        <w:t>- придают устойчивое боковое положение;</w:t>
      </w:r>
    </w:p>
    <w:p w14:paraId="6F1FD1A2" w14:textId="77777777" w:rsidR="00E83F28" w:rsidRDefault="00E83F28">
      <w:pPr>
        <w:pStyle w:val="ConsPlusNormal"/>
        <w:spacing w:before="280"/>
        <w:ind w:firstLine="540"/>
        <w:jc w:val="both"/>
      </w:pPr>
      <w:r>
        <w:t>- запрокидывают голову с подъемом подбородка;</w:t>
      </w:r>
    </w:p>
    <w:p w14:paraId="32BA3674" w14:textId="77777777" w:rsidR="00E83F28" w:rsidRDefault="00E83F28">
      <w:pPr>
        <w:pStyle w:val="ConsPlusNormal"/>
        <w:spacing w:before="280"/>
        <w:ind w:firstLine="540"/>
        <w:jc w:val="both"/>
      </w:pPr>
      <w:r>
        <w:t>- выдвигают нижнюю челюсть.</w:t>
      </w:r>
    </w:p>
    <w:p w14:paraId="2CC7CAB2"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7B7DE3E" w14:textId="77777777" w:rsidR="00E83F28" w:rsidRDefault="00E83F28">
      <w:pPr>
        <w:pStyle w:val="ConsPlusNormal"/>
        <w:spacing w:before="280"/>
        <w:ind w:firstLine="540"/>
        <w:jc w:val="both"/>
      </w:pPr>
      <w:r>
        <w:t>- наложением давящей повязки;</w:t>
      </w:r>
    </w:p>
    <w:p w14:paraId="33D5A041" w14:textId="77777777" w:rsidR="00E83F28" w:rsidRDefault="00E83F28">
      <w:pPr>
        <w:pStyle w:val="ConsPlusNormal"/>
        <w:spacing w:before="280"/>
        <w:ind w:firstLine="540"/>
        <w:jc w:val="both"/>
      </w:pPr>
      <w:r>
        <w:t>- пальцевым прижатием артерии;</w:t>
      </w:r>
    </w:p>
    <w:p w14:paraId="2571AC24" w14:textId="77777777" w:rsidR="00E83F28" w:rsidRDefault="00E83F28">
      <w:pPr>
        <w:pStyle w:val="ConsPlusNormal"/>
        <w:spacing w:before="280"/>
        <w:ind w:firstLine="540"/>
        <w:jc w:val="both"/>
      </w:pPr>
      <w:r>
        <w:t>- прямым давлением на рану;</w:t>
      </w:r>
    </w:p>
    <w:p w14:paraId="14E5A258" w14:textId="77777777" w:rsidR="00E83F28" w:rsidRDefault="00E83F28">
      <w:pPr>
        <w:pStyle w:val="ConsPlusNormal"/>
        <w:spacing w:before="280"/>
        <w:ind w:firstLine="540"/>
        <w:jc w:val="both"/>
      </w:pPr>
      <w:r>
        <w:t>- максимальным сгибанием конечности в суставе;</w:t>
      </w:r>
    </w:p>
    <w:p w14:paraId="4891C576" w14:textId="77777777" w:rsidR="00E83F28" w:rsidRDefault="00E83F28">
      <w:pPr>
        <w:pStyle w:val="ConsPlusNormal"/>
        <w:spacing w:before="280"/>
        <w:ind w:firstLine="540"/>
        <w:jc w:val="both"/>
      </w:pPr>
      <w:r>
        <w:t>- наложением жгута.</w:t>
      </w:r>
    </w:p>
    <w:p w14:paraId="1B51224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29BB7B0" w14:textId="77777777" w:rsidR="00E83F28" w:rsidRDefault="00E83F28">
      <w:pPr>
        <w:pStyle w:val="ConsPlusNormal"/>
        <w:spacing w:before="280"/>
        <w:ind w:firstLine="540"/>
        <w:jc w:val="both"/>
      </w:pPr>
      <w:r>
        <w:t>- проводят осмотр головы;</w:t>
      </w:r>
    </w:p>
    <w:p w14:paraId="7AE28485" w14:textId="77777777" w:rsidR="00E83F28" w:rsidRDefault="00E83F28">
      <w:pPr>
        <w:pStyle w:val="ConsPlusNormal"/>
        <w:spacing w:before="280"/>
        <w:ind w:firstLine="540"/>
        <w:jc w:val="both"/>
      </w:pPr>
      <w:r>
        <w:t>- проводят осмотр шеи;</w:t>
      </w:r>
    </w:p>
    <w:p w14:paraId="5F02DB40" w14:textId="77777777" w:rsidR="00E83F28" w:rsidRDefault="00E83F28">
      <w:pPr>
        <w:pStyle w:val="ConsPlusNormal"/>
        <w:spacing w:before="280"/>
        <w:ind w:firstLine="540"/>
        <w:jc w:val="both"/>
      </w:pPr>
      <w:r>
        <w:t>- проводят осмотр груди;</w:t>
      </w:r>
    </w:p>
    <w:p w14:paraId="0BA206B0" w14:textId="77777777" w:rsidR="00E83F28" w:rsidRDefault="00E83F28">
      <w:pPr>
        <w:pStyle w:val="ConsPlusNormal"/>
        <w:spacing w:before="280"/>
        <w:ind w:firstLine="540"/>
        <w:jc w:val="both"/>
      </w:pPr>
      <w:r>
        <w:t>- проводят осмотр спины;</w:t>
      </w:r>
    </w:p>
    <w:p w14:paraId="61E738A5" w14:textId="77777777" w:rsidR="00E83F28" w:rsidRDefault="00E83F28">
      <w:pPr>
        <w:pStyle w:val="ConsPlusNormal"/>
        <w:spacing w:before="280"/>
        <w:ind w:firstLine="540"/>
        <w:jc w:val="both"/>
      </w:pPr>
      <w:r>
        <w:t>- проводят осмотр живота и таза;</w:t>
      </w:r>
    </w:p>
    <w:p w14:paraId="7E75004F" w14:textId="77777777" w:rsidR="00E83F28" w:rsidRDefault="00E83F28">
      <w:pPr>
        <w:pStyle w:val="ConsPlusNormal"/>
        <w:spacing w:before="280"/>
        <w:ind w:firstLine="540"/>
        <w:jc w:val="both"/>
      </w:pPr>
      <w:r>
        <w:t>- проводят осмотр конечностей;</w:t>
      </w:r>
    </w:p>
    <w:p w14:paraId="6999C5E4"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B49AAF2"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42FEE1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DCCC816"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424B986"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FEE391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11151BF" w14:textId="77777777" w:rsidR="00E83F28" w:rsidRDefault="00E83F28">
      <w:pPr>
        <w:pStyle w:val="ConsPlusNormal"/>
        <w:spacing w:before="280"/>
        <w:ind w:firstLine="540"/>
        <w:jc w:val="both"/>
      </w:pPr>
      <w:r>
        <w:t>9. Придают пострадавшему оптимальное положение тела.</w:t>
      </w:r>
    </w:p>
    <w:p w14:paraId="6079C1C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A0D0F98"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21C1B8E" w14:textId="77777777" w:rsidR="00E83F28" w:rsidRDefault="00E83F28">
      <w:pPr>
        <w:pStyle w:val="ConsPlusNormal"/>
        <w:jc w:val="both"/>
      </w:pPr>
    </w:p>
    <w:p w14:paraId="2B59C831"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E61BCB8" w14:textId="77777777" w:rsidR="00E83F28" w:rsidRDefault="00E83F28">
      <w:pPr>
        <w:pStyle w:val="ConsPlusNormal"/>
        <w:jc w:val="both"/>
      </w:pPr>
    </w:p>
    <w:p w14:paraId="7691AC2B" w14:textId="77777777" w:rsidR="00E83F28" w:rsidRDefault="00E83F28">
      <w:pPr>
        <w:pStyle w:val="ConsPlusNormal"/>
        <w:jc w:val="center"/>
        <w:outlineLvl w:val="2"/>
      </w:pPr>
      <w:r>
        <w:t>V. Требования охраны труда по окончании работы</w:t>
      </w:r>
    </w:p>
    <w:p w14:paraId="4D86D8D8" w14:textId="77777777" w:rsidR="00E83F28" w:rsidRDefault="00E83F28">
      <w:pPr>
        <w:pStyle w:val="ConsPlusNormal"/>
        <w:jc w:val="both"/>
      </w:pPr>
    </w:p>
    <w:p w14:paraId="4939AD9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4C61D07"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F5469D5"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46D1DD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91EBEE9" w14:textId="77777777" w:rsidR="00E83F28" w:rsidRDefault="00E83F28">
      <w:pPr>
        <w:pStyle w:val="ConsPlusNormal"/>
        <w:jc w:val="both"/>
      </w:pPr>
    </w:p>
    <w:p w14:paraId="3B8EC983" w14:textId="77777777" w:rsidR="00E83F28" w:rsidRDefault="00E83F28">
      <w:pPr>
        <w:pStyle w:val="ConsPlusTitle"/>
        <w:jc w:val="center"/>
        <w:outlineLvl w:val="1"/>
      </w:pPr>
      <w:r>
        <w:t>Инструкция по охране труда для преподавателя истории</w:t>
      </w:r>
    </w:p>
    <w:p w14:paraId="6FD56A66" w14:textId="77777777" w:rsidR="00E83F28" w:rsidRDefault="00E83F28">
      <w:pPr>
        <w:pStyle w:val="ConsPlusNormal"/>
        <w:jc w:val="both"/>
      </w:pPr>
    </w:p>
    <w:p w14:paraId="695FB3A7"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15">
        <w:r>
          <w:rPr>
            <w:color w:val="0000FF"/>
          </w:rPr>
          <w:t>кодексом</w:t>
        </w:r>
      </w:hyperlink>
      <w:r>
        <w:t xml:space="preserve"> Российской Федерации, </w:t>
      </w:r>
      <w:hyperlink r:id="rId516">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истории, используемого учебного и иного оборудования.</w:t>
      </w:r>
    </w:p>
    <w:p w14:paraId="177BFD64" w14:textId="77777777" w:rsidR="00E83F28" w:rsidRDefault="00E83F28">
      <w:pPr>
        <w:pStyle w:val="ConsPlusNormal"/>
        <w:jc w:val="both"/>
      </w:pPr>
    </w:p>
    <w:p w14:paraId="0AB49224" w14:textId="77777777" w:rsidR="00E83F28" w:rsidRDefault="00E83F28">
      <w:pPr>
        <w:pStyle w:val="ConsPlusNormal"/>
        <w:jc w:val="center"/>
        <w:outlineLvl w:val="2"/>
      </w:pPr>
      <w:r>
        <w:t>I. Общие требования охраны труда</w:t>
      </w:r>
    </w:p>
    <w:p w14:paraId="4C571404" w14:textId="77777777" w:rsidR="00E83F28" w:rsidRDefault="00E83F28">
      <w:pPr>
        <w:pStyle w:val="ConsPlusNormal"/>
        <w:jc w:val="both"/>
      </w:pPr>
    </w:p>
    <w:p w14:paraId="43A7CC59" w14:textId="77777777" w:rsidR="00E83F28" w:rsidRDefault="00E83F28">
      <w:pPr>
        <w:pStyle w:val="ConsPlusNormal"/>
        <w:ind w:firstLine="540"/>
        <w:jc w:val="both"/>
      </w:pPr>
      <w:r>
        <w:t>1.1. К самостоятельной работе в качестве преподавателя истории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17574595" w14:textId="77777777" w:rsidR="00E83F28" w:rsidRDefault="00E83F28">
      <w:pPr>
        <w:pStyle w:val="ConsPlusNormal"/>
        <w:spacing w:before="280"/>
        <w:ind w:firstLine="540"/>
        <w:jc w:val="both"/>
      </w:pPr>
      <w:r>
        <w:t>1.2. Преподаватель истории,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A15110A" w14:textId="77777777" w:rsidR="00E83F28" w:rsidRDefault="00E83F28">
      <w:pPr>
        <w:pStyle w:val="ConsPlusNormal"/>
        <w:spacing w:before="280"/>
        <w:ind w:firstLine="540"/>
        <w:jc w:val="both"/>
      </w:pPr>
      <w:r>
        <w:t>1.3. При использовании электрооборудования преподаватель истории должен пройти обучение по электробезопасности с присвоением соответствующей квалификационной группы по электробезопасности.</w:t>
      </w:r>
    </w:p>
    <w:p w14:paraId="653B710A" w14:textId="77777777" w:rsidR="00E83F28" w:rsidRDefault="00E83F28">
      <w:pPr>
        <w:pStyle w:val="ConsPlusNormal"/>
        <w:spacing w:before="280"/>
        <w:ind w:firstLine="540"/>
        <w:jc w:val="both"/>
      </w:pPr>
      <w:r>
        <w:t>1.4. Преподаватель истории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46C869E" w14:textId="77777777" w:rsidR="00E83F28" w:rsidRDefault="00E83F28">
      <w:pPr>
        <w:pStyle w:val="ConsPlusNormal"/>
        <w:spacing w:before="280"/>
        <w:ind w:firstLine="540"/>
        <w:jc w:val="both"/>
      </w:pPr>
      <w:r>
        <w:t>1.5. Условия труда преподавателя истории должны соответствовать требованиям безопасности труда, санитарным правилам и гигиеническим нормативам.</w:t>
      </w:r>
    </w:p>
    <w:p w14:paraId="42752A26" w14:textId="77777777" w:rsidR="00E83F28" w:rsidRDefault="00E83F28">
      <w:pPr>
        <w:pStyle w:val="ConsPlusNormal"/>
        <w:spacing w:before="280"/>
        <w:ind w:firstLine="540"/>
        <w:jc w:val="both"/>
      </w:pPr>
      <w:r>
        <w:t>1.6. Преподаватель истории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3DEC9F9" w14:textId="77777777" w:rsidR="00E83F28" w:rsidRDefault="00E83F28">
      <w:pPr>
        <w:pStyle w:val="ConsPlusNormal"/>
        <w:spacing w:before="280"/>
        <w:ind w:firstLine="540"/>
        <w:jc w:val="both"/>
      </w:pPr>
      <w:r>
        <w:t xml:space="preserve">1.7. В соответствии со </w:t>
      </w:r>
      <w:hyperlink r:id="rId517">
        <w:r>
          <w:rPr>
            <w:color w:val="0000FF"/>
          </w:rPr>
          <w:t>статьей 215</w:t>
        </w:r>
      </w:hyperlink>
      <w:r>
        <w:t xml:space="preserve"> ТК РФ преподаватель истории обязан:</w:t>
      </w:r>
    </w:p>
    <w:p w14:paraId="34F72AF4" w14:textId="77777777" w:rsidR="00E83F28" w:rsidRDefault="00E83F28">
      <w:pPr>
        <w:pStyle w:val="ConsPlusNormal"/>
        <w:spacing w:before="280"/>
        <w:ind w:firstLine="540"/>
        <w:jc w:val="both"/>
      </w:pPr>
      <w:r>
        <w:t>- соблюдать требования охраны труда;</w:t>
      </w:r>
    </w:p>
    <w:p w14:paraId="09378FC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393CDE3"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w:t>
      </w:r>
      <w:r>
        <w:lastRenderedPageBreak/>
        <w:t>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84E5C53"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138B45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76B65CA" w14:textId="77777777" w:rsidR="00E83F28" w:rsidRDefault="00E83F28">
      <w:pPr>
        <w:pStyle w:val="ConsPlusNormal"/>
        <w:spacing w:before="280"/>
        <w:ind w:firstLine="540"/>
        <w:jc w:val="both"/>
      </w:pPr>
      <w:r>
        <w:t>1.8. Преподаватель истории должен:</w:t>
      </w:r>
    </w:p>
    <w:p w14:paraId="6E2CDDB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4A4260B7"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6F851EF9"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102362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18">
        <w:r>
          <w:rPr>
            <w:color w:val="0000FF"/>
          </w:rPr>
          <w:t>национальным</w:t>
        </w:r>
      </w:hyperlink>
      <w:r>
        <w:t xml:space="preserve"> и региональным календарями профилактических прививок, </w:t>
      </w:r>
      <w:hyperlink r:id="rId519">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CE3A3F9" w14:textId="77777777" w:rsidR="00E83F28" w:rsidRDefault="00E83F28">
      <w:pPr>
        <w:pStyle w:val="ConsPlusNormal"/>
        <w:spacing w:before="280"/>
        <w:ind w:firstLine="540"/>
        <w:jc w:val="both"/>
      </w:pPr>
      <w:r>
        <w:t>- поддерживать порядок на рабочем месте;</w:t>
      </w:r>
    </w:p>
    <w:p w14:paraId="3416575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821237B"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A5B0A17" w14:textId="77777777" w:rsidR="00E83F28" w:rsidRDefault="00E83F28">
      <w:pPr>
        <w:pStyle w:val="ConsPlusNormal"/>
        <w:spacing w:before="280"/>
        <w:ind w:firstLine="540"/>
        <w:jc w:val="both"/>
      </w:pPr>
      <w:r>
        <w:lastRenderedPageBreak/>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19ED71D"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5AF6DAC" w14:textId="77777777" w:rsidR="00E83F28" w:rsidRDefault="00E83F28">
      <w:pPr>
        <w:pStyle w:val="ConsPlusNormal"/>
        <w:spacing w:before="280"/>
        <w:ind w:firstLine="540"/>
        <w:jc w:val="both"/>
      </w:pPr>
      <w:r>
        <w:t>- соблюдать правила личной гигиены;</w:t>
      </w:r>
    </w:p>
    <w:p w14:paraId="560F15CE" w14:textId="77777777" w:rsidR="00E83F28" w:rsidRDefault="00E83F28">
      <w:pPr>
        <w:pStyle w:val="ConsPlusNormal"/>
        <w:spacing w:before="280"/>
        <w:ind w:firstLine="540"/>
        <w:jc w:val="both"/>
      </w:pPr>
      <w:r>
        <w:t>- принимать пищу только в установленных местах;</w:t>
      </w:r>
    </w:p>
    <w:p w14:paraId="1BC4742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AA7C5DE" w14:textId="77777777" w:rsidR="00E83F28" w:rsidRDefault="00E83F28">
      <w:pPr>
        <w:pStyle w:val="ConsPlusNormal"/>
        <w:spacing w:before="280"/>
        <w:ind w:firstLine="540"/>
        <w:jc w:val="both"/>
      </w:pPr>
      <w:r>
        <w:t>1.9. Преподаватель истории должен знать:</w:t>
      </w:r>
    </w:p>
    <w:p w14:paraId="715EB21B"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8E3BB8E"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39F194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9992801" w14:textId="77777777" w:rsidR="00E83F28" w:rsidRDefault="00E83F28">
      <w:pPr>
        <w:pStyle w:val="ConsPlusNormal"/>
        <w:spacing w:before="280"/>
        <w:ind w:firstLine="540"/>
        <w:jc w:val="both"/>
      </w:pPr>
      <w:r>
        <w:t>- порядок действий при несчастном случае;</w:t>
      </w:r>
    </w:p>
    <w:p w14:paraId="03A0BA8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821ADB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F12B819" w14:textId="77777777" w:rsidR="00E83F28" w:rsidRDefault="00E83F28">
      <w:pPr>
        <w:pStyle w:val="ConsPlusNormal"/>
        <w:spacing w:before="280"/>
        <w:ind w:firstLine="540"/>
        <w:jc w:val="both"/>
      </w:pPr>
      <w:r>
        <w:t>1.10. На преподавателя истории в процессе его трудовой деятельности возможно воздействие следующих вредных и опасных производственных факторов:</w:t>
      </w:r>
    </w:p>
    <w:p w14:paraId="1C2D76C5"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17321552" w14:textId="77777777" w:rsidR="00E83F28" w:rsidRDefault="00E83F28">
      <w:pPr>
        <w:pStyle w:val="ConsPlusNormal"/>
        <w:spacing w:before="280"/>
        <w:ind w:firstLine="540"/>
        <w:jc w:val="both"/>
      </w:pPr>
      <w:r>
        <w:t>- повышенные зрительные нагрузки при работе на компьютере;</w:t>
      </w:r>
    </w:p>
    <w:p w14:paraId="7768B5A4"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070D400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25E124E" w14:textId="77777777" w:rsidR="00E83F28" w:rsidRDefault="00E83F28">
      <w:pPr>
        <w:pStyle w:val="ConsPlusNormal"/>
        <w:spacing w:before="280"/>
        <w:ind w:firstLine="540"/>
        <w:jc w:val="both"/>
      </w:pPr>
      <w:r>
        <w:t>- риск падения на скользкой поверхности;</w:t>
      </w:r>
    </w:p>
    <w:p w14:paraId="0DF0F1F0" w14:textId="77777777" w:rsidR="00E83F28" w:rsidRDefault="00E83F28">
      <w:pPr>
        <w:pStyle w:val="ConsPlusNormal"/>
        <w:spacing w:before="280"/>
        <w:ind w:firstLine="540"/>
        <w:jc w:val="both"/>
      </w:pPr>
      <w:r>
        <w:lastRenderedPageBreak/>
        <w:t>- риск травмирования при использовании оборудования, приспособлений, инструментов;</w:t>
      </w:r>
    </w:p>
    <w:p w14:paraId="6F7E2F1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6E2952C"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4D819BD0" w14:textId="77777777" w:rsidR="00E83F28" w:rsidRDefault="00E83F28">
      <w:pPr>
        <w:pStyle w:val="ConsPlusNormal"/>
        <w:spacing w:before="280"/>
        <w:ind w:firstLine="540"/>
        <w:jc w:val="both"/>
      </w:pPr>
      <w:r>
        <w:t>1.12. Преподаватель истории несет персональную ответственность за соблюдение требований настоящей инструкции в соответствии с действующим законодательством.</w:t>
      </w:r>
    </w:p>
    <w:p w14:paraId="00436ACF"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5653E6C" w14:textId="77777777" w:rsidR="00E83F28" w:rsidRDefault="00E83F28">
      <w:pPr>
        <w:pStyle w:val="ConsPlusNormal"/>
        <w:jc w:val="both"/>
      </w:pPr>
    </w:p>
    <w:p w14:paraId="08188A0F" w14:textId="77777777" w:rsidR="00E83F28" w:rsidRDefault="00E83F28">
      <w:pPr>
        <w:pStyle w:val="ConsPlusNormal"/>
        <w:jc w:val="center"/>
        <w:outlineLvl w:val="2"/>
      </w:pPr>
      <w:r>
        <w:t>II. Требования охраны труда перед началом работы</w:t>
      </w:r>
    </w:p>
    <w:p w14:paraId="307514A0" w14:textId="77777777" w:rsidR="00E83F28" w:rsidRDefault="00E83F28">
      <w:pPr>
        <w:pStyle w:val="ConsPlusNormal"/>
        <w:jc w:val="both"/>
      </w:pPr>
    </w:p>
    <w:p w14:paraId="16A51A4A"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6EE4C6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0EF58B6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CF261B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99B54C9" w14:textId="77777777" w:rsidR="00E83F28" w:rsidRDefault="00E83F28">
      <w:pPr>
        <w:pStyle w:val="ConsPlusNormal"/>
        <w:spacing w:before="280"/>
        <w:ind w:firstLine="540"/>
        <w:jc w:val="both"/>
      </w:pPr>
      <w:r>
        <w:t xml:space="preserve">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w:t>
      </w:r>
      <w:r>
        <w:lastRenderedPageBreak/>
        <w:t>подготовки и допуска к таким работам.</w:t>
      </w:r>
    </w:p>
    <w:p w14:paraId="5710A2EC" w14:textId="77777777" w:rsidR="00E83F28" w:rsidRDefault="00E83F28">
      <w:pPr>
        <w:pStyle w:val="ConsPlusNormal"/>
        <w:jc w:val="both"/>
      </w:pPr>
    </w:p>
    <w:p w14:paraId="344713F9" w14:textId="77777777" w:rsidR="00E83F28" w:rsidRDefault="00E83F28">
      <w:pPr>
        <w:pStyle w:val="ConsPlusNormal"/>
        <w:jc w:val="center"/>
        <w:outlineLvl w:val="2"/>
      </w:pPr>
      <w:r>
        <w:t>III. Требования охраны труда во время работы</w:t>
      </w:r>
    </w:p>
    <w:p w14:paraId="25D601F0" w14:textId="77777777" w:rsidR="00E83F28" w:rsidRDefault="00E83F28">
      <w:pPr>
        <w:pStyle w:val="ConsPlusNormal"/>
        <w:jc w:val="both"/>
      </w:pPr>
    </w:p>
    <w:p w14:paraId="1E151CCC" w14:textId="77777777" w:rsidR="00E83F28" w:rsidRDefault="00E83F28">
      <w:pPr>
        <w:pStyle w:val="ConsPlusNormal"/>
        <w:ind w:firstLine="540"/>
        <w:jc w:val="both"/>
      </w:pPr>
      <w:r>
        <w:t>3.1. Преподаватель истории во время работы должен:</w:t>
      </w:r>
    </w:p>
    <w:p w14:paraId="2AFE71F6"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E66B884"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45C18B1A" w14:textId="77777777" w:rsidR="00E83F28" w:rsidRDefault="00E83F28">
      <w:pPr>
        <w:pStyle w:val="ConsPlusNormal"/>
        <w:spacing w:before="280"/>
        <w:ind w:firstLine="540"/>
        <w:jc w:val="both"/>
      </w:pPr>
      <w:r>
        <w:t>- содержать в порядке и чистоте рабочее место;</w:t>
      </w:r>
    </w:p>
    <w:p w14:paraId="2D0234B2"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8AC58BF"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6D5673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3E46113"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3B6CD81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9A9C690" w14:textId="77777777" w:rsidR="00E83F28" w:rsidRDefault="00E83F28">
      <w:pPr>
        <w:pStyle w:val="ConsPlusNormal"/>
        <w:jc w:val="both"/>
      </w:pPr>
    </w:p>
    <w:p w14:paraId="6133599A" w14:textId="77777777" w:rsidR="00E83F28" w:rsidRDefault="00E83F28">
      <w:pPr>
        <w:pStyle w:val="ConsPlusNormal"/>
        <w:jc w:val="center"/>
        <w:outlineLvl w:val="2"/>
      </w:pPr>
      <w:r>
        <w:t>IV. Требования охраны труда в аварийных ситуациях</w:t>
      </w:r>
    </w:p>
    <w:p w14:paraId="0A015A3E" w14:textId="77777777" w:rsidR="00E83F28" w:rsidRDefault="00E83F28">
      <w:pPr>
        <w:pStyle w:val="ConsPlusNormal"/>
        <w:jc w:val="both"/>
      </w:pPr>
    </w:p>
    <w:p w14:paraId="70EFA236"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342ED97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459A125"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D87C607"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CC50695" w14:textId="77777777" w:rsidR="00E83F28" w:rsidRDefault="00E83F28">
      <w:pPr>
        <w:pStyle w:val="ConsPlusNormal"/>
        <w:spacing w:before="280"/>
        <w:ind w:firstLine="540"/>
        <w:jc w:val="both"/>
      </w:pPr>
      <w:r>
        <w:lastRenderedPageBreak/>
        <w:t>- аварийные ситуации на дорогах и дорожно-транспортные происшествия (при использовании автотранспорта);</w:t>
      </w:r>
    </w:p>
    <w:p w14:paraId="0D9A6EB4"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895AA6E" w14:textId="77777777" w:rsidR="00E83F28" w:rsidRDefault="00E83F28">
      <w:pPr>
        <w:pStyle w:val="ConsPlusNormal"/>
        <w:spacing w:before="280"/>
        <w:ind w:firstLine="540"/>
        <w:jc w:val="both"/>
      </w:pPr>
      <w:r>
        <w:t>- пожар;</w:t>
      </w:r>
    </w:p>
    <w:p w14:paraId="20B84343" w14:textId="77777777" w:rsidR="00E83F28" w:rsidRDefault="00E83F28">
      <w:pPr>
        <w:pStyle w:val="ConsPlusNormal"/>
        <w:spacing w:before="280"/>
        <w:ind w:firstLine="540"/>
        <w:jc w:val="both"/>
      </w:pPr>
      <w:r>
        <w:t>- иные аварийные и (или) чрезвычайные ситуации.</w:t>
      </w:r>
    </w:p>
    <w:p w14:paraId="57F91A36" w14:textId="77777777" w:rsidR="00E83F28" w:rsidRDefault="00E83F28">
      <w:pPr>
        <w:pStyle w:val="ConsPlusNormal"/>
        <w:spacing w:before="280"/>
        <w:ind w:firstLine="540"/>
        <w:jc w:val="both"/>
      </w:pPr>
      <w:r>
        <w:t>4.2. Большинство аварийных ситуаций возникает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A6F5E4A"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D80FA19"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8077A49"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1EAF6E6"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E0E87C2"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w:t>
      </w:r>
      <w:r>
        <w:lastRenderedPageBreak/>
        <w:t>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E7AEBC7"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CB4040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2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21">
        <w:r>
          <w:rPr>
            <w:color w:val="0000FF"/>
          </w:rPr>
          <w:t>ст. 214</w:t>
        </w:r>
      </w:hyperlink>
      <w:r>
        <w:t xml:space="preserve"> Трудового кодекса РФ).</w:t>
      </w:r>
    </w:p>
    <w:p w14:paraId="510AD54F" w14:textId="77777777" w:rsidR="00E83F28" w:rsidRDefault="00E83F28">
      <w:pPr>
        <w:pStyle w:val="ConsPlusNormal"/>
        <w:spacing w:before="280"/>
        <w:ind w:firstLine="540"/>
        <w:jc w:val="both"/>
      </w:pPr>
      <w:r>
        <w:t>4.10. Первая помощь оказывается при следующих состояниях:</w:t>
      </w:r>
    </w:p>
    <w:p w14:paraId="27A61908" w14:textId="77777777" w:rsidR="00E83F28" w:rsidRDefault="00E83F28">
      <w:pPr>
        <w:pStyle w:val="ConsPlusNormal"/>
        <w:spacing w:before="280"/>
        <w:ind w:firstLine="540"/>
        <w:jc w:val="both"/>
      </w:pPr>
      <w:r>
        <w:t>- отсутствие сознания;</w:t>
      </w:r>
    </w:p>
    <w:p w14:paraId="2A1B1FE0" w14:textId="77777777" w:rsidR="00E83F28" w:rsidRDefault="00E83F28">
      <w:pPr>
        <w:pStyle w:val="ConsPlusNormal"/>
        <w:spacing w:before="280"/>
        <w:ind w:firstLine="540"/>
        <w:jc w:val="both"/>
      </w:pPr>
      <w:r>
        <w:t>- остановка дыхания и кровообращения;</w:t>
      </w:r>
    </w:p>
    <w:p w14:paraId="6DA2914A" w14:textId="77777777" w:rsidR="00E83F28" w:rsidRDefault="00E83F28">
      <w:pPr>
        <w:pStyle w:val="ConsPlusNormal"/>
        <w:spacing w:before="280"/>
        <w:ind w:firstLine="540"/>
        <w:jc w:val="both"/>
      </w:pPr>
      <w:r>
        <w:t>- наружные кровотечения;</w:t>
      </w:r>
    </w:p>
    <w:p w14:paraId="10ACB793" w14:textId="77777777" w:rsidR="00E83F28" w:rsidRDefault="00E83F28">
      <w:pPr>
        <w:pStyle w:val="ConsPlusNormal"/>
        <w:spacing w:before="280"/>
        <w:ind w:firstLine="540"/>
        <w:jc w:val="both"/>
      </w:pPr>
      <w:r>
        <w:t>- инородные тела верхних дыхательных путей;</w:t>
      </w:r>
    </w:p>
    <w:p w14:paraId="4D0B4743" w14:textId="77777777" w:rsidR="00E83F28" w:rsidRDefault="00E83F28">
      <w:pPr>
        <w:pStyle w:val="ConsPlusNormal"/>
        <w:spacing w:before="280"/>
        <w:ind w:firstLine="540"/>
        <w:jc w:val="both"/>
      </w:pPr>
      <w:r>
        <w:t>- травмы различных областей тела;</w:t>
      </w:r>
    </w:p>
    <w:p w14:paraId="44B9AC68"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217EE2C"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B18C00A" w14:textId="77777777" w:rsidR="00E83F28" w:rsidRDefault="00E83F28">
      <w:pPr>
        <w:pStyle w:val="ConsPlusNormal"/>
        <w:spacing w:before="280"/>
        <w:ind w:firstLine="540"/>
        <w:jc w:val="both"/>
      </w:pPr>
      <w:r>
        <w:t>- отравления.</w:t>
      </w:r>
    </w:p>
    <w:p w14:paraId="4F8BFFF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2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8E8B499"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2653F0E"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130BE06" w14:textId="77777777" w:rsidR="00E83F28" w:rsidRDefault="00E83F28">
      <w:pPr>
        <w:pStyle w:val="ConsPlusNormal"/>
        <w:spacing w:before="280"/>
        <w:ind w:firstLine="540"/>
        <w:jc w:val="both"/>
      </w:pPr>
      <w:r>
        <w:lastRenderedPageBreak/>
        <w:t>- определяют угрожающие факторы для жизни и здоровья пострадавшего;</w:t>
      </w:r>
    </w:p>
    <w:p w14:paraId="65F6C006" w14:textId="77777777" w:rsidR="00E83F28" w:rsidRDefault="00E83F28">
      <w:pPr>
        <w:pStyle w:val="ConsPlusNormal"/>
        <w:spacing w:before="280"/>
        <w:ind w:firstLine="540"/>
        <w:jc w:val="both"/>
      </w:pPr>
      <w:r>
        <w:t>- устраняют угрожающие факторы для жизни и здоровья;</w:t>
      </w:r>
    </w:p>
    <w:p w14:paraId="463189D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581A08B" w14:textId="77777777" w:rsidR="00E83F28" w:rsidRDefault="00E83F28">
      <w:pPr>
        <w:pStyle w:val="ConsPlusNormal"/>
        <w:spacing w:before="280"/>
        <w:ind w:firstLine="540"/>
        <w:jc w:val="both"/>
      </w:pPr>
      <w:r>
        <w:t>- оценивают количество пострадавших (при необходимости);</w:t>
      </w:r>
    </w:p>
    <w:p w14:paraId="08F8F17B"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154AE42" w14:textId="77777777" w:rsidR="00E83F28" w:rsidRDefault="00E83F28">
      <w:pPr>
        <w:pStyle w:val="ConsPlusNormal"/>
        <w:spacing w:before="280"/>
        <w:ind w:firstLine="540"/>
        <w:jc w:val="both"/>
      </w:pPr>
      <w:r>
        <w:t>- перемещают пострадавшего (при необходимости).</w:t>
      </w:r>
    </w:p>
    <w:p w14:paraId="38AE0B1E" w14:textId="77777777" w:rsidR="00E83F28" w:rsidRDefault="00E83F28">
      <w:pPr>
        <w:pStyle w:val="ConsPlusNormal"/>
        <w:spacing w:before="280"/>
        <w:ind w:firstLine="540"/>
        <w:jc w:val="both"/>
      </w:pPr>
      <w:r>
        <w:t>2. Определяют наличие сознания у пострадавшего.</w:t>
      </w:r>
    </w:p>
    <w:p w14:paraId="07ED6262" w14:textId="77777777" w:rsidR="00E83F28" w:rsidRDefault="00E83F28">
      <w:pPr>
        <w:pStyle w:val="ConsPlusNormal"/>
        <w:spacing w:before="280"/>
        <w:ind w:firstLine="540"/>
        <w:jc w:val="both"/>
      </w:pPr>
      <w:r>
        <w:t xml:space="preserve">При наличии сознания переходят к </w:t>
      </w:r>
      <w:hyperlink r:id="rId523">
        <w:r>
          <w:rPr>
            <w:color w:val="0000FF"/>
          </w:rPr>
          <w:t>п. 7</w:t>
        </w:r>
      </w:hyperlink>
      <w:r>
        <w:t xml:space="preserve"> Алгоритма; при отсутствии сознания переходят к </w:t>
      </w:r>
      <w:hyperlink r:id="rId524">
        <w:r>
          <w:rPr>
            <w:color w:val="0000FF"/>
          </w:rPr>
          <w:t>п. 3</w:t>
        </w:r>
      </w:hyperlink>
      <w:r>
        <w:t xml:space="preserve"> Алгоритма.</w:t>
      </w:r>
    </w:p>
    <w:p w14:paraId="38E3ECF8" w14:textId="77777777" w:rsidR="00E83F28" w:rsidRDefault="00E83F28">
      <w:pPr>
        <w:pStyle w:val="ConsPlusNormal"/>
        <w:spacing w:before="280"/>
        <w:ind w:firstLine="540"/>
        <w:jc w:val="both"/>
      </w:pPr>
      <w:r>
        <w:t>3. Восстанавливают проходимость дыхательных путей:</w:t>
      </w:r>
    </w:p>
    <w:p w14:paraId="1B06B5BF" w14:textId="77777777" w:rsidR="00E83F28" w:rsidRDefault="00E83F28">
      <w:pPr>
        <w:pStyle w:val="ConsPlusNormal"/>
        <w:spacing w:before="280"/>
        <w:ind w:firstLine="540"/>
        <w:jc w:val="both"/>
      </w:pPr>
      <w:r>
        <w:t>- запрокидывают голову с подъемом подбородка;</w:t>
      </w:r>
    </w:p>
    <w:p w14:paraId="6B771715" w14:textId="77777777" w:rsidR="00E83F28" w:rsidRDefault="00E83F28">
      <w:pPr>
        <w:pStyle w:val="ConsPlusNormal"/>
        <w:spacing w:before="280"/>
        <w:ind w:firstLine="540"/>
        <w:jc w:val="both"/>
      </w:pPr>
      <w:r>
        <w:t>- выдвигают нижнюю челюсть.</w:t>
      </w:r>
    </w:p>
    <w:p w14:paraId="52BD7165" w14:textId="77777777" w:rsidR="00E83F28" w:rsidRDefault="00E83F28">
      <w:pPr>
        <w:pStyle w:val="ConsPlusNormal"/>
        <w:spacing w:before="280"/>
        <w:ind w:firstLine="540"/>
        <w:jc w:val="both"/>
      </w:pPr>
      <w:r>
        <w:t>Определяют признаки жизни:</w:t>
      </w:r>
    </w:p>
    <w:p w14:paraId="48B417C4"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0009F8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2F407E1" w14:textId="77777777" w:rsidR="00E83F28" w:rsidRDefault="00E83F28">
      <w:pPr>
        <w:pStyle w:val="ConsPlusNormal"/>
        <w:spacing w:before="280"/>
        <w:ind w:firstLine="540"/>
        <w:jc w:val="both"/>
      </w:pPr>
      <w:r>
        <w:t xml:space="preserve">При наличии дыхания переходят к </w:t>
      </w:r>
      <w:hyperlink r:id="rId525">
        <w:r>
          <w:rPr>
            <w:color w:val="0000FF"/>
          </w:rPr>
          <w:t>п. 6</w:t>
        </w:r>
      </w:hyperlink>
      <w:r>
        <w:t xml:space="preserve"> Алгоритма; при отсутствии дыхания переходят к </w:t>
      </w:r>
      <w:hyperlink r:id="rId526">
        <w:r>
          <w:rPr>
            <w:color w:val="0000FF"/>
          </w:rPr>
          <w:t>п. 4</w:t>
        </w:r>
      </w:hyperlink>
      <w:r>
        <w:t xml:space="preserve"> Алгоритма.</w:t>
      </w:r>
    </w:p>
    <w:p w14:paraId="16DF31C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B85A6F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1640FE1" w14:textId="77777777" w:rsidR="00E83F28" w:rsidRDefault="00E83F28">
      <w:pPr>
        <w:pStyle w:val="ConsPlusNormal"/>
        <w:spacing w:before="280"/>
        <w:ind w:firstLine="540"/>
        <w:jc w:val="both"/>
      </w:pPr>
      <w:r>
        <w:t>- давления руками на грудину пострадавшего;</w:t>
      </w:r>
    </w:p>
    <w:p w14:paraId="16C1E7A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7E0E55C" w14:textId="77777777" w:rsidR="00E83F28" w:rsidRDefault="00E83F28">
      <w:pPr>
        <w:pStyle w:val="ConsPlusNormal"/>
        <w:spacing w:before="280"/>
        <w:ind w:firstLine="540"/>
        <w:jc w:val="both"/>
      </w:pPr>
      <w:r>
        <w:lastRenderedPageBreak/>
        <w:t xml:space="preserve">При появлении признаков жизни переходят к </w:t>
      </w:r>
      <w:hyperlink r:id="rId527">
        <w:r>
          <w:rPr>
            <w:color w:val="0000FF"/>
          </w:rPr>
          <w:t>п. 6</w:t>
        </w:r>
      </w:hyperlink>
      <w:r>
        <w:t xml:space="preserve"> Алгоритма.</w:t>
      </w:r>
    </w:p>
    <w:p w14:paraId="79CBBF4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876043A" w14:textId="77777777" w:rsidR="00E83F28" w:rsidRDefault="00E83F28">
      <w:pPr>
        <w:pStyle w:val="ConsPlusNormal"/>
        <w:spacing w:before="280"/>
        <w:ind w:firstLine="540"/>
        <w:jc w:val="both"/>
      </w:pPr>
      <w:r>
        <w:t>- придают устойчивое боковое положение;</w:t>
      </w:r>
    </w:p>
    <w:p w14:paraId="028CDB3F" w14:textId="77777777" w:rsidR="00E83F28" w:rsidRDefault="00E83F28">
      <w:pPr>
        <w:pStyle w:val="ConsPlusNormal"/>
        <w:spacing w:before="280"/>
        <w:ind w:firstLine="540"/>
        <w:jc w:val="both"/>
      </w:pPr>
      <w:r>
        <w:t>- запрокидывают голову с подъемом подбородка;</w:t>
      </w:r>
    </w:p>
    <w:p w14:paraId="70C3BFDF" w14:textId="77777777" w:rsidR="00E83F28" w:rsidRDefault="00E83F28">
      <w:pPr>
        <w:pStyle w:val="ConsPlusNormal"/>
        <w:spacing w:before="280"/>
        <w:ind w:firstLine="540"/>
        <w:jc w:val="both"/>
      </w:pPr>
      <w:r>
        <w:t>- выдвигают нижнюю челюсть.</w:t>
      </w:r>
    </w:p>
    <w:p w14:paraId="20A4D2D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6E3A34A2" w14:textId="77777777" w:rsidR="00E83F28" w:rsidRDefault="00E83F28">
      <w:pPr>
        <w:pStyle w:val="ConsPlusNormal"/>
        <w:spacing w:before="280"/>
        <w:ind w:firstLine="540"/>
        <w:jc w:val="both"/>
      </w:pPr>
      <w:r>
        <w:t>- наложением давящей повязки;</w:t>
      </w:r>
    </w:p>
    <w:p w14:paraId="4A022E93" w14:textId="77777777" w:rsidR="00E83F28" w:rsidRDefault="00E83F28">
      <w:pPr>
        <w:pStyle w:val="ConsPlusNormal"/>
        <w:spacing w:before="280"/>
        <w:ind w:firstLine="540"/>
        <w:jc w:val="both"/>
      </w:pPr>
      <w:r>
        <w:t>- пальцевым прижатием артерии;</w:t>
      </w:r>
    </w:p>
    <w:p w14:paraId="50C1A3D4" w14:textId="77777777" w:rsidR="00E83F28" w:rsidRDefault="00E83F28">
      <w:pPr>
        <w:pStyle w:val="ConsPlusNormal"/>
        <w:spacing w:before="280"/>
        <w:ind w:firstLine="540"/>
        <w:jc w:val="both"/>
      </w:pPr>
      <w:r>
        <w:t>- прямым давлением на рану;</w:t>
      </w:r>
    </w:p>
    <w:p w14:paraId="2FB6E178" w14:textId="77777777" w:rsidR="00E83F28" w:rsidRDefault="00E83F28">
      <w:pPr>
        <w:pStyle w:val="ConsPlusNormal"/>
        <w:spacing w:before="280"/>
        <w:ind w:firstLine="540"/>
        <w:jc w:val="both"/>
      </w:pPr>
      <w:r>
        <w:t>- максимальным сгибанием конечности в суставе;</w:t>
      </w:r>
    </w:p>
    <w:p w14:paraId="15F49030" w14:textId="77777777" w:rsidR="00E83F28" w:rsidRDefault="00E83F28">
      <w:pPr>
        <w:pStyle w:val="ConsPlusNormal"/>
        <w:spacing w:before="280"/>
        <w:ind w:firstLine="540"/>
        <w:jc w:val="both"/>
      </w:pPr>
      <w:r>
        <w:t>- наложением жгута.</w:t>
      </w:r>
    </w:p>
    <w:p w14:paraId="624C41E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288104F" w14:textId="77777777" w:rsidR="00E83F28" w:rsidRDefault="00E83F28">
      <w:pPr>
        <w:pStyle w:val="ConsPlusNormal"/>
        <w:spacing w:before="280"/>
        <w:ind w:firstLine="540"/>
        <w:jc w:val="both"/>
      </w:pPr>
      <w:r>
        <w:t>- проводят осмотр головы;</w:t>
      </w:r>
    </w:p>
    <w:p w14:paraId="58E669AF" w14:textId="77777777" w:rsidR="00E83F28" w:rsidRDefault="00E83F28">
      <w:pPr>
        <w:pStyle w:val="ConsPlusNormal"/>
        <w:spacing w:before="280"/>
        <w:ind w:firstLine="540"/>
        <w:jc w:val="both"/>
      </w:pPr>
      <w:r>
        <w:t>- проводят осмотр шеи;</w:t>
      </w:r>
    </w:p>
    <w:p w14:paraId="1A714740" w14:textId="77777777" w:rsidR="00E83F28" w:rsidRDefault="00E83F28">
      <w:pPr>
        <w:pStyle w:val="ConsPlusNormal"/>
        <w:spacing w:before="280"/>
        <w:ind w:firstLine="540"/>
        <w:jc w:val="both"/>
      </w:pPr>
      <w:r>
        <w:t>- проводят осмотр груди;</w:t>
      </w:r>
    </w:p>
    <w:p w14:paraId="06C73294" w14:textId="77777777" w:rsidR="00E83F28" w:rsidRDefault="00E83F28">
      <w:pPr>
        <w:pStyle w:val="ConsPlusNormal"/>
        <w:spacing w:before="280"/>
        <w:ind w:firstLine="540"/>
        <w:jc w:val="both"/>
      </w:pPr>
      <w:r>
        <w:t>- проводят осмотр спины;</w:t>
      </w:r>
    </w:p>
    <w:p w14:paraId="22EC0074" w14:textId="77777777" w:rsidR="00E83F28" w:rsidRDefault="00E83F28">
      <w:pPr>
        <w:pStyle w:val="ConsPlusNormal"/>
        <w:spacing w:before="280"/>
        <w:ind w:firstLine="540"/>
        <w:jc w:val="both"/>
      </w:pPr>
      <w:r>
        <w:t>- проводят осмотр живота и таза;</w:t>
      </w:r>
    </w:p>
    <w:p w14:paraId="52DA2DD1" w14:textId="77777777" w:rsidR="00E83F28" w:rsidRDefault="00E83F28">
      <w:pPr>
        <w:pStyle w:val="ConsPlusNormal"/>
        <w:spacing w:before="280"/>
        <w:ind w:firstLine="540"/>
        <w:jc w:val="both"/>
      </w:pPr>
      <w:r>
        <w:t>- проводят осмотр конечностей;</w:t>
      </w:r>
    </w:p>
    <w:p w14:paraId="171C964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EBEC69D" w14:textId="77777777" w:rsidR="00E83F28" w:rsidRDefault="00E83F28">
      <w:pPr>
        <w:pStyle w:val="ConsPlusNormal"/>
        <w:spacing w:before="280"/>
        <w:ind w:firstLine="540"/>
        <w:jc w:val="both"/>
      </w:pPr>
      <w:r>
        <w:t xml:space="preserve">- проводят иммобилизацию (с помощью подручных средств, </w:t>
      </w:r>
      <w:r>
        <w:lastRenderedPageBreak/>
        <w:t>аутоиммобилизацию, с использованием изделий медицинского назначения);</w:t>
      </w:r>
    </w:p>
    <w:p w14:paraId="37D6492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2C242E0"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18C6B0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2F3F690"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446E387" w14:textId="77777777" w:rsidR="00E83F28" w:rsidRDefault="00E83F28">
      <w:pPr>
        <w:pStyle w:val="ConsPlusNormal"/>
        <w:spacing w:before="280"/>
        <w:ind w:firstLine="540"/>
        <w:jc w:val="both"/>
      </w:pPr>
      <w:r>
        <w:t>9. Придают пострадавшему оптимальное положение тела.</w:t>
      </w:r>
    </w:p>
    <w:p w14:paraId="6E939D7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00DB062"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8346FB4" w14:textId="77777777" w:rsidR="00E83F28" w:rsidRDefault="00E83F28">
      <w:pPr>
        <w:pStyle w:val="ConsPlusNormal"/>
        <w:jc w:val="both"/>
      </w:pPr>
    </w:p>
    <w:p w14:paraId="2EAE0689"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653D8DCF" w14:textId="77777777" w:rsidR="00E83F28" w:rsidRDefault="00E83F28">
      <w:pPr>
        <w:pStyle w:val="ConsPlusNormal"/>
        <w:jc w:val="both"/>
      </w:pPr>
    </w:p>
    <w:p w14:paraId="05762874" w14:textId="77777777" w:rsidR="00E83F28" w:rsidRDefault="00E83F28">
      <w:pPr>
        <w:pStyle w:val="ConsPlusNormal"/>
        <w:jc w:val="center"/>
        <w:outlineLvl w:val="2"/>
      </w:pPr>
      <w:r>
        <w:t>V. Требования охраны труда по окончании работы</w:t>
      </w:r>
    </w:p>
    <w:p w14:paraId="20FA8CFC" w14:textId="77777777" w:rsidR="00E83F28" w:rsidRDefault="00E83F28">
      <w:pPr>
        <w:pStyle w:val="ConsPlusNormal"/>
        <w:jc w:val="both"/>
      </w:pPr>
    </w:p>
    <w:p w14:paraId="46FF64C8"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ECA2033"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B4232AC"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59ECAC5"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7D5E30C" w14:textId="77777777" w:rsidR="00E83F28" w:rsidRDefault="00E83F28">
      <w:pPr>
        <w:pStyle w:val="ConsPlusNormal"/>
        <w:jc w:val="both"/>
      </w:pPr>
    </w:p>
    <w:p w14:paraId="13742A64" w14:textId="77777777" w:rsidR="00E83F28" w:rsidRDefault="00E83F28">
      <w:pPr>
        <w:pStyle w:val="ConsPlusTitle"/>
        <w:jc w:val="center"/>
        <w:outlineLvl w:val="1"/>
      </w:pPr>
      <w:r>
        <w:t>Инструкция по охране труда для преподавателя математики</w:t>
      </w:r>
    </w:p>
    <w:p w14:paraId="6A8AE870" w14:textId="77777777" w:rsidR="00E83F28" w:rsidRDefault="00E83F28">
      <w:pPr>
        <w:pStyle w:val="ConsPlusNormal"/>
        <w:jc w:val="both"/>
      </w:pPr>
    </w:p>
    <w:p w14:paraId="6E03EDA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28">
        <w:r>
          <w:rPr>
            <w:color w:val="0000FF"/>
          </w:rPr>
          <w:t>кодексом</w:t>
        </w:r>
      </w:hyperlink>
      <w:r>
        <w:t xml:space="preserve"> Российской Федерации, </w:t>
      </w:r>
      <w:hyperlink r:id="rId52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математики, используемого учебного и иного оборудования.</w:t>
      </w:r>
    </w:p>
    <w:p w14:paraId="27C1C949" w14:textId="77777777" w:rsidR="00E83F28" w:rsidRDefault="00E83F28">
      <w:pPr>
        <w:pStyle w:val="ConsPlusNormal"/>
        <w:jc w:val="both"/>
      </w:pPr>
    </w:p>
    <w:p w14:paraId="5053BB47" w14:textId="77777777" w:rsidR="00E83F28" w:rsidRDefault="00E83F28">
      <w:pPr>
        <w:pStyle w:val="ConsPlusNormal"/>
        <w:jc w:val="center"/>
        <w:outlineLvl w:val="2"/>
      </w:pPr>
      <w:r>
        <w:t>I. Общие требования охраны труда</w:t>
      </w:r>
    </w:p>
    <w:p w14:paraId="374470C1" w14:textId="77777777" w:rsidR="00E83F28" w:rsidRDefault="00E83F28">
      <w:pPr>
        <w:pStyle w:val="ConsPlusNormal"/>
        <w:jc w:val="both"/>
      </w:pPr>
    </w:p>
    <w:p w14:paraId="57A66D69" w14:textId="77777777" w:rsidR="00E83F28" w:rsidRDefault="00E83F28">
      <w:pPr>
        <w:pStyle w:val="ConsPlusNormal"/>
        <w:ind w:firstLine="540"/>
        <w:jc w:val="both"/>
      </w:pPr>
      <w:r>
        <w:t>1.1. К самостоятельной работе в качестве преподавателя математики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6C0320F" w14:textId="77777777" w:rsidR="00E83F28" w:rsidRDefault="00E83F28">
      <w:pPr>
        <w:pStyle w:val="ConsPlusNormal"/>
        <w:spacing w:before="280"/>
        <w:ind w:firstLine="540"/>
        <w:jc w:val="both"/>
      </w:pPr>
      <w:r>
        <w:t>1.2. Преподаватель математики,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64D25EB" w14:textId="77777777" w:rsidR="00E83F28" w:rsidRDefault="00E83F28">
      <w:pPr>
        <w:pStyle w:val="ConsPlusNormal"/>
        <w:spacing w:before="280"/>
        <w:ind w:firstLine="540"/>
        <w:jc w:val="both"/>
      </w:pPr>
      <w:r>
        <w:t>1.3. При использовании электрооборудования преподаватель математики должен пройти обучение по электробезопасности с присвоением соответствующей квалификационной группы по электробезопасности.</w:t>
      </w:r>
    </w:p>
    <w:p w14:paraId="48B47240" w14:textId="77777777" w:rsidR="00E83F28" w:rsidRDefault="00E83F28">
      <w:pPr>
        <w:pStyle w:val="ConsPlusNormal"/>
        <w:spacing w:before="280"/>
        <w:ind w:firstLine="540"/>
        <w:jc w:val="both"/>
      </w:pPr>
      <w:r>
        <w:t>1.4. Преподаватель математики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D8FDED6" w14:textId="77777777" w:rsidR="00E83F28" w:rsidRDefault="00E83F28">
      <w:pPr>
        <w:pStyle w:val="ConsPlusNormal"/>
        <w:spacing w:before="280"/>
        <w:ind w:firstLine="540"/>
        <w:jc w:val="both"/>
      </w:pPr>
      <w:r>
        <w:t>1.5. Условия труда преподавателя математики должны соответствовать требованиям безопасности труда, санитарным правилам и гигиеническим нормативам.</w:t>
      </w:r>
    </w:p>
    <w:p w14:paraId="23648C90" w14:textId="77777777" w:rsidR="00E83F28" w:rsidRDefault="00E83F28">
      <w:pPr>
        <w:pStyle w:val="ConsPlusNormal"/>
        <w:spacing w:before="280"/>
        <w:ind w:firstLine="540"/>
        <w:jc w:val="both"/>
      </w:pPr>
      <w:r>
        <w:t>1.6. Преподаватель математики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63713B77" w14:textId="77777777" w:rsidR="00E83F28" w:rsidRDefault="00E83F28">
      <w:pPr>
        <w:pStyle w:val="ConsPlusNormal"/>
        <w:spacing w:before="280"/>
        <w:ind w:firstLine="540"/>
        <w:jc w:val="both"/>
      </w:pPr>
      <w:r>
        <w:t xml:space="preserve">1.7. В соответствии со </w:t>
      </w:r>
      <w:hyperlink r:id="rId530">
        <w:r>
          <w:rPr>
            <w:color w:val="0000FF"/>
          </w:rPr>
          <w:t>статьей 215</w:t>
        </w:r>
      </w:hyperlink>
      <w:r>
        <w:t xml:space="preserve"> ТК РФ преподаватель математики обязан:</w:t>
      </w:r>
    </w:p>
    <w:p w14:paraId="0A032531" w14:textId="77777777" w:rsidR="00E83F28" w:rsidRDefault="00E83F28">
      <w:pPr>
        <w:pStyle w:val="ConsPlusNormal"/>
        <w:spacing w:before="280"/>
        <w:ind w:firstLine="540"/>
        <w:jc w:val="both"/>
      </w:pPr>
      <w:r>
        <w:lastRenderedPageBreak/>
        <w:t>- соблюдать требования охраны труда;</w:t>
      </w:r>
    </w:p>
    <w:p w14:paraId="35B67DE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509BE9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1E2A53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EE9057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C82D7C8" w14:textId="77777777" w:rsidR="00E83F28" w:rsidRDefault="00E83F28">
      <w:pPr>
        <w:pStyle w:val="ConsPlusNormal"/>
        <w:spacing w:before="280"/>
        <w:ind w:firstLine="540"/>
        <w:jc w:val="both"/>
      </w:pPr>
      <w:r>
        <w:t>1.8. Преподаватель математики должен:</w:t>
      </w:r>
    </w:p>
    <w:p w14:paraId="529CE6C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84D3E72"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76618E6D"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7A1E4D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31">
        <w:r>
          <w:rPr>
            <w:color w:val="0000FF"/>
          </w:rPr>
          <w:t>национальным</w:t>
        </w:r>
      </w:hyperlink>
      <w:r>
        <w:t xml:space="preserve"> и региональным календарями профилактических прививок, </w:t>
      </w:r>
      <w:hyperlink r:id="rId53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8D49553" w14:textId="77777777" w:rsidR="00E83F28" w:rsidRDefault="00E83F28">
      <w:pPr>
        <w:pStyle w:val="ConsPlusNormal"/>
        <w:spacing w:before="280"/>
        <w:ind w:firstLine="540"/>
        <w:jc w:val="both"/>
      </w:pPr>
      <w:r>
        <w:lastRenderedPageBreak/>
        <w:t>- поддерживать порядок на рабочем месте;</w:t>
      </w:r>
    </w:p>
    <w:p w14:paraId="4E7151B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C59AF8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7AFAF26"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39DF2E3B"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1FD56B7" w14:textId="77777777" w:rsidR="00E83F28" w:rsidRDefault="00E83F28">
      <w:pPr>
        <w:pStyle w:val="ConsPlusNormal"/>
        <w:spacing w:before="280"/>
        <w:ind w:firstLine="540"/>
        <w:jc w:val="both"/>
      </w:pPr>
      <w:r>
        <w:t>- соблюдать правила личной гигиены;</w:t>
      </w:r>
    </w:p>
    <w:p w14:paraId="2EF476AF" w14:textId="77777777" w:rsidR="00E83F28" w:rsidRDefault="00E83F28">
      <w:pPr>
        <w:pStyle w:val="ConsPlusNormal"/>
        <w:spacing w:before="280"/>
        <w:ind w:firstLine="540"/>
        <w:jc w:val="both"/>
      </w:pPr>
      <w:r>
        <w:t>- принимать пищу только в установленных местах;</w:t>
      </w:r>
    </w:p>
    <w:p w14:paraId="7379E6F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69FB328" w14:textId="77777777" w:rsidR="00E83F28" w:rsidRDefault="00E83F28">
      <w:pPr>
        <w:pStyle w:val="ConsPlusNormal"/>
        <w:spacing w:before="280"/>
        <w:ind w:firstLine="540"/>
        <w:jc w:val="both"/>
      </w:pPr>
      <w:r>
        <w:t>1.9. Преподаватель математики должен знать:</w:t>
      </w:r>
    </w:p>
    <w:p w14:paraId="57A8DC5F"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41B165C"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E3585D7"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65C4859" w14:textId="77777777" w:rsidR="00E83F28" w:rsidRDefault="00E83F28">
      <w:pPr>
        <w:pStyle w:val="ConsPlusNormal"/>
        <w:spacing w:before="280"/>
        <w:ind w:firstLine="540"/>
        <w:jc w:val="both"/>
      </w:pPr>
      <w:r>
        <w:t>- порядок действий при несчастном случае;</w:t>
      </w:r>
    </w:p>
    <w:p w14:paraId="1D503D80"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A540FB3"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5EB0257" w14:textId="77777777" w:rsidR="00E83F28" w:rsidRDefault="00E83F28">
      <w:pPr>
        <w:pStyle w:val="ConsPlusNormal"/>
        <w:spacing w:before="280"/>
        <w:ind w:firstLine="540"/>
        <w:jc w:val="both"/>
      </w:pPr>
      <w:r>
        <w:t>1.10. На преподавателя математики в процессе его трудовой деятельности возможно воздействие следующих вредных и опасных производственных факторов:</w:t>
      </w:r>
    </w:p>
    <w:p w14:paraId="53C5CC4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63A7F41" w14:textId="77777777" w:rsidR="00E83F28" w:rsidRDefault="00E83F28">
      <w:pPr>
        <w:pStyle w:val="ConsPlusNormal"/>
        <w:spacing w:before="280"/>
        <w:ind w:firstLine="540"/>
        <w:jc w:val="both"/>
      </w:pPr>
      <w:r>
        <w:t>- повышенные зрительные нагрузки при работе на компьютере;</w:t>
      </w:r>
    </w:p>
    <w:p w14:paraId="6D30DB0B" w14:textId="77777777" w:rsidR="00E83F28" w:rsidRDefault="00E83F28">
      <w:pPr>
        <w:pStyle w:val="ConsPlusNormal"/>
        <w:spacing w:before="280"/>
        <w:ind w:firstLine="540"/>
        <w:jc w:val="both"/>
      </w:pPr>
      <w:r>
        <w:lastRenderedPageBreak/>
        <w:t>- риск заражения при контакте с инфицированными обучающимися, их родителями, посетителями, иными лицами;</w:t>
      </w:r>
    </w:p>
    <w:p w14:paraId="06502D8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4CF08477" w14:textId="77777777" w:rsidR="00E83F28" w:rsidRDefault="00E83F28">
      <w:pPr>
        <w:pStyle w:val="ConsPlusNormal"/>
        <w:spacing w:before="280"/>
        <w:ind w:firstLine="540"/>
        <w:jc w:val="both"/>
      </w:pPr>
      <w:r>
        <w:t>- риск падения на скользкой поверхности;</w:t>
      </w:r>
    </w:p>
    <w:p w14:paraId="4216A7F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A3592CD"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44DC2E6"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63AD848" w14:textId="77777777" w:rsidR="00E83F28" w:rsidRDefault="00E83F28">
      <w:pPr>
        <w:pStyle w:val="ConsPlusNormal"/>
        <w:spacing w:before="280"/>
        <w:ind w:firstLine="540"/>
        <w:jc w:val="both"/>
      </w:pPr>
      <w:r>
        <w:t>1.12. Преподаватель математики несет персональную ответственность за соблюдение требований настоящей инструкции в соответствии с действующим законодательством.</w:t>
      </w:r>
    </w:p>
    <w:p w14:paraId="7A881D31"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52D4D53D" w14:textId="77777777" w:rsidR="00E83F28" w:rsidRDefault="00E83F28">
      <w:pPr>
        <w:pStyle w:val="ConsPlusNormal"/>
        <w:jc w:val="both"/>
      </w:pPr>
    </w:p>
    <w:p w14:paraId="4A05697D" w14:textId="77777777" w:rsidR="00E83F28" w:rsidRDefault="00E83F28">
      <w:pPr>
        <w:pStyle w:val="ConsPlusNormal"/>
        <w:jc w:val="center"/>
        <w:outlineLvl w:val="2"/>
      </w:pPr>
      <w:r>
        <w:t>II. Требования охраны труда перед началом работы</w:t>
      </w:r>
    </w:p>
    <w:p w14:paraId="4CACC291" w14:textId="77777777" w:rsidR="00E83F28" w:rsidRDefault="00E83F28">
      <w:pPr>
        <w:pStyle w:val="ConsPlusNormal"/>
        <w:jc w:val="both"/>
      </w:pPr>
    </w:p>
    <w:p w14:paraId="1AB10C92"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53BF2FE"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7E5A55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0057EE9"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DE264DE"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14489A5" w14:textId="77777777" w:rsidR="00E83F28" w:rsidRDefault="00E83F28">
      <w:pPr>
        <w:pStyle w:val="ConsPlusNormal"/>
        <w:jc w:val="both"/>
      </w:pPr>
    </w:p>
    <w:p w14:paraId="5D613D0E" w14:textId="77777777" w:rsidR="00E83F28" w:rsidRDefault="00E83F28">
      <w:pPr>
        <w:pStyle w:val="ConsPlusNormal"/>
        <w:jc w:val="center"/>
        <w:outlineLvl w:val="2"/>
      </w:pPr>
      <w:r>
        <w:t>III. Требования охраны труда во время работы</w:t>
      </w:r>
    </w:p>
    <w:p w14:paraId="7670322D" w14:textId="77777777" w:rsidR="00E83F28" w:rsidRDefault="00E83F28">
      <w:pPr>
        <w:pStyle w:val="ConsPlusNormal"/>
        <w:jc w:val="both"/>
      </w:pPr>
    </w:p>
    <w:p w14:paraId="4941DE5C" w14:textId="77777777" w:rsidR="00E83F28" w:rsidRDefault="00E83F28">
      <w:pPr>
        <w:pStyle w:val="ConsPlusNormal"/>
        <w:ind w:firstLine="540"/>
        <w:jc w:val="both"/>
      </w:pPr>
      <w:r>
        <w:t>3.1. Преподаватель математики во время работы должен:</w:t>
      </w:r>
    </w:p>
    <w:p w14:paraId="7EFC4C8E"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3011DB53"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3817BCD2" w14:textId="77777777" w:rsidR="00E83F28" w:rsidRDefault="00E83F28">
      <w:pPr>
        <w:pStyle w:val="ConsPlusNormal"/>
        <w:spacing w:before="280"/>
        <w:ind w:firstLine="540"/>
        <w:jc w:val="both"/>
      </w:pPr>
      <w:r>
        <w:t>- содержать в порядке и чистоте рабочее место;</w:t>
      </w:r>
    </w:p>
    <w:p w14:paraId="01B38A93"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FD7EB6A"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96F1C5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69E6C54"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6AE93C6"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22681B27" w14:textId="77777777" w:rsidR="00E83F28" w:rsidRDefault="00E83F28">
      <w:pPr>
        <w:pStyle w:val="ConsPlusNormal"/>
        <w:jc w:val="both"/>
      </w:pPr>
    </w:p>
    <w:p w14:paraId="0EE66357" w14:textId="77777777" w:rsidR="00E83F28" w:rsidRDefault="00E83F28">
      <w:pPr>
        <w:pStyle w:val="ConsPlusNormal"/>
        <w:jc w:val="center"/>
        <w:outlineLvl w:val="2"/>
      </w:pPr>
      <w:r>
        <w:t>IV. Требования охраны труда в аварийных ситуациях</w:t>
      </w:r>
    </w:p>
    <w:p w14:paraId="377DAE9D" w14:textId="77777777" w:rsidR="00E83F28" w:rsidRDefault="00E83F28">
      <w:pPr>
        <w:pStyle w:val="ConsPlusNormal"/>
        <w:jc w:val="both"/>
      </w:pPr>
    </w:p>
    <w:p w14:paraId="6BA084BD"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8114059"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8DE4936"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2AB5CE8"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3180447"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B68E30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1DA1EBE" w14:textId="77777777" w:rsidR="00E83F28" w:rsidRDefault="00E83F28">
      <w:pPr>
        <w:pStyle w:val="ConsPlusNormal"/>
        <w:spacing w:before="280"/>
        <w:ind w:firstLine="540"/>
        <w:jc w:val="both"/>
      </w:pPr>
      <w:r>
        <w:t>- пожар;</w:t>
      </w:r>
    </w:p>
    <w:p w14:paraId="17DA3678" w14:textId="77777777" w:rsidR="00E83F28" w:rsidRDefault="00E83F28">
      <w:pPr>
        <w:pStyle w:val="ConsPlusNormal"/>
        <w:spacing w:before="280"/>
        <w:ind w:firstLine="540"/>
        <w:jc w:val="both"/>
      </w:pPr>
      <w:r>
        <w:t>- иные аварийные и (или) чрезвычайные ситуации.</w:t>
      </w:r>
    </w:p>
    <w:p w14:paraId="29684C19"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13C1EE5"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1A79F96E"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462BA51"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A928898"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28F20E3"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7ED6D00"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A7B45E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3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34">
        <w:r>
          <w:rPr>
            <w:color w:val="0000FF"/>
          </w:rPr>
          <w:t>ст. 214</w:t>
        </w:r>
      </w:hyperlink>
      <w:r>
        <w:t xml:space="preserve"> Трудового кодекса РФ).</w:t>
      </w:r>
    </w:p>
    <w:p w14:paraId="3634C160" w14:textId="77777777" w:rsidR="00E83F28" w:rsidRDefault="00E83F28">
      <w:pPr>
        <w:pStyle w:val="ConsPlusNormal"/>
        <w:spacing w:before="280"/>
        <w:ind w:firstLine="540"/>
        <w:jc w:val="both"/>
      </w:pPr>
      <w:r>
        <w:t>4.10. Первая помощь оказывается при следующих состояниях:</w:t>
      </w:r>
    </w:p>
    <w:p w14:paraId="20EB4449" w14:textId="77777777" w:rsidR="00E83F28" w:rsidRDefault="00E83F28">
      <w:pPr>
        <w:pStyle w:val="ConsPlusNormal"/>
        <w:spacing w:before="280"/>
        <w:ind w:firstLine="540"/>
        <w:jc w:val="both"/>
      </w:pPr>
      <w:r>
        <w:t>- отсутствие сознания;</w:t>
      </w:r>
    </w:p>
    <w:p w14:paraId="7CA77823" w14:textId="77777777" w:rsidR="00E83F28" w:rsidRDefault="00E83F28">
      <w:pPr>
        <w:pStyle w:val="ConsPlusNormal"/>
        <w:spacing w:before="280"/>
        <w:ind w:firstLine="540"/>
        <w:jc w:val="both"/>
      </w:pPr>
      <w:r>
        <w:t>- остановка дыхания и кровообращения;</w:t>
      </w:r>
    </w:p>
    <w:p w14:paraId="3FB8CBD4" w14:textId="77777777" w:rsidR="00E83F28" w:rsidRDefault="00E83F28">
      <w:pPr>
        <w:pStyle w:val="ConsPlusNormal"/>
        <w:spacing w:before="280"/>
        <w:ind w:firstLine="540"/>
        <w:jc w:val="both"/>
      </w:pPr>
      <w:r>
        <w:t>- наружные кровотечения;</w:t>
      </w:r>
    </w:p>
    <w:p w14:paraId="2F705A42" w14:textId="77777777" w:rsidR="00E83F28" w:rsidRDefault="00E83F28">
      <w:pPr>
        <w:pStyle w:val="ConsPlusNormal"/>
        <w:spacing w:before="280"/>
        <w:ind w:firstLine="540"/>
        <w:jc w:val="both"/>
      </w:pPr>
      <w:r>
        <w:t>- инородные тела в верхних дыхательных путях;</w:t>
      </w:r>
    </w:p>
    <w:p w14:paraId="04437271" w14:textId="77777777" w:rsidR="00E83F28" w:rsidRDefault="00E83F28">
      <w:pPr>
        <w:pStyle w:val="ConsPlusNormal"/>
        <w:spacing w:before="280"/>
        <w:ind w:firstLine="540"/>
        <w:jc w:val="both"/>
      </w:pPr>
      <w:r>
        <w:t>- травмы различных областей тела;</w:t>
      </w:r>
    </w:p>
    <w:p w14:paraId="2A8A1213"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DE41F2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38BA9C8" w14:textId="77777777" w:rsidR="00E83F28" w:rsidRDefault="00E83F28">
      <w:pPr>
        <w:pStyle w:val="ConsPlusNormal"/>
        <w:spacing w:before="280"/>
        <w:ind w:firstLine="540"/>
        <w:jc w:val="both"/>
      </w:pPr>
      <w:r>
        <w:t>- отравления.</w:t>
      </w:r>
    </w:p>
    <w:p w14:paraId="1FFD213E"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53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CF11B3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8AE090F"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79E7CDC"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628D9CB" w14:textId="77777777" w:rsidR="00E83F28" w:rsidRDefault="00E83F28">
      <w:pPr>
        <w:pStyle w:val="ConsPlusNormal"/>
        <w:spacing w:before="280"/>
        <w:ind w:firstLine="540"/>
        <w:jc w:val="both"/>
      </w:pPr>
      <w:r>
        <w:t>- устраняют угрожающие факторы для жизни и здоровья;</w:t>
      </w:r>
    </w:p>
    <w:p w14:paraId="6837FA5D"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68CB5C6" w14:textId="77777777" w:rsidR="00E83F28" w:rsidRDefault="00E83F28">
      <w:pPr>
        <w:pStyle w:val="ConsPlusNormal"/>
        <w:spacing w:before="280"/>
        <w:ind w:firstLine="540"/>
        <w:jc w:val="both"/>
      </w:pPr>
      <w:r>
        <w:t>- оценивают количество пострадавших (при необходимости);</w:t>
      </w:r>
    </w:p>
    <w:p w14:paraId="1F264DAA"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B7E3958" w14:textId="77777777" w:rsidR="00E83F28" w:rsidRDefault="00E83F28">
      <w:pPr>
        <w:pStyle w:val="ConsPlusNormal"/>
        <w:spacing w:before="280"/>
        <w:ind w:firstLine="540"/>
        <w:jc w:val="both"/>
      </w:pPr>
      <w:r>
        <w:t>- перемещают пострадавшего (при необходимости).</w:t>
      </w:r>
    </w:p>
    <w:p w14:paraId="546A9C7D" w14:textId="77777777" w:rsidR="00E83F28" w:rsidRDefault="00E83F28">
      <w:pPr>
        <w:pStyle w:val="ConsPlusNormal"/>
        <w:spacing w:before="280"/>
        <w:ind w:firstLine="540"/>
        <w:jc w:val="both"/>
      </w:pPr>
      <w:r>
        <w:t>2. Определяют наличие сознания у пострадавшего.</w:t>
      </w:r>
    </w:p>
    <w:p w14:paraId="1902581B" w14:textId="77777777" w:rsidR="00E83F28" w:rsidRDefault="00E83F28">
      <w:pPr>
        <w:pStyle w:val="ConsPlusNormal"/>
        <w:spacing w:before="280"/>
        <w:ind w:firstLine="540"/>
        <w:jc w:val="both"/>
      </w:pPr>
      <w:r>
        <w:t xml:space="preserve">При наличии сознания переходят к </w:t>
      </w:r>
      <w:hyperlink r:id="rId536">
        <w:r>
          <w:rPr>
            <w:color w:val="0000FF"/>
          </w:rPr>
          <w:t>п. 7</w:t>
        </w:r>
      </w:hyperlink>
      <w:r>
        <w:t xml:space="preserve"> Алгоритма; при отсутствии сознания переходят к </w:t>
      </w:r>
      <w:hyperlink r:id="rId537">
        <w:r>
          <w:rPr>
            <w:color w:val="0000FF"/>
          </w:rPr>
          <w:t>п. 3</w:t>
        </w:r>
      </w:hyperlink>
      <w:r>
        <w:t xml:space="preserve"> Алгоритма.</w:t>
      </w:r>
    </w:p>
    <w:p w14:paraId="09FABE7B" w14:textId="77777777" w:rsidR="00E83F28" w:rsidRDefault="00E83F28">
      <w:pPr>
        <w:pStyle w:val="ConsPlusNormal"/>
        <w:spacing w:before="280"/>
        <w:ind w:firstLine="540"/>
        <w:jc w:val="both"/>
      </w:pPr>
      <w:r>
        <w:t>3. Восстанавливают проходимость дыхательных путей:</w:t>
      </w:r>
    </w:p>
    <w:p w14:paraId="736A30C6" w14:textId="77777777" w:rsidR="00E83F28" w:rsidRDefault="00E83F28">
      <w:pPr>
        <w:pStyle w:val="ConsPlusNormal"/>
        <w:spacing w:before="280"/>
        <w:ind w:firstLine="540"/>
        <w:jc w:val="both"/>
      </w:pPr>
      <w:r>
        <w:t>- запрокидывают голову с подъемом подбородка;</w:t>
      </w:r>
    </w:p>
    <w:p w14:paraId="4BDE0FB2" w14:textId="77777777" w:rsidR="00E83F28" w:rsidRDefault="00E83F28">
      <w:pPr>
        <w:pStyle w:val="ConsPlusNormal"/>
        <w:spacing w:before="280"/>
        <w:ind w:firstLine="540"/>
        <w:jc w:val="both"/>
      </w:pPr>
      <w:r>
        <w:t>- выдвигают нижнюю челюсть.</w:t>
      </w:r>
    </w:p>
    <w:p w14:paraId="210CEB92" w14:textId="77777777" w:rsidR="00E83F28" w:rsidRDefault="00E83F28">
      <w:pPr>
        <w:pStyle w:val="ConsPlusNormal"/>
        <w:spacing w:before="280"/>
        <w:ind w:firstLine="540"/>
        <w:jc w:val="both"/>
      </w:pPr>
      <w:r>
        <w:t>Определяют признаки жизни:</w:t>
      </w:r>
    </w:p>
    <w:p w14:paraId="07B5F398"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A4EC07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A3B9D67" w14:textId="77777777" w:rsidR="00E83F28" w:rsidRDefault="00E83F28">
      <w:pPr>
        <w:pStyle w:val="ConsPlusNormal"/>
        <w:spacing w:before="280"/>
        <w:ind w:firstLine="540"/>
        <w:jc w:val="both"/>
      </w:pPr>
      <w:r>
        <w:t xml:space="preserve">При наличии дыхания переходят к </w:t>
      </w:r>
      <w:hyperlink r:id="rId538">
        <w:r>
          <w:rPr>
            <w:color w:val="0000FF"/>
          </w:rPr>
          <w:t>п. 6</w:t>
        </w:r>
      </w:hyperlink>
      <w:r>
        <w:t xml:space="preserve"> Алгоритма; при отсутствии дыхания переходят к </w:t>
      </w:r>
      <w:hyperlink r:id="rId539">
        <w:r>
          <w:rPr>
            <w:color w:val="0000FF"/>
          </w:rPr>
          <w:t>п. 4</w:t>
        </w:r>
      </w:hyperlink>
      <w:r>
        <w:t xml:space="preserve"> Алгоритма.</w:t>
      </w:r>
    </w:p>
    <w:p w14:paraId="0C126D6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9FB10D5"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6FC1991D" w14:textId="77777777" w:rsidR="00E83F28" w:rsidRDefault="00E83F28">
      <w:pPr>
        <w:pStyle w:val="ConsPlusNormal"/>
        <w:spacing w:before="280"/>
        <w:ind w:firstLine="540"/>
        <w:jc w:val="both"/>
      </w:pPr>
      <w:r>
        <w:t>- давления руками на грудину пострадавшего;</w:t>
      </w:r>
    </w:p>
    <w:p w14:paraId="711BD04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312904E" w14:textId="77777777" w:rsidR="00E83F28" w:rsidRDefault="00E83F28">
      <w:pPr>
        <w:pStyle w:val="ConsPlusNormal"/>
        <w:spacing w:before="280"/>
        <w:ind w:firstLine="540"/>
        <w:jc w:val="both"/>
      </w:pPr>
      <w:r>
        <w:t xml:space="preserve">При появлении признаков жизни переходят к </w:t>
      </w:r>
      <w:hyperlink r:id="rId540">
        <w:r>
          <w:rPr>
            <w:color w:val="0000FF"/>
          </w:rPr>
          <w:t>п. 6</w:t>
        </w:r>
      </w:hyperlink>
      <w:r>
        <w:t xml:space="preserve"> Алгоритма.</w:t>
      </w:r>
    </w:p>
    <w:p w14:paraId="0A36F00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8A41C41" w14:textId="77777777" w:rsidR="00E83F28" w:rsidRDefault="00E83F28">
      <w:pPr>
        <w:pStyle w:val="ConsPlusNormal"/>
        <w:spacing w:before="280"/>
        <w:ind w:firstLine="540"/>
        <w:jc w:val="both"/>
      </w:pPr>
      <w:r>
        <w:t>- придают устойчивое боковое положение;</w:t>
      </w:r>
    </w:p>
    <w:p w14:paraId="4ADCDB47" w14:textId="77777777" w:rsidR="00E83F28" w:rsidRDefault="00E83F28">
      <w:pPr>
        <w:pStyle w:val="ConsPlusNormal"/>
        <w:spacing w:before="280"/>
        <w:ind w:firstLine="540"/>
        <w:jc w:val="both"/>
      </w:pPr>
      <w:r>
        <w:t>- запрокидывают голову с подъемом подбородка;</w:t>
      </w:r>
    </w:p>
    <w:p w14:paraId="15D521C4" w14:textId="77777777" w:rsidR="00E83F28" w:rsidRDefault="00E83F28">
      <w:pPr>
        <w:pStyle w:val="ConsPlusNormal"/>
        <w:spacing w:before="280"/>
        <w:ind w:firstLine="540"/>
        <w:jc w:val="both"/>
      </w:pPr>
      <w:r>
        <w:t>- выдвигают нижнюю челюсть.</w:t>
      </w:r>
    </w:p>
    <w:p w14:paraId="2C7D100E"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4DDB73C" w14:textId="77777777" w:rsidR="00E83F28" w:rsidRDefault="00E83F28">
      <w:pPr>
        <w:pStyle w:val="ConsPlusNormal"/>
        <w:spacing w:before="280"/>
        <w:ind w:firstLine="540"/>
        <w:jc w:val="both"/>
      </w:pPr>
      <w:r>
        <w:t>- наложением давящей повязки;</w:t>
      </w:r>
    </w:p>
    <w:p w14:paraId="58CB63F1" w14:textId="77777777" w:rsidR="00E83F28" w:rsidRDefault="00E83F28">
      <w:pPr>
        <w:pStyle w:val="ConsPlusNormal"/>
        <w:spacing w:before="280"/>
        <w:ind w:firstLine="540"/>
        <w:jc w:val="both"/>
      </w:pPr>
      <w:r>
        <w:t>- пальцевым прижатием артерии;</w:t>
      </w:r>
    </w:p>
    <w:p w14:paraId="0DC60B04" w14:textId="77777777" w:rsidR="00E83F28" w:rsidRDefault="00E83F28">
      <w:pPr>
        <w:pStyle w:val="ConsPlusNormal"/>
        <w:spacing w:before="280"/>
        <w:ind w:firstLine="540"/>
        <w:jc w:val="both"/>
      </w:pPr>
      <w:r>
        <w:t>- прямым давлением на рану;</w:t>
      </w:r>
    </w:p>
    <w:p w14:paraId="01A1529A" w14:textId="77777777" w:rsidR="00E83F28" w:rsidRDefault="00E83F28">
      <w:pPr>
        <w:pStyle w:val="ConsPlusNormal"/>
        <w:spacing w:before="280"/>
        <w:ind w:firstLine="540"/>
        <w:jc w:val="both"/>
      </w:pPr>
      <w:r>
        <w:t>- максимальным сгибанием конечности в суставе;</w:t>
      </w:r>
    </w:p>
    <w:p w14:paraId="24EA8FA0" w14:textId="77777777" w:rsidR="00E83F28" w:rsidRDefault="00E83F28">
      <w:pPr>
        <w:pStyle w:val="ConsPlusNormal"/>
        <w:spacing w:before="280"/>
        <w:ind w:firstLine="540"/>
        <w:jc w:val="both"/>
      </w:pPr>
      <w:r>
        <w:t>- наложением жгута.</w:t>
      </w:r>
    </w:p>
    <w:p w14:paraId="5594B10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45794CC" w14:textId="77777777" w:rsidR="00E83F28" w:rsidRDefault="00E83F28">
      <w:pPr>
        <w:pStyle w:val="ConsPlusNormal"/>
        <w:spacing w:before="280"/>
        <w:ind w:firstLine="540"/>
        <w:jc w:val="both"/>
      </w:pPr>
      <w:r>
        <w:t>- проводят осмотр головы;</w:t>
      </w:r>
    </w:p>
    <w:p w14:paraId="6EF42A07" w14:textId="77777777" w:rsidR="00E83F28" w:rsidRDefault="00E83F28">
      <w:pPr>
        <w:pStyle w:val="ConsPlusNormal"/>
        <w:spacing w:before="280"/>
        <w:ind w:firstLine="540"/>
        <w:jc w:val="both"/>
      </w:pPr>
      <w:r>
        <w:t>- проводят осмотр шеи;</w:t>
      </w:r>
    </w:p>
    <w:p w14:paraId="27FD392B" w14:textId="77777777" w:rsidR="00E83F28" w:rsidRDefault="00E83F28">
      <w:pPr>
        <w:pStyle w:val="ConsPlusNormal"/>
        <w:spacing w:before="280"/>
        <w:ind w:firstLine="540"/>
        <w:jc w:val="both"/>
      </w:pPr>
      <w:r>
        <w:t>- проводят осмотр груди;</w:t>
      </w:r>
    </w:p>
    <w:p w14:paraId="3886EC61" w14:textId="77777777" w:rsidR="00E83F28" w:rsidRDefault="00E83F28">
      <w:pPr>
        <w:pStyle w:val="ConsPlusNormal"/>
        <w:spacing w:before="280"/>
        <w:ind w:firstLine="540"/>
        <w:jc w:val="both"/>
      </w:pPr>
      <w:r>
        <w:t>- проводят осмотр спины;</w:t>
      </w:r>
    </w:p>
    <w:p w14:paraId="2B272333" w14:textId="77777777" w:rsidR="00E83F28" w:rsidRDefault="00E83F28">
      <w:pPr>
        <w:pStyle w:val="ConsPlusNormal"/>
        <w:spacing w:before="280"/>
        <w:ind w:firstLine="540"/>
        <w:jc w:val="both"/>
      </w:pPr>
      <w:r>
        <w:lastRenderedPageBreak/>
        <w:t>- проводят осмотр живота и таза;</w:t>
      </w:r>
    </w:p>
    <w:p w14:paraId="177E2CD4" w14:textId="77777777" w:rsidR="00E83F28" w:rsidRDefault="00E83F28">
      <w:pPr>
        <w:pStyle w:val="ConsPlusNormal"/>
        <w:spacing w:before="280"/>
        <w:ind w:firstLine="540"/>
        <w:jc w:val="both"/>
      </w:pPr>
      <w:r>
        <w:t>- проводят осмотр конечностей;</w:t>
      </w:r>
    </w:p>
    <w:p w14:paraId="5E8A779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119B22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1D3FF52"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CF6CA60"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2BEA52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6D2D90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1DCD827" w14:textId="77777777" w:rsidR="00E83F28" w:rsidRDefault="00E83F28">
      <w:pPr>
        <w:pStyle w:val="ConsPlusNormal"/>
        <w:spacing w:before="280"/>
        <w:ind w:firstLine="540"/>
        <w:jc w:val="both"/>
      </w:pPr>
      <w:r>
        <w:t>9. Придают пострадавшему оптимальное положение тела.</w:t>
      </w:r>
    </w:p>
    <w:p w14:paraId="405D3E9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437DCFC"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E25821D" w14:textId="77777777" w:rsidR="00E83F28" w:rsidRDefault="00E83F28">
      <w:pPr>
        <w:pStyle w:val="ConsPlusNormal"/>
        <w:jc w:val="both"/>
      </w:pPr>
    </w:p>
    <w:p w14:paraId="7FFD992D"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EEA6349" w14:textId="77777777" w:rsidR="00E83F28" w:rsidRDefault="00E83F28">
      <w:pPr>
        <w:pStyle w:val="ConsPlusNormal"/>
        <w:jc w:val="both"/>
      </w:pPr>
    </w:p>
    <w:p w14:paraId="40EFBED0" w14:textId="77777777" w:rsidR="00E83F28" w:rsidRDefault="00E83F28">
      <w:pPr>
        <w:pStyle w:val="ConsPlusNormal"/>
        <w:jc w:val="center"/>
        <w:outlineLvl w:val="2"/>
      </w:pPr>
      <w:r>
        <w:t>V. Требования охраны труда по окончании работы</w:t>
      </w:r>
    </w:p>
    <w:p w14:paraId="4877FC7E" w14:textId="77777777" w:rsidR="00E83F28" w:rsidRDefault="00E83F28">
      <w:pPr>
        <w:pStyle w:val="ConsPlusNormal"/>
        <w:jc w:val="both"/>
      </w:pPr>
    </w:p>
    <w:p w14:paraId="3E1E39D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89D3B81"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3009443"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844A45C"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C6224FB" w14:textId="77777777" w:rsidR="00E83F28" w:rsidRDefault="00E83F28">
      <w:pPr>
        <w:pStyle w:val="ConsPlusNormal"/>
        <w:jc w:val="both"/>
      </w:pPr>
    </w:p>
    <w:p w14:paraId="1C317692" w14:textId="77777777" w:rsidR="00E83F28" w:rsidRDefault="00E83F28">
      <w:pPr>
        <w:pStyle w:val="ConsPlusTitle"/>
        <w:jc w:val="center"/>
        <w:outlineLvl w:val="1"/>
      </w:pPr>
      <w:r>
        <w:t>Инструкция по охране труда</w:t>
      </w:r>
    </w:p>
    <w:p w14:paraId="309E7A29" w14:textId="77777777" w:rsidR="00E83F28" w:rsidRDefault="00E83F28">
      <w:pPr>
        <w:pStyle w:val="ConsPlusTitle"/>
        <w:jc w:val="center"/>
      </w:pPr>
      <w:r>
        <w:t>для преподавателя русского языка и литературы</w:t>
      </w:r>
    </w:p>
    <w:p w14:paraId="4AC1366F" w14:textId="77777777" w:rsidR="00E83F28" w:rsidRDefault="00E83F28">
      <w:pPr>
        <w:pStyle w:val="ConsPlusNormal"/>
        <w:jc w:val="both"/>
      </w:pPr>
    </w:p>
    <w:p w14:paraId="71521B5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41">
        <w:r>
          <w:rPr>
            <w:color w:val="0000FF"/>
          </w:rPr>
          <w:t>кодексом</w:t>
        </w:r>
      </w:hyperlink>
      <w:r>
        <w:t xml:space="preserve"> Российской Федерации, </w:t>
      </w:r>
      <w:hyperlink r:id="rId54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русского языка и литературы, используемого учебного и иного оборудования.</w:t>
      </w:r>
    </w:p>
    <w:p w14:paraId="75F08CDC" w14:textId="77777777" w:rsidR="00E83F28" w:rsidRDefault="00E83F28">
      <w:pPr>
        <w:pStyle w:val="ConsPlusNormal"/>
        <w:jc w:val="both"/>
      </w:pPr>
    </w:p>
    <w:p w14:paraId="2858B841" w14:textId="77777777" w:rsidR="00E83F28" w:rsidRDefault="00E83F28">
      <w:pPr>
        <w:pStyle w:val="ConsPlusNormal"/>
        <w:jc w:val="center"/>
        <w:outlineLvl w:val="2"/>
      </w:pPr>
      <w:r>
        <w:t>I. Общие требования охраны труда</w:t>
      </w:r>
    </w:p>
    <w:p w14:paraId="6EA1517A" w14:textId="77777777" w:rsidR="00E83F28" w:rsidRDefault="00E83F28">
      <w:pPr>
        <w:pStyle w:val="ConsPlusNormal"/>
        <w:jc w:val="both"/>
      </w:pPr>
    </w:p>
    <w:p w14:paraId="3DBFBA8B" w14:textId="77777777" w:rsidR="00E83F28" w:rsidRDefault="00E83F28">
      <w:pPr>
        <w:pStyle w:val="ConsPlusNormal"/>
        <w:ind w:firstLine="540"/>
        <w:jc w:val="both"/>
      </w:pPr>
      <w:r>
        <w:t>1.1. К самостоятельной работе в качестве преподавателя русского языка и литературы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7F643ED5" w14:textId="77777777" w:rsidR="00E83F28" w:rsidRDefault="00E83F28">
      <w:pPr>
        <w:pStyle w:val="ConsPlusNormal"/>
        <w:spacing w:before="280"/>
        <w:ind w:firstLine="540"/>
        <w:jc w:val="both"/>
      </w:pPr>
      <w:r>
        <w:t>1.2. Преподаватель русского языка и литературы,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43CB7780" w14:textId="77777777" w:rsidR="00E83F28" w:rsidRDefault="00E83F28">
      <w:pPr>
        <w:pStyle w:val="ConsPlusNormal"/>
        <w:spacing w:before="280"/>
        <w:ind w:firstLine="540"/>
        <w:jc w:val="both"/>
      </w:pPr>
      <w:r>
        <w:t>1.3. При использовании электрооборудования преподаватель русского языка и литературы должен пройти обучение по электробезопасности с присвоением соответствующей квалификационной группы по электробезопасности.</w:t>
      </w:r>
    </w:p>
    <w:p w14:paraId="6FB448BB" w14:textId="77777777" w:rsidR="00E83F28" w:rsidRDefault="00E83F28">
      <w:pPr>
        <w:pStyle w:val="ConsPlusNormal"/>
        <w:spacing w:before="280"/>
        <w:ind w:firstLine="540"/>
        <w:jc w:val="both"/>
      </w:pPr>
      <w:r>
        <w:t>1.4. Преподаватель русского языка и литературы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25728F7" w14:textId="77777777" w:rsidR="00E83F28" w:rsidRDefault="00E83F28">
      <w:pPr>
        <w:pStyle w:val="ConsPlusNormal"/>
        <w:spacing w:before="280"/>
        <w:ind w:firstLine="540"/>
        <w:jc w:val="both"/>
      </w:pPr>
      <w:r>
        <w:t xml:space="preserve">1.5. Условия труда преподавателя русского языка и литературы должны </w:t>
      </w:r>
      <w:r>
        <w:lastRenderedPageBreak/>
        <w:t>соответствовать требованиям безопасности труда, санитарным правилам и гигиеническим нормативам.</w:t>
      </w:r>
    </w:p>
    <w:p w14:paraId="14CB6F77" w14:textId="77777777" w:rsidR="00E83F28" w:rsidRDefault="00E83F28">
      <w:pPr>
        <w:pStyle w:val="ConsPlusNormal"/>
        <w:spacing w:before="280"/>
        <w:ind w:firstLine="540"/>
        <w:jc w:val="both"/>
      </w:pPr>
      <w:r>
        <w:t>1.6. Преподаватель русского языка и литературы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B7FD2B7" w14:textId="77777777" w:rsidR="00E83F28" w:rsidRDefault="00E83F28">
      <w:pPr>
        <w:pStyle w:val="ConsPlusNormal"/>
        <w:spacing w:before="280"/>
        <w:ind w:firstLine="540"/>
        <w:jc w:val="both"/>
      </w:pPr>
      <w:r>
        <w:t xml:space="preserve">1.7. В соответствии со </w:t>
      </w:r>
      <w:hyperlink r:id="rId543">
        <w:r>
          <w:rPr>
            <w:color w:val="0000FF"/>
          </w:rPr>
          <w:t>статьей 215</w:t>
        </w:r>
      </w:hyperlink>
      <w:r>
        <w:t xml:space="preserve"> ТК РФ преподаватель русского языка и литературы обязан:</w:t>
      </w:r>
    </w:p>
    <w:p w14:paraId="51C38FF2" w14:textId="77777777" w:rsidR="00E83F28" w:rsidRDefault="00E83F28">
      <w:pPr>
        <w:pStyle w:val="ConsPlusNormal"/>
        <w:spacing w:before="280"/>
        <w:ind w:firstLine="540"/>
        <w:jc w:val="both"/>
      </w:pPr>
      <w:r>
        <w:t>- соблюдать требования охраны труда;</w:t>
      </w:r>
    </w:p>
    <w:p w14:paraId="56760C1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9BB55C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2D78C2F"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229EAC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D217A8A" w14:textId="77777777" w:rsidR="00E83F28" w:rsidRDefault="00E83F28">
      <w:pPr>
        <w:pStyle w:val="ConsPlusNormal"/>
        <w:spacing w:before="280"/>
        <w:ind w:firstLine="540"/>
        <w:jc w:val="both"/>
      </w:pPr>
      <w:r>
        <w:t>1.8. Преподаватель русского языка и литературы должен:</w:t>
      </w:r>
    </w:p>
    <w:p w14:paraId="7866BF38"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8C2C54D" w14:textId="77777777" w:rsidR="00E83F28" w:rsidRDefault="00E83F28">
      <w:pPr>
        <w:pStyle w:val="ConsPlusNormal"/>
        <w:spacing w:before="280"/>
        <w:ind w:firstLine="540"/>
        <w:jc w:val="both"/>
      </w:pPr>
      <w:r>
        <w:t xml:space="preserve">-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w:t>
      </w:r>
      <w:r>
        <w:lastRenderedPageBreak/>
        <w:t>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0317DB7D"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54C0CF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44">
        <w:r>
          <w:rPr>
            <w:color w:val="0000FF"/>
          </w:rPr>
          <w:t>национальным</w:t>
        </w:r>
      </w:hyperlink>
      <w:r>
        <w:t xml:space="preserve"> и региональным календарями профилактических прививок, </w:t>
      </w:r>
      <w:hyperlink r:id="rId54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1998526" w14:textId="77777777" w:rsidR="00E83F28" w:rsidRDefault="00E83F28">
      <w:pPr>
        <w:pStyle w:val="ConsPlusNormal"/>
        <w:spacing w:before="280"/>
        <w:ind w:firstLine="540"/>
        <w:jc w:val="both"/>
      </w:pPr>
      <w:r>
        <w:t>- поддерживать порядок на рабочем месте;</w:t>
      </w:r>
    </w:p>
    <w:p w14:paraId="4995B621"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F78FA1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F1EFFA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3416A9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FA368BF" w14:textId="77777777" w:rsidR="00E83F28" w:rsidRDefault="00E83F28">
      <w:pPr>
        <w:pStyle w:val="ConsPlusNormal"/>
        <w:spacing w:before="280"/>
        <w:ind w:firstLine="540"/>
        <w:jc w:val="both"/>
      </w:pPr>
      <w:r>
        <w:t>- соблюдать правила личной гигиены;</w:t>
      </w:r>
    </w:p>
    <w:p w14:paraId="0AF60FDA" w14:textId="77777777" w:rsidR="00E83F28" w:rsidRDefault="00E83F28">
      <w:pPr>
        <w:pStyle w:val="ConsPlusNormal"/>
        <w:spacing w:before="280"/>
        <w:ind w:firstLine="540"/>
        <w:jc w:val="both"/>
      </w:pPr>
      <w:r>
        <w:t>- принимать пищу только в установленных местах;</w:t>
      </w:r>
    </w:p>
    <w:p w14:paraId="1CCAD4F8"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C58FF78" w14:textId="77777777" w:rsidR="00E83F28" w:rsidRDefault="00E83F28">
      <w:pPr>
        <w:pStyle w:val="ConsPlusNormal"/>
        <w:spacing w:before="280"/>
        <w:ind w:firstLine="540"/>
        <w:jc w:val="both"/>
      </w:pPr>
      <w:r>
        <w:t>1.9. Преподаватель русского языка и литературы должен знать:</w:t>
      </w:r>
    </w:p>
    <w:p w14:paraId="6D4D5C1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BD37CE1"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B6AB45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795E120" w14:textId="77777777" w:rsidR="00E83F28" w:rsidRDefault="00E83F28">
      <w:pPr>
        <w:pStyle w:val="ConsPlusNormal"/>
        <w:spacing w:before="280"/>
        <w:ind w:firstLine="540"/>
        <w:jc w:val="both"/>
      </w:pPr>
      <w:r>
        <w:t>- порядок действий при несчастном случае;</w:t>
      </w:r>
    </w:p>
    <w:p w14:paraId="6BEA48D6"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5F92D22" w14:textId="77777777" w:rsidR="00E83F28" w:rsidRDefault="00E83F28">
      <w:pPr>
        <w:pStyle w:val="ConsPlusNormal"/>
        <w:spacing w:before="280"/>
        <w:ind w:firstLine="540"/>
        <w:jc w:val="both"/>
      </w:pPr>
      <w:r>
        <w:lastRenderedPageBreak/>
        <w:t>- правила оказания первой помощи пострадавшим, места хранения аптечки первой помощи, номера телефонов для вызова скорой медицинской помощи.</w:t>
      </w:r>
    </w:p>
    <w:p w14:paraId="134540B4" w14:textId="77777777" w:rsidR="00E83F28" w:rsidRDefault="00E83F28">
      <w:pPr>
        <w:pStyle w:val="ConsPlusNormal"/>
        <w:spacing w:before="280"/>
        <w:ind w:firstLine="540"/>
        <w:jc w:val="both"/>
      </w:pPr>
      <w:r>
        <w:t>1.10. На преподавателя русского языка и литературы в процессе его трудовой деятельности возможно воздействие следующих вредных и опасных производственных факторов:</w:t>
      </w:r>
    </w:p>
    <w:p w14:paraId="62CFFA94"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5FCCDAA7" w14:textId="77777777" w:rsidR="00E83F28" w:rsidRDefault="00E83F28">
      <w:pPr>
        <w:pStyle w:val="ConsPlusNormal"/>
        <w:spacing w:before="280"/>
        <w:ind w:firstLine="540"/>
        <w:jc w:val="both"/>
      </w:pPr>
      <w:r>
        <w:t>- повышенные зрительные нагрузки при работе на компьютере;</w:t>
      </w:r>
    </w:p>
    <w:p w14:paraId="50ED1F2B"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33D1A10B"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C1BF678" w14:textId="77777777" w:rsidR="00E83F28" w:rsidRDefault="00E83F28">
      <w:pPr>
        <w:pStyle w:val="ConsPlusNormal"/>
        <w:spacing w:before="280"/>
        <w:ind w:firstLine="540"/>
        <w:jc w:val="both"/>
      </w:pPr>
      <w:r>
        <w:t>- риск падения на скользкой поверхности;</w:t>
      </w:r>
    </w:p>
    <w:p w14:paraId="27CB1A6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35C0E63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44BBA8B"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2840510C" w14:textId="77777777" w:rsidR="00E83F28" w:rsidRDefault="00E83F28">
      <w:pPr>
        <w:pStyle w:val="ConsPlusNormal"/>
        <w:spacing w:before="280"/>
        <w:ind w:firstLine="540"/>
        <w:jc w:val="both"/>
      </w:pPr>
      <w:r>
        <w:t>1.12. Преподаватель русского языка и литературы несет персональную ответственность за соблюдение требований настоящей инструкции в соответствии с действующим законодательством.</w:t>
      </w:r>
    </w:p>
    <w:p w14:paraId="4671F813"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1D46CC05" w14:textId="77777777" w:rsidR="00E83F28" w:rsidRDefault="00E83F28">
      <w:pPr>
        <w:pStyle w:val="ConsPlusNormal"/>
        <w:jc w:val="both"/>
      </w:pPr>
    </w:p>
    <w:p w14:paraId="400D8A7F" w14:textId="77777777" w:rsidR="00E83F28" w:rsidRDefault="00E83F28">
      <w:pPr>
        <w:pStyle w:val="ConsPlusNormal"/>
        <w:jc w:val="center"/>
        <w:outlineLvl w:val="2"/>
      </w:pPr>
      <w:r>
        <w:t>II. Требования охраны труда перед началом работы</w:t>
      </w:r>
    </w:p>
    <w:p w14:paraId="62870A31" w14:textId="77777777" w:rsidR="00E83F28" w:rsidRDefault="00E83F28">
      <w:pPr>
        <w:pStyle w:val="ConsPlusNormal"/>
        <w:jc w:val="both"/>
      </w:pPr>
    </w:p>
    <w:p w14:paraId="719EF4C1"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w:t>
      </w:r>
      <w:r>
        <w:lastRenderedPageBreak/>
        <w:t>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A209316"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EB7A050"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58DF77F"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25CCC8E"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D204286" w14:textId="77777777" w:rsidR="00E83F28" w:rsidRDefault="00E83F28">
      <w:pPr>
        <w:pStyle w:val="ConsPlusNormal"/>
        <w:jc w:val="both"/>
      </w:pPr>
    </w:p>
    <w:p w14:paraId="79A4C779" w14:textId="77777777" w:rsidR="00E83F28" w:rsidRDefault="00E83F28">
      <w:pPr>
        <w:pStyle w:val="ConsPlusNormal"/>
        <w:jc w:val="center"/>
        <w:outlineLvl w:val="2"/>
      </w:pPr>
      <w:r>
        <w:t>III. Требования охраны труда во время работы</w:t>
      </w:r>
    </w:p>
    <w:p w14:paraId="41856105" w14:textId="77777777" w:rsidR="00E83F28" w:rsidRDefault="00E83F28">
      <w:pPr>
        <w:pStyle w:val="ConsPlusNormal"/>
        <w:jc w:val="both"/>
      </w:pPr>
    </w:p>
    <w:p w14:paraId="34E7E498" w14:textId="77777777" w:rsidR="00E83F28" w:rsidRDefault="00E83F28">
      <w:pPr>
        <w:pStyle w:val="ConsPlusNormal"/>
        <w:ind w:firstLine="540"/>
        <w:jc w:val="both"/>
      </w:pPr>
      <w:r>
        <w:t>3.1. Преподаватель русского языка и литературы во время работы должен:</w:t>
      </w:r>
    </w:p>
    <w:p w14:paraId="3F3964A6"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7D70E72"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3051F299" w14:textId="77777777" w:rsidR="00E83F28" w:rsidRDefault="00E83F28">
      <w:pPr>
        <w:pStyle w:val="ConsPlusNormal"/>
        <w:spacing w:before="280"/>
        <w:ind w:firstLine="540"/>
        <w:jc w:val="both"/>
      </w:pPr>
      <w:r>
        <w:t>- содержать в порядке и чистоте рабочее место;</w:t>
      </w:r>
    </w:p>
    <w:p w14:paraId="52D4A07D"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21DAB22"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73B1B6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19644E3"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CDD7A79" w14:textId="77777777" w:rsidR="00E83F28" w:rsidRDefault="00E83F28">
      <w:pPr>
        <w:pStyle w:val="ConsPlusNormal"/>
        <w:spacing w:before="280"/>
        <w:ind w:firstLine="540"/>
        <w:jc w:val="both"/>
      </w:pPr>
      <w:r>
        <w:lastRenderedPageBreak/>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7B07522" w14:textId="77777777" w:rsidR="00E83F28" w:rsidRDefault="00E83F28">
      <w:pPr>
        <w:pStyle w:val="ConsPlusNormal"/>
        <w:jc w:val="both"/>
      </w:pPr>
    </w:p>
    <w:p w14:paraId="278A846D" w14:textId="77777777" w:rsidR="00E83F28" w:rsidRDefault="00E83F28">
      <w:pPr>
        <w:pStyle w:val="ConsPlusNormal"/>
        <w:jc w:val="center"/>
        <w:outlineLvl w:val="2"/>
      </w:pPr>
      <w:r>
        <w:t>IV. Требования охраны труда в аварийных ситуациях</w:t>
      </w:r>
    </w:p>
    <w:p w14:paraId="080712BB" w14:textId="77777777" w:rsidR="00E83F28" w:rsidRDefault="00E83F28">
      <w:pPr>
        <w:pStyle w:val="ConsPlusNormal"/>
        <w:jc w:val="both"/>
      </w:pPr>
    </w:p>
    <w:p w14:paraId="12664E34"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9D2D231"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7D68F93"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D4EB1EC"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F0C9B6C"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1B385A2"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F1A5404" w14:textId="77777777" w:rsidR="00E83F28" w:rsidRDefault="00E83F28">
      <w:pPr>
        <w:pStyle w:val="ConsPlusNormal"/>
        <w:spacing w:before="280"/>
        <w:ind w:firstLine="540"/>
        <w:jc w:val="both"/>
      </w:pPr>
      <w:r>
        <w:t>- пожар;</w:t>
      </w:r>
    </w:p>
    <w:p w14:paraId="30161830" w14:textId="77777777" w:rsidR="00E83F28" w:rsidRDefault="00E83F28">
      <w:pPr>
        <w:pStyle w:val="ConsPlusNormal"/>
        <w:spacing w:before="280"/>
        <w:ind w:firstLine="540"/>
        <w:jc w:val="both"/>
      </w:pPr>
      <w:r>
        <w:t>- иные аварийные и (или) чрезвычайные ситуации.</w:t>
      </w:r>
    </w:p>
    <w:p w14:paraId="5AAAB14B"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1606B8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B0904DC"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40C5353"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7E5641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w:t>
      </w:r>
    </w:p>
    <w:p w14:paraId="163E2831" w14:textId="77777777" w:rsidR="00E83F28" w:rsidRDefault="00E83F28">
      <w:pPr>
        <w:pStyle w:val="ConsPlusNormal"/>
        <w:spacing w:before="280"/>
        <w:ind w:firstLine="540"/>
        <w:jc w:val="both"/>
      </w:pPr>
      <w:r>
        <w:t>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998A51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002FDB0"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DCB0C99"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4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47">
        <w:r>
          <w:rPr>
            <w:color w:val="0000FF"/>
          </w:rPr>
          <w:t>ст. 214</w:t>
        </w:r>
      </w:hyperlink>
      <w:r>
        <w:t xml:space="preserve"> Трудового кодекса РФ).</w:t>
      </w:r>
    </w:p>
    <w:p w14:paraId="61AF243E" w14:textId="77777777" w:rsidR="00E83F28" w:rsidRDefault="00E83F28">
      <w:pPr>
        <w:pStyle w:val="ConsPlusNormal"/>
        <w:spacing w:before="280"/>
        <w:ind w:firstLine="540"/>
        <w:jc w:val="both"/>
      </w:pPr>
      <w:r>
        <w:t>4.10. Первая помощь оказывается при следующих состояниях:</w:t>
      </w:r>
    </w:p>
    <w:p w14:paraId="170E567D" w14:textId="77777777" w:rsidR="00E83F28" w:rsidRDefault="00E83F28">
      <w:pPr>
        <w:pStyle w:val="ConsPlusNormal"/>
        <w:spacing w:before="280"/>
        <w:ind w:firstLine="540"/>
        <w:jc w:val="both"/>
      </w:pPr>
      <w:r>
        <w:t>- отсутствие сознания;</w:t>
      </w:r>
    </w:p>
    <w:p w14:paraId="1C18A578" w14:textId="77777777" w:rsidR="00E83F28" w:rsidRDefault="00E83F28">
      <w:pPr>
        <w:pStyle w:val="ConsPlusNormal"/>
        <w:spacing w:before="280"/>
        <w:ind w:firstLine="540"/>
        <w:jc w:val="both"/>
      </w:pPr>
      <w:r>
        <w:lastRenderedPageBreak/>
        <w:t>- остановка дыхания и кровообращения;</w:t>
      </w:r>
    </w:p>
    <w:p w14:paraId="7890BEF0" w14:textId="77777777" w:rsidR="00E83F28" w:rsidRDefault="00E83F28">
      <w:pPr>
        <w:pStyle w:val="ConsPlusNormal"/>
        <w:spacing w:before="280"/>
        <w:ind w:firstLine="540"/>
        <w:jc w:val="both"/>
      </w:pPr>
      <w:r>
        <w:t>- наружные кровотечения;</w:t>
      </w:r>
    </w:p>
    <w:p w14:paraId="63F9EEED" w14:textId="77777777" w:rsidR="00E83F28" w:rsidRDefault="00E83F28">
      <w:pPr>
        <w:pStyle w:val="ConsPlusNormal"/>
        <w:spacing w:before="280"/>
        <w:ind w:firstLine="540"/>
        <w:jc w:val="both"/>
      </w:pPr>
      <w:r>
        <w:t>- инородные тела в верхних дыхательных путях;</w:t>
      </w:r>
    </w:p>
    <w:p w14:paraId="064FF01D" w14:textId="77777777" w:rsidR="00E83F28" w:rsidRDefault="00E83F28">
      <w:pPr>
        <w:pStyle w:val="ConsPlusNormal"/>
        <w:spacing w:before="280"/>
        <w:ind w:firstLine="540"/>
        <w:jc w:val="both"/>
      </w:pPr>
      <w:r>
        <w:t>- травмы различных областей тела;</w:t>
      </w:r>
    </w:p>
    <w:p w14:paraId="43BB3F3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175AB34"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A35AB88" w14:textId="77777777" w:rsidR="00E83F28" w:rsidRDefault="00E83F28">
      <w:pPr>
        <w:pStyle w:val="ConsPlusNormal"/>
        <w:spacing w:before="280"/>
        <w:ind w:firstLine="540"/>
        <w:jc w:val="both"/>
      </w:pPr>
      <w:r>
        <w:t>- отравления.</w:t>
      </w:r>
    </w:p>
    <w:p w14:paraId="18023862"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4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839BA8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9B530E8"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7221966"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2352970" w14:textId="77777777" w:rsidR="00E83F28" w:rsidRDefault="00E83F28">
      <w:pPr>
        <w:pStyle w:val="ConsPlusNormal"/>
        <w:spacing w:before="280"/>
        <w:ind w:firstLine="540"/>
        <w:jc w:val="both"/>
      </w:pPr>
      <w:r>
        <w:t>- устраняют угрожающие факторы для жизни и здоровья;</w:t>
      </w:r>
    </w:p>
    <w:p w14:paraId="4C8356D3"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5A6ABC7" w14:textId="77777777" w:rsidR="00E83F28" w:rsidRDefault="00E83F28">
      <w:pPr>
        <w:pStyle w:val="ConsPlusNormal"/>
        <w:spacing w:before="280"/>
        <w:ind w:firstLine="540"/>
        <w:jc w:val="both"/>
      </w:pPr>
      <w:r>
        <w:t>- оценивают количество пострадавших (при необходимости);</w:t>
      </w:r>
    </w:p>
    <w:p w14:paraId="4618DAF1"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2942DBC" w14:textId="77777777" w:rsidR="00E83F28" w:rsidRDefault="00E83F28">
      <w:pPr>
        <w:pStyle w:val="ConsPlusNormal"/>
        <w:spacing w:before="280"/>
        <w:ind w:firstLine="540"/>
        <w:jc w:val="both"/>
      </w:pPr>
      <w:r>
        <w:t>- перемещают пострадавшего (при необходимости).</w:t>
      </w:r>
    </w:p>
    <w:p w14:paraId="49AB6B80" w14:textId="77777777" w:rsidR="00E83F28" w:rsidRDefault="00E83F28">
      <w:pPr>
        <w:pStyle w:val="ConsPlusNormal"/>
        <w:spacing w:before="280"/>
        <w:ind w:firstLine="540"/>
        <w:jc w:val="both"/>
      </w:pPr>
      <w:r>
        <w:t>2. Определяют наличие сознания у пострадавшего.</w:t>
      </w:r>
    </w:p>
    <w:p w14:paraId="5047DE0C" w14:textId="77777777" w:rsidR="00E83F28" w:rsidRDefault="00E83F28">
      <w:pPr>
        <w:pStyle w:val="ConsPlusNormal"/>
        <w:spacing w:before="280"/>
        <w:ind w:firstLine="540"/>
        <w:jc w:val="both"/>
      </w:pPr>
      <w:r>
        <w:t xml:space="preserve">При наличии сознания переходят к </w:t>
      </w:r>
      <w:hyperlink r:id="rId549">
        <w:r>
          <w:rPr>
            <w:color w:val="0000FF"/>
          </w:rPr>
          <w:t>п. 7</w:t>
        </w:r>
      </w:hyperlink>
      <w:r>
        <w:t xml:space="preserve"> Алгоритма; при отсутствии сознания переходят к </w:t>
      </w:r>
      <w:hyperlink r:id="rId550">
        <w:r>
          <w:rPr>
            <w:color w:val="0000FF"/>
          </w:rPr>
          <w:t>п. 3</w:t>
        </w:r>
      </w:hyperlink>
      <w:r>
        <w:t xml:space="preserve"> Алгоритма.</w:t>
      </w:r>
    </w:p>
    <w:p w14:paraId="701E5650" w14:textId="77777777" w:rsidR="00E83F28" w:rsidRDefault="00E83F28">
      <w:pPr>
        <w:pStyle w:val="ConsPlusNormal"/>
        <w:spacing w:before="280"/>
        <w:ind w:firstLine="540"/>
        <w:jc w:val="both"/>
      </w:pPr>
      <w:r>
        <w:t>3. Восстанавливают проходимость дыхательных путей:</w:t>
      </w:r>
    </w:p>
    <w:p w14:paraId="56E220BD" w14:textId="77777777" w:rsidR="00E83F28" w:rsidRDefault="00E83F28">
      <w:pPr>
        <w:pStyle w:val="ConsPlusNormal"/>
        <w:spacing w:before="280"/>
        <w:ind w:firstLine="540"/>
        <w:jc w:val="both"/>
      </w:pPr>
      <w:r>
        <w:t>- запрокидывают голову с подъемом подбородка;</w:t>
      </w:r>
    </w:p>
    <w:p w14:paraId="3C0EDF3B" w14:textId="77777777" w:rsidR="00E83F28" w:rsidRDefault="00E83F28">
      <w:pPr>
        <w:pStyle w:val="ConsPlusNormal"/>
        <w:spacing w:before="280"/>
        <w:ind w:firstLine="540"/>
        <w:jc w:val="both"/>
      </w:pPr>
      <w:r>
        <w:t>- выдвигают нижнюю челюсть.</w:t>
      </w:r>
    </w:p>
    <w:p w14:paraId="2196BBD8" w14:textId="77777777" w:rsidR="00E83F28" w:rsidRDefault="00E83F28">
      <w:pPr>
        <w:pStyle w:val="ConsPlusNormal"/>
        <w:spacing w:before="280"/>
        <w:ind w:firstLine="540"/>
        <w:jc w:val="both"/>
      </w:pPr>
      <w:r>
        <w:lastRenderedPageBreak/>
        <w:t>Определяют признаки жизни:</w:t>
      </w:r>
    </w:p>
    <w:p w14:paraId="2EB1060A"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8418CCA"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5C31572" w14:textId="77777777" w:rsidR="00E83F28" w:rsidRDefault="00E83F28">
      <w:pPr>
        <w:pStyle w:val="ConsPlusNormal"/>
        <w:spacing w:before="280"/>
        <w:ind w:firstLine="540"/>
        <w:jc w:val="both"/>
      </w:pPr>
      <w:r>
        <w:t xml:space="preserve">При наличии дыхания переходят к </w:t>
      </w:r>
      <w:hyperlink r:id="rId551">
        <w:r>
          <w:rPr>
            <w:color w:val="0000FF"/>
          </w:rPr>
          <w:t>п. 6</w:t>
        </w:r>
      </w:hyperlink>
      <w:r>
        <w:t xml:space="preserve"> Алгоритма; при отсутствии дыхания переходят к </w:t>
      </w:r>
      <w:hyperlink r:id="rId552">
        <w:r>
          <w:rPr>
            <w:color w:val="0000FF"/>
          </w:rPr>
          <w:t>п. 4</w:t>
        </w:r>
      </w:hyperlink>
      <w:r>
        <w:t xml:space="preserve"> Алгоритма.</w:t>
      </w:r>
    </w:p>
    <w:p w14:paraId="081A9E1E"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030A75D"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59152AE" w14:textId="77777777" w:rsidR="00E83F28" w:rsidRDefault="00E83F28">
      <w:pPr>
        <w:pStyle w:val="ConsPlusNormal"/>
        <w:spacing w:before="280"/>
        <w:ind w:firstLine="540"/>
        <w:jc w:val="both"/>
      </w:pPr>
      <w:r>
        <w:t>- давления руками на грудину пострадавшего;</w:t>
      </w:r>
    </w:p>
    <w:p w14:paraId="131DCA63"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8E9EC69" w14:textId="77777777" w:rsidR="00E83F28" w:rsidRDefault="00E83F28">
      <w:pPr>
        <w:pStyle w:val="ConsPlusNormal"/>
        <w:spacing w:before="280"/>
        <w:ind w:firstLine="540"/>
        <w:jc w:val="both"/>
      </w:pPr>
      <w:r>
        <w:t xml:space="preserve">При появлении признаков жизни переходят к </w:t>
      </w:r>
      <w:hyperlink r:id="rId553">
        <w:r>
          <w:rPr>
            <w:color w:val="0000FF"/>
          </w:rPr>
          <w:t>п. 6</w:t>
        </w:r>
      </w:hyperlink>
      <w:r>
        <w:t xml:space="preserve"> Алгоритма.</w:t>
      </w:r>
    </w:p>
    <w:p w14:paraId="411F7E0B"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033363F" w14:textId="77777777" w:rsidR="00E83F28" w:rsidRDefault="00E83F28">
      <w:pPr>
        <w:pStyle w:val="ConsPlusNormal"/>
        <w:spacing w:before="280"/>
        <w:ind w:firstLine="540"/>
        <w:jc w:val="both"/>
      </w:pPr>
      <w:r>
        <w:t>- придают устойчивое боковое положение;</w:t>
      </w:r>
    </w:p>
    <w:p w14:paraId="77B50F50" w14:textId="77777777" w:rsidR="00E83F28" w:rsidRDefault="00E83F28">
      <w:pPr>
        <w:pStyle w:val="ConsPlusNormal"/>
        <w:spacing w:before="280"/>
        <w:ind w:firstLine="540"/>
        <w:jc w:val="both"/>
      </w:pPr>
      <w:r>
        <w:t>- запрокидывают голову с подъемом подбородка;</w:t>
      </w:r>
    </w:p>
    <w:p w14:paraId="781956C9" w14:textId="77777777" w:rsidR="00E83F28" w:rsidRDefault="00E83F28">
      <w:pPr>
        <w:pStyle w:val="ConsPlusNormal"/>
        <w:spacing w:before="280"/>
        <w:ind w:firstLine="540"/>
        <w:jc w:val="both"/>
      </w:pPr>
      <w:r>
        <w:t>- выдвигают нижнюю челюсть.</w:t>
      </w:r>
    </w:p>
    <w:p w14:paraId="7F235E6B"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AEA2363" w14:textId="77777777" w:rsidR="00E83F28" w:rsidRDefault="00E83F28">
      <w:pPr>
        <w:pStyle w:val="ConsPlusNormal"/>
        <w:spacing w:before="280"/>
        <w:ind w:firstLine="540"/>
        <w:jc w:val="both"/>
      </w:pPr>
      <w:r>
        <w:t>- наложением давящей повязки;</w:t>
      </w:r>
    </w:p>
    <w:p w14:paraId="535C51D3" w14:textId="77777777" w:rsidR="00E83F28" w:rsidRDefault="00E83F28">
      <w:pPr>
        <w:pStyle w:val="ConsPlusNormal"/>
        <w:spacing w:before="280"/>
        <w:ind w:firstLine="540"/>
        <w:jc w:val="both"/>
      </w:pPr>
      <w:r>
        <w:t>- пальцевым прижатием артерии;</w:t>
      </w:r>
    </w:p>
    <w:p w14:paraId="17BBE2B9" w14:textId="77777777" w:rsidR="00E83F28" w:rsidRDefault="00E83F28">
      <w:pPr>
        <w:pStyle w:val="ConsPlusNormal"/>
        <w:spacing w:before="280"/>
        <w:ind w:firstLine="540"/>
        <w:jc w:val="both"/>
      </w:pPr>
      <w:r>
        <w:t>- прямым давлением на рану;</w:t>
      </w:r>
    </w:p>
    <w:p w14:paraId="1DF5893C" w14:textId="77777777" w:rsidR="00E83F28" w:rsidRDefault="00E83F28">
      <w:pPr>
        <w:pStyle w:val="ConsPlusNormal"/>
        <w:spacing w:before="280"/>
        <w:ind w:firstLine="540"/>
        <w:jc w:val="both"/>
      </w:pPr>
      <w:r>
        <w:t>- максимальным сгибанием конечности в суставе;</w:t>
      </w:r>
    </w:p>
    <w:p w14:paraId="6F9E74D9" w14:textId="77777777" w:rsidR="00E83F28" w:rsidRDefault="00E83F28">
      <w:pPr>
        <w:pStyle w:val="ConsPlusNormal"/>
        <w:spacing w:before="280"/>
        <w:ind w:firstLine="540"/>
        <w:jc w:val="both"/>
      </w:pPr>
      <w:r>
        <w:lastRenderedPageBreak/>
        <w:t>- наложением жгута.</w:t>
      </w:r>
    </w:p>
    <w:p w14:paraId="2CF58F8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3913BFC" w14:textId="77777777" w:rsidR="00E83F28" w:rsidRDefault="00E83F28">
      <w:pPr>
        <w:pStyle w:val="ConsPlusNormal"/>
        <w:spacing w:before="280"/>
        <w:ind w:firstLine="540"/>
        <w:jc w:val="both"/>
      </w:pPr>
      <w:r>
        <w:t>- проводят осмотр головы;</w:t>
      </w:r>
    </w:p>
    <w:p w14:paraId="55B726FC" w14:textId="77777777" w:rsidR="00E83F28" w:rsidRDefault="00E83F28">
      <w:pPr>
        <w:pStyle w:val="ConsPlusNormal"/>
        <w:spacing w:before="280"/>
        <w:ind w:firstLine="540"/>
        <w:jc w:val="both"/>
      </w:pPr>
      <w:r>
        <w:t>- проводят осмотр шеи;</w:t>
      </w:r>
    </w:p>
    <w:p w14:paraId="6E5F75B9" w14:textId="77777777" w:rsidR="00E83F28" w:rsidRDefault="00E83F28">
      <w:pPr>
        <w:pStyle w:val="ConsPlusNormal"/>
        <w:spacing w:before="280"/>
        <w:ind w:firstLine="540"/>
        <w:jc w:val="both"/>
      </w:pPr>
      <w:r>
        <w:t>- проводят осмотр груди;</w:t>
      </w:r>
    </w:p>
    <w:p w14:paraId="5F3434CA" w14:textId="77777777" w:rsidR="00E83F28" w:rsidRDefault="00E83F28">
      <w:pPr>
        <w:pStyle w:val="ConsPlusNormal"/>
        <w:spacing w:before="280"/>
        <w:ind w:firstLine="540"/>
        <w:jc w:val="both"/>
      </w:pPr>
      <w:r>
        <w:t>- проводят осмотр спины;</w:t>
      </w:r>
    </w:p>
    <w:p w14:paraId="70DA0983" w14:textId="77777777" w:rsidR="00E83F28" w:rsidRDefault="00E83F28">
      <w:pPr>
        <w:pStyle w:val="ConsPlusNormal"/>
        <w:spacing w:before="280"/>
        <w:ind w:firstLine="540"/>
        <w:jc w:val="both"/>
      </w:pPr>
      <w:r>
        <w:t>- проводят осмотр живота и таза;</w:t>
      </w:r>
    </w:p>
    <w:p w14:paraId="77ABE883" w14:textId="77777777" w:rsidR="00E83F28" w:rsidRDefault="00E83F28">
      <w:pPr>
        <w:pStyle w:val="ConsPlusNormal"/>
        <w:spacing w:before="280"/>
        <w:ind w:firstLine="540"/>
        <w:jc w:val="both"/>
      </w:pPr>
      <w:r>
        <w:t>- проводят осмотр конечностей;</w:t>
      </w:r>
    </w:p>
    <w:p w14:paraId="1903E89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5FEE49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E933DE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1B9CB36"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FB5B4BA"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8E322C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CBB0D82" w14:textId="77777777" w:rsidR="00E83F28" w:rsidRDefault="00E83F28">
      <w:pPr>
        <w:pStyle w:val="ConsPlusNormal"/>
        <w:spacing w:before="280"/>
        <w:ind w:firstLine="540"/>
        <w:jc w:val="both"/>
      </w:pPr>
      <w:r>
        <w:t>9. Придают пострадавшему оптимальное положение тела.</w:t>
      </w:r>
    </w:p>
    <w:p w14:paraId="4F01F171"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8986541" w14:textId="77777777" w:rsidR="00E83F28" w:rsidRDefault="00E83F28">
      <w:pPr>
        <w:pStyle w:val="ConsPlusNormal"/>
        <w:spacing w:before="280"/>
        <w:ind w:firstLine="540"/>
        <w:jc w:val="both"/>
      </w:pPr>
      <w:r>
        <w:t xml:space="preserve">11. Передают пострадавшего бригаде скорой медицинской помощи, сообщив медицинским работникам необходимую информацию о </w:t>
      </w:r>
      <w:r>
        <w:lastRenderedPageBreak/>
        <w:t>происшествии и пострадавшем.</w:t>
      </w:r>
    </w:p>
    <w:p w14:paraId="297122FD" w14:textId="77777777" w:rsidR="00E83F28" w:rsidRDefault="00E83F28">
      <w:pPr>
        <w:pStyle w:val="ConsPlusNormal"/>
        <w:jc w:val="both"/>
      </w:pPr>
    </w:p>
    <w:p w14:paraId="74581C79"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349429E" w14:textId="77777777" w:rsidR="00E83F28" w:rsidRDefault="00E83F28">
      <w:pPr>
        <w:pStyle w:val="ConsPlusNormal"/>
        <w:jc w:val="both"/>
      </w:pPr>
    </w:p>
    <w:p w14:paraId="5C8DA08E" w14:textId="77777777" w:rsidR="00E83F28" w:rsidRDefault="00E83F28">
      <w:pPr>
        <w:pStyle w:val="ConsPlusNormal"/>
        <w:jc w:val="center"/>
        <w:outlineLvl w:val="2"/>
      </w:pPr>
      <w:r>
        <w:t>V. Требования охраны труда по окончании работы</w:t>
      </w:r>
    </w:p>
    <w:p w14:paraId="40555CD9" w14:textId="77777777" w:rsidR="00E83F28" w:rsidRDefault="00E83F28">
      <w:pPr>
        <w:pStyle w:val="ConsPlusNormal"/>
        <w:jc w:val="both"/>
      </w:pPr>
    </w:p>
    <w:p w14:paraId="25D7D4F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410C870"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2E654F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9557CB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F9F3AC0" w14:textId="77777777" w:rsidR="00E83F28" w:rsidRDefault="00E83F28">
      <w:pPr>
        <w:pStyle w:val="ConsPlusNormal"/>
        <w:jc w:val="both"/>
      </w:pPr>
    </w:p>
    <w:p w14:paraId="0A9D944C" w14:textId="77777777" w:rsidR="00E83F28" w:rsidRDefault="00E83F28">
      <w:pPr>
        <w:pStyle w:val="ConsPlusTitle"/>
        <w:jc w:val="center"/>
        <w:outlineLvl w:val="1"/>
      </w:pPr>
      <w:r>
        <w:t>Инструкция по охране труда для преподавателя физики</w:t>
      </w:r>
    </w:p>
    <w:p w14:paraId="5A4ED218" w14:textId="77777777" w:rsidR="00E83F28" w:rsidRDefault="00E83F28">
      <w:pPr>
        <w:pStyle w:val="ConsPlusNormal"/>
        <w:jc w:val="both"/>
      </w:pPr>
    </w:p>
    <w:p w14:paraId="1CDEBC30"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54">
        <w:r>
          <w:rPr>
            <w:color w:val="0000FF"/>
          </w:rPr>
          <w:t>кодексом</w:t>
        </w:r>
      </w:hyperlink>
      <w:r>
        <w:t xml:space="preserve"> Российской Федерации, </w:t>
      </w:r>
      <w:hyperlink r:id="rId55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физики, используемых учебного и иного оборудования, инструментов и материалов.</w:t>
      </w:r>
    </w:p>
    <w:p w14:paraId="27E62C45" w14:textId="77777777" w:rsidR="00E83F28" w:rsidRDefault="00E83F28">
      <w:pPr>
        <w:pStyle w:val="ConsPlusNormal"/>
        <w:jc w:val="both"/>
      </w:pPr>
    </w:p>
    <w:p w14:paraId="443D1AB3" w14:textId="77777777" w:rsidR="00E83F28" w:rsidRDefault="00E83F28">
      <w:pPr>
        <w:pStyle w:val="ConsPlusNormal"/>
        <w:jc w:val="center"/>
        <w:outlineLvl w:val="2"/>
      </w:pPr>
      <w:r>
        <w:t>I. Общие требования охраны труда</w:t>
      </w:r>
    </w:p>
    <w:p w14:paraId="77361160" w14:textId="77777777" w:rsidR="00E83F28" w:rsidRDefault="00E83F28">
      <w:pPr>
        <w:pStyle w:val="ConsPlusNormal"/>
        <w:jc w:val="both"/>
      </w:pPr>
    </w:p>
    <w:p w14:paraId="70459399" w14:textId="77777777" w:rsidR="00E83F28" w:rsidRDefault="00E83F28">
      <w:pPr>
        <w:pStyle w:val="ConsPlusNormal"/>
        <w:ind w:firstLine="540"/>
        <w:jc w:val="both"/>
      </w:pPr>
      <w:r>
        <w:t>1.1. К самостоятельной работе в качестве преподавателя физики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83C3B03" w14:textId="77777777" w:rsidR="00E83F28" w:rsidRDefault="00E83F28">
      <w:pPr>
        <w:pStyle w:val="ConsPlusNormal"/>
        <w:spacing w:before="280"/>
        <w:ind w:firstLine="540"/>
        <w:jc w:val="both"/>
      </w:pPr>
      <w:r>
        <w:t>1.2. Преподаватель физики,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9B0A140" w14:textId="77777777" w:rsidR="00E83F28" w:rsidRDefault="00E83F28">
      <w:pPr>
        <w:pStyle w:val="ConsPlusNormal"/>
        <w:spacing w:before="280"/>
        <w:ind w:firstLine="540"/>
        <w:jc w:val="both"/>
      </w:pPr>
      <w:r>
        <w:lastRenderedPageBreak/>
        <w:t>1.3. При использовании электрооборудования преподаватель физики должен пройти обучение по электробезопасности с присвоением соответствующей квалификационной группы по электробезопасности.</w:t>
      </w:r>
    </w:p>
    <w:p w14:paraId="0827192D" w14:textId="77777777" w:rsidR="00E83F28" w:rsidRDefault="00E83F28">
      <w:pPr>
        <w:pStyle w:val="ConsPlusNormal"/>
        <w:spacing w:before="280"/>
        <w:ind w:firstLine="540"/>
        <w:jc w:val="both"/>
      </w:pPr>
      <w:r>
        <w:t>1.4. Преподаватель физики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EFD8FD0" w14:textId="77777777" w:rsidR="00E83F28" w:rsidRDefault="00E83F28">
      <w:pPr>
        <w:pStyle w:val="ConsPlusNormal"/>
        <w:spacing w:before="280"/>
        <w:ind w:firstLine="540"/>
        <w:jc w:val="both"/>
      </w:pPr>
      <w:r>
        <w:t>1.5. Условия труда преподавателя физики должны соответствовать требованиям безопасности труда, санитарным правилам и гигиеническим нормативам.</w:t>
      </w:r>
    </w:p>
    <w:p w14:paraId="40830ECE" w14:textId="77777777" w:rsidR="00E83F28" w:rsidRDefault="00E83F28">
      <w:pPr>
        <w:pStyle w:val="ConsPlusNormal"/>
        <w:spacing w:before="280"/>
        <w:ind w:firstLine="540"/>
        <w:jc w:val="both"/>
      </w:pPr>
      <w:r>
        <w:t>1.6. Преподаватель физики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7EDBD26B" w14:textId="77777777" w:rsidR="00E83F28" w:rsidRDefault="00E83F28">
      <w:pPr>
        <w:pStyle w:val="ConsPlusNormal"/>
        <w:spacing w:before="280"/>
        <w:ind w:firstLine="540"/>
        <w:jc w:val="both"/>
      </w:pPr>
      <w:r>
        <w:t xml:space="preserve">1.7. В соответствии со </w:t>
      </w:r>
      <w:hyperlink r:id="rId556">
        <w:r>
          <w:rPr>
            <w:color w:val="0000FF"/>
          </w:rPr>
          <w:t>статьей 215</w:t>
        </w:r>
      </w:hyperlink>
      <w:r>
        <w:t xml:space="preserve"> ТК РФ преподаватель физики обязан:</w:t>
      </w:r>
    </w:p>
    <w:p w14:paraId="52244E0D" w14:textId="77777777" w:rsidR="00E83F28" w:rsidRDefault="00E83F28">
      <w:pPr>
        <w:pStyle w:val="ConsPlusNormal"/>
        <w:spacing w:before="280"/>
        <w:ind w:firstLine="540"/>
        <w:jc w:val="both"/>
      </w:pPr>
      <w:r>
        <w:t>- соблюдать требования охраны труда;</w:t>
      </w:r>
    </w:p>
    <w:p w14:paraId="55D33A3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36E171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179B563"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530687D"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D254EDC" w14:textId="77777777" w:rsidR="00E83F28" w:rsidRDefault="00E83F28">
      <w:pPr>
        <w:pStyle w:val="ConsPlusNormal"/>
        <w:spacing w:before="280"/>
        <w:ind w:firstLine="540"/>
        <w:jc w:val="both"/>
      </w:pPr>
      <w:r>
        <w:t>1.8. Преподаватель физики должен:</w:t>
      </w:r>
    </w:p>
    <w:p w14:paraId="4B4F4AC1" w14:textId="77777777" w:rsidR="00E83F28" w:rsidRDefault="00E83F28">
      <w:pPr>
        <w:pStyle w:val="ConsPlusNormal"/>
        <w:spacing w:before="280"/>
        <w:ind w:firstLine="540"/>
        <w:jc w:val="both"/>
      </w:pPr>
      <w:r>
        <w:lastRenderedPageBreak/>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BF39944"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0B4BA6AA"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0457CE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57">
        <w:r>
          <w:rPr>
            <w:color w:val="0000FF"/>
          </w:rPr>
          <w:t>национальным</w:t>
        </w:r>
      </w:hyperlink>
      <w:r>
        <w:t xml:space="preserve"> и региональным календарями профилактических прививок, </w:t>
      </w:r>
      <w:hyperlink r:id="rId55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4D4BBA0" w14:textId="77777777" w:rsidR="00E83F28" w:rsidRDefault="00E83F28">
      <w:pPr>
        <w:pStyle w:val="ConsPlusNormal"/>
        <w:spacing w:before="280"/>
        <w:ind w:firstLine="540"/>
        <w:jc w:val="both"/>
      </w:pPr>
      <w:r>
        <w:t>- поддерживать порядок на рабочем месте;</w:t>
      </w:r>
    </w:p>
    <w:p w14:paraId="602EB49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AD2683B"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4F590CC"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BC0DB92"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0B43474" w14:textId="77777777" w:rsidR="00E83F28" w:rsidRDefault="00E83F28">
      <w:pPr>
        <w:pStyle w:val="ConsPlusNormal"/>
        <w:spacing w:before="280"/>
        <w:ind w:firstLine="540"/>
        <w:jc w:val="both"/>
      </w:pPr>
      <w:r>
        <w:t>- соблюдать правила личной гигиены;</w:t>
      </w:r>
    </w:p>
    <w:p w14:paraId="1C4CF366" w14:textId="77777777" w:rsidR="00E83F28" w:rsidRDefault="00E83F28">
      <w:pPr>
        <w:pStyle w:val="ConsPlusNormal"/>
        <w:spacing w:before="280"/>
        <w:ind w:firstLine="540"/>
        <w:jc w:val="both"/>
      </w:pPr>
      <w:r>
        <w:t>- принимать пищу только в установленных местах;</w:t>
      </w:r>
    </w:p>
    <w:p w14:paraId="4F225ECE"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49BE681" w14:textId="77777777" w:rsidR="00E83F28" w:rsidRDefault="00E83F28">
      <w:pPr>
        <w:pStyle w:val="ConsPlusNormal"/>
        <w:spacing w:before="280"/>
        <w:ind w:firstLine="540"/>
        <w:jc w:val="both"/>
      </w:pPr>
      <w:r>
        <w:t>1.9. Преподаватель физики должен знать:</w:t>
      </w:r>
    </w:p>
    <w:p w14:paraId="1BE6C6F8"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F6BE557"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694A4538" w14:textId="77777777" w:rsidR="00E83F28" w:rsidRDefault="00E83F28">
      <w:pPr>
        <w:pStyle w:val="ConsPlusNormal"/>
        <w:spacing w:before="280"/>
        <w:ind w:firstLine="540"/>
        <w:jc w:val="both"/>
      </w:pPr>
      <w:r>
        <w:lastRenderedPageBreak/>
        <w:t>- профессиональные риски, действие на человека опасных и вредных производственных факторов, меры по защите от их воздействия;</w:t>
      </w:r>
    </w:p>
    <w:p w14:paraId="614E770B" w14:textId="77777777" w:rsidR="00E83F28" w:rsidRDefault="00E83F28">
      <w:pPr>
        <w:pStyle w:val="ConsPlusNormal"/>
        <w:spacing w:before="280"/>
        <w:ind w:firstLine="540"/>
        <w:jc w:val="both"/>
      </w:pPr>
      <w:r>
        <w:t>- порядок действий при несчастном случае;</w:t>
      </w:r>
    </w:p>
    <w:p w14:paraId="1A39CAF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62B799C"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3CE52B64" w14:textId="77777777" w:rsidR="00E83F28" w:rsidRDefault="00E83F28">
      <w:pPr>
        <w:pStyle w:val="ConsPlusNormal"/>
        <w:spacing w:before="280"/>
        <w:ind w:firstLine="540"/>
        <w:jc w:val="both"/>
      </w:pPr>
      <w:r>
        <w:t>1.10. На преподавателя физики в процессе его трудовой деятельности возможно воздействие следующих вредных и опасных производственных факторов:</w:t>
      </w:r>
    </w:p>
    <w:p w14:paraId="3EBE6D6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2A76D1BF" w14:textId="77777777" w:rsidR="00E83F28" w:rsidRDefault="00E83F28">
      <w:pPr>
        <w:pStyle w:val="ConsPlusNormal"/>
        <w:spacing w:before="280"/>
        <w:ind w:firstLine="540"/>
        <w:jc w:val="both"/>
      </w:pPr>
      <w:r>
        <w:t>- повышенные зрительные нагрузки при работе на компьютере;</w:t>
      </w:r>
    </w:p>
    <w:p w14:paraId="2B594602"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1ADF885B"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C7EC56E" w14:textId="77777777" w:rsidR="00E83F28" w:rsidRDefault="00E83F28">
      <w:pPr>
        <w:pStyle w:val="ConsPlusNormal"/>
        <w:spacing w:before="280"/>
        <w:ind w:firstLine="540"/>
        <w:jc w:val="both"/>
      </w:pPr>
      <w:r>
        <w:t>- термические ожоги при нагревании жидкостей и различных физических тел;</w:t>
      </w:r>
    </w:p>
    <w:p w14:paraId="7668D38A" w14:textId="77777777" w:rsidR="00E83F28" w:rsidRDefault="00E83F28">
      <w:pPr>
        <w:pStyle w:val="ConsPlusNormal"/>
        <w:spacing w:before="280"/>
        <w:ind w:firstLine="540"/>
        <w:jc w:val="both"/>
      </w:pPr>
      <w:r>
        <w:t>- риск падения на скользкой поверхности;</w:t>
      </w:r>
    </w:p>
    <w:p w14:paraId="2E885962"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3FD9CF0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21E7415E" w14:textId="77777777" w:rsidR="00E83F28" w:rsidRDefault="00E83F28">
      <w:pPr>
        <w:pStyle w:val="ConsPlusNormal"/>
        <w:spacing w:before="280"/>
        <w:ind w:firstLine="540"/>
        <w:jc w:val="both"/>
      </w:pPr>
      <w:r>
        <w:t>- риск возникновения пожара при нарушении правил пожарной безопасности, при работе с легковоспламеняющимися и иными горючими жидкостями, использовании неисправных электрооборудования, электроприборов, электропроводки;</w:t>
      </w:r>
    </w:p>
    <w:p w14:paraId="3FC36B1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6F1520A" w14:textId="77777777" w:rsidR="00E83F28" w:rsidRDefault="00E83F28">
      <w:pPr>
        <w:pStyle w:val="ConsPlusNormal"/>
        <w:spacing w:before="280"/>
        <w:ind w:firstLine="540"/>
        <w:jc w:val="both"/>
      </w:pPr>
      <w:r>
        <w:t xml:space="preserve">1.11. На рабочем месте запрещается курить и употреблять алкогольные </w:t>
      </w:r>
      <w:r>
        <w:lastRenderedPageBreak/>
        <w:t>напитки.</w:t>
      </w:r>
    </w:p>
    <w:p w14:paraId="32E511F1" w14:textId="77777777" w:rsidR="00E83F28" w:rsidRDefault="00E83F28">
      <w:pPr>
        <w:pStyle w:val="ConsPlusNormal"/>
        <w:spacing w:before="280"/>
        <w:ind w:firstLine="540"/>
        <w:jc w:val="both"/>
      </w:pPr>
      <w:r>
        <w:t>1.12. Преподаватель физики несет персональную ответственность за соблюдение требований настоящей инструкции в соответствии с действующим законодательством.</w:t>
      </w:r>
    </w:p>
    <w:p w14:paraId="18EE08E5"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ED7F176" w14:textId="77777777" w:rsidR="00E83F28" w:rsidRDefault="00E83F28">
      <w:pPr>
        <w:pStyle w:val="ConsPlusNormal"/>
        <w:jc w:val="both"/>
      </w:pPr>
    </w:p>
    <w:p w14:paraId="3D572584" w14:textId="77777777" w:rsidR="00E83F28" w:rsidRDefault="00E83F28">
      <w:pPr>
        <w:pStyle w:val="ConsPlusNormal"/>
        <w:jc w:val="center"/>
        <w:outlineLvl w:val="2"/>
      </w:pPr>
      <w:r>
        <w:t>II. Требования охраны труда перед началом работы</w:t>
      </w:r>
    </w:p>
    <w:p w14:paraId="53471749" w14:textId="77777777" w:rsidR="00E83F28" w:rsidRDefault="00E83F28">
      <w:pPr>
        <w:pStyle w:val="ConsPlusNormal"/>
        <w:jc w:val="both"/>
      </w:pPr>
    </w:p>
    <w:p w14:paraId="69553FA8"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677FEB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472FDBB"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A7CCD92"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0E71D52"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D5CD756" w14:textId="77777777" w:rsidR="00E83F28" w:rsidRDefault="00E83F28">
      <w:pPr>
        <w:pStyle w:val="ConsPlusNormal"/>
        <w:jc w:val="both"/>
      </w:pPr>
    </w:p>
    <w:p w14:paraId="1DBDE486" w14:textId="77777777" w:rsidR="00E83F28" w:rsidRDefault="00E83F28">
      <w:pPr>
        <w:pStyle w:val="ConsPlusNormal"/>
        <w:jc w:val="center"/>
        <w:outlineLvl w:val="2"/>
      </w:pPr>
      <w:r>
        <w:t>III. Требования охраны труда во время работы</w:t>
      </w:r>
    </w:p>
    <w:p w14:paraId="18F499E9" w14:textId="77777777" w:rsidR="00E83F28" w:rsidRDefault="00E83F28">
      <w:pPr>
        <w:pStyle w:val="ConsPlusNormal"/>
        <w:jc w:val="both"/>
      </w:pPr>
    </w:p>
    <w:p w14:paraId="7AC14014" w14:textId="77777777" w:rsidR="00E83F28" w:rsidRDefault="00E83F28">
      <w:pPr>
        <w:pStyle w:val="ConsPlusNormal"/>
        <w:ind w:firstLine="540"/>
        <w:jc w:val="both"/>
      </w:pPr>
      <w:r>
        <w:t>3.1. Преподаватель физики во время работы должен:</w:t>
      </w:r>
    </w:p>
    <w:p w14:paraId="62C4478F"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EFA2260" w14:textId="77777777" w:rsidR="00E83F28" w:rsidRDefault="00E83F28">
      <w:pPr>
        <w:pStyle w:val="ConsPlusNormal"/>
        <w:spacing w:before="280"/>
        <w:ind w:firstLine="540"/>
        <w:jc w:val="both"/>
      </w:pPr>
      <w:r>
        <w:lastRenderedPageBreak/>
        <w:t>- контролировать соблюдение требований безопасности обучающимися;</w:t>
      </w:r>
    </w:p>
    <w:p w14:paraId="7D058627" w14:textId="77777777" w:rsidR="00E83F28" w:rsidRDefault="00E83F28">
      <w:pPr>
        <w:pStyle w:val="ConsPlusNormal"/>
        <w:spacing w:before="280"/>
        <w:ind w:firstLine="540"/>
        <w:jc w:val="both"/>
      </w:pPr>
      <w:r>
        <w:t>- содержать в порядке и чистоте рабочее место;</w:t>
      </w:r>
    </w:p>
    <w:p w14:paraId="57F878B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23C93CB"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8FEC83D"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1547872"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09D6E4E"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29D655A" w14:textId="77777777" w:rsidR="00E83F28" w:rsidRDefault="00E83F28">
      <w:pPr>
        <w:pStyle w:val="ConsPlusNormal"/>
        <w:jc w:val="both"/>
      </w:pPr>
    </w:p>
    <w:p w14:paraId="7B4609D1" w14:textId="77777777" w:rsidR="00E83F28" w:rsidRDefault="00E83F28">
      <w:pPr>
        <w:pStyle w:val="ConsPlusNormal"/>
        <w:jc w:val="center"/>
        <w:outlineLvl w:val="2"/>
      </w:pPr>
      <w:r>
        <w:t>IV. Требования охраны труда в аварийных ситуациях</w:t>
      </w:r>
    </w:p>
    <w:p w14:paraId="48F39076" w14:textId="77777777" w:rsidR="00E83F28" w:rsidRDefault="00E83F28">
      <w:pPr>
        <w:pStyle w:val="ConsPlusNormal"/>
        <w:jc w:val="both"/>
      </w:pPr>
    </w:p>
    <w:p w14:paraId="42F9CA5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3D38243"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438E8FA"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64EB833"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4FD869F"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D22529C"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8C80423" w14:textId="77777777" w:rsidR="00E83F28" w:rsidRDefault="00E83F28">
      <w:pPr>
        <w:pStyle w:val="ConsPlusNormal"/>
        <w:spacing w:before="280"/>
        <w:ind w:firstLine="540"/>
        <w:jc w:val="both"/>
      </w:pPr>
      <w:r>
        <w:t>- пожар;</w:t>
      </w:r>
    </w:p>
    <w:p w14:paraId="6C5387E8" w14:textId="77777777" w:rsidR="00E83F28" w:rsidRDefault="00E83F28">
      <w:pPr>
        <w:pStyle w:val="ConsPlusNormal"/>
        <w:spacing w:before="280"/>
        <w:ind w:firstLine="540"/>
        <w:jc w:val="both"/>
      </w:pPr>
      <w:r>
        <w:lastRenderedPageBreak/>
        <w:t>- иные аварийные и (или) чрезвычайные ситуации.</w:t>
      </w:r>
    </w:p>
    <w:p w14:paraId="5B91BD46"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117192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E2C7DC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BE307C0"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0FAD33E2"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2AC247F"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100C2E0" w14:textId="77777777" w:rsidR="00E83F28" w:rsidRDefault="00E83F28">
      <w:pPr>
        <w:pStyle w:val="ConsPlusNormal"/>
        <w:spacing w:before="280"/>
        <w:ind w:firstLine="540"/>
        <w:jc w:val="both"/>
      </w:pPr>
      <w:r>
        <w:t xml:space="preserve">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w:t>
      </w:r>
      <w:r>
        <w:lastRenderedPageBreak/>
        <w:t>непосредственного руководителя.</w:t>
      </w:r>
    </w:p>
    <w:p w14:paraId="3540E1B2"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5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60">
        <w:r>
          <w:rPr>
            <w:color w:val="0000FF"/>
          </w:rPr>
          <w:t>ст. 214</w:t>
        </w:r>
      </w:hyperlink>
      <w:r>
        <w:t xml:space="preserve"> Трудового кодекса РФ).</w:t>
      </w:r>
    </w:p>
    <w:p w14:paraId="151F3DBD" w14:textId="77777777" w:rsidR="00E83F28" w:rsidRDefault="00E83F28">
      <w:pPr>
        <w:pStyle w:val="ConsPlusNormal"/>
        <w:spacing w:before="280"/>
        <w:ind w:firstLine="540"/>
        <w:jc w:val="both"/>
      </w:pPr>
      <w:r>
        <w:t>4.10. Первая помощь оказывается при следующих состояниях:</w:t>
      </w:r>
    </w:p>
    <w:p w14:paraId="6A90277E" w14:textId="77777777" w:rsidR="00E83F28" w:rsidRDefault="00E83F28">
      <w:pPr>
        <w:pStyle w:val="ConsPlusNormal"/>
        <w:spacing w:before="280"/>
        <w:ind w:firstLine="540"/>
        <w:jc w:val="both"/>
      </w:pPr>
      <w:r>
        <w:t>- отсутствие сознания;</w:t>
      </w:r>
    </w:p>
    <w:p w14:paraId="3747F094" w14:textId="77777777" w:rsidR="00E83F28" w:rsidRDefault="00E83F28">
      <w:pPr>
        <w:pStyle w:val="ConsPlusNormal"/>
        <w:spacing w:before="280"/>
        <w:ind w:firstLine="540"/>
        <w:jc w:val="both"/>
      </w:pPr>
      <w:r>
        <w:t>- остановка дыхания и кровообращения;</w:t>
      </w:r>
    </w:p>
    <w:p w14:paraId="5DE53581" w14:textId="77777777" w:rsidR="00E83F28" w:rsidRDefault="00E83F28">
      <w:pPr>
        <w:pStyle w:val="ConsPlusNormal"/>
        <w:spacing w:before="280"/>
        <w:ind w:firstLine="540"/>
        <w:jc w:val="both"/>
      </w:pPr>
      <w:r>
        <w:t>- наружные кровотечения;</w:t>
      </w:r>
    </w:p>
    <w:p w14:paraId="3D428A9A" w14:textId="77777777" w:rsidR="00E83F28" w:rsidRDefault="00E83F28">
      <w:pPr>
        <w:pStyle w:val="ConsPlusNormal"/>
        <w:spacing w:before="280"/>
        <w:ind w:firstLine="540"/>
        <w:jc w:val="both"/>
      </w:pPr>
      <w:r>
        <w:t>- инородные тела в верхних дыхательных путях;</w:t>
      </w:r>
    </w:p>
    <w:p w14:paraId="3CCC0FA3" w14:textId="77777777" w:rsidR="00E83F28" w:rsidRDefault="00E83F28">
      <w:pPr>
        <w:pStyle w:val="ConsPlusNormal"/>
        <w:spacing w:before="280"/>
        <w:ind w:firstLine="540"/>
        <w:jc w:val="both"/>
      </w:pPr>
      <w:r>
        <w:t>- травмы различных областей тела;</w:t>
      </w:r>
    </w:p>
    <w:p w14:paraId="7B80A3F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11E82E9"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5A90F232" w14:textId="77777777" w:rsidR="00E83F28" w:rsidRDefault="00E83F28">
      <w:pPr>
        <w:pStyle w:val="ConsPlusNormal"/>
        <w:spacing w:before="280"/>
        <w:ind w:firstLine="540"/>
        <w:jc w:val="both"/>
      </w:pPr>
      <w:r>
        <w:t>- отравления.</w:t>
      </w:r>
    </w:p>
    <w:p w14:paraId="05A841E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6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2F6122B"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523B2C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58DFD6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33FC125" w14:textId="77777777" w:rsidR="00E83F28" w:rsidRDefault="00E83F28">
      <w:pPr>
        <w:pStyle w:val="ConsPlusNormal"/>
        <w:spacing w:before="280"/>
        <w:ind w:firstLine="540"/>
        <w:jc w:val="both"/>
      </w:pPr>
      <w:r>
        <w:t>- устраняют угрожающие факторы для жизни и здоровья;</w:t>
      </w:r>
    </w:p>
    <w:p w14:paraId="7FE1890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A528A31" w14:textId="77777777" w:rsidR="00E83F28" w:rsidRDefault="00E83F28">
      <w:pPr>
        <w:pStyle w:val="ConsPlusNormal"/>
        <w:spacing w:before="280"/>
        <w:ind w:firstLine="540"/>
        <w:jc w:val="both"/>
      </w:pPr>
      <w:r>
        <w:t>- оценивают количество пострадавших (при необходимости);</w:t>
      </w:r>
    </w:p>
    <w:p w14:paraId="1B8C3991" w14:textId="77777777" w:rsidR="00E83F28" w:rsidRDefault="00E83F28">
      <w:pPr>
        <w:pStyle w:val="ConsPlusNormal"/>
        <w:spacing w:before="280"/>
        <w:ind w:firstLine="540"/>
        <w:jc w:val="both"/>
      </w:pPr>
      <w:r>
        <w:t xml:space="preserve">- извлекают пострадавшего из транспортного средства или других </w:t>
      </w:r>
      <w:r>
        <w:lastRenderedPageBreak/>
        <w:t>труднодоступных мест (при необходимости);</w:t>
      </w:r>
    </w:p>
    <w:p w14:paraId="6D893941" w14:textId="77777777" w:rsidR="00E83F28" w:rsidRDefault="00E83F28">
      <w:pPr>
        <w:pStyle w:val="ConsPlusNormal"/>
        <w:spacing w:before="280"/>
        <w:ind w:firstLine="540"/>
        <w:jc w:val="both"/>
      </w:pPr>
      <w:r>
        <w:t>- перемещают пострадавшего (при необходимости).</w:t>
      </w:r>
    </w:p>
    <w:p w14:paraId="44665AB0" w14:textId="77777777" w:rsidR="00E83F28" w:rsidRDefault="00E83F28">
      <w:pPr>
        <w:pStyle w:val="ConsPlusNormal"/>
        <w:spacing w:before="280"/>
        <w:ind w:firstLine="540"/>
        <w:jc w:val="both"/>
      </w:pPr>
      <w:r>
        <w:t>2. Определяют наличие сознания у пострадавшего.</w:t>
      </w:r>
    </w:p>
    <w:p w14:paraId="25B1F751" w14:textId="77777777" w:rsidR="00E83F28" w:rsidRDefault="00E83F28">
      <w:pPr>
        <w:pStyle w:val="ConsPlusNormal"/>
        <w:spacing w:before="280"/>
        <w:ind w:firstLine="540"/>
        <w:jc w:val="both"/>
      </w:pPr>
      <w:r>
        <w:t xml:space="preserve">При наличии сознания переходят к </w:t>
      </w:r>
      <w:hyperlink r:id="rId562">
        <w:r>
          <w:rPr>
            <w:color w:val="0000FF"/>
          </w:rPr>
          <w:t>п. 7</w:t>
        </w:r>
      </w:hyperlink>
      <w:r>
        <w:t xml:space="preserve"> Алгоритма; при отсутствии сознания переходят к </w:t>
      </w:r>
      <w:hyperlink r:id="rId563">
        <w:r>
          <w:rPr>
            <w:color w:val="0000FF"/>
          </w:rPr>
          <w:t>п. 3</w:t>
        </w:r>
      </w:hyperlink>
      <w:r>
        <w:t xml:space="preserve"> Алгоритма.</w:t>
      </w:r>
    </w:p>
    <w:p w14:paraId="3769AF0D" w14:textId="77777777" w:rsidR="00E83F28" w:rsidRDefault="00E83F28">
      <w:pPr>
        <w:pStyle w:val="ConsPlusNormal"/>
        <w:spacing w:before="280"/>
        <w:ind w:firstLine="540"/>
        <w:jc w:val="both"/>
      </w:pPr>
      <w:r>
        <w:t>3. Восстанавливают проходимость дыхательных путей:</w:t>
      </w:r>
    </w:p>
    <w:p w14:paraId="6C6D4A48" w14:textId="77777777" w:rsidR="00E83F28" w:rsidRDefault="00E83F28">
      <w:pPr>
        <w:pStyle w:val="ConsPlusNormal"/>
        <w:spacing w:before="280"/>
        <w:ind w:firstLine="540"/>
        <w:jc w:val="both"/>
      </w:pPr>
      <w:r>
        <w:t>- запрокидывают голову с подъемом подбородка;</w:t>
      </w:r>
    </w:p>
    <w:p w14:paraId="37C78DB7" w14:textId="77777777" w:rsidR="00E83F28" w:rsidRDefault="00E83F28">
      <w:pPr>
        <w:pStyle w:val="ConsPlusNormal"/>
        <w:spacing w:before="280"/>
        <w:ind w:firstLine="540"/>
        <w:jc w:val="both"/>
      </w:pPr>
      <w:r>
        <w:t>- выдвигают нижнюю челюсть.</w:t>
      </w:r>
    </w:p>
    <w:p w14:paraId="7D946C22" w14:textId="77777777" w:rsidR="00E83F28" w:rsidRDefault="00E83F28">
      <w:pPr>
        <w:pStyle w:val="ConsPlusNormal"/>
        <w:spacing w:before="280"/>
        <w:ind w:firstLine="540"/>
        <w:jc w:val="both"/>
      </w:pPr>
      <w:r>
        <w:t>Определяют признаки жизни:</w:t>
      </w:r>
    </w:p>
    <w:p w14:paraId="42055F9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3302A65"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9D75409" w14:textId="77777777" w:rsidR="00E83F28" w:rsidRDefault="00E83F28">
      <w:pPr>
        <w:pStyle w:val="ConsPlusNormal"/>
        <w:spacing w:before="280"/>
        <w:ind w:firstLine="540"/>
        <w:jc w:val="both"/>
      </w:pPr>
      <w:r>
        <w:t xml:space="preserve">При наличии дыхания переходят к </w:t>
      </w:r>
      <w:hyperlink r:id="rId564">
        <w:r>
          <w:rPr>
            <w:color w:val="0000FF"/>
          </w:rPr>
          <w:t>п. 6</w:t>
        </w:r>
      </w:hyperlink>
      <w:r>
        <w:t xml:space="preserve"> Алгоритма; при отсутствии дыхания переходят к </w:t>
      </w:r>
      <w:hyperlink r:id="rId565">
        <w:r>
          <w:rPr>
            <w:color w:val="0000FF"/>
          </w:rPr>
          <w:t>п. 4</w:t>
        </w:r>
      </w:hyperlink>
      <w:r>
        <w:t xml:space="preserve"> Алгоритма.</w:t>
      </w:r>
    </w:p>
    <w:p w14:paraId="64BFB3F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967C447"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CE19E74" w14:textId="77777777" w:rsidR="00E83F28" w:rsidRDefault="00E83F28">
      <w:pPr>
        <w:pStyle w:val="ConsPlusNormal"/>
        <w:spacing w:before="280"/>
        <w:ind w:firstLine="540"/>
        <w:jc w:val="both"/>
      </w:pPr>
      <w:r>
        <w:t>- давления руками на грудину пострадавшего;</w:t>
      </w:r>
    </w:p>
    <w:p w14:paraId="468886A1"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EA1BB0E" w14:textId="77777777" w:rsidR="00E83F28" w:rsidRDefault="00E83F28">
      <w:pPr>
        <w:pStyle w:val="ConsPlusNormal"/>
        <w:spacing w:before="280"/>
        <w:ind w:firstLine="540"/>
        <w:jc w:val="both"/>
      </w:pPr>
      <w:r>
        <w:t xml:space="preserve">При появлении признаков жизни переходят к </w:t>
      </w:r>
      <w:hyperlink r:id="rId566">
        <w:r>
          <w:rPr>
            <w:color w:val="0000FF"/>
          </w:rPr>
          <w:t>п. 6</w:t>
        </w:r>
      </w:hyperlink>
      <w:r>
        <w:t xml:space="preserve"> Алгоритма.</w:t>
      </w:r>
    </w:p>
    <w:p w14:paraId="1D920FD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777237F" w14:textId="77777777" w:rsidR="00E83F28" w:rsidRDefault="00E83F28">
      <w:pPr>
        <w:pStyle w:val="ConsPlusNormal"/>
        <w:spacing w:before="280"/>
        <w:ind w:firstLine="540"/>
        <w:jc w:val="both"/>
      </w:pPr>
      <w:r>
        <w:t>- придают устойчивое боковое положение;</w:t>
      </w:r>
    </w:p>
    <w:p w14:paraId="009977F0" w14:textId="77777777" w:rsidR="00E83F28" w:rsidRDefault="00E83F28">
      <w:pPr>
        <w:pStyle w:val="ConsPlusNormal"/>
        <w:spacing w:before="280"/>
        <w:ind w:firstLine="540"/>
        <w:jc w:val="both"/>
      </w:pPr>
      <w:r>
        <w:t>- запрокидывают голову с подъемом подбородка;</w:t>
      </w:r>
    </w:p>
    <w:p w14:paraId="1A9AD987" w14:textId="77777777" w:rsidR="00E83F28" w:rsidRDefault="00E83F28">
      <w:pPr>
        <w:pStyle w:val="ConsPlusNormal"/>
        <w:spacing w:before="280"/>
        <w:ind w:firstLine="540"/>
        <w:jc w:val="both"/>
      </w:pPr>
      <w:r>
        <w:lastRenderedPageBreak/>
        <w:t>- выдвигают нижнюю челюсть.</w:t>
      </w:r>
    </w:p>
    <w:p w14:paraId="4197D162"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8486A90" w14:textId="77777777" w:rsidR="00E83F28" w:rsidRDefault="00E83F28">
      <w:pPr>
        <w:pStyle w:val="ConsPlusNormal"/>
        <w:spacing w:before="280"/>
        <w:ind w:firstLine="540"/>
        <w:jc w:val="both"/>
      </w:pPr>
      <w:r>
        <w:t>- наложением давящей повязки;</w:t>
      </w:r>
    </w:p>
    <w:p w14:paraId="0D2D0343" w14:textId="77777777" w:rsidR="00E83F28" w:rsidRDefault="00E83F28">
      <w:pPr>
        <w:pStyle w:val="ConsPlusNormal"/>
        <w:spacing w:before="280"/>
        <w:ind w:firstLine="540"/>
        <w:jc w:val="both"/>
      </w:pPr>
      <w:r>
        <w:t>- пальцевым прижатием артерии;</w:t>
      </w:r>
    </w:p>
    <w:p w14:paraId="12E2D904" w14:textId="77777777" w:rsidR="00E83F28" w:rsidRDefault="00E83F28">
      <w:pPr>
        <w:pStyle w:val="ConsPlusNormal"/>
        <w:spacing w:before="280"/>
        <w:ind w:firstLine="540"/>
        <w:jc w:val="both"/>
      </w:pPr>
      <w:r>
        <w:t>- прямым давлением на рану;</w:t>
      </w:r>
    </w:p>
    <w:p w14:paraId="23AC205C" w14:textId="77777777" w:rsidR="00E83F28" w:rsidRDefault="00E83F28">
      <w:pPr>
        <w:pStyle w:val="ConsPlusNormal"/>
        <w:spacing w:before="280"/>
        <w:ind w:firstLine="540"/>
        <w:jc w:val="both"/>
      </w:pPr>
      <w:r>
        <w:t>- максимальным сгибанием конечности в суставе;</w:t>
      </w:r>
    </w:p>
    <w:p w14:paraId="1D621BDA" w14:textId="77777777" w:rsidR="00E83F28" w:rsidRDefault="00E83F28">
      <w:pPr>
        <w:pStyle w:val="ConsPlusNormal"/>
        <w:spacing w:before="280"/>
        <w:ind w:firstLine="540"/>
        <w:jc w:val="both"/>
      </w:pPr>
      <w:r>
        <w:t>- наложением жгута.</w:t>
      </w:r>
    </w:p>
    <w:p w14:paraId="57D33709"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CF340FD" w14:textId="77777777" w:rsidR="00E83F28" w:rsidRDefault="00E83F28">
      <w:pPr>
        <w:pStyle w:val="ConsPlusNormal"/>
        <w:spacing w:before="280"/>
        <w:ind w:firstLine="540"/>
        <w:jc w:val="both"/>
      </w:pPr>
      <w:r>
        <w:t>- проводят осмотр головы;</w:t>
      </w:r>
    </w:p>
    <w:p w14:paraId="7B111940" w14:textId="77777777" w:rsidR="00E83F28" w:rsidRDefault="00E83F28">
      <w:pPr>
        <w:pStyle w:val="ConsPlusNormal"/>
        <w:spacing w:before="280"/>
        <w:ind w:firstLine="540"/>
        <w:jc w:val="both"/>
      </w:pPr>
      <w:r>
        <w:t>- проводят осмотр шеи;</w:t>
      </w:r>
    </w:p>
    <w:p w14:paraId="5A02A94E" w14:textId="77777777" w:rsidR="00E83F28" w:rsidRDefault="00E83F28">
      <w:pPr>
        <w:pStyle w:val="ConsPlusNormal"/>
        <w:spacing w:before="280"/>
        <w:ind w:firstLine="540"/>
        <w:jc w:val="both"/>
      </w:pPr>
      <w:r>
        <w:t>- проводят осмотр груди;</w:t>
      </w:r>
    </w:p>
    <w:p w14:paraId="3325F552" w14:textId="77777777" w:rsidR="00E83F28" w:rsidRDefault="00E83F28">
      <w:pPr>
        <w:pStyle w:val="ConsPlusNormal"/>
        <w:spacing w:before="280"/>
        <w:ind w:firstLine="540"/>
        <w:jc w:val="both"/>
      </w:pPr>
      <w:r>
        <w:t>- проводят осмотр спины;</w:t>
      </w:r>
    </w:p>
    <w:p w14:paraId="5241186A" w14:textId="77777777" w:rsidR="00E83F28" w:rsidRDefault="00E83F28">
      <w:pPr>
        <w:pStyle w:val="ConsPlusNormal"/>
        <w:spacing w:before="280"/>
        <w:ind w:firstLine="540"/>
        <w:jc w:val="both"/>
      </w:pPr>
      <w:r>
        <w:t>- проводят осмотр живота и таза;</w:t>
      </w:r>
    </w:p>
    <w:p w14:paraId="26527B3E" w14:textId="77777777" w:rsidR="00E83F28" w:rsidRDefault="00E83F28">
      <w:pPr>
        <w:pStyle w:val="ConsPlusNormal"/>
        <w:spacing w:before="280"/>
        <w:ind w:firstLine="540"/>
        <w:jc w:val="both"/>
      </w:pPr>
      <w:r>
        <w:t>- проводят осмотр конечностей;</w:t>
      </w:r>
    </w:p>
    <w:p w14:paraId="454EC01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92CA9B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176DBF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7E2804F"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76112CB" w14:textId="77777777" w:rsidR="00E83F28" w:rsidRDefault="00E83F28">
      <w:pPr>
        <w:pStyle w:val="ConsPlusNormal"/>
        <w:spacing w:before="280"/>
        <w:ind w:firstLine="540"/>
        <w:jc w:val="both"/>
      </w:pPr>
      <w:r>
        <w:lastRenderedPageBreak/>
        <w:t>- проводят местное охлаждение при травмах, термических ожогах и иных воздействиях высоких температур или теплового излучения;</w:t>
      </w:r>
    </w:p>
    <w:p w14:paraId="021AC32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7BD54A2" w14:textId="77777777" w:rsidR="00E83F28" w:rsidRDefault="00E83F28">
      <w:pPr>
        <w:pStyle w:val="ConsPlusNormal"/>
        <w:spacing w:before="280"/>
        <w:ind w:firstLine="540"/>
        <w:jc w:val="both"/>
      </w:pPr>
      <w:r>
        <w:t>9. Придают пострадавшему оптимальное положение тела.</w:t>
      </w:r>
    </w:p>
    <w:p w14:paraId="15649DC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0068ED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6A3F334" w14:textId="77777777" w:rsidR="00E83F28" w:rsidRDefault="00E83F28">
      <w:pPr>
        <w:pStyle w:val="ConsPlusNormal"/>
        <w:jc w:val="both"/>
      </w:pPr>
    </w:p>
    <w:p w14:paraId="7AB5E4D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F18C281" w14:textId="77777777" w:rsidR="00E83F28" w:rsidRDefault="00E83F28">
      <w:pPr>
        <w:pStyle w:val="ConsPlusNormal"/>
        <w:jc w:val="both"/>
      </w:pPr>
    </w:p>
    <w:p w14:paraId="63EAA3E8" w14:textId="77777777" w:rsidR="00E83F28" w:rsidRDefault="00E83F28">
      <w:pPr>
        <w:pStyle w:val="ConsPlusNormal"/>
        <w:jc w:val="center"/>
        <w:outlineLvl w:val="2"/>
      </w:pPr>
      <w:r>
        <w:t>V. Требования охраны труда по окончании работы</w:t>
      </w:r>
    </w:p>
    <w:p w14:paraId="3B9EDB57" w14:textId="77777777" w:rsidR="00E83F28" w:rsidRDefault="00E83F28">
      <w:pPr>
        <w:pStyle w:val="ConsPlusNormal"/>
        <w:jc w:val="both"/>
      </w:pPr>
    </w:p>
    <w:p w14:paraId="58516D3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6D71A23"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5129E09"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64599A1"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723B7F0" w14:textId="77777777" w:rsidR="00E83F28" w:rsidRDefault="00E83F28">
      <w:pPr>
        <w:pStyle w:val="ConsPlusNormal"/>
        <w:jc w:val="both"/>
      </w:pPr>
    </w:p>
    <w:p w14:paraId="6054552B" w14:textId="77777777" w:rsidR="00E83F28" w:rsidRDefault="00E83F28">
      <w:pPr>
        <w:pStyle w:val="ConsPlusTitle"/>
        <w:jc w:val="center"/>
        <w:outlineLvl w:val="1"/>
      </w:pPr>
      <w:r>
        <w:t>Инструкция по охране труда для преподавателя химии</w:t>
      </w:r>
    </w:p>
    <w:p w14:paraId="1E542A70" w14:textId="77777777" w:rsidR="00E83F28" w:rsidRDefault="00E83F28">
      <w:pPr>
        <w:pStyle w:val="ConsPlusNormal"/>
        <w:jc w:val="both"/>
      </w:pPr>
    </w:p>
    <w:p w14:paraId="1DECE009"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67">
        <w:r>
          <w:rPr>
            <w:color w:val="0000FF"/>
          </w:rPr>
          <w:t>кодексом</w:t>
        </w:r>
      </w:hyperlink>
      <w:r>
        <w:t xml:space="preserve"> Российской Федерации, </w:t>
      </w:r>
      <w:hyperlink r:id="rId56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 химии, используемых учебного и иного оборудования, </w:t>
      </w:r>
      <w:r>
        <w:lastRenderedPageBreak/>
        <w:t>инструментов и материалов.</w:t>
      </w:r>
    </w:p>
    <w:p w14:paraId="235B687A" w14:textId="77777777" w:rsidR="00E83F28" w:rsidRDefault="00E83F28">
      <w:pPr>
        <w:pStyle w:val="ConsPlusNormal"/>
        <w:jc w:val="both"/>
      </w:pPr>
    </w:p>
    <w:p w14:paraId="04C3D46F" w14:textId="77777777" w:rsidR="00E83F28" w:rsidRDefault="00E83F28">
      <w:pPr>
        <w:pStyle w:val="ConsPlusNormal"/>
        <w:jc w:val="center"/>
        <w:outlineLvl w:val="2"/>
      </w:pPr>
      <w:r>
        <w:t>I. Общие требования охраны труда</w:t>
      </w:r>
    </w:p>
    <w:p w14:paraId="67B95E12" w14:textId="77777777" w:rsidR="00E83F28" w:rsidRDefault="00E83F28">
      <w:pPr>
        <w:pStyle w:val="ConsPlusNormal"/>
        <w:jc w:val="both"/>
      </w:pPr>
    </w:p>
    <w:p w14:paraId="4D5AB7C6" w14:textId="77777777" w:rsidR="00E83F28" w:rsidRDefault="00E83F28">
      <w:pPr>
        <w:pStyle w:val="ConsPlusNormal"/>
        <w:ind w:firstLine="540"/>
        <w:jc w:val="both"/>
      </w:pPr>
      <w:r>
        <w:t>1.1. К самостоятельной работе в качестве преподавателя химии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C48FB9A" w14:textId="77777777" w:rsidR="00E83F28" w:rsidRDefault="00E83F28">
      <w:pPr>
        <w:pStyle w:val="ConsPlusNormal"/>
        <w:spacing w:before="280"/>
        <w:ind w:firstLine="540"/>
        <w:jc w:val="both"/>
      </w:pPr>
      <w:r>
        <w:t>1.2. Преподаватель химии,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6E9002A" w14:textId="77777777" w:rsidR="00E83F28" w:rsidRDefault="00E83F28">
      <w:pPr>
        <w:pStyle w:val="ConsPlusNormal"/>
        <w:spacing w:before="280"/>
        <w:ind w:firstLine="540"/>
        <w:jc w:val="both"/>
      </w:pPr>
      <w:r>
        <w:t>1.3. При использовании электрооборудования преподаватель химии должен пройти обучение по электробезопасности с присвоением соответствующей квалификационной группы по электробезопасности.</w:t>
      </w:r>
    </w:p>
    <w:p w14:paraId="33B80E18" w14:textId="77777777" w:rsidR="00E83F28" w:rsidRDefault="00E83F28">
      <w:pPr>
        <w:pStyle w:val="ConsPlusNormal"/>
        <w:spacing w:before="280"/>
        <w:ind w:firstLine="540"/>
        <w:jc w:val="both"/>
      </w:pPr>
      <w:r>
        <w:t>1.4. Преподаватель химии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7018975" w14:textId="77777777" w:rsidR="00E83F28" w:rsidRDefault="00E83F28">
      <w:pPr>
        <w:pStyle w:val="ConsPlusNormal"/>
        <w:spacing w:before="280"/>
        <w:ind w:firstLine="540"/>
        <w:jc w:val="both"/>
      </w:pPr>
      <w:r>
        <w:t>1.5. Условия труда преподавателя химии должны соответствовать требованиям безопасности труда, санитарным правилам и гигиеническим нормативам.</w:t>
      </w:r>
    </w:p>
    <w:p w14:paraId="51032612" w14:textId="77777777" w:rsidR="00E83F28" w:rsidRDefault="00E83F28">
      <w:pPr>
        <w:pStyle w:val="ConsPlusNormal"/>
        <w:spacing w:before="280"/>
        <w:ind w:firstLine="540"/>
        <w:jc w:val="both"/>
      </w:pPr>
      <w:r>
        <w:t>1.6. Преподаватель химии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0D84ED8" w14:textId="77777777" w:rsidR="00E83F28" w:rsidRDefault="00E83F28">
      <w:pPr>
        <w:pStyle w:val="ConsPlusNormal"/>
        <w:spacing w:before="280"/>
        <w:ind w:firstLine="540"/>
        <w:jc w:val="both"/>
      </w:pPr>
      <w:r>
        <w:t xml:space="preserve">1.7. В соответствии со </w:t>
      </w:r>
      <w:hyperlink r:id="rId569">
        <w:r>
          <w:rPr>
            <w:color w:val="0000FF"/>
          </w:rPr>
          <w:t>статьей 215</w:t>
        </w:r>
      </w:hyperlink>
      <w:r>
        <w:t xml:space="preserve"> ТК РФ преподаватель химии обязан:</w:t>
      </w:r>
    </w:p>
    <w:p w14:paraId="055560D5" w14:textId="77777777" w:rsidR="00E83F28" w:rsidRDefault="00E83F28">
      <w:pPr>
        <w:pStyle w:val="ConsPlusNormal"/>
        <w:spacing w:before="280"/>
        <w:ind w:firstLine="540"/>
        <w:jc w:val="both"/>
      </w:pPr>
      <w:r>
        <w:t>- соблюдать требования охраны труда;</w:t>
      </w:r>
    </w:p>
    <w:p w14:paraId="37706CE0"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F0D93C3"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6EA9E3E" w14:textId="77777777" w:rsidR="00E83F28" w:rsidRDefault="00E83F28">
      <w:pPr>
        <w:pStyle w:val="ConsPlusNormal"/>
        <w:spacing w:before="280"/>
        <w:ind w:firstLine="540"/>
        <w:jc w:val="both"/>
      </w:pPr>
      <w:r>
        <w:lastRenderedPageBreak/>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1C59AD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4D24715" w14:textId="77777777" w:rsidR="00E83F28" w:rsidRDefault="00E83F28">
      <w:pPr>
        <w:pStyle w:val="ConsPlusNormal"/>
        <w:spacing w:before="280"/>
        <w:ind w:firstLine="540"/>
        <w:jc w:val="both"/>
      </w:pPr>
      <w:r>
        <w:t>1.8. Преподаватель химии должен:</w:t>
      </w:r>
    </w:p>
    <w:p w14:paraId="01FDB8B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DA3EDEA"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14EB150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991C6F8"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70">
        <w:r>
          <w:rPr>
            <w:color w:val="0000FF"/>
          </w:rPr>
          <w:t>национальным</w:t>
        </w:r>
      </w:hyperlink>
      <w:r>
        <w:t xml:space="preserve"> и региональным календарями профилактических прививок, </w:t>
      </w:r>
      <w:hyperlink r:id="rId57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088AD863" w14:textId="77777777" w:rsidR="00E83F28" w:rsidRDefault="00E83F28">
      <w:pPr>
        <w:pStyle w:val="ConsPlusNormal"/>
        <w:spacing w:before="280"/>
        <w:ind w:firstLine="540"/>
        <w:jc w:val="both"/>
      </w:pPr>
      <w:r>
        <w:t>- поддерживать порядок на рабочем месте;</w:t>
      </w:r>
    </w:p>
    <w:p w14:paraId="519BFB98"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80FE7CF"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53CD82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A3C1AFE" w14:textId="77777777" w:rsidR="00E83F28" w:rsidRDefault="00E83F28">
      <w:pPr>
        <w:pStyle w:val="ConsPlusNormal"/>
        <w:spacing w:before="280"/>
        <w:ind w:firstLine="540"/>
        <w:jc w:val="both"/>
      </w:pPr>
      <w:r>
        <w:lastRenderedPageBreak/>
        <w:t>- обращать внимание на поверхность пола для предотвращения падений;</w:t>
      </w:r>
    </w:p>
    <w:p w14:paraId="7EE4542B" w14:textId="77777777" w:rsidR="00E83F28" w:rsidRDefault="00E83F28">
      <w:pPr>
        <w:pStyle w:val="ConsPlusNormal"/>
        <w:spacing w:before="280"/>
        <w:ind w:firstLine="540"/>
        <w:jc w:val="both"/>
      </w:pPr>
      <w:r>
        <w:t>- соблюдать правила личной гигиены;</w:t>
      </w:r>
    </w:p>
    <w:p w14:paraId="187DE3EB" w14:textId="77777777" w:rsidR="00E83F28" w:rsidRDefault="00E83F28">
      <w:pPr>
        <w:pStyle w:val="ConsPlusNormal"/>
        <w:spacing w:before="280"/>
        <w:ind w:firstLine="540"/>
        <w:jc w:val="both"/>
      </w:pPr>
      <w:r>
        <w:t>- принимать пищу только в установленных местах;</w:t>
      </w:r>
    </w:p>
    <w:p w14:paraId="309D703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2E77AAD" w14:textId="77777777" w:rsidR="00E83F28" w:rsidRDefault="00E83F28">
      <w:pPr>
        <w:pStyle w:val="ConsPlusNormal"/>
        <w:spacing w:before="280"/>
        <w:ind w:firstLine="540"/>
        <w:jc w:val="both"/>
      </w:pPr>
      <w:r>
        <w:t>1.9. Преподаватель химии должен знать:</w:t>
      </w:r>
    </w:p>
    <w:p w14:paraId="255A0043" w14:textId="77777777" w:rsidR="00E83F28" w:rsidRDefault="00E83F28">
      <w:pPr>
        <w:pStyle w:val="ConsPlusNormal"/>
        <w:spacing w:before="280"/>
        <w:ind w:firstLine="540"/>
        <w:jc w:val="both"/>
      </w:pPr>
      <w:r>
        <w:t xml:space="preserve">- нормативно-правовые акты по охране труда, включая </w:t>
      </w:r>
      <w:hyperlink r:id="rId572">
        <w:r>
          <w:rPr>
            <w:color w:val="0000FF"/>
          </w:rPr>
          <w:t>раздел VI</w:t>
        </w:r>
      </w:hyperlink>
      <w:r>
        <w:t xml:space="preserve"> "Требования охраны труда при использовании химических веществ в лабораториях" Правил по охране труда при использовании отдельных видов химических веществ и материалов, при химической чистке, стирке, обеззараживании и дезактивации (утв. Приказом Минтруда России от 27.11.2020 N 834н), пожарной безопасности, электробезопасности в части касающейся;</w:t>
      </w:r>
    </w:p>
    <w:p w14:paraId="08C8D3C6"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B7106B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A1B14EF" w14:textId="77777777" w:rsidR="00E83F28" w:rsidRDefault="00E83F28">
      <w:pPr>
        <w:pStyle w:val="ConsPlusNormal"/>
        <w:spacing w:before="280"/>
        <w:ind w:firstLine="540"/>
        <w:jc w:val="both"/>
      </w:pPr>
      <w:r>
        <w:t>- порядок действий при несчастном случае;</w:t>
      </w:r>
    </w:p>
    <w:p w14:paraId="5BFF041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14CDC71"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CB1BF14" w14:textId="77777777" w:rsidR="00E83F28" w:rsidRDefault="00E83F28">
      <w:pPr>
        <w:pStyle w:val="ConsPlusNormal"/>
        <w:spacing w:before="280"/>
        <w:ind w:firstLine="540"/>
        <w:jc w:val="both"/>
      </w:pPr>
      <w:r>
        <w:t>1.10. На преподавателя химии в процессе его трудовой деятельности возможно воздействие следующих вредных и опасных производственных факторов:</w:t>
      </w:r>
    </w:p>
    <w:p w14:paraId="29FC4EEA"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F6C2905" w14:textId="77777777" w:rsidR="00E83F28" w:rsidRDefault="00E83F28">
      <w:pPr>
        <w:pStyle w:val="ConsPlusNormal"/>
        <w:spacing w:before="280"/>
        <w:ind w:firstLine="540"/>
        <w:jc w:val="both"/>
      </w:pPr>
      <w:r>
        <w:t>- повышенные зрительные нагрузки при работе на компьютере;</w:t>
      </w:r>
    </w:p>
    <w:p w14:paraId="036E7FA2"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41232306"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7C03675B" w14:textId="77777777" w:rsidR="00E83F28" w:rsidRDefault="00E83F28">
      <w:pPr>
        <w:pStyle w:val="ConsPlusNormal"/>
        <w:spacing w:before="280"/>
        <w:ind w:firstLine="540"/>
        <w:jc w:val="both"/>
      </w:pPr>
      <w:r>
        <w:lastRenderedPageBreak/>
        <w:t>- риск падения на скользкой поверхности;</w:t>
      </w:r>
    </w:p>
    <w:p w14:paraId="29A10785"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1AA3DBA"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B0EDC3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422128D"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4A2E8164" w14:textId="77777777" w:rsidR="00E83F28" w:rsidRDefault="00E83F28">
      <w:pPr>
        <w:pStyle w:val="ConsPlusNormal"/>
        <w:spacing w:before="280"/>
        <w:ind w:firstLine="540"/>
        <w:jc w:val="both"/>
      </w:pPr>
      <w:r>
        <w:t>1.12. Преподаватель химии несет персональную ответственность за соблюдение требований настоящей инструкции в соответствии с действующим законодательством.</w:t>
      </w:r>
    </w:p>
    <w:p w14:paraId="7526AED2"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80D91CB" w14:textId="77777777" w:rsidR="00E83F28" w:rsidRDefault="00E83F28">
      <w:pPr>
        <w:pStyle w:val="ConsPlusNormal"/>
        <w:jc w:val="both"/>
      </w:pPr>
    </w:p>
    <w:p w14:paraId="6B9EFAFA" w14:textId="77777777" w:rsidR="00E83F28" w:rsidRDefault="00E83F28">
      <w:pPr>
        <w:pStyle w:val="ConsPlusNormal"/>
        <w:jc w:val="center"/>
        <w:outlineLvl w:val="2"/>
      </w:pPr>
      <w:r>
        <w:t>II. Требования охраны труда перед началом работы</w:t>
      </w:r>
    </w:p>
    <w:p w14:paraId="4D0F27AE" w14:textId="77777777" w:rsidR="00E83F28" w:rsidRDefault="00E83F28">
      <w:pPr>
        <w:pStyle w:val="ConsPlusNormal"/>
        <w:jc w:val="both"/>
      </w:pPr>
    </w:p>
    <w:p w14:paraId="5972168D"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8D7FEFC" w14:textId="77777777" w:rsidR="00E83F28" w:rsidRDefault="00E83F28">
      <w:pPr>
        <w:pStyle w:val="ConsPlusNormal"/>
        <w:spacing w:before="280"/>
        <w:ind w:firstLine="540"/>
        <w:jc w:val="both"/>
      </w:pPr>
      <w:r>
        <w:t>2.2. Перед началом работы с химическими веществами следует включить вентиляционные системы: общеобменная приточно-вытяжная вентиляция должна включаться не менее чем за 30 минут до начала работы (занятий), местная вытяжная вентиляция - не менее чем за 5 минут до начала работы. Запрещается выполнение работ с химическими веществами при неисправных или отключенных системах вентиляции.</w:t>
      </w:r>
    </w:p>
    <w:p w14:paraId="615DC244" w14:textId="77777777" w:rsidR="00E83F28" w:rsidRDefault="00E83F28">
      <w:pPr>
        <w:pStyle w:val="ConsPlusNormal"/>
        <w:spacing w:before="280"/>
        <w:ind w:firstLine="540"/>
        <w:jc w:val="both"/>
      </w:pPr>
      <w:r>
        <w:t>2.3. При работе за рабочим письменным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64F297CC" w14:textId="77777777" w:rsidR="00E83F28" w:rsidRDefault="00E83F28">
      <w:pPr>
        <w:pStyle w:val="ConsPlusNormal"/>
        <w:spacing w:before="280"/>
        <w:ind w:firstLine="540"/>
        <w:jc w:val="both"/>
      </w:pPr>
      <w:r>
        <w:lastRenderedPageBreak/>
        <w:t>2.4. Надеть рабочую одежду и подготовить используемые СИЗ.</w:t>
      </w:r>
    </w:p>
    <w:p w14:paraId="49B658EE"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37E8AE8"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58A3EE6D" w14:textId="77777777" w:rsidR="00E83F28" w:rsidRDefault="00E83F28">
      <w:pPr>
        <w:pStyle w:val="ConsPlusNormal"/>
        <w:jc w:val="both"/>
      </w:pPr>
    </w:p>
    <w:p w14:paraId="23FEA716" w14:textId="77777777" w:rsidR="00E83F28" w:rsidRDefault="00E83F28">
      <w:pPr>
        <w:pStyle w:val="ConsPlusNormal"/>
        <w:jc w:val="center"/>
        <w:outlineLvl w:val="2"/>
      </w:pPr>
      <w:r>
        <w:t>III. Требования охраны труда во время работы</w:t>
      </w:r>
    </w:p>
    <w:p w14:paraId="7B5CC883" w14:textId="77777777" w:rsidR="00E83F28" w:rsidRDefault="00E83F28">
      <w:pPr>
        <w:pStyle w:val="ConsPlusNormal"/>
        <w:jc w:val="both"/>
      </w:pPr>
    </w:p>
    <w:p w14:paraId="31853B68" w14:textId="77777777" w:rsidR="00E83F28" w:rsidRDefault="00E83F28">
      <w:pPr>
        <w:pStyle w:val="ConsPlusNormal"/>
        <w:ind w:firstLine="540"/>
        <w:jc w:val="both"/>
      </w:pPr>
      <w:r>
        <w:t>3.1. Преподаватель химии во время работы должен:</w:t>
      </w:r>
    </w:p>
    <w:p w14:paraId="5F44DB5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F9ED11F"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3AC98786" w14:textId="77777777" w:rsidR="00E83F28" w:rsidRDefault="00E83F28">
      <w:pPr>
        <w:pStyle w:val="ConsPlusNormal"/>
        <w:spacing w:before="280"/>
        <w:ind w:firstLine="540"/>
        <w:jc w:val="both"/>
      </w:pPr>
      <w:r>
        <w:t>- содержать в порядке и чистоте рабочее место;</w:t>
      </w:r>
    </w:p>
    <w:p w14:paraId="606103D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4DDE325"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F5FBC36"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6C43F2E"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1B8A033"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2E6B239" w14:textId="77777777" w:rsidR="00E83F28" w:rsidRDefault="00E83F28">
      <w:pPr>
        <w:pStyle w:val="ConsPlusNormal"/>
        <w:spacing w:before="280"/>
        <w:ind w:firstLine="540"/>
        <w:jc w:val="both"/>
      </w:pPr>
      <w:r>
        <w:t>3.2. При выполнении работ с использованием химических веществ не допускается нахождение на рабочих местах материалов, веществ, лабораторной посуды, приборов и устройств, не связанных с выполняемой работой.</w:t>
      </w:r>
    </w:p>
    <w:p w14:paraId="57500B8C" w14:textId="77777777" w:rsidR="00E83F28" w:rsidRDefault="00E83F28">
      <w:pPr>
        <w:pStyle w:val="ConsPlusNormal"/>
        <w:spacing w:before="280"/>
        <w:ind w:firstLine="540"/>
        <w:jc w:val="both"/>
      </w:pPr>
      <w:r>
        <w:lastRenderedPageBreak/>
        <w:t>3.3. Для выполнения работ с химическими веществами следует использовать герметично закрывающиеся рабочие емкости (лабораторную посуду) из химически стойких материалов.</w:t>
      </w:r>
    </w:p>
    <w:p w14:paraId="34D7E7B5" w14:textId="77777777" w:rsidR="00E83F28" w:rsidRDefault="00E83F28">
      <w:pPr>
        <w:pStyle w:val="ConsPlusNormal"/>
        <w:spacing w:before="280"/>
        <w:ind w:firstLine="540"/>
        <w:jc w:val="both"/>
      </w:pPr>
      <w:r>
        <w:t>3.4. При выполнении работ с химическими веществами в вытяжном шкафу его створки следует открывать на минимальную, удобную для работы высоту.</w:t>
      </w:r>
    </w:p>
    <w:p w14:paraId="59E0C92B" w14:textId="77777777" w:rsidR="00E83F28" w:rsidRDefault="00E83F28">
      <w:pPr>
        <w:pStyle w:val="ConsPlusNormal"/>
        <w:spacing w:before="280"/>
        <w:ind w:firstLine="540"/>
        <w:jc w:val="both"/>
      </w:pPr>
      <w:r>
        <w:t>3.5. Запрещается:</w:t>
      </w:r>
    </w:p>
    <w:p w14:paraId="1F925C3A" w14:textId="77777777" w:rsidR="00E83F28" w:rsidRDefault="00E83F28">
      <w:pPr>
        <w:pStyle w:val="ConsPlusNormal"/>
        <w:spacing w:before="280"/>
        <w:ind w:firstLine="540"/>
        <w:jc w:val="both"/>
      </w:pPr>
      <w:r>
        <w:t>- выполнять работы в вытяжном шкафу, если у него разбиты или сняты створки, закрывающие рабочую зону (полость) вытяжного шкафа;</w:t>
      </w:r>
    </w:p>
    <w:p w14:paraId="4CE8DC3C" w14:textId="77777777" w:rsidR="00E83F28" w:rsidRDefault="00E83F28">
      <w:pPr>
        <w:pStyle w:val="ConsPlusNormal"/>
        <w:spacing w:before="280"/>
        <w:ind w:firstLine="540"/>
        <w:jc w:val="both"/>
      </w:pPr>
      <w:r>
        <w:t>- использовать рабочие емкости (лабораторную посуду), имеющие повреждения (сколы, трещины);</w:t>
      </w:r>
    </w:p>
    <w:p w14:paraId="1C55C85C" w14:textId="77777777" w:rsidR="00E83F28" w:rsidRDefault="00E83F28">
      <w:pPr>
        <w:pStyle w:val="ConsPlusNormal"/>
        <w:spacing w:before="280"/>
        <w:ind w:firstLine="540"/>
        <w:jc w:val="both"/>
      </w:pPr>
      <w:r>
        <w:t>- использовать полиэтиленовую рабочую емкость (лабораторную посуду) для работы с концентрированной азотной кислотой.</w:t>
      </w:r>
    </w:p>
    <w:p w14:paraId="21F42DBE" w14:textId="77777777" w:rsidR="00E83F28" w:rsidRDefault="00E83F28">
      <w:pPr>
        <w:pStyle w:val="ConsPlusNormal"/>
        <w:spacing w:before="280"/>
        <w:ind w:firstLine="540"/>
        <w:jc w:val="both"/>
      </w:pPr>
      <w:r>
        <w:t>3.6. При работе со стеклянными трубками, палочками, при сборе стеклянных приборов или соединении отдельных их частей необходимо пользоваться средствами индивидуальной защиты рук (перчатками) или полотенцем.</w:t>
      </w:r>
    </w:p>
    <w:p w14:paraId="2F8B8DF8" w14:textId="77777777" w:rsidR="00E83F28" w:rsidRDefault="00E83F28">
      <w:pPr>
        <w:pStyle w:val="ConsPlusNormal"/>
        <w:spacing w:before="280"/>
        <w:ind w:firstLine="540"/>
        <w:jc w:val="both"/>
      </w:pPr>
      <w:r>
        <w:t>3.7. Стеклянные трубки и палочки допускается ломать только после подрезки их напильником или специальным ножом для резки стекла. Острые края стеклянных трубок или палочек необходимо оплавлять. При оплавлении концов трубок и палочек следует пользоваться держателем.</w:t>
      </w:r>
    </w:p>
    <w:p w14:paraId="17D22290" w14:textId="77777777" w:rsidR="00E83F28" w:rsidRDefault="00E83F28">
      <w:pPr>
        <w:pStyle w:val="ConsPlusNormal"/>
        <w:spacing w:before="280"/>
        <w:ind w:firstLine="540"/>
        <w:jc w:val="both"/>
      </w:pPr>
      <w:r>
        <w:t>3.8. При сборке стеклянных приборов (вставка стеклянных трубок в резиновые трубки или резиновые пробки) следует смочить водой, смазать глицерином или вазелиновым маслом стеклянную трубку снаружи и внутренние края резиновой трубки либо отверстие в резиновой пробке.</w:t>
      </w:r>
    </w:p>
    <w:p w14:paraId="73849C04" w14:textId="77777777" w:rsidR="00E83F28" w:rsidRDefault="00E83F28">
      <w:pPr>
        <w:pStyle w:val="ConsPlusNormal"/>
        <w:spacing w:before="280"/>
        <w:ind w:firstLine="540"/>
        <w:jc w:val="both"/>
      </w:pPr>
      <w:r>
        <w:t>3.9. При вставке стеклянной трубки в пробку трубку необходимо держать как можно ближе к вставляемому в пробку концу. Пробку следует держать за боковые стороны, не упирая в ладонь. Запрещается пользоваться стеклянными трубками, имеющими сколы, трещины, острые края.</w:t>
      </w:r>
    </w:p>
    <w:p w14:paraId="41623E03" w14:textId="77777777" w:rsidR="00E83F28" w:rsidRDefault="00E83F28">
      <w:pPr>
        <w:pStyle w:val="ConsPlusNormal"/>
        <w:spacing w:before="280"/>
        <w:ind w:firstLine="540"/>
        <w:jc w:val="both"/>
      </w:pPr>
      <w:r>
        <w:t>3.10. При закупоривании колбы, пробирки или другого стеклянного сосуда пробкой сосуд следует держать за верхнюю часть горлышка ближе к месту, куда должна быть вставлена пробка.</w:t>
      </w:r>
    </w:p>
    <w:p w14:paraId="70F1DCF7" w14:textId="77777777" w:rsidR="00E83F28" w:rsidRDefault="00E83F28">
      <w:pPr>
        <w:pStyle w:val="ConsPlusNormal"/>
        <w:spacing w:before="280"/>
        <w:ind w:firstLine="540"/>
        <w:jc w:val="both"/>
      </w:pPr>
      <w:r>
        <w:t xml:space="preserve">3.11. Открывать тару (рабочие емкости) с химическими веществами следует только перед использованием. В перерывах и по окончании работы тару (рабочие емкости) необходимо плотно закрывать. Вскрытие тары с </w:t>
      </w:r>
      <w:r>
        <w:lastRenderedPageBreak/>
        <w:t>легковоспламеняющимися и горючими химическими веществами должно производиться инструментом в искробезопасном исполнении.</w:t>
      </w:r>
    </w:p>
    <w:p w14:paraId="09B6F4CF" w14:textId="77777777" w:rsidR="00E83F28" w:rsidRDefault="00E83F28">
      <w:pPr>
        <w:pStyle w:val="ConsPlusNormal"/>
        <w:spacing w:before="280"/>
        <w:ind w:firstLine="540"/>
        <w:jc w:val="both"/>
      </w:pPr>
      <w:r>
        <w:t>3.12. Переливать и разливать химические вещества следует, соблюдая осторожность и не допуская их разбрызгивания.</w:t>
      </w:r>
    </w:p>
    <w:p w14:paraId="4ADA4D17" w14:textId="77777777" w:rsidR="00E83F28" w:rsidRDefault="00E83F28">
      <w:pPr>
        <w:pStyle w:val="ConsPlusNormal"/>
        <w:spacing w:before="280"/>
        <w:ind w:firstLine="540"/>
        <w:jc w:val="both"/>
      </w:pPr>
      <w:r>
        <w:t>При переливании и порционном розливе химических веществ из тары объемом более 1 литра следует использовать специально предназначенные для этого устройства из химически стойких материалов (сифоны).</w:t>
      </w:r>
    </w:p>
    <w:p w14:paraId="33CC456C" w14:textId="77777777" w:rsidR="00E83F28" w:rsidRDefault="00E83F28">
      <w:pPr>
        <w:pStyle w:val="ConsPlusNormal"/>
        <w:spacing w:before="280"/>
        <w:ind w:firstLine="540"/>
        <w:jc w:val="both"/>
      </w:pPr>
      <w:r>
        <w:t>При переливании и порционном розливе химических веществ из тары объемом не более 1 литра в рабочую емкость (посуду) с узким горлом следует применять специальные безопасные воронки с загнутыми краями из химически стойких материалов.</w:t>
      </w:r>
    </w:p>
    <w:p w14:paraId="3E900073" w14:textId="77777777" w:rsidR="00E83F28" w:rsidRDefault="00E83F28">
      <w:pPr>
        <w:pStyle w:val="ConsPlusNormal"/>
        <w:spacing w:before="280"/>
        <w:ind w:firstLine="540"/>
        <w:jc w:val="both"/>
      </w:pPr>
      <w:r>
        <w:t>3.13. Отбирать из тары (рабочей емкости) химические вещества в небольшом количестве следует специальными пипетками с резиновой грушей или автоматическими пипетками из химически стойких материалов. Запрещается набирать химические вещества в пипетки ртом.</w:t>
      </w:r>
    </w:p>
    <w:p w14:paraId="356E08CE" w14:textId="77777777" w:rsidR="00E83F28" w:rsidRDefault="00E83F28">
      <w:pPr>
        <w:pStyle w:val="ConsPlusNormal"/>
        <w:spacing w:before="280"/>
        <w:ind w:firstLine="540"/>
        <w:jc w:val="both"/>
      </w:pPr>
      <w:r>
        <w:t>3.14. Вскрытие тары (упаковки), заполненной твердыми химическими веществами, должно производиться с помощью специального ножа, изготовленного из цветного металла. Вскрытие тары (упаковки) с сухими химическими веществами необходимо производить, не допуская распыления химических веществ.</w:t>
      </w:r>
    </w:p>
    <w:p w14:paraId="5954962F" w14:textId="77777777" w:rsidR="00E83F28" w:rsidRDefault="00E83F28">
      <w:pPr>
        <w:pStyle w:val="ConsPlusNormal"/>
        <w:spacing w:before="280"/>
        <w:ind w:firstLine="540"/>
        <w:jc w:val="both"/>
      </w:pPr>
      <w:r>
        <w:t>3.15. Запаянные ампулы (не содержащие растворы стандарт-титров) с химическими веществами следует вскрывать только после их охлаждения ниже температуры кипения вещества, запаянного в них. Затем вскрываемую ампулу заворачивают в хлопчатобумажную салфетку (полотенце), делают надрез специальным ножом или напильником на капилляре и отламывают его. Все операции с ампулами до их вскрытия необходимо проводить, не вынимая их из защитной оболочки.</w:t>
      </w:r>
    </w:p>
    <w:p w14:paraId="1D1270A1" w14:textId="77777777" w:rsidR="00E83F28" w:rsidRDefault="00E83F28">
      <w:pPr>
        <w:pStyle w:val="ConsPlusNormal"/>
        <w:spacing w:before="280"/>
        <w:ind w:firstLine="540"/>
        <w:jc w:val="both"/>
      </w:pPr>
      <w:r>
        <w:t>3.16. Заполнять рабочие емкости (посуду) химическими веществами в целях хранения допускается не более чем на 90% их объема.</w:t>
      </w:r>
    </w:p>
    <w:p w14:paraId="67778503" w14:textId="77777777" w:rsidR="00E83F28" w:rsidRDefault="00E83F28">
      <w:pPr>
        <w:pStyle w:val="ConsPlusNormal"/>
        <w:spacing w:before="280"/>
        <w:ind w:firstLine="540"/>
        <w:jc w:val="both"/>
      </w:pPr>
      <w:r>
        <w:t>3.17. Взвешивать химические вещества на весах, не оборудованных местной вытяжной вентиляцией, допускается только в плотно закрытой таре (рабочей емкости).</w:t>
      </w:r>
    </w:p>
    <w:p w14:paraId="6F36AA97" w14:textId="77777777" w:rsidR="00E83F28" w:rsidRDefault="00E83F28">
      <w:pPr>
        <w:pStyle w:val="ConsPlusNormal"/>
        <w:spacing w:before="280"/>
        <w:ind w:firstLine="540"/>
        <w:jc w:val="both"/>
      </w:pPr>
      <w:r>
        <w:t>3.18. На рабочем месте химические вещества должны находиться в количествах, необходимых для выполнения работы.</w:t>
      </w:r>
    </w:p>
    <w:p w14:paraId="1F3B4F47" w14:textId="77777777" w:rsidR="00E83F28" w:rsidRDefault="00E83F28">
      <w:pPr>
        <w:pStyle w:val="ConsPlusNormal"/>
        <w:spacing w:before="280"/>
        <w:ind w:firstLine="540"/>
        <w:jc w:val="both"/>
      </w:pPr>
      <w:r>
        <w:t>3.19. Тару из-под химических веществ следует плотно закрывать и хранить в специально отведенном месте.</w:t>
      </w:r>
    </w:p>
    <w:p w14:paraId="415D2A57" w14:textId="77777777" w:rsidR="00E83F28" w:rsidRDefault="00E83F28">
      <w:pPr>
        <w:pStyle w:val="ConsPlusNormal"/>
        <w:spacing w:before="280"/>
        <w:ind w:firstLine="540"/>
        <w:jc w:val="both"/>
      </w:pPr>
      <w:r>
        <w:lastRenderedPageBreak/>
        <w:t>3.20. Запрещается:</w:t>
      </w:r>
    </w:p>
    <w:p w14:paraId="2E2E1363" w14:textId="77777777" w:rsidR="00E83F28" w:rsidRDefault="00E83F28">
      <w:pPr>
        <w:pStyle w:val="ConsPlusNormal"/>
        <w:spacing w:before="280"/>
        <w:ind w:firstLine="540"/>
        <w:jc w:val="both"/>
      </w:pPr>
      <w:r>
        <w:t>- оставлять на рабочих местах тару с химическими веществами после их розлива (расфасовки) в рабочую емкость (посуду);</w:t>
      </w:r>
    </w:p>
    <w:p w14:paraId="38AA9741" w14:textId="77777777" w:rsidR="00E83F28" w:rsidRDefault="00E83F28">
      <w:pPr>
        <w:pStyle w:val="ConsPlusNormal"/>
        <w:spacing w:before="280"/>
        <w:ind w:firstLine="540"/>
        <w:jc w:val="both"/>
      </w:pPr>
      <w:r>
        <w:t>- при опорожнении тары оставлять в ней остатки химических веществ.</w:t>
      </w:r>
    </w:p>
    <w:p w14:paraId="03796DBC" w14:textId="77777777" w:rsidR="00E83F28" w:rsidRDefault="00E83F28">
      <w:pPr>
        <w:pStyle w:val="ConsPlusNormal"/>
        <w:spacing w:before="280"/>
        <w:ind w:firstLine="540"/>
        <w:jc w:val="both"/>
      </w:pPr>
      <w:r>
        <w:t>3.21. Перемещение тары (рабочих емкостей) с химическими веществами разрешается только в закупоренном виде. При перемещении (переноске) стеклянной тары с химическими веществами ее необходимо держать двумя руками: одной - за дно, а другой - за горловину.</w:t>
      </w:r>
    </w:p>
    <w:p w14:paraId="647385F5" w14:textId="77777777" w:rsidR="00E83F28" w:rsidRDefault="00E83F28">
      <w:pPr>
        <w:pStyle w:val="ConsPlusNormal"/>
        <w:spacing w:before="280"/>
        <w:ind w:firstLine="540"/>
        <w:jc w:val="both"/>
      </w:pPr>
      <w:r>
        <w:t>3.22. При приготовлении растворов химических веществ следует соблюдать рецептуру и последовательность смешивания химических веществ. При приготовлении растворов из смесей кислот следует вводить кислоты в порядке возрастания их плотности.</w:t>
      </w:r>
    </w:p>
    <w:p w14:paraId="3EE6FED7" w14:textId="77777777" w:rsidR="00E83F28" w:rsidRDefault="00E83F28">
      <w:pPr>
        <w:pStyle w:val="ConsPlusNormal"/>
        <w:spacing w:before="280"/>
        <w:ind w:firstLine="540"/>
        <w:jc w:val="both"/>
      </w:pPr>
      <w:r>
        <w:t>3.23. При разбавлении кислоты она должна медленно (во избежание интенсивного нагрева раствора) вливаться тонкой струей в холодную воду. При этом раствор необходимо все время перемешивать. Запрещается вливать воду в кислоту.</w:t>
      </w:r>
    </w:p>
    <w:p w14:paraId="3ECB5B18" w14:textId="77777777" w:rsidR="00E83F28" w:rsidRDefault="00E83F28">
      <w:pPr>
        <w:pStyle w:val="ConsPlusNormal"/>
        <w:spacing w:before="280"/>
        <w:ind w:firstLine="540"/>
        <w:jc w:val="both"/>
      </w:pPr>
      <w:r>
        <w:t>3.24. Сухие химические вещества следует брать только лопатками, пинцетами, щипцами.</w:t>
      </w:r>
    </w:p>
    <w:p w14:paraId="1A726B28" w14:textId="77777777" w:rsidR="00E83F28" w:rsidRDefault="00E83F28">
      <w:pPr>
        <w:pStyle w:val="ConsPlusNormal"/>
        <w:spacing w:before="280"/>
        <w:ind w:firstLine="540"/>
        <w:jc w:val="both"/>
      </w:pPr>
      <w:r>
        <w:t>3.25. Измельчение сухих химических веществ следует производить в закрытых ступках.</w:t>
      </w:r>
    </w:p>
    <w:p w14:paraId="3285A34A" w14:textId="77777777" w:rsidR="00E83F28" w:rsidRDefault="00E83F28">
      <w:pPr>
        <w:pStyle w:val="ConsPlusNormal"/>
        <w:spacing w:before="280"/>
        <w:ind w:firstLine="540"/>
        <w:jc w:val="both"/>
      </w:pPr>
      <w:r>
        <w:t>3.26. Куски сухих химических веществ следует дробить деревянным молоточком, предварительно завернув их в мешковину (накрыв их бельтингом), на поддоне (в лотке) из химически стойких материалов.</w:t>
      </w:r>
    </w:p>
    <w:p w14:paraId="4BD62BD8" w14:textId="77777777" w:rsidR="00E83F28" w:rsidRDefault="00E83F28">
      <w:pPr>
        <w:pStyle w:val="ConsPlusNormal"/>
        <w:spacing w:before="280"/>
        <w:ind w:firstLine="540"/>
        <w:jc w:val="both"/>
      </w:pPr>
      <w:r>
        <w:t>3.27. Растворять сухие химические вещества следует путем медленного добавления их небольшими порциями (кусочками) к воде (раствору) при непрерывном перемешивании.</w:t>
      </w:r>
    </w:p>
    <w:p w14:paraId="725CCEC3" w14:textId="77777777" w:rsidR="00E83F28" w:rsidRDefault="00E83F28">
      <w:pPr>
        <w:pStyle w:val="ConsPlusNormal"/>
        <w:spacing w:before="280"/>
        <w:ind w:firstLine="540"/>
        <w:jc w:val="both"/>
      </w:pPr>
      <w:r>
        <w:t>3.28. Для перемешивания растворов химических веществ следует применять стеклянные стержни (палочки) либо мешалки из химически стойких материалов.</w:t>
      </w:r>
    </w:p>
    <w:p w14:paraId="6D75121D" w14:textId="77777777" w:rsidR="00E83F28" w:rsidRDefault="00E83F28">
      <w:pPr>
        <w:pStyle w:val="ConsPlusNormal"/>
        <w:spacing w:before="280"/>
        <w:ind w:firstLine="540"/>
        <w:jc w:val="both"/>
      </w:pPr>
      <w:r>
        <w:t>3.29. При приготовлении растворов химических веществ, при смешивании которых происходит бурная реакция, а также при нагревании химических веществ не допускается герметично закрывать рабочую емкость (посуду).</w:t>
      </w:r>
    </w:p>
    <w:p w14:paraId="3F44C55E" w14:textId="77777777" w:rsidR="00E83F28" w:rsidRDefault="00E83F28">
      <w:pPr>
        <w:pStyle w:val="ConsPlusNormal"/>
        <w:spacing w:before="280"/>
        <w:ind w:firstLine="540"/>
        <w:jc w:val="both"/>
      </w:pPr>
      <w:r>
        <w:t xml:space="preserve">3.30. Перед взбалтыванием рабочей емкости (посуды) с раствором </w:t>
      </w:r>
      <w:r>
        <w:lastRenderedPageBreak/>
        <w:t>химических веществ необходимо закрывать ее притертой пробкой. Запрещается взбалтывать рабочую емкость (посуду) с перекисью водорода.</w:t>
      </w:r>
    </w:p>
    <w:p w14:paraId="4C54711A" w14:textId="77777777" w:rsidR="00E83F28" w:rsidRDefault="00E83F28">
      <w:pPr>
        <w:pStyle w:val="ConsPlusNormal"/>
        <w:spacing w:before="280"/>
        <w:ind w:firstLine="540"/>
        <w:jc w:val="both"/>
      </w:pPr>
      <w:r>
        <w:t>3.31. При выполнении работы не следует допускать попадание сильных окислителей (азотная кислота, перекись водорода и другие) на органические материалы во избежание их возгорания.</w:t>
      </w:r>
    </w:p>
    <w:p w14:paraId="5E83D6FF" w14:textId="77777777" w:rsidR="00E83F28" w:rsidRDefault="00E83F28">
      <w:pPr>
        <w:pStyle w:val="ConsPlusNormal"/>
        <w:spacing w:before="280"/>
        <w:ind w:firstLine="540"/>
        <w:jc w:val="both"/>
      </w:pPr>
      <w:r>
        <w:t>3.32. Нагревать рабочие емкости (посуду) с химическими веществами следует равномерно. При нагревании химических веществ в пробирках следует пользоваться держателем.</w:t>
      </w:r>
    </w:p>
    <w:p w14:paraId="02DBEBB4" w14:textId="77777777" w:rsidR="00E83F28" w:rsidRDefault="00E83F28">
      <w:pPr>
        <w:pStyle w:val="ConsPlusNormal"/>
        <w:spacing w:before="280"/>
        <w:ind w:firstLine="540"/>
        <w:jc w:val="both"/>
      </w:pPr>
      <w:r>
        <w:t>3.33. Нагрев легковоспламеняющихся и горючих жидкостей допускается на водяных или песчаных банях в зависимости от температуры кипения вещества либо специально предназначенных колбонагревателях и стеклокерамических плитах с плавной регулировкой мощности и закрытой системой обогрева. Температура бани не должна превышать температуру самовоспламенения нагреваемой жидкости. Легковоспламеняющиеся и горючие жидкости перед нагревом должны быть обезвожены во избежание вспенивания и разбрызгивания.</w:t>
      </w:r>
    </w:p>
    <w:p w14:paraId="49EDFD8E" w14:textId="77777777" w:rsidR="00E83F28" w:rsidRDefault="00E83F28">
      <w:pPr>
        <w:pStyle w:val="ConsPlusNormal"/>
        <w:spacing w:before="280"/>
        <w:ind w:firstLine="540"/>
        <w:jc w:val="both"/>
      </w:pPr>
      <w:r>
        <w:t>3.34. Запрещается:</w:t>
      </w:r>
    </w:p>
    <w:p w14:paraId="4A250E06" w14:textId="77777777" w:rsidR="00E83F28" w:rsidRDefault="00E83F28">
      <w:pPr>
        <w:pStyle w:val="ConsPlusNormal"/>
        <w:spacing w:before="280"/>
        <w:ind w:firstLine="540"/>
        <w:jc w:val="both"/>
      </w:pPr>
      <w:r>
        <w:t>- нагревать легковоспламеняющиеся и горючие жидкости на открытом огне, а также на электрических плитах;</w:t>
      </w:r>
    </w:p>
    <w:p w14:paraId="0A97DA12" w14:textId="77777777" w:rsidR="00E83F28" w:rsidRDefault="00E83F28">
      <w:pPr>
        <w:pStyle w:val="ConsPlusNormal"/>
        <w:spacing w:before="280"/>
        <w:ind w:firstLine="540"/>
        <w:jc w:val="both"/>
      </w:pPr>
      <w:r>
        <w:t>- вносить пористые, порошкообразные и другие подобные им вещества (активированный уголь, губчатый металл) в нагретые легковоспламеняющиеся и горючие жидкости;</w:t>
      </w:r>
    </w:p>
    <w:p w14:paraId="7E958880" w14:textId="77777777" w:rsidR="00E83F28" w:rsidRDefault="00E83F28">
      <w:pPr>
        <w:pStyle w:val="ConsPlusNormal"/>
        <w:spacing w:before="280"/>
        <w:ind w:firstLine="540"/>
        <w:jc w:val="both"/>
      </w:pPr>
      <w:r>
        <w:t>- оставлять без постоянного присмотра рабочее место, на котором осуществляется нагрев легковоспламеняющихся и горючих жидкостей.</w:t>
      </w:r>
    </w:p>
    <w:p w14:paraId="49A29DE5" w14:textId="77777777" w:rsidR="00E83F28" w:rsidRDefault="00E83F28">
      <w:pPr>
        <w:pStyle w:val="ConsPlusNormal"/>
        <w:spacing w:before="280"/>
        <w:ind w:firstLine="540"/>
        <w:jc w:val="both"/>
      </w:pPr>
      <w:r>
        <w:t>3.35. Для нанесения смол, клеев, компаундов, эмалей на изделия необходимо пользоваться специальным инструментом (кистями, шпателями, лопатками), ручки которых снабжены защитными экранами.</w:t>
      </w:r>
    </w:p>
    <w:p w14:paraId="7E903CB8" w14:textId="77777777" w:rsidR="00E83F28" w:rsidRDefault="00E83F28">
      <w:pPr>
        <w:pStyle w:val="ConsPlusNormal"/>
        <w:spacing w:before="280"/>
        <w:ind w:firstLine="540"/>
        <w:jc w:val="both"/>
      </w:pPr>
      <w:r>
        <w:t>3.36. Снятие излишков и подтеков смол, клеев, компаундов, эмалей с изделий необходимо производить инструментом или бумагой, а затем ветошью, смоченной менее вредным растворителем.</w:t>
      </w:r>
    </w:p>
    <w:p w14:paraId="7E765993" w14:textId="77777777" w:rsidR="00E83F28" w:rsidRDefault="00E83F28">
      <w:pPr>
        <w:pStyle w:val="ConsPlusNormal"/>
        <w:spacing w:before="280"/>
        <w:ind w:firstLine="540"/>
        <w:jc w:val="both"/>
      </w:pPr>
      <w:r>
        <w:t>3.37. Отверждение (сушка) смол, клеев, компаундов, эмалей должно производиться на рабочих местах, в термостатах, автоклавах или в сушильных шкафах при включенной местной вытяжной вентиляции.</w:t>
      </w:r>
    </w:p>
    <w:p w14:paraId="1D574AA0" w14:textId="77777777" w:rsidR="00E83F28" w:rsidRDefault="00E83F28">
      <w:pPr>
        <w:pStyle w:val="ConsPlusNormal"/>
        <w:spacing w:before="280"/>
        <w:ind w:firstLine="540"/>
        <w:jc w:val="both"/>
      </w:pPr>
      <w:r>
        <w:t>3.38. При выполнении работ с химическими веществами запрещается вдыхать их пары и прикасаться к ним открытыми частями тела.</w:t>
      </w:r>
    </w:p>
    <w:p w14:paraId="38D69718" w14:textId="77777777" w:rsidR="00E83F28" w:rsidRDefault="00E83F28">
      <w:pPr>
        <w:pStyle w:val="ConsPlusNormal"/>
        <w:spacing w:before="280"/>
        <w:ind w:firstLine="540"/>
        <w:jc w:val="both"/>
      </w:pPr>
      <w:r>
        <w:lastRenderedPageBreak/>
        <w:t>3.39. Использованные в работе материалы, загрязненные химическими веществами, следует хранить в герметично закрывающейся емкости (контейнере) в специально отведенном месте.</w:t>
      </w:r>
    </w:p>
    <w:p w14:paraId="1B6F4BB0" w14:textId="77777777" w:rsidR="00E83F28" w:rsidRDefault="00E83F28">
      <w:pPr>
        <w:pStyle w:val="ConsPlusNormal"/>
        <w:jc w:val="both"/>
      </w:pPr>
    </w:p>
    <w:p w14:paraId="17B75BDB" w14:textId="77777777" w:rsidR="00E83F28" w:rsidRDefault="00E83F28">
      <w:pPr>
        <w:pStyle w:val="ConsPlusNormal"/>
        <w:jc w:val="center"/>
        <w:outlineLvl w:val="2"/>
      </w:pPr>
      <w:r>
        <w:t>IV. Требования охраны труда в аварийных ситуациях</w:t>
      </w:r>
    </w:p>
    <w:p w14:paraId="704BADE2" w14:textId="77777777" w:rsidR="00E83F28" w:rsidRDefault="00E83F28">
      <w:pPr>
        <w:pStyle w:val="ConsPlusNormal"/>
        <w:jc w:val="both"/>
      </w:pPr>
    </w:p>
    <w:p w14:paraId="225AA253"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A12214C"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4941D99"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140713D"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045185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5C379BB"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721B049" w14:textId="77777777" w:rsidR="00E83F28" w:rsidRDefault="00E83F28">
      <w:pPr>
        <w:pStyle w:val="ConsPlusNormal"/>
        <w:spacing w:before="280"/>
        <w:ind w:firstLine="540"/>
        <w:jc w:val="both"/>
      </w:pPr>
      <w:r>
        <w:t>- пожар;</w:t>
      </w:r>
    </w:p>
    <w:p w14:paraId="2274A096" w14:textId="77777777" w:rsidR="00E83F28" w:rsidRDefault="00E83F28">
      <w:pPr>
        <w:pStyle w:val="ConsPlusNormal"/>
        <w:spacing w:before="280"/>
        <w:ind w:firstLine="540"/>
        <w:jc w:val="both"/>
      </w:pPr>
      <w:r>
        <w:t>- иные аварийные и (или) чрезвычайные ситуации.</w:t>
      </w:r>
    </w:p>
    <w:p w14:paraId="6F415994"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91680B9"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F54F9B9"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9FCF0BE"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7AC8E41"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1DA164D"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69654C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03F10BE"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7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74">
        <w:r>
          <w:rPr>
            <w:color w:val="0000FF"/>
          </w:rPr>
          <w:t>ст. 214</w:t>
        </w:r>
      </w:hyperlink>
      <w:r>
        <w:t xml:space="preserve"> Трудового кодекса РФ).</w:t>
      </w:r>
    </w:p>
    <w:p w14:paraId="5E71F036" w14:textId="77777777" w:rsidR="00E83F28" w:rsidRDefault="00E83F28">
      <w:pPr>
        <w:pStyle w:val="ConsPlusNormal"/>
        <w:spacing w:before="280"/>
        <w:ind w:firstLine="540"/>
        <w:jc w:val="both"/>
      </w:pPr>
      <w:r>
        <w:t>4.10. Первая помощь оказывается при следующих состояниях:</w:t>
      </w:r>
    </w:p>
    <w:p w14:paraId="54192161" w14:textId="77777777" w:rsidR="00E83F28" w:rsidRDefault="00E83F28">
      <w:pPr>
        <w:pStyle w:val="ConsPlusNormal"/>
        <w:spacing w:before="280"/>
        <w:ind w:firstLine="540"/>
        <w:jc w:val="both"/>
      </w:pPr>
      <w:r>
        <w:t>- отсутствие сознания;</w:t>
      </w:r>
    </w:p>
    <w:p w14:paraId="6322774E" w14:textId="77777777" w:rsidR="00E83F28" w:rsidRDefault="00E83F28">
      <w:pPr>
        <w:pStyle w:val="ConsPlusNormal"/>
        <w:spacing w:before="280"/>
        <w:ind w:firstLine="540"/>
        <w:jc w:val="both"/>
      </w:pPr>
      <w:r>
        <w:t>- остановка дыхания и кровообращения;</w:t>
      </w:r>
    </w:p>
    <w:p w14:paraId="3C47C8D9" w14:textId="77777777" w:rsidR="00E83F28" w:rsidRDefault="00E83F28">
      <w:pPr>
        <w:pStyle w:val="ConsPlusNormal"/>
        <w:spacing w:before="280"/>
        <w:ind w:firstLine="540"/>
        <w:jc w:val="both"/>
      </w:pPr>
      <w:r>
        <w:lastRenderedPageBreak/>
        <w:t>- наружные кровотечения;</w:t>
      </w:r>
    </w:p>
    <w:p w14:paraId="28F0FAAF" w14:textId="77777777" w:rsidR="00E83F28" w:rsidRDefault="00E83F28">
      <w:pPr>
        <w:pStyle w:val="ConsPlusNormal"/>
        <w:spacing w:before="280"/>
        <w:ind w:firstLine="540"/>
        <w:jc w:val="both"/>
      </w:pPr>
      <w:r>
        <w:t>- инородные тела в верхних дыхательных путях;</w:t>
      </w:r>
    </w:p>
    <w:p w14:paraId="3FCDDAD9" w14:textId="77777777" w:rsidR="00E83F28" w:rsidRDefault="00E83F28">
      <w:pPr>
        <w:pStyle w:val="ConsPlusNormal"/>
        <w:spacing w:before="280"/>
        <w:ind w:firstLine="540"/>
        <w:jc w:val="both"/>
      </w:pPr>
      <w:r>
        <w:t>- травмы различных областей тела;</w:t>
      </w:r>
    </w:p>
    <w:p w14:paraId="5751976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702A9C84"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DC35A15" w14:textId="77777777" w:rsidR="00E83F28" w:rsidRDefault="00E83F28">
      <w:pPr>
        <w:pStyle w:val="ConsPlusNormal"/>
        <w:spacing w:before="280"/>
        <w:ind w:firstLine="540"/>
        <w:jc w:val="both"/>
      </w:pPr>
      <w:r>
        <w:t>- отравления.</w:t>
      </w:r>
    </w:p>
    <w:p w14:paraId="3A63A149"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7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B2F363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D3F23B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A49C72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B69C1F6" w14:textId="77777777" w:rsidR="00E83F28" w:rsidRDefault="00E83F28">
      <w:pPr>
        <w:pStyle w:val="ConsPlusNormal"/>
        <w:spacing w:before="280"/>
        <w:ind w:firstLine="540"/>
        <w:jc w:val="both"/>
      </w:pPr>
      <w:r>
        <w:t>- устраняют угрожающие факторы для жизни и здоровья;</w:t>
      </w:r>
    </w:p>
    <w:p w14:paraId="2342ED62"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9999B8C" w14:textId="77777777" w:rsidR="00E83F28" w:rsidRDefault="00E83F28">
      <w:pPr>
        <w:pStyle w:val="ConsPlusNormal"/>
        <w:spacing w:before="280"/>
        <w:ind w:firstLine="540"/>
        <w:jc w:val="both"/>
      </w:pPr>
      <w:r>
        <w:t>- оценивают количество пострадавших (при необходимости);</w:t>
      </w:r>
    </w:p>
    <w:p w14:paraId="74F1269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26376A7" w14:textId="77777777" w:rsidR="00E83F28" w:rsidRDefault="00E83F28">
      <w:pPr>
        <w:pStyle w:val="ConsPlusNormal"/>
        <w:spacing w:before="280"/>
        <w:ind w:firstLine="540"/>
        <w:jc w:val="both"/>
      </w:pPr>
      <w:r>
        <w:t>- перемещают пострадавшего (при необходимости).</w:t>
      </w:r>
    </w:p>
    <w:p w14:paraId="1CCBDD3B" w14:textId="77777777" w:rsidR="00E83F28" w:rsidRDefault="00E83F28">
      <w:pPr>
        <w:pStyle w:val="ConsPlusNormal"/>
        <w:spacing w:before="280"/>
        <w:ind w:firstLine="540"/>
        <w:jc w:val="both"/>
      </w:pPr>
      <w:r>
        <w:t>2. Определяют наличие сознания у пострадавшего.</w:t>
      </w:r>
    </w:p>
    <w:p w14:paraId="53F2DDE0" w14:textId="77777777" w:rsidR="00E83F28" w:rsidRDefault="00E83F28">
      <w:pPr>
        <w:pStyle w:val="ConsPlusNormal"/>
        <w:spacing w:before="280"/>
        <w:ind w:firstLine="540"/>
        <w:jc w:val="both"/>
      </w:pPr>
      <w:r>
        <w:t xml:space="preserve">При наличии сознания переходят к </w:t>
      </w:r>
      <w:hyperlink r:id="rId576">
        <w:r>
          <w:rPr>
            <w:color w:val="0000FF"/>
          </w:rPr>
          <w:t>п. 7</w:t>
        </w:r>
      </w:hyperlink>
      <w:r>
        <w:t xml:space="preserve"> Алгоритма; при отсутствии сознания переходят к </w:t>
      </w:r>
      <w:hyperlink r:id="rId577">
        <w:r>
          <w:rPr>
            <w:color w:val="0000FF"/>
          </w:rPr>
          <w:t>п. 3</w:t>
        </w:r>
      </w:hyperlink>
      <w:r>
        <w:t xml:space="preserve"> Алгоритма.</w:t>
      </w:r>
    </w:p>
    <w:p w14:paraId="2736B21E" w14:textId="77777777" w:rsidR="00E83F28" w:rsidRDefault="00E83F28">
      <w:pPr>
        <w:pStyle w:val="ConsPlusNormal"/>
        <w:spacing w:before="280"/>
        <w:ind w:firstLine="540"/>
        <w:jc w:val="both"/>
      </w:pPr>
      <w:r>
        <w:t>3. Восстанавливают проходимость дыхательных путей:</w:t>
      </w:r>
    </w:p>
    <w:p w14:paraId="785BF745" w14:textId="77777777" w:rsidR="00E83F28" w:rsidRDefault="00E83F28">
      <w:pPr>
        <w:pStyle w:val="ConsPlusNormal"/>
        <w:spacing w:before="280"/>
        <w:ind w:firstLine="540"/>
        <w:jc w:val="both"/>
      </w:pPr>
      <w:r>
        <w:t>- запрокидывают голову с подъемом подбородка;</w:t>
      </w:r>
    </w:p>
    <w:p w14:paraId="7B2A121E" w14:textId="77777777" w:rsidR="00E83F28" w:rsidRDefault="00E83F28">
      <w:pPr>
        <w:pStyle w:val="ConsPlusNormal"/>
        <w:spacing w:before="280"/>
        <w:ind w:firstLine="540"/>
        <w:jc w:val="both"/>
      </w:pPr>
      <w:r>
        <w:t>- выдвигают нижнюю челюсть.</w:t>
      </w:r>
    </w:p>
    <w:p w14:paraId="1805F313" w14:textId="77777777" w:rsidR="00E83F28" w:rsidRDefault="00E83F28">
      <w:pPr>
        <w:pStyle w:val="ConsPlusNormal"/>
        <w:spacing w:before="280"/>
        <w:ind w:firstLine="540"/>
        <w:jc w:val="both"/>
      </w:pPr>
      <w:r>
        <w:t>Определяют признаки жизни:</w:t>
      </w:r>
    </w:p>
    <w:p w14:paraId="374AE237" w14:textId="77777777" w:rsidR="00E83F28" w:rsidRDefault="00E83F28">
      <w:pPr>
        <w:pStyle w:val="ConsPlusNormal"/>
        <w:spacing w:before="280"/>
        <w:ind w:firstLine="540"/>
        <w:jc w:val="both"/>
      </w:pPr>
      <w:r>
        <w:lastRenderedPageBreak/>
        <w:t>- определяют наличие нормального дыхания с помощью слуха, зрения и осязания;</w:t>
      </w:r>
    </w:p>
    <w:p w14:paraId="4ED5284E"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2780762" w14:textId="77777777" w:rsidR="00E83F28" w:rsidRDefault="00E83F28">
      <w:pPr>
        <w:pStyle w:val="ConsPlusNormal"/>
        <w:spacing w:before="280"/>
        <w:ind w:firstLine="540"/>
        <w:jc w:val="both"/>
      </w:pPr>
      <w:r>
        <w:t xml:space="preserve">При наличии дыхания переходят к </w:t>
      </w:r>
      <w:hyperlink r:id="rId578">
        <w:r>
          <w:rPr>
            <w:color w:val="0000FF"/>
          </w:rPr>
          <w:t>п. 6</w:t>
        </w:r>
      </w:hyperlink>
      <w:r>
        <w:t xml:space="preserve"> Алгоритма; при отсутствии дыхания переходят к </w:t>
      </w:r>
      <w:hyperlink r:id="rId579">
        <w:r>
          <w:rPr>
            <w:color w:val="0000FF"/>
          </w:rPr>
          <w:t>п. 4</w:t>
        </w:r>
      </w:hyperlink>
      <w:r>
        <w:t xml:space="preserve"> Алгоритма.</w:t>
      </w:r>
    </w:p>
    <w:p w14:paraId="31C02CA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47D7AF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CE2A148" w14:textId="77777777" w:rsidR="00E83F28" w:rsidRDefault="00E83F28">
      <w:pPr>
        <w:pStyle w:val="ConsPlusNormal"/>
        <w:spacing w:before="280"/>
        <w:ind w:firstLine="540"/>
        <w:jc w:val="both"/>
      </w:pPr>
      <w:r>
        <w:t>- давления руками на грудину пострадавшего;</w:t>
      </w:r>
    </w:p>
    <w:p w14:paraId="2D521B4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1EE3223" w14:textId="77777777" w:rsidR="00E83F28" w:rsidRDefault="00E83F28">
      <w:pPr>
        <w:pStyle w:val="ConsPlusNormal"/>
        <w:spacing w:before="280"/>
        <w:ind w:firstLine="540"/>
        <w:jc w:val="both"/>
      </w:pPr>
      <w:r>
        <w:t xml:space="preserve">При появлении признаков жизни переходят к </w:t>
      </w:r>
      <w:hyperlink r:id="rId580">
        <w:r>
          <w:rPr>
            <w:color w:val="0000FF"/>
          </w:rPr>
          <w:t>п. 6</w:t>
        </w:r>
      </w:hyperlink>
      <w:r>
        <w:t xml:space="preserve"> Алгоритма.</w:t>
      </w:r>
    </w:p>
    <w:p w14:paraId="6A06486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E14492C" w14:textId="77777777" w:rsidR="00E83F28" w:rsidRDefault="00E83F28">
      <w:pPr>
        <w:pStyle w:val="ConsPlusNormal"/>
        <w:spacing w:before="280"/>
        <w:ind w:firstLine="540"/>
        <w:jc w:val="both"/>
      </w:pPr>
      <w:r>
        <w:t>- придают устойчивое боковое положение;</w:t>
      </w:r>
    </w:p>
    <w:p w14:paraId="3B47E7D7" w14:textId="77777777" w:rsidR="00E83F28" w:rsidRDefault="00E83F28">
      <w:pPr>
        <w:pStyle w:val="ConsPlusNormal"/>
        <w:spacing w:before="280"/>
        <w:ind w:firstLine="540"/>
        <w:jc w:val="both"/>
      </w:pPr>
      <w:r>
        <w:t>- запрокидывают голову с подъемом подбородка;</w:t>
      </w:r>
    </w:p>
    <w:p w14:paraId="5095E830" w14:textId="77777777" w:rsidR="00E83F28" w:rsidRDefault="00E83F28">
      <w:pPr>
        <w:pStyle w:val="ConsPlusNormal"/>
        <w:spacing w:before="280"/>
        <w:ind w:firstLine="540"/>
        <w:jc w:val="both"/>
      </w:pPr>
      <w:r>
        <w:t>- выдвигают нижнюю челюсть.</w:t>
      </w:r>
    </w:p>
    <w:p w14:paraId="21F9656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7B43D2A" w14:textId="77777777" w:rsidR="00E83F28" w:rsidRDefault="00E83F28">
      <w:pPr>
        <w:pStyle w:val="ConsPlusNormal"/>
        <w:spacing w:before="280"/>
        <w:ind w:firstLine="540"/>
        <w:jc w:val="both"/>
      </w:pPr>
      <w:r>
        <w:t>- наложением давящей повязки;</w:t>
      </w:r>
    </w:p>
    <w:p w14:paraId="589B7429" w14:textId="77777777" w:rsidR="00E83F28" w:rsidRDefault="00E83F28">
      <w:pPr>
        <w:pStyle w:val="ConsPlusNormal"/>
        <w:spacing w:before="280"/>
        <w:ind w:firstLine="540"/>
        <w:jc w:val="both"/>
      </w:pPr>
      <w:r>
        <w:t>- пальцевым прижатием артерии;</w:t>
      </w:r>
    </w:p>
    <w:p w14:paraId="5EC42521" w14:textId="77777777" w:rsidR="00E83F28" w:rsidRDefault="00E83F28">
      <w:pPr>
        <w:pStyle w:val="ConsPlusNormal"/>
        <w:spacing w:before="280"/>
        <w:ind w:firstLine="540"/>
        <w:jc w:val="both"/>
      </w:pPr>
      <w:r>
        <w:t>- прямым давлением на рану;</w:t>
      </w:r>
    </w:p>
    <w:p w14:paraId="25D153D5" w14:textId="77777777" w:rsidR="00E83F28" w:rsidRDefault="00E83F28">
      <w:pPr>
        <w:pStyle w:val="ConsPlusNormal"/>
        <w:spacing w:before="280"/>
        <w:ind w:firstLine="540"/>
        <w:jc w:val="both"/>
      </w:pPr>
      <w:r>
        <w:t>- максимальным сгибанием конечности в суставе;</w:t>
      </w:r>
    </w:p>
    <w:p w14:paraId="6A89DAFB" w14:textId="77777777" w:rsidR="00E83F28" w:rsidRDefault="00E83F28">
      <w:pPr>
        <w:pStyle w:val="ConsPlusNormal"/>
        <w:spacing w:before="280"/>
        <w:ind w:firstLine="540"/>
        <w:jc w:val="both"/>
      </w:pPr>
      <w:r>
        <w:t>- наложением жгута.</w:t>
      </w:r>
    </w:p>
    <w:p w14:paraId="45A2CFC3" w14:textId="77777777" w:rsidR="00E83F28" w:rsidRDefault="00E83F28">
      <w:pPr>
        <w:pStyle w:val="ConsPlusNormal"/>
        <w:spacing w:before="280"/>
        <w:ind w:firstLine="540"/>
        <w:jc w:val="both"/>
      </w:pPr>
      <w:r>
        <w:lastRenderedPageBreak/>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20939FE" w14:textId="77777777" w:rsidR="00E83F28" w:rsidRDefault="00E83F28">
      <w:pPr>
        <w:pStyle w:val="ConsPlusNormal"/>
        <w:spacing w:before="280"/>
        <w:ind w:firstLine="540"/>
        <w:jc w:val="both"/>
      </w:pPr>
      <w:r>
        <w:t>- проводят осмотр головы;</w:t>
      </w:r>
    </w:p>
    <w:p w14:paraId="07028A10" w14:textId="77777777" w:rsidR="00E83F28" w:rsidRDefault="00E83F28">
      <w:pPr>
        <w:pStyle w:val="ConsPlusNormal"/>
        <w:spacing w:before="280"/>
        <w:ind w:firstLine="540"/>
        <w:jc w:val="both"/>
      </w:pPr>
      <w:r>
        <w:t>- проводят осмотр шеи;</w:t>
      </w:r>
    </w:p>
    <w:p w14:paraId="0777318D" w14:textId="77777777" w:rsidR="00E83F28" w:rsidRDefault="00E83F28">
      <w:pPr>
        <w:pStyle w:val="ConsPlusNormal"/>
        <w:spacing w:before="280"/>
        <w:ind w:firstLine="540"/>
        <w:jc w:val="both"/>
      </w:pPr>
      <w:r>
        <w:t>- проводят осмотр груди;</w:t>
      </w:r>
    </w:p>
    <w:p w14:paraId="02B4A85F" w14:textId="77777777" w:rsidR="00E83F28" w:rsidRDefault="00E83F28">
      <w:pPr>
        <w:pStyle w:val="ConsPlusNormal"/>
        <w:spacing w:before="280"/>
        <w:ind w:firstLine="540"/>
        <w:jc w:val="both"/>
      </w:pPr>
      <w:r>
        <w:t>- проводят осмотр спины;</w:t>
      </w:r>
    </w:p>
    <w:p w14:paraId="67ABF630" w14:textId="77777777" w:rsidR="00E83F28" w:rsidRDefault="00E83F28">
      <w:pPr>
        <w:pStyle w:val="ConsPlusNormal"/>
        <w:spacing w:before="280"/>
        <w:ind w:firstLine="540"/>
        <w:jc w:val="both"/>
      </w:pPr>
      <w:r>
        <w:t>- проводят осмотр живота и таза;</w:t>
      </w:r>
    </w:p>
    <w:p w14:paraId="4B1079B0" w14:textId="77777777" w:rsidR="00E83F28" w:rsidRDefault="00E83F28">
      <w:pPr>
        <w:pStyle w:val="ConsPlusNormal"/>
        <w:spacing w:before="280"/>
        <w:ind w:firstLine="540"/>
        <w:jc w:val="both"/>
      </w:pPr>
      <w:r>
        <w:t>- проводят осмотр конечностей;</w:t>
      </w:r>
    </w:p>
    <w:p w14:paraId="52193525"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C18AEF9"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9FD5AD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7923EBA"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07D128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93C9E4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59116CE" w14:textId="77777777" w:rsidR="00E83F28" w:rsidRDefault="00E83F28">
      <w:pPr>
        <w:pStyle w:val="ConsPlusNormal"/>
        <w:spacing w:before="280"/>
        <w:ind w:firstLine="540"/>
        <w:jc w:val="both"/>
      </w:pPr>
      <w:r>
        <w:t>9. Придают пострадавшему оптимальное положение тела.</w:t>
      </w:r>
    </w:p>
    <w:p w14:paraId="0A24D733"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260646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06F83842" w14:textId="77777777" w:rsidR="00E83F28" w:rsidRDefault="00E83F28">
      <w:pPr>
        <w:pStyle w:val="ConsPlusNormal"/>
        <w:jc w:val="both"/>
      </w:pPr>
    </w:p>
    <w:p w14:paraId="7B92ECFA" w14:textId="77777777" w:rsidR="00E83F28" w:rsidRDefault="00E83F28">
      <w:pPr>
        <w:pStyle w:val="ConsPlusNormal"/>
        <w:ind w:firstLine="540"/>
        <w:jc w:val="both"/>
      </w:pPr>
      <w:r>
        <w:lastRenderedPageBreak/>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E9A2B14" w14:textId="77777777" w:rsidR="00E83F28" w:rsidRDefault="00E83F28">
      <w:pPr>
        <w:pStyle w:val="ConsPlusNormal"/>
        <w:jc w:val="both"/>
      </w:pPr>
    </w:p>
    <w:p w14:paraId="0B738CA3" w14:textId="77777777" w:rsidR="00E83F28" w:rsidRDefault="00E83F28">
      <w:pPr>
        <w:pStyle w:val="ConsPlusNormal"/>
        <w:ind w:firstLine="540"/>
        <w:jc w:val="both"/>
      </w:pPr>
      <w:r>
        <w:t>4.12. В случае возникновения аварийной ситуации, связанной с разлитием (россыпью) химических веществ, необходимо прекратить выполнение работы, сообщить об этом непосредственному руководителю и принять меры по удалению и нейтрализации химических веществ.</w:t>
      </w:r>
    </w:p>
    <w:p w14:paraId="6AE7120B" w14:textId="77777777" w:rsidR="00E83F28" w:rsidRDefault="00E83F28">
      <w:pPr>
        <w:pStyle w:val="ConsPlusNormal"/>
        <w:spacing w:before="280"/>
        <w:ind w:firstLine="540"/>
        <w:jc w:val="both"/>
      </w:pPr>
      <w:r>
        <w:t>4.13. Работы по удалению и нейтрализации химических веществ должны проводиться с использованием соответствующих СИЗ.</w:t>
      </w:r>
    </w:p>
    <w:p w14:paraId="3DAC1F1D" w14:textId="77777777" w:rsidR="00E83F28" w:rsidRDefault="00E83F28">
      <w:pPr>
        <w:pStyle w:val="ConsPlusNormal"/>
        <w:spacing w:before="280"/>
        <w:ind w:firstLine="540"/>
        <w:jc w:val="both"/>
      </w:pPr>
      <w:r>
        <w:t>4.14. Пролитые химические вещества следует засыпать мелким песком. Пропитавшийся химическими веществами песок должен быть собран в герметично закрывающуюся емкость, которая должна быть удалена из рабочего помещения в установленные места хранения отходов. Песок, пропитавшийся легковоспламеняющимися и горючими жидкостями, следует убирать лопаткой, изготовленной из неискрообразующего огнестойкого материала.</w:t>
      </w:r>
    </w:p>
    <w:p w14:paraId="0F3283C4" w14:textId="77777777" w:rsidR="00E83F28" w:rsidRDefault="00E83F28">
      <w:pPr>
        <w:pStyle w:val="ConsPlusNormal"/>
        <w:spacing w:before="280"/>
        <w:ind w:firstLine="540"/>
        <w:jc w:val="both"/>
      </w:pPr>
      <w:r>
        <w:t>4.15. Просыпанные сухие химические вещества (кроме красного фосфора) следует собирать в герметично закрывающуюся емкость. Просыпанный красный фосфор необходимо смочить водой и собрать лопаткой в термостойкую посуду, в которую залить азотную кислоту из расчета 1:1. После уборки и нейтрализации химических веществ рабочую поверхность следует вымыть водой с моющим средством.</w:t>
      </w:r>
    </w:p>
    <w:p w14:paraId="1FF59CB8" w14:textId="77777777" w:rsidR="00E83F28" w:rsidRDefault="00E83F28">
      <w:pPr>
        <w:pStyle w:val="ConsPlusNormal"/>
        <w:spacing w:before="280"/>
        <w:ind w:firstLine="540"/>
        <w:jc w:val="both"/>
      </w:pPr>
      <w:r>
        <w:t>4.16. Помещение, в котором произошло разлитие (россыпь) химических веществ, должно быть провентилировано.</w:t>
      </w:r>
    </w:p>
    <w:p w14:paraId="2C8A0042" w14:textId="77777777" w:rsidR="00E83F28" w:rsidRDefault="00E83F28">
      <w:pPr>
        <w:pStyle w:val="ConsPlusNormal"/>
        <w:spacing w:before="280"/>
        <w:ind w:firstLine="540"/>
        <w:jc w:val="both"/>
      </w:pPr>
      <w:r>
        <w:t>4.17. При воспламенении химических веществ следует принять меры по тушению возгорания первичными средствами пожаротушения (порошковый огнетушитель, кошма). При возгорании красного фосфора необходимо залить его 3-процентным раствором медного купороса (сернокислой меди).</w:t>
      </w:r>
    </w:p>
    <w:p w14:paraId="4538AD68" w14:textId="77777777" w:rsidR="00E83F28" w:rsidRDefault="00E83F28">
      <w:pPr>
        <w:pStyle w:val="ConsPlusNormal"/>
        <w:spacing w:before="280"/>
        <w:ind w:firstLine="540"/>
        <w:jc w:val="both"/>
      </w:pPr>
      <w:r>
        <w:t>4.18. При возникновении пожара следует по возможности удалить химические вещества из очага пожара.</w:t>
      </w:r>
    </w:p>
    <w:p w14:paraId="2A6148EC" w14:textId="77777777" w:rsidR="00E83F28" w:rsidRDefault="00E83F28">
      <w:pPr>
        <w:pStyle w:val="ConsPlusNormal"/>
        <w:spacing w:before="280"/>
        <w:ind w:firstLine="540"/>
        <w:jc w:val="both"/>
      </w:pPr>
      <w:r>
        <w:t>4.19. При попадании химических веществ на специальную одежду ее необходимо незамедлительно снять и принять меры по удалению и нейтрализации химических веществ.</w:t>
      </w:r>
    </w:p>
    <w:p w14:paraId="71374CEA" w14:textId="77777777" w:rsidR="00E83F28" w:rsidRDefault="00E83F28">
      <w:pPr>
        <w:pStyle w:val="ConsPlusNormal"/>
        <w:spacing w:before="280"/>
        <w:ind w:firstLine="540"/>
        <w:jc w:val="both"/>
      </w:pPr>
      <w:r>
        <w:t>4.20. При попадании химических веществ на открытые части тела пораженную поверхность необходимо промыть обильным количеством холодной воды. Дополнительно пораженную поверхность необходимо обработать:</w:t>
      </w:r>
    </w:p>
    <w:p w14:paraId="718E9C46" w14:textId="77777777" w:rsidR="00E83F28" w:rsidRDefault="00E83F28">
      <w:pPr>
        <w:pStyle w:val="ConsPlusNormal"/>
        <w:spacing w:before="280"/>
        <w:ind w:firstLine="540"/>
        <w:jc w:val="both"/>
      </w:pPr>
      <w:r>
        <w:lastRenderedPageBreak/>
        <w:t>- 2-процентным раствором питьевой соды для нейтрализации неорганических кислот (кроме плавиковой кислоты);</w:t>
      </w:r>
    </w:p>
    <w:p w14:paraId="070E1F98" w14:textId="77777777" w:rsidR="00E83F28" w:rsidRDefault="00E83F28">
      <w:pPr>
        <w:pStyle w:val="ConsPlusNormal"/>
        <w:spacing w:before="280"/>
        <w:ind w:firstLine="540"/>
        <w:jc w:val="both"/>
      </w:pPr>
      <w:r>
        <w:t>- 3-процентным раствором борной или уксусной кислоты для нейтрализации щелочей;</w:t>
      </w:r>
    </w:p>
    <w:p w14:paraId="43DECEEE" w14:textId="77777777" w:rsidR="00E83F28" w:rsidRDefault="00E83F28">
      <w:pPr>
        <w:pStyle w:val="ConsPlusNormal"/>
        <w:spacing w:before="280"/>
        <w:ind w:firstLine="540"/>
        <w:jc w:val="both"/>
      </w:pPr>
      <w:r>
        <w:t>- 5-процентным раствором гипосульфита натрия (1-процентным раствором гипосульфита натрия при попадании в глаза) для нейтрализации хромовых растворов;</w:t>
      </w:r>
    </w:p>
    <w:p w14:paraId="55B54997" w14:textId="77777777" w:rsidR="00E83F28" w:rsidRDefault="00E83F28">
      <w:pPr>
        <w:pStyle w:val="ConsPlusNormal"/>
        <w:spacing w:before="280"/>
        <w:ind w:firstLine="540"/>
        <w:jc w:val="both"/>
      </w:pPr>
      <w:r>
        <w:t>- 5-процентным раствором уксусной или лимонной кислоты для нейтрализации аммиака;</w:t>
      </w:r>
    </w:p>
    <w:p w14:paraId="26D50A7C" w14:textId="77777777" w:rsidR="00E83F28" w:rsidRDefault="00E83F28">
      <w:pPr>
        <w:pStyle w:val="ConsPlusNormal"/>
        <w:spacing w:before="280"/>
        <w:ind w:firstLine="540"/>
        <w:jc w:val="both"/>
      </w:pPr>
      <w:r>
        <w:t>- 10-процентным раствором аммиака для нейтрализации плавиковой кислоты.</w:t>
      </w:r>
    </w:p>
    <w:p w14:paraId="56000EB6" w14:textId="77777777" w:rsidR="00E83F28" w:rsidRDefault="00E83F28">
      <w:pPr>
        <w:pStyle w:val="ConsPlusNormal"/>
        <w:spacing w:before="280"/>
        <w:ind w:firstLine="540"/>
        <w:jc w:val="both"/>
      </w:pPr>
      <w:r>
        <w:t>При поражении плавиковой кислотой рекомендуется погружение пораженных частей тела на 30 минут в охлажденный раствор сернокислого магния или в 70-процентный этиловый спирт либо наложение компрессов, которые меняют через каждые 2 минуты в течение 30 минут.</w:t>
      </w:r>
    </w:p>
    <w:p w14:paraId="5B4149E3" w14:textId="77777777" w:rsidR="00E83F28" w:rsidRDefault="00E83F28">
      <w:pPr>
        <w:pStyle w:val="ConsPlusNormal"/>
        <w:jc w:val="both"/>
      </w:pPr>
    </w:p>
    <w:p w14:paraId="72BC6746" w14:textId="77777777" w:rsidR="00E83F28" w:rsidRDefault="00E83F28">
      <w:pPr>
        <w:pStyle w:val="ConsPlusNormal"/>
        <w:jc w:val="center"/>
        <w:outlineLvl w:val="2"/>
      </w:pPr>
      <w:r>
        <w:t>V. Требования охраны труда по окончании работы</w:t>
      </w:r>
    </w:p>
    <w:p w14:paraId="40D2D227" w14:textId="77777777" w:rsidR="00E83F28" w:rsidRDefault="00E83F28">
      <w:pPr>
        <w:pStyle w:val="ConsPlusNormal"/>
        <w:jc w:val="both"/>
      </w:pPr>
    </w:p>
    <w:p w14:paraId="72D50765" w14:textId="77777777" w:rsidR="00E83F28" w:rsidRDefault="00E83F28">
      <w:pPr>
        <w:pStyle w:val="ConsPlusNormal"/>
        <w:ind w:firstLine="540"/>
        <w:jc w:val="both"/>
      </w:pPr>
      <w:r>
        <w:t>5.1. По окончании работы с химическими веществами следует произвести сбор отработанных химических веществ (растворов) в специальную герметично закрывающуюся емкость и удалить ее из рабочего помещения в установленные места хранения отходов. При сливе отработанных химических веществ (растворов) должны осуществляться мероприятия, обеспечивающие безопасность работников.</w:t>
      </w:r>
    </w:p>
    <w:p w14:paraId="718996BD" w14:textId="77777777" w:rsidR="00E83F28" w:rsidRDefault="00E83F28">
      <w:pPr>
        <w:pStyle w:val="ConsPlusNormal"/>
        <w:spacing w:before="280"/>
        <w:ind w:firstLine="540"/>
        <w:jc w:val="both"/>
      </w:pPr>
      <w:r>
        <w:t>5.2. Запрещается:</w:t>
      </w:r>
    </w:p>
    <w:p w14:paraId="4668C3FA" w14:textId="77777777" w:rsidR="00E83F28" w:rsidRDefault="00E83F28">
      <w:pPr>
        <w:pStyle w:val="ConsPlusNormal"/>
        <w:spacing w:before="280"/>
        <w:ind w:firstLine="540"/>
        <w:jc w:val="both"/>
      </w:pPr>
      <w:r>
        <w:t>- сливать в одну емкость отработанные химические вещества (растворы), которые при взаимодействии друг с другом способны воспламеняться, взрываться или образовывать горючие и токсичные газы (смеси);</w:t>
      </w:r>
    </w:p>
    <w:p w14:paraId="3C331647" w14:textId="77777777" w:rsidR="00E83F28" w:rsidRDefault="00E83F28">
      <w:pPr>
        <w:pStyle w:val="ConsPlusNormal"/>
        <w:spacing w:before="280"/>
        <w:ind w:firstLine="540"/>
        <w:jc w:val="both"/>
      </w:pPr>
      <w:r>
        <w:t>- сливать в канализацию (раковину) отработанные химические вещества (растворы), которые являются опасными отходами, запрещенными к сливу в канализацию.</w:t>
      </w:r>
    </w:p>
    <w:p w14:paraId="0EEA6E13" w14:textId="77777777" w:rsidR="00E83F28" w:rsidRDefault="00E83F28">
      <w:pPr>
        <w:pStyle w:val="ConsPlusNormal"/>
        <w:spacing w:before="280"/>
        <w:ind w:firstLine="540"/>
        <w:jc w:val="both"/>
      </w:pPr>
      <w:r>
        <w:t>5.3. Если по окончании работы химические растворы подлежат дальнейшему использованию, то рабочие емкости (посуду), в которых они содержатся, необходимо герметично закрывать крышками (пробками). Неиспользованные остатки химических веществ должны быть удалены из рабочего помещения в места, предназначенные для их хранения.</w:t>
      </w:r>
    </w:p>
    <w:p w14:paraId="528D7EEE" w14:textId="77777777" w:rsidR="00E83F28" w:rsidRDefault="00E83F28">
      <w:pPr>
        <w:pStyle w:val="ConsPlusNormal"/>
        <w:spacing w:before="280"/>
        <w:ind w:firstLine="540"/>
        <w:jc w:val="both"/>
      </w:pPr>
      <w:r>
        <w:lastRenderedPageBreak/>
        <w:t>5.4. Мытье рабочих емкостей (посуды) из-под химических веществ следует производить после их полного освобождения и нейтрализации. Использование при мойке рабочих емкостей (посуды) химических веществ (растворов) допускается в тех случаях, когда загрязнения не отмываются водой. Мытье (нейтрализацию) рабочих емкостей (посуды) с применением химических веществ (растворов) следует производить с использованием соответствующих СИЗ при работающей местной вытяжной вентиляции.</w:t>
      </w:r>
    </w:p>
    <w:p w14:paraId="194B5ADD" w14:textId="77777777" w:rsidR="00E83F28" w:rsidRDefault="00E83F28">
      <w:pPr>
        <w:pStyle w:val="ConsPlusNormal"/>
        <w:spacing w:before="280"/>
        <w:ind w:firstLine="540"/>
        <w:jc w:val="both"/>
      </w:pPr>
      <w:r>
        <w:t>5.5. Для механического удаления загрязнений и повышения эффективности моющих средств следует применять различной формы ерши, скребки и щетки с мягкой щетиной. При мытье посуды с узким горлышком ершик необходимо вынимать осторожно во избежание разбрызгивания содержимого посуды.</w:t>
      </w:r>
    </w:p>
    <w:p w14:paraId="7AE9810F" w14:textId="77777777" w:rsidR="00E83F28" w:rsidRDefault="00E83F28">
      <w:pPr>
        <w:pStyle w:val="ConsPlusNormal"/>
        <w:spacing w:before="280"/>
        <w:ind w:firstLine="540"/>
        <w:jc w:val="both"/>
      </w:pPr>
      <w:r>
        <w:t>5.6. Запрещается применение для очистки рабочей емкости (посуды) из-под легковоспламеняющихся и горючих жидкостей щеток и скребков, выполненных из искрообразующих при ударе металлов или из синтетических материалов.</w:t>
      </w:r>
    </w:p>
    <w:p w14:paraId="6B09262A" w14:textId="77777777" w:rsidR="00E83F28" w:rsidRDefault="00E83F28">
      <w:pPr>
        <w:pStyle w:val="ConsPlusNormal"/>
        <w:spacing w:before="280"/>
        <w:ind w:firstLine="540"/>
        <w:jc w:val="both"/>
      </w:pPr>
      <w:r>
        <w:t>5.7. При промывке пипеток и трубочек набирать в них нейтрализующие растворы и воду следует с помощью резиновой груши. Запрещается засасывать нейтрализующие растворы и воду ртом.</w:t>
      </w:r>
    </w:p>
    <w:p w14:paraId="590A1410" w14:textId="77777777" w:rsidR="00E83F28" w:rsidRDefault="00E83F28">
      <w:pPr>
        <w:pStyle w:val="ConsPlusNormal"/>
        <w:spacing w:before="280"/>
        <w:ind w:firstLine="540"/>
        <w:jc w:val="both"/>
      </w:pPr>
      <w:r>
        <w:t>5.8. В случае боя стеклянной посуды осколки следует убирать с помощью щетки и совка. Запрещается уборка осколков стекла непосредственно руками.</w:t>
      </w:r>
    </w:p>
    <w:p w14:paraId="72B09EEC" w14:textId="77777777" w:rsidR="00E83F28" w:rsidRDefault="00E83F28">
      <w:pPr>
        <w:pStyle w:val="ConsPlusNormal"/>
        <w:spacing w:before="280"/>
        <w:ind w:firstLine="540"/>
        <w:jc w:val="both"/>
      </w:pPr>
      <w:r>
        <w:t>5.9.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7CCDC043" w14:textId="77777777" w:rsidR="00E83F28" w:rsidRDefault="00E83F28">
      <w:pPr>
        <w:pStyle w:val="ConsPlusNormal"/>
        <w:spacing w:before="280"/>
        <w:ind w:firstLine="540"/>
        <w:jc w:val="both"/>
      </w:pPr>
      <w:r>
        <w:t>5.10. Снять, осмотреть и убрать в специально отведенные места рабочую одежду, обувь и СИЗ.</w:t>
      </w:r>
    </w:p>
    <w:p w14:paraId="7C55C658" w14:textId="77777777" w:rsidR="00E83F28" w:rsidRDefault="00E83F28">
      <w:pPr>
        <w:pStyle w:val="ConsPlusNormal"/>
        <w:spacing w:before="280"/>
        <w:ind w:firstLine="540"/>
        <w:jc w:val="both"/>
      </w:pPr>
      <w:r>
        <w:t>5.11.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1A70F7D" w14:textId="77777777" w:rsidR="00E83F28" w:rsidRDefault="00E83F28">
      <w:pPr>
        <w:pStyle w:val="ConsPlusNormal"/>
        <w:spacing w:before="280"/>
        <w:ind w:firstLine="540"/>
        <w:jc w:val="both"/>
      </w:pPr>
      <w:r>
        <w:t>5.12.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109E915" w14:textId="77777777" w:rsidR="00E83F28" w:rsidRDefault="00E83F28">
      <w:pPr>
        <w:pStyle w:val="ConsPlusNormal"/>
        <w:jc w:val="both"/>
      </w:pPr>
    </w:p>
    <w:p w14:paraId="743F86B8" w14:textId="77777777" w:rsidR="00E83F28" w:rsidRDefault="00E83F28">
      <w:pPr>
        <w:pStyle w:val="ConsPlusTitle"/>
        <w:jc w:val="center"/>
        <w:outlineLvl w:val="1"/>
      </w:pPr>
      <w:r>
        <w:t>Инструкция по охране труда для преподавателя-организатора</w:t>
      </w:r>
    </w:p>
    <w:p w14:paraId="4420401B" w14:textId="77777777" w:rsidR="00E83F28" w:rsidRDefault="00E83F28">
      <w:pPr>
        <w:pStyle w:val="ConsPlusTitle"/>
        <w:jc w:val="center"/>
      </w:pPr>
      <w:r>
        <w:t>основ безопасности жизнедеятельности</w:t>
      </w:r>
    </w:p>
    <w:p w14:paraId="244835AF" w14:textId="77777777" w:rsidR="00E83F28" w:rsidRDefault="00E83F28">
      <w:pPr>
        <w:pStyle w:val="ConsPlusNormal"/>
        <w:jc w:val="both"/>
      </w:pPr>
    </w:p>
    <w:p w14:paraId="0140474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81">
        <w:r>
          <w:rPr>
            <w:color w:val="0000FF"/>
          </w:rPr>
          <w:t>кодексом</w:t>
        </w:r>
      </w:hyperlink>
      <w:r>
        <w:t xml:space="preserve"> </w:t>
      </w:r>
      <w:r>
        <w:lastRenderedPageBreak/>
        <w:t xml:space="preserve">Российской Федерации, </w:t>
      </w:r>
      <w:hyperlink r:id="rId58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преподавателя-организатора ОБЖ, используемых учебного и иного оборудования, инструментов и материалов.</w:t>
      </w:r>
    </w:p>
    <w:p w14:paraId="19FC2ED0" w14:textId="77777777" w:rsidR="00E83F28" w:rsidRDefault="00E83F28">
      <w:pPr>
        <w:pStyle w:val="ConsPlusNormal"/>
        <w:jc w:val="both"/>
      </w:pPr>
    </w:p>
    <w:p w14:paraId="7A9CB33B" w14:textId="77777777" w:rsidR="00E83F28" w:rsidRDefault="00E83F28">
      <w:pPr>
        <w:pStyle w:val="ConsPlusNormal"/>
        <w:jc w:val="center"/>
        <w:outlineLvl w:val="2"/>
      </w:pPr>
      <w:r>
        <w:t>I. Общие требования охраны труда</w:t>
      </w:r>
    </w:p>
    <w:p w14:paraId="6894E9B0" w14:textId="77777777" w:rsidR="00E83F28" w:rsidRDefault="00E83F28">
      <w:pPr>
        <w:pStyle w:val="ConsPlusNormal"/>
        <w:jc w:val="both"/>
      </w:pPr>
    </w:p>
    <w:p w14:paraId="33D5E1ED" w14:textId="77777777" w:rsidR="00E83F28" w:rsidRDefault="00E83F28">
      <w:pPr>
        <w:pStyle w:val="ConsPlusNormal"/>
        <w:ind w:firstLine="540"/>
        <w:jc w:val="both"/>
      </w:pPr>
      <w:r>
        <w:t>1.1. К самостоятельной работе в качестве преподавателя-организатора ОБЖ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F490489" w14:textId="77777777" w:rsidR="00E83F28" w:rsidRDefault="00E83F28">
      <w:pPr>
        <w:pStyle w:val="ConsPlusNormal"/>
        <w:spacing w:before="280"/>
        <w:ind w:firstLine="540"/>
        <w:jc w:val="both"/>
      </w:pPr>
      <w:r>
        <w:t>1.2. Преподаватель-организатор ОБЖ,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1F3FC188" w14:textId="77777777" w:rsidR="00E83F28" w:rsidRDefault="00E83F28">
      <w:pPr>
        <w:pStyle w:val="ConsPlusNormal"/>
        <w:spacing w:before="280"/>
        <w:ind w:firstLine="540"/>
        <w:jc w:val="both"/>
      </w:pPr>
      <w:r>
        <w:t>1.3. При использовании электрооборудования преподаватель-организатор ОБЖ должен пройти обучение по электробезопасности с присвоением соответствующей квалификационной группы по электробезопасности.</w:t>
      </w:r>
    </w:p>
    <w:p w14:paraId="6BF03600" w14:textId="77777777" w:rsidR="00E83F28" w:rsidRDefault="00E83F28">
      <w:pPr>
        <w:pStyle w:val="ConsPlusNormal"/>
        <w:spacing w:before="280"/>
        <w:ind w:firstLine="540"/>
        <w:jc w:val="both"/>
      </w:pPr>
      <w:r>
        <w:t>1.4. Преподаватель-организатор ОБЖ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95495A8" w14:textId="77777777" w:rsidR="00E83F28" w:rsidRDefault="00E83F28">
      <w:pPr>
        <w:pStyle w:val="ConsPlusNormal"/>
        <w:spacing w:before="280"/>
        <w:ind w:firstLine="540"/>
        <w:jc w:val="both"/>
      </w:pPr>
      <w:r>
        <w:t>1.5. Условия труда преподавателя-организатора ОБЖ должны соответствовать требованиям безопасности труда, санитарным правилам и гигиеническим нормативам.</w:t>
      </w:r>
    </w:p>
    <w:p w14:paraId="3CFE5162" w14:textId="77777777" w:rsidR="00E83F28" w:rsidRDefault="00E83F28">
      <w:pPr>
        <w:pStyle w:val="ConsPlusNormal"/>
        <w:spacing w:before="280"/>
        <w:ind w:firstLine="540"/>
        <w:jc w:val="both"/>
      </w:pPr>
      <w:r>
        <w:t>1.6. Преподаватель-организатор ОБЖ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384E01E" w14:textId="77777777" w:rsidR="00E83F28" w:rsidRDefault="00E83F28">
      <w:pPr>
        <w:pStyle w:val="ConsPlusNormal"/>
        <w:spacing w:before="280"/>
        <w:ind w:firstLine="540"/>
        <w:jc w:val="both"/>
      </w:pPr>
      <w:r>
        <w:t xml:space="preserve">1.7. В соответствии со </w:t>
      </w:r>
      <w:hyperlink r:id="rId583">
        <w:r>
          <w:rPr>
            <w:color w:val="0000FF"/>
          </w:rPr>
          <w:t>статьей 215</w:t>
        </w:r>
      </w:hyperlink>
      <w:r>
        <w:t xml:space="preserve"> ТК РФ преподаватель-организатор ОБЖ обязан:</w:t>
      </w:r>
    </w:p>
    <w:p w14:paraId="1B968544" w14:textId="77777777" w:rsidR="00E83F28" w:rsidRDefault="00E83F28">
      <w:pPr>
        <w:pStyle w:val="ConsPlusNormal"/>
        <w:spacing w:before="280"/>
        <w:ind w:firstLine="540"/>
        <w:jc w:val="both"/>
      </w:pPr>
      <w:r>
        <w:t>- соблюдать требования охраны труда;</w:t>
      </w:r>
    </w:p>
    <w:p w14:paraId="7883352D" w14:textId="77777777" w:rsidR="00E83F28" w:rsidRDefault="00E83F28">
      <w:pPr>
        <w:pStyle w:val="ConsPlusNormal"/>
        <w:spacing w:before="280"/>
        <w:ind w:firstLine="540"/>
        <w:jc w:val="both"/>
      </w:pPr>
      <w:r>
        <w:lastRenderedPageBreak/>
        <w:t>- в установленных случаях правильно применять средства индивидуальной и коллективной защиты;</w:t>
      </w:r>
    </w:p>
    <w:p w14:paraId="5C9BF76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66E4424"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F38F53E"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7250F09" w14:textId="77777777" w:rsidR="00E83F28" w:rsidRDefault="00E83F28">
      <w:pPr>
        <w:pStyle w:val="ConsPlusNormal"/>
        <w:spacing w:before="280"/>
        <w:ind w:firstLine="540"/>
        <w:jc w:val="both"/>
      </w:pPr>
      <w:r>
        <w:t>1.8. Преподаватель-организатор ОБЖ должен:</w:t>
      </w:r>
    </w:p>
    <w:p w14:paraId="23BE990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2004879"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3FE941FE"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29586A9"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84">
        <w:r>
          <w:rPr>
            <w:color w:val="0000FF"/>
          </w:rPr>
          <w:t>национальным</w:t>
        </w:r>
      </w:hyperlink>
      <w:r>
        <w:t xml:space="preserve"> и региональным календарями профилактических прививок, </w:t>
      </w:r>
      <w:hyperlink r:id="rId58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D5BF5FB" w14:textId="77777777" w:rsidR="00E83F28" w:rsidRDefault="00E83F28">
      <w:pPr>
        <w:pStyle w:val="ConsPlusNormal"/>
        <w:spacing w:before="280"/>
        <w:ind w:firstLine="540"/>
        <w:jc w:val="both"/>
      </w:pPr>
      <w:r>
        <w:t>- поддерживать порядок на рабочем месте;</w:t>
      </w:r>
    </w:p>
    <w:p w14:paraId="7BF8904C" w14:textId="77777777" w:rsidR="00E83F28" w:rsidRDefault="00E83F28">
      <w:pPr>
        <w:pStyle w:val="ConsPlusNormal"/>
        <w:spacing w:before="280"/>
        <w:ind w:firstLine="540"/>
        <w:jc w:val="both"/>
      </w:pPr>
      <w:r>
        <w:lastRenderedPageBreak/>
        <w:t>- быть внимательным во время работы, не отвлекаться на посторонние дела и разговоры, не отвлекать от работы других;</w:t>
      </w:r>
    </w:p>
    <w:p w14:paraId="09C4A60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8221C1B"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F9D0F2D"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75C033F" w14:textId="77777777" w:rsidR="00E83F28" w:rsidRDefault="00E83F28">
      <w:pPr>
        <w:pStyle w:val="ConsPlusNormal"/>
        <w:spacing w:before="280"/>
        <w:ind w:firstLine="540"/>
        <w:jc w:val="both"/>
      </w:pPr>
      <w:r>
        <w:t>- соблюдать правила личной гигиены;</w:t>
      </w:r>
    </w:p>
    <w:p w14:paraId="5FF54FD1" w14:textId="77777777" w:rsidR="00E83F28" w:rsidRDefault="00E83F28">
      <w:pPr>
        <w:pStyle w:val="ConsPlusNormal"/>
        <w:spacing w:before="280"/>
        <w:ind w:firstLine="540"/>
        <w:jc w:val="both"/>
      </w:pPr>
      <w:r>
        <w:t>- принимать пищу только в установленных местах;</w:t>
      </w:r>
    </w:p>
    <w:p w14:paraId="6103ED26"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EADBE0B" w14:textId="77777777" w:rsidR="00E83F28" w:rsidRDefault="00E83F28">
      <w:pPr>
        <w:pStyle w:val="ConsPlusNormal"/>
        <w:spacing w:before="280"/>
        <w:ind w:firstLine="540"/>
        <w:jc w:val="both"/>
      </w:pPr>
      <w:r>
        <w:t>1.9. Преподаватель-организатор ОБЖ должен знать:</w:t>
      </w:r>
    </w:p>
    <w:p w14:paraId="1A6093C6"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611DC7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6426F6E" w14:textId="77777777" w:rsidR="00E83F28" w:rsidRDefault="00E83F28">
      <w:pPr>
        <w:pStyle w:val="ConsPlusNormal"/>
        <w:spacing w:before="280"/>
        <w:ind w:firstLine="540"/>
        <w:jc w:val="both"/>
      </w:pPr>
      <w:r>
        <w:t>- правила безопасного использования оружия, макетов оружия, средств индивидуальной защиты, приборов, приспособлений, симуляционных средств и т.д.;</w:t>
      </w:r>
    </w:p>
    <w:p w14:paraId="6DB9B862" w14:textId="77777777" w:rsidR="00E83F28" w:rsidRDefault="00E83F28">
      <w:pPr>
        <w:pStyle w:val="ConsPlusNormal"/>
        <w:spacing w:before="280"/>
        <w:ind w:firstLine="540"/>
        <w:jc w:val="both"/>
      </w:pPr>
      <w:r>
        <w:t>- правила безопасности при проведении практических занятий, тренировок, учений, соревнований, в том числе в условиях, близких к экстремальным;</w:t>
      </w:r>
    </w:p>
    <w:p w14:paraId="08E37753"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9655809" w14:textId="77777777" w:rsidR="00E83F28" w:rsidRDefault="00E83F28">
      <w:pPr>
        <w:pStyle w:val="ConsPlusNormal"/>
        <w:spacing w:before="280"/>
        <w:ind w:firstLine="540"/>
        <w:jc w:val="both"/>
      </w:pPr>
      <w:r>
        <w:t>- порядок действий при несчастном случае;</w:t>
      </w:r>
    </w:p>
    <w:p w14:paraId="5FEF238A"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4334FE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F8D4AE6" w14:textId="77777777" w:rsidR="00E83F28" w:rsidRDefault="00E83F28">
      <w:pPr>
        <w:pStyle w:val="ConsPlusNormal"/>
        <w:spacing w:before="280"/>
        <w:ind w:firstLine="540"/>
        <w:jc w:val="both"/>
      </w:pPr>
      <w:r>
        <w:t>1.10. На преподавателя-организатора ОБЖ в процессе его трудовой деятельности возможно воздействие следующих вредных и опасных производственных факторов:</w:t>
      </w:r>
    </w:p>
    <w:p w14:paraId="1A7F4EAC" w14:textId="77777777" w:rsidR="00E83F28" w:rsidRDefault="00E83F28">
      <w:pPr>
        <w:pStyle w:val="ConsPlusNormal"/>
        <w:spacing w:before="280"/>
        <w:ind w:firstLine="540"/>
        <w:jc w:val="both"/>
      </w:pPr>
      <w:r>
        <w:lastRenderedPageBreak/>
        <w:t>- напряженность труда (нагрузка на голосовой аппарат; высокая и длительная концентрация внимания; стрессовые ситуации);</w:t>
      </w:r>
    </w:p>
    <w:p w14:paraId="20F9CC5E" w14:textId="77777777" w:rsidR="00E83F28" w:rsidRDefault="00E83F28">
      <w:pPr>
        <w:pStyle w:val="ConsPlusNormal"/>
        <w:spacing w:before="280"/>
        <w:ind w:firstLine="540"/>
        <w:jc w:val="both"/>
      </w:pPr>
      <w:r>
        <w:t>- нервно-психические нагрузки и риск травмирования при проведении практических занятий, тренировок, учений, соревнований с использованием оружия, макетов оружия, средств индивидуальной защиты, приборов, приспособлений, симуляционных средств и т.д., в том числе в условиях, близких к экстремальным;</w:t>
      </w:r>
    </w:p>
    <w:p w14:paraId="2A21E840" w14:textId="77777777" w:rsidR="00E83F28" w:rsidRDefault="00E83F28">
      <w:pPr>
        <w:pStyle w:val="ConsPlusNormal"/>
        <w:spacing w:before="280"/>
        <w:ind w:firstLine="540"/>
        <w:jc w:val="both"/>
      </w:pPr>
      <w:r>
        <w:t>- повышенные зрительные нагрузки при работе на компьютере;</w:t>
      </w:r>
    </w:p>
    <w:p w14:paraId="71D79845"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76F971AB"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5A8AAED2" w14:textId="77777777" w:rsidR="00E83F28" w:rsidRDefault="00E83F28">
      <w:pPr>
        <w:pStyle w:val="ConsPlusNormal"/>
        <w:spacing w:before="280"/>
        <w:ind w:firstLine="540"/>
        <w:jc w:val="both"/>
      </w:pPr>
      <w:r>
        <w:t>- риск падения на скользкой поверхности;</w:t>
      </w:r>
    </w:p>
    <w:p w14:paraId="15619851"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5C1D0FB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1F1242A"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B05580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70F7058" w14:textId="77777777" w:rsidR="00E83F28" w:rsidRDefault="00E83F28">
      <w:pPr>
        <w:pStyle w:val="ConsPlusNormal"/>
        <w:spacing w:before="280"/>
        <w:ind w:firstLine="540"/>
        <w:jc w:val="both"/>
      </w:pPr>
      <w:r>
        <w:t>1.12. Преподаватель-организатор ОБЖ несет персональную ответственность за соблюдение требований настоящей инструкции в соответствии с действующим законодательством.</w:t>
      </w:r>
    </w:p>
    <w:p w14:paraId="4655AB6C"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5F9E24B3" w14:textId="77777777" w:rsidR="00E83F28" w:rsidRDefault="00E83F28">
      <w:pPr>
        <w:pStyle w:val="ConsPlusNormal"/>
        <w:jc w:val="both"/>
      </w:pPr>
    </w:p>
    <w:p w14:paraId="50F2D865" w14:textId="77777777" w:rsidR="00E83F28" w:rsidRDefault="00E83F28">
      <w:pPr>
        <w:pStyle w:val="ConsPlusNormal"/>
        <w:jc w:val="center"/>
        <w:outlineLvl w:val="2"/>
      </w:pPr>
      <w:r>
        <w:t>II. Требования охраны труда перед началом работы</w:t>
      </w:r>
    </w:p>
    <w:p w14:paraId="0F646DB7" w14:textId="77777777" w:rsidR="00E83F28" w:rsidRDefault="00E83F28">
      <w:pPr>
        <w:pStyle w:val="ConsPlusNormal"/>
        <w:jc w:val="both"/>
      </w:pPr>
    </w:p>
    <w:p w14:paraId="1AD1C2D9"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w:t>
      </w:r>
      <w:r>
        <w:lastRenderedPageBreak/>
        <w:t>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C2CCF9A" w14:textId="77777777" w:rsidR="00E83F28" w:rsidRDefault="00E83F28">
      <w:pPr>
        <w:pStyle w:val="ConsPlusNormal"/>
        <w:spacing w:before="280"/>
        <w:ind w:firstLine="540"/>
        <w:jc w:val="both"/>
      </w:pPr>
      <w:r>
        <w:t>2.2. При проведении практических занятий, тренировок, учений, соревнований:</w:t>
      </w:r>
    </w:p>
    <w:p w14:paraId="5E253FCE" w14:textId="77777777" w:rsidR="00E83F28" w:rsidRDefault="00E83F28">
      <w:pPr>
        <w:pStyle w:val="ConsPlusNormal"/>
        <w:spacing w:before="280"/>
        <w:ind w:firstLine="540"/>
        <w:jc w:val="both"/>
      </w:pPr>
      <w:r>
        <w:t>- осмотреть помещение (территорию), проверить состояние учебных материалов, оружия, макетов оружия, средств индивидуальной защиты, приборов, приспособлений, симуляционных средств и т.д.;</w:t>
      </w:r>
    </w:p>
    <w:p w14:paraId="560D9B39" w14:textId="77777777" w:rsidR="00E83F28" w:rsidRDefault="00E83F28">
      <w:pPr>
        <w:pStyle w:val="ConsPlusNormal"/>
        <w:spacing w:before="280"/>
        <w:ind w:firstLine="540"/>
        <w:jc w:val="both"/>
      </w:pPr>
      <w:r>
        <w:t>- провести вводный инструктаж учащихся по технике безопасности.</w:t>
      </w:r>
    </w:p>
    <w:p w14:paraId="6308CE4B" w14:textId="77777777" w:rsidR="00E83F28" w:rsidRDefault="00E83F28">
      <w:pPr>
        <w:pStyle w:val="ConsPlusNormal"/>
        <w:spacing w:before="280"/>
        <w:ind w:firstLine="540"/>
        <w:jc w:val="both"/>
      </w:pPr>
      <w:r>
        <w:t>2.3.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63DF055C" w14:textId="77777777" w:rsidR="00E83F28" w:rsidRDefault="00E83F28">
      <w:pPr>
        <w:pStyle w:val="ConsPlusNormal"/>
        <w:spacing w:before="280"/>
        <w:ind w:firstLine="540"/>
        <w:jc w:val="both"/>
      </w:pPr>
      <w:r>
        <w:t>2.4. Надеть рабочую одежду (при ее использовании), подготовить используемые СИЗ.</w:t>
      </w:r>
    </w:p>
    <w:p w14:paraId="7DDD8CC2"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76DF5B9"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0788ECE" w14:textId="77777777" w:rsidR="00E83F28" w:rsidRDefault="00E83F28">
      <w:pPr>
        <w:pStyle w:val="ConsPlusNormal"/>
        <w:jc w:val="both"/>
      </w:pPr>
    </w:p>
    <w:p w14:paraId="7C0B2B15" w14:textId="77777777" w:rsidR="00E83F28" w:rsidRDefault="00E83F28">
      <w:pPr>
        <w:pStyle w:val="ConsPlusNormal"/>
        <w:jc w:val="center"/>
        <w:outlineLvl w:val="2"/>
      </w:pPr>
      <w:r>
        <w:t>III. Требования охраны труда во время работы</w:t>
      </w:r>
    </w:p>
    <w:p w14:paraId="5380B1F3" w14:textId="77777777" w:rsidR="00E83F28" w:rsidRDefault="00E83F28">
      <w:pPr>
        <w:pStyle w:val="ConsPlusNormal"/>
        <w:jc w:val="both"/>
      </w:pPr>
    </w:p>
    <w:p w14:paraId="0B3791B8" w14:textId="77777777" w:rsidR="00E83F28" w:rsidRDefault="00E83F28">
      <w:pPr>
        <w:pStyle w:val="ConsPlusNormal"/>
        <w:ind w:firstLine="540"/>
        <w:jc w:val="both"/>
      </w:pPr>
      <w:r>
        <w:t>3.1. Преподаватель-организатор ОБЖ во время работы должен:</w:t>
      </w:r>
    </w:p>
    <w:p w14:paraId="6DDDFC88"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82DF28D"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15BF02E3" w14:textId="77777777" w:rsidR="00E83F28" w:rsidRDefault="00E83F28">
      <w:pPr>
        <w:pStyle w:val="ConsPlusNormal"/>
        <w:spacing w:before="280"/>
        <w:ind w:firstLine="540"/>
        <w:jc w:val="both"/>
      </w:pPr>
      <w:r>
        <w:t>- содержать в порядке и чистоте рабочее место;</w:t>
      </w:r>
    </w:p>
    <w:p w14:paraId="5BDE7516"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03EB6CC" w14:textId="77777777" w:rsidR="00E83F28" w:rsidRDefault="00E83F28">
      <w:pPr>
        <w:pStyle w:val="ConsPlusNormal"/>
        <w:spacing w:before="280"/>
        <w:ind w:firstLine="540"/>
        <w:jc w:val="both"/>
      </w:pPr>
      <w:r>
        <w:lastRenderedPageBreak/>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0F74F8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AB1E5D4"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5CAAF5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BB4CFE1" w14:textId="77777777" w:rsidR="00E83F28" w:rsidRDefault="00E83F28">
      <w:pPr>
        <w:pStyle w:val="ConsPlusNormal"/>
        <w:jc w:val="both"/>
      </w:pPr>
    </w:p>
    <w:p w14:paraId="7297C493" w14:textId="77777777" w:rsidR="00E83F28" w:rsidRDefault="00E83F28">
      <w:pPr>
        <w:pStyle w:val="ConsPlusNormal"/>
        <w:jc w:val="center"/>
        <w:outlineLvl w:val="2"/>
      </w:pPr>
      <w:r>
        <w:t>IV. Требования охраны труда в аварийных ситуациях</w:t>
      </w:r>
    </w:p>
    <w:p w14:paraId="435D3370" w14:textId="77777777" w:rsidR="00E83F28" w:rsidRDefault="00E83F28">
      <w:pPr>
        <w:pStyle w:val="ConsPlusNormal"/>
        <w:jc w:val="both"/>
      </w:pPr>
    </w:p>
    <w:p w14:paraId="698B2939"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AB9723C"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7602B4E"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F6A426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A832970"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4D97F5C"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6F7C5D0" w14:textId="77777777" w:rsidR="00E83F28" w:rsidRDefault="00E83F28">
      <w:pPr>
        <w:pStyle w:val="ConsPlusNormal"/>
        <w:spacing w:before="280"/>
        <w:ind w:firstLine="540"/>
        <w:jc w:val="both"/>
      </w:pPr>
      <w:r>
        <w:t>- пожар;</w:t>
      </w:r>
    </w:p>
    <w:p w14:paraId="2A6C8ACA" w14:textId="77777777" w:rsidR="00E83F28" w:rsidRDefault="00E83F28">
      <w:pPr>
        <w:pStyle w:val="ConsPlusNormal"/>
        <w:spacing w:before="280"/>
        <w:ind w:firstLine="540"/>
        <w:jc w:val="both"/>
      </w:pPr>
      <w:r>
        <w:t>- иные аварийные и (или) чрезвычайные ситуации.</w:t>
      </w:r>
    </w:p>
    <w:p w14:paraId="21153323"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w:t>
      </w:r>
      <w:r>
        <w:lastRenderedPageBreak/>
        <w:t>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55791B1"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B7D142F"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87C2399"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D6E53DC"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3C94105D"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74499ED"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DD1E04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8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w:t>
      </w:r>
      <w:r>
        <w:lastRenderedPageBreak/>
        <w:t>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587">
        <w:r>
          <w:rPr>
            <w:color w:val="0000FF"/>
          </w:rPr>
          <w:t>ст. 214</w:t>
        </w:r>
      </w:hyperlink>
      <w:r>
        <w:t xml:space="preserve"> Трудового кодекса РФ).</w:t>
      </w:r>
    </w:p>
    <w:p w14:paraId="3795F310" w14:textId="77777777" w:rsidR="00E83F28" w:rsidRDefault="00E83F28">
      <w:pPr>
        <w:pStyle w:val="ConsPlusNormal"/>
        <w:spacing w:before="280"/>
        <w:ind w:firstLine="540"/>
        <w:jc w:val="both"/>
      </w:pPr>
      <w:r>
        <w:t>4.10. Первая помощь оказывается при следующих состояниях:</w:t>
      </w:r>
    </w:p>
    <w:p w14:paraId="0E9A7C8A" w14:textId="77777777" w:rsidR="00E83F28" w:rsidRDefault="00E83F28">
      <w:pPr>
        <w:pStyle w:val="ConsPlusNormal"/>
        <w:spacing w:before="280"/>
        <w:ind w:firstLine="540"/>
        <w:jc w:val="both"/>
      </w:pPr>
      <w:r>
        <w:t>- отсутствие сознания;</w:t>
      </w:r>
    </w:p>
    <w:p w14:paraId="57A877CC" w14:textId="77777777" w:rsidR="00E83F28" w:rsidRDefault="00E83F28">
      <w:pPr>
        <w:pStyle w:val="ConsPlusNormal"/>
        <w:spacing w:before="280"/>
        <w:ind w:firstLine="540"/>
        <w:jc w:val="both"/>
      </w:pPr>
      <w:r>
        <w:t>- остановка дыхания и кровообращения;</w:t>
      </w:r>
    </w:p>
    <w:p w14:paraId="7508B9C1" w14:textId="77777777" w:rsidR="00E83F28" w:rsidRDefault="00E83F28">
      <w:pPr>
        <w:pStyle w:val="ConsPlusNormal"/>
        <w:spacing w:before="280"/>
        <w:ind w:firstLine="540"/>
        <w:jc w:val="both"/>
      </w:pPr>
      <w:r>
        <w:t>- наружные кровотечения;</w:t>
      </w:r>
    </w:p>
    <w:p w14:paraId="6ACB097C" w14:textId="77777777" w:rsidR="00E83F28" w:rsidRDefault="00E83F28">
      <w:pPr>
        <w:pStyle w:val="ConsPlusNormal"/>
        <w:spacing w:before="280"/>
        <w:ind w:firstLine="540"/>
        <w:jc w:val="both"/>
      </w:pPr>
      <w:r>
        <w:t>- инородные тела в верхних дыхательных путях;</w:t>
      </w:r>
    </w:p>
    <w:p w14:paraId="0A37DB4D" w14:textId="77777777" w:rsidR="00E83F28" w:rsidRDefault="00E83F28">
      <w:pPr>
        <w:pStyle w:val="ConsPlusNormal"/>
        <w:spacing w:before="280"/>
        <w:ind w:firstLine="540"/>
        <w:jc w:val="both"/>
      </w:pPr>
      <w:r>
        <w:t>- травмы различных областей тела;</w:t>
      </w:r>
    </w:p>
    <w:p w14:paraId="1BE4D93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56CD377"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AF94B95" w14:textId="77777777" w:rsidR="00E83F28" w:rsidRDefault="00E83F28">
      <w:pPr>
        <w:pStyle w:val="ConsPlusNormal"/>
        <w:spacing w:before="280"/>
        <w:ind w:firstLine="540"/>
        <w:jc w:val="both"/>
      </w:pPr>
      <w:r>
        <w:t>- отравления.</w:t>
      </w:r>
    </w:p>
    <w:p w14:paraId="38D55451"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58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B108250"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3641D9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2CF09B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BB544D8" w14:textId="77777777" w:rsidR="00E83F28" w:rsidRDefault="00E83F28">
      <w:pPr>
        <w:pStyle w:val="ConsPlusNormal"/>
        <w:spacing w:before="280"/>
        <w:ind w:firstLine="540"/>
        <w:jc w:val="both"/>
      </w:pPr>
      <w:r>
        <w:t>- устраняют угрожающие факторы для жизни и здоровья;</w:t>
      </w:r>
    </w:p>
    <w:p w14:paraId="341EDA4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EA7A38A" w14:textId="77777777" w:rsidR="00E83F28" w:rsidRDefault="00E83F28">
      <w:pPr>
        <w:pStyle w:val="ConsPlusNormal"/>
        <w:spacing w:before="280"/>
        <w:ind w:firstLine="540"/>
        <w:jc w:val="both"/>
      </w:pPr>
      <w:r>
        <w:t>- оценивают количество пострадавших (при необходимости);</w:t>
      </w:r>
    </w:p>
    <w:p w14:paraId="2039BA41"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1AB1046" w14:textId="77777777" w:rsidR="00E83F28" w:rsidRDefault="00E83F28">
      <w:pPr>
        <w:pStyle w:val="ConsPlusNormal"/>
        <w:spacing w:before="280"/>
        <w:ind w:firstLine="540"/>
        <w:jc w:val="both"/>
      </w:pPr>
      <w:r>
        <w:t>- перемещают пострадавшего (при необходимости).</w:t>
      </w:r>
    </w:p>
    <w:p w14:paraId="7A9C4443" w14:textId="77777777" w:rsidR="00E83F28" w:rsidRDefault="00E83F28">
      <w:pPr>
        <w:pStyle w:val="ConsPlusNormal"/>
        <w:spacing w:before="280"/>
        <w:ind w:firstLine="540"/>
        <w:jc w:val="both"/>
      </w:pPr>
      <w:r>
        <w:t>2. Определяют наличие сознания у пострадавшего.</w:t>
      </w:r>
    </w:p>
    <w:p w14:paraId="57F3C1B0" w14:textId="77777777" w:rsidR="00E83F28" w:rsidRDefault="00E83F28">
      <w:pPr>
        <w:pStyle w:val="ConsPlusNormal"/>
        <w:spacing w:before="280"/>
        <w:ind w:firstLine="540"/>
        <w:jc w:val="both"/>
      </w:pPr>
      <w:r>
        <w:lastRenderedPageBreak/>
        <w:t xml:space="preserve">При наличии сознания переходят к </w:t>
      </w:r>
      <w:hyperlink r:id="rId589">
        <w:r>
          <w:rPr>
            <w:color w:val="0000FF"/>
          </w:rPr>
          <w:t>п. 7</w:t>
        </w:r>
      </w:hyperlink>
      <w:r>
        <w:t xml:space="preserve"> Алгоритма; при отсутствии сознания переходят к </w:t>
      </w:r>
      <w:hyperlink r:id="rId590">
        <w:r>
          <w:rPr>
            <w:color w:val="0000FF"/>
          </w:rPr>
          <w:t>п. 3</w:t>
        </w:r>
      </w:hyperlink>
      <w:r>
        <w:t xml:space="preserve"> Алгоритма.</w:t>
      </w:r>
    </w:p>
    <w:p w14:paraId="3D5A66D0" w14:textId="77777777" w:rsidR="00E83F28" w:rsidRDefault="00E83F28">
      <w:pPr>
        <w:pStyle w:val="ConsPlusNormal"/>
        <w:spacing w:before="280"/>
        <w:ind w:firstLine="540"/>
        <w:jc w:val="both"/>
      </w:pPr>
      <w:r>
        <w:t>3. Восстанавливают проходимость дыхательных путей:</w:t>
      </w:r>
    </w:p>
    <w:p w14:paraId="5027064A" w14:textId="77777777" w:rsidR="00E83F28" w:rsidRDefault="00E83F28">
      <w:pPr>
        <w:pStyle w:val="ConsPlusNormal"/>
        <w:spacing w:before="280"/>
        <w:ind w:firstLine="540"/>
        <w:jc w:val="both"/>
      </w:pPr>
      <w:r>
        <w:t>- запрокидывают голову с подъемом подбородка;</w:t>
      </w:r>
    </w:p>
    <w:p w14:paraId="04291EBA" w14:textId="77777777" w:rsidR="00E83F28" w:rsidRDefault="00E83F28">
      <w:pPr>
        <w:pStyle w:val="ConsPlusNormal"/>
        <w:spacing w:before="280"/>
        <w:ind w:firstLine="540"/>
        <w:jc w:val="both"/>
      </w:pPr>
      <w:r>
        <w:t>- выдвигают нижнюю челюсть.</w:t>
      </w:r>
    </w:p>
    <w:p w14:paraId="388C70E1" w14:textId="77777777" w:rsidR="00E83F28" w:rsidRDefault="00E83F28">
      <w:pPr>
        <w:pStyle w:val="ConsPlusNormal"/>
        <w:spacing w:before="280"/>
        <w:ind w:firstLine="540"/>
        <w:jc w:val="both"/>
      </w:pPr>
      <w:r>
        <w:t>Определяют признаки жизни:</w:t>
      </w:r>
    </w:p>
    <w:p w14:paraId="7ED34120"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9765D3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CE2D2BC" w14:textId="77777777" w:rsidR="00E83F28" w:rsidRDefault="00E83F28">
      <w:pPr>
        <w:pStyle w:val="ConsPlusNormal"/>
        <w:spacing w:before="280"/>
        <w:ind w:firstLine="540"/>
        <w:jc w:val="both"/>
      </w:pPr>
      <w:r>
        <w:t xml:space="preserve">При наличии дыхания переходят к </w:t>
      </w:r>
      <w:hyperlink r:id="rId591">
        <w:r>
          <w:rPr>
            <w:color w:val="0000FF"/>
          </w:rPr>
          <w:t>п. 6</w:t>
        </w:r>
      </w:hyperlink>
      <w:r>
        <w:t xml:space="preserve"> Алгоритма; при отсутствии дыхания переходят к </w:t>
      </w:r>
      <w:hyperlink r:id="rId592">
        <w:r>
          <w:rPr>
            <w:color w:val="0000FF"/>
          </w:rPr>
          <w:t>п. 4</w:t>
        </w:r>
      </w:hyperlink>
      <w:r>
        <w:t xml:space="preserve"> Алгоритма.</w:t>
      </w:r>
    </w:p>
    <w:p w14:paraId="44BB424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EEA584F"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F4AC994" w14:textId="77777777" w:rsidR="00E83F28" w:rsidRDefault="00E83F28">
      <w:pPr>
        <w:pStyle w:val="ConsPlusNormal"/>
        <w:spacing w:before="280"/>
        <w:ind w:firstLine="540"/>
        <w:jc w:val="both"/>
      </w:pPr>
      <w:r>
        <w:t>- давления руками на грудину пострадавшего;</w:t>
      </w:r>
    </w:p>
    <w:p w14:paraId="53242EC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E232D02" w14:textId="77777777" w:rsidR="00E83F28" w:rsidRDefault="00E83F28">
      <w:pPr>
        <w:pStyle w:val="ConsPlusNormal"/>
        <w:spacing w:before="280"/>
        <w:ind w:firstLine="540"/>
        <w:jc w:val="both"/>
      </w:pPr>
      <w:r>
        <w:t xml:space="preserve">При появлении признаков жизни переходят к </w:t>
      </w:r>
      <w:hyperlink r:id="rId593">
        <w:r>
          <w:rPr>
            <w:color w:val="0000FF"/>
          </w:rPr>
          <w:t>п. 6</w:t>
        </w:r>
      </w:hyperlink>
      <w:r>
        <w:t xml:space="preserve"> Алгоритма.</w:t>
      </w:r>
    </w:p>
    <w:p w14:paraId="16827FB8"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76A6F17" w14:textId="77777777" w:rsidR="00E83F28" w:rsidRDefault="00E83F28">
      <w:pPr>
        <w:pStyle w:val="ConsPlusNormal"/>
        <w:spacing w:before="280"/>
        <w:ind w:firstLine="540"/>
        <w:jc w:val="both"/>
      </w:pPr>
      <w:r>
        <w:t>- придают устойчивое боковое положение;</w:t>
      </w:r>
    </w:p>
    <w:p w14:paraId="39349681" w14:textId="77777777" w:rsidR="00E83F28" w:rsidRDefault="00E83F28">
      <w:pPr>
        <w:pStyle w:val="ConsPlusNormal"/>
        <w:spacing w:before="280"/>
        <w:ind w:firstLine="540"/>
        <w:jc w:val="both"/>
      </w:pPr>
      <w:r>
        <w:t>- запрокидывают голову с подъемом подбородка;</w:t>
      </w:r>
    </w:p>
    <w:p w14:paraId="317EA1D7" w14:textId="77777777" w:rsidR="00E83F28" w:rsidRDefault="00E83F28">
      <w:pPr>
        <w:pStyle w:val="ConsPlusNormal"/>
        <w:spacing w:before="280"/>
        <w:ind w:firstLine="540"/>
        <w:jc w:val="both"/>
      </w:pPr>
      <w:r>
        <w:t>- выдвигают нижнюю челюсть.</w:t>
      </w:r>
    </w:p>
    <w:p w14:paraId="621379D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035100F" w14:textId="77777777" w:rsidR="00E83F28" w:rsidRDefault="00E83F28">
      <w:pPr>
        <w:pStyle w:val="ConsPlusNormal"/>
        <w:spacing w:before="280"/>
        <w:ind w:firstLine="540"/>
        <w:jc w:val="both"/>
      </w:pPr>
      <w:r>
        <w:lastRenderedPageBreak/>
        <w:t>- наложением давящей повязки;</w:t>
      </w:r>
    </w:p>
    <w:p w14:paraId="2EB5CDB7" w14:textId="77777777" w:rsidR="00E83F28" w:rsidRDefault="00E83F28">
      <w:pPr>
        <w:pStyle w:val="ConsPlusNormal"/>
        <w:spacing w:before="280"/>
        <w:ind w:firstLine="540"/>
        <w:jc w:val="both"/>
      </w:pPr>
      <w:r>
        <w:t>- пальцевым прижатием артерии;</w:t>
      </w:r>
    </w:p>
    <w:p w14:paraId="0FA1BD26" w14:textId="77777777" w:rsidR="00E83F28" w:rsidRDefault="00E83F28">
      <w:pPr>
        <w:pStyle w:val="ConsPlusNormal"/>
        <w:spacing w:before="280"/>
        <w:ind w:firstLine="540"/>
        <w:jc w:val="both"/>
      </w:pPr>
      <w:r>
        <w:t>- прямым давлением на рану;</w:t>
      </w:r>
    </w:p>
    <w:p w14:paraId="4AE22236" w14:textId="77777777" w:rsidR="00E83F28" w:rsidRDefault="00E83F28">
      <w:pPr>
        <w:pStyle w:val="ConsPlusNormal"/>
        <w:spacing w:before="280"/>
        <w:ind w:firstLine="540"/>
        <w:jc w:val="both"/>
      </w:pPr>
      <w:r>
        <w:t>- максимальным сгибанием конечности в суставе;</w:t>
      </w:r>
    </w:p>
    <w:p w14:paraId="60474F6D" w14:textId="77777777" w:rsidR="00E83F28" w:rsidRDefault="00E83F28">
      <w:pPr>
        <w:pStyle w:val="ConsPlusNormal"/>
        <w:spacing w:before="280"/>
        <w:ind w:firstLine="540"/>
        <w:jc w:val="both"/>
      </w:pPr>
      <w:r>
        <w:t>- наложением жгута.</w:t>
      </w:r>
    </w:p>
    <w:p w14:paraId="2ABEF25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A6318F0" w14:textId="77777777" w:rsidR="00E83F28" w:rsidRDefault="00E83F28">
      <w:pPr>
        <w:pStyle w:val="ConsPlusNormal"/>
        <w:spacing w:before="280"/>
        <w:ind w:firstLine="540"/>
        <w:jc w:val="both"/>
      </w:pPr>
      <w:r>
        <w:t>- проводят осмотр головы;</w:t>
      </w:r>
    </w:p>
    <w:p w14:paraId="46C0B7A2" w14:textId="77777777" w:rsidR="00E83F28" w:rsidRDefault="00E83F28">
      <w:pPr>
        <w:pStyle w:val="ConsPlusNormal"/>
        <w:spacing w:before="280"/>
        <w:ind w:firstLine="540"/>
        <w:jc w:val="both"/>
      </w:pPr>
      <w:r>
        <w:t>- проводят осмотр шеи;</w:t>
      </w:r>
    </w:p>
    <w:p w14:paraId="6A5192D9" w14:textId="77777777" w:rsidR="00E83F28" w:rsidRDefault="00E83F28">
      <w:pPr>
        <w:pStyle w:val="ConsPlusNormal"/>
        <w:spacing w:before="280"/>
        <w:ind w:firstLine="540"/>
        <w:jc w:val="both"/>
      </w:pPr>
      <w:r>
        <w:t>- проводят осмотр груди;</w:t>
      </w:r>
    </w:p>
    <w:p w14:paraId="567B763B" w14:textId="77777777" w:rsidR="00E83F28" w:rsidRDefault="00E83F28">
      <w:pPr>
        <w:pStyle w:val="ConsPlusNormal"/>
        <w:spacing w:before="280"/>
        <w:ind w:firstLine="540"/>
        <w:jc w:val="both"/>
      </w:pPr>
      <w:r>
        <w:t>- проводят осмотр спины;</w:t>
      </w:r>
    </w:p>
    <w:p w14:paraId="5973A8BF" w14:textId="77777777" w:rsidR="00E83F28" w:rsidRDefault="00E83F28">
      <w:pPr>
        <w:pStyle w:val="ConsPlusNormal"/>
        <w:spacing w:before="280"/>
        <w:ind w:firstLine="540"/>
        <w:jc w:val="both"/>
      </w:pPr>
      <w:r>
        <w:t>- проводят осмотр живота и таза;</w:t>
      </w:r>
    </w:p>
    <w:p w14:paraId="451D9621" w14:textId="77777777" w:rsidR="00E83F28" w:rsidRDefault="00E83F28">
      <w:pPr>
        <w:pStyle w:val="ConsPlusNormal"/>
        <w:spacing w:before="280"/>
        <w:ind w:firstLine="540"/>
        <w:jc w:val="both"/>
      </w:pPr>
      <w:r>
        <w:t>- проводят осмотр конечностей;</w:t>
      </w:r>
    </w:p>
    <w:p w14:paraId="1B155BAA"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D6A3CE9"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FAF7A4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9F3DCFF"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B721A9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3733200"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55222B5"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4B0A6B7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9CAB6A2"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0CD5A57" w14:textId="77777777" w:rsidR="00E83F28" w:rsidRDefault="00E83F28">
      <w:pPr>
        <w:pStyle w:val="ConsPlusNormal"/>
        <w:jc w:val="both"/>
      </w:pPr>
    </w:p>
    <w:p w14:paraId="010F8E41"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CD11480" w14:textId="77777777" w:rsidR="00E83F28" w:rsidRDefault="00E83F28">
      <w:pPr>
        <w:pStyle w:val="ConsPlusNormal"/>
        <w:jc w:val="both"/>
      </w:pPr>
    </w:p>
    <w:p w14:paraId="0C0C57E2" w14:textId="77777777" w:rsidR="00E83F28" w:rsidRDefault="00E83F28">
      <w:pPr>
        <w:pStyle w:val="ConsPlusNormal"/>
        <w:jc w:val="center"/>
        <w:outlineLvl w:val="2"/>
      </w:pPr>
      <w:r>
        <w:t>V. Требования охраны труда по окончании работы</w:t>
      </w:r>
    </w:p>
    <w:p w14:paraId="50942ED3" w14:textId="77777777" w:rsidR="00E83F28" w:rsidRDefault="00E83F28">
      <w:pPr>
        <w:pStyle w:val="ConsPlusNormal"/>
        <w:jc w:val="both"/>
      </w:pPr>
    </w:p>
    <w:p w14:paraId="5FD5378E"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1C139CD"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CD32093"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A957C99"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3D9C137" w14:textId="77777777" w:rsidR="00E83F28" w:rsidRDefault="00E83F28">
      <w:pPr>
        <w:pStyle w:val="ConsPlusNormal"/>
        <w:jc w:val="both"/>
      </w:pPr>
    </w:p>
    <w:p w14:paraId="73D62754" w14:textId="77777777" w:rsidR="00E83F28" w:rsidRDefault="00E83F28">
      <w:pPr>
        <w:pStyle w:val="ConsPlusTitle"/>
        <w:jc w:val="center"/>
        <w:outlineLvl w:val="1"/>
      </w:pPr>
      <w:r>
        <w:t>Инструкция по охране труда для профессора</w:t>
      </w:r>
    </w:p>
    <w:p w14:paraId="79AFC53D" w14:textId="77777777" w:rsidR="00E83F28" w:rsidRDefault="00E83F28">
      <w:pPr>
        <w:pStyle w:val="ConsPlusNormal"/>
        <w:jc w:val="both"/>
      </w:pPr>
    </w:p>
    <w:p w14:paraId="672E9B96"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594">
        <w:r>
          <w:rPr>
            <w:color w:val="0000FF"/>
          </w:rPr>
          <w:t>кодексом</w:t>
        </w:r>
      </w:hyperlink>
      <w:r>
        <w:t xml:space="preserve"> Российской Федерации, </w:t>
      </w:r>
      <w:hyperlink r:id="rId59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профессора, используемых учебного и иного оборудования, инструментов и материалов.</w:t>
      </w:r>
    </w:p>
    <w:p w14:paraId="0213AF06" w14:textId="77777777" w:rsidR="00E83F28" w:rsidRDefault="00E83F28">
      <w:pPr>
        <w:pStyle w:val="ConsPlusNormal"/>
        <w:jc w:val="both"/>
      </w:pPr>
    </w:p>
    <w:p w14:paraId="482E3160" w14:textId="77777777" w:rsidR="00E83F28" w:rsidRDefault="00E83F28">
      <w:pPr>
        <w:pStyle w:val="ConsPlusNormal"/>
        <w:jc w:val="center"/>
        <w:outlineLvl w:val="2"/>
      </w:pPr>
      <w:r>
        <w:t>I. Общие требования охраны труда</w:t>
      </w:r>
    </w:p>
    <w:p w14:paraId="2F29128F" w14:textId="77777777" w:rsidR="00E83F28" w:rsidRDefault="00E83F28">
      <w:pPr>
        <w:pStyle w:val="ConsPlusNormal"/>
        <w:jc w:val="both"/>
      </w:pPr>
    </w:p>
    <w:p w14:paraId="55B9CAE5" w14:textId="77777777" w:rsidR="00E83F28" w:rsidRDefault="00E83F28">
      <w:pPr>
        <w:pStyle w:val="ConsPlusNormal"/>
        <w:ind w:firstLine="540"/>
        <w:jc w:val="both"/>
      </w:pPr>
      <w:r>
        <w:t xml:space="preserve">1.1. К самостоятельной работе в качестве профессора допускаются лица, </w:t>
      </w:r>
      <w:r>
        <w:lastRenderedPageBreak/>
        <w:t>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53A98FF4" w14:textId="77777777" w:rsidR="00E83F28" w:rsidRDefault="00E83F28">
      <w:pPr>
        <w:pStyle w:val="ConsPlusNormal"/>
        <w:spacing w:before="280"/>
        <w:ind w:firstLine="540"/>
        <w:jc w:val="both"/>
      </w:pPr>
      <w:r>
        <w:t>1.2. Профессор,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B045889" w14:textId="77777777" w:rsidR="00E83F28" w:rsidRDefault="00E83F28">
      <w:pPr>
        <w:pStyle w:val="ConsPlusNormal"/>
        <w:spacing w:before="280"/>
        <w:ind w:firstLine="540"/>
        <w:jc w:val="both"/>
      </w:pPr>
      <w:r>
        <w:t>1.3. При использовании электрооборудования профессор должен пройти обучение по электробезопасности с присвоением соответствующей квалификационной группы по электробезопасности.</w:t>
      </w:r>
    </w:p>
    <w:p w14:paraId="60C551E4" w14:textId="77777777" w:rsidR="00E83F28" w:rsidRDefault="00E83F28">
      <w:pPr>
        <w:pStyle w:val="ConsPlusNormal"/>
        <w:spacing w:before="280"/>
        <w:ind w:firstLine="540"/>
        <w:jc w:val="both"/>
      </w:pPr>
      <w:r>
        <w:t>1.4. Профессор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CE374AB" w14:textId="77777777" w:rsidR="00E83F28" w:rsidRDefault="00E83F28">
      <w:pPr>
        <w:pStyle w:val="ConsPlusNormal"/>
        <w:spacing w:before="280"/>
        <w:ind w:firstLine="540"/>
        <w:jc w:val="both"/>
      </w:pPr>
      <w:r>
        <w:t>1.5. Условия труда профессора должны соответствовать требованиям безопасности труда, санитарным правилам и гигиеническим нормативам.</w:t>
      </w:r>
    </w:p>
    <w:p w14:paraId="0CFF79A0" w14:textId="77777777" w:rsidR="00E83F28" w:rsidRDefault="00E83F28">
      <w:pPr>
        <w:pStyle w:val="ConsPlusNormal"/>
        <w:spacing w:before="280"/>
        <w:ind w:firstLine="540"/>
        <w:jc w:val="both"/>
      </w:pPr>
      <w:r>
        <w:t>1.6. Профессор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FE996C3" w14:textId="77777777" w:rsidR="00E83F28" w:rsidRDefault="00E83F28">
      <w:pPr>
        <w:pStyle w:val="ConsPlusNormal"/>
        <w:spacing w:before="280"/>
        <w:ind w:firstLine="540"/>
        <w:jc w:val="both"/>
      </w:pPr>
      <w:r>
        <w:t xml:space="preserve">1.7. В соответствии со </w:t>
      </w:r>
      <w:hyperlink r:id="rId596">
        <w:r>
          <w:rPr>
            <w:color w:val="0000FF"/>
          </w:rPr>
          <w:t>статьей 215</w:t>
        </w:r>
      </w:hyperlink>
      <w:r>
        <w:t xml:space="preserve"> ТК РФ профессор обязан:</w:t>
      </w:r>
    </w:p>
    <w:p w14:paraId="7F49940C" w14:textId="77777777" w:rsidR="00E83F28" w:rsidRDefault="00E83F28">
      <w:pPr>
        <w:pStyle w:val="ConsPlusNormal"/>
        <w:spacing w:before="280"/>
        <w:ind w:firstLine="540"/>
        <w:jc w:val="both"/>
      </w:pPr>
      <w:r>
        <w:t>- соблюдать требования охраны труда;</w:t>
      </w:r>
    </w:p>
    <w:p w14:paraId="44C18F10"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09A38A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77BF7FE"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9E5B43F" w14:textId="77777777" w:rsidR="00E83F28" w:rsidRDefault="00E83F28">
      <w:pPr>
        <w:pStyle w:val="ConsPlusNormal"/>
        <w:spacing w:before="280"/>
        <w:ind w:firstLine="540"/>
        <w:jc w:val="both"/>
      </w:pPr>
      <w:r>
        <w:lastRenderedPageBreak/>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C40C114" w14:textId="77777777" w:rsidR="00E83F28" w:rsidRDefault="00E83F28">
      <w:pPr>
        <w:pStyle w:val="ConsPlusNormal"/>
        <w:spacing w:before="280"/>
        <w:ind w:firstLine="540"/>
        <w:jc w:val="both"/>
      </w:pPr>
      <w:r>
        <w:t>1.8. Профессор должен:</w:t>
      </w:r>
    </w:p>
    <w:p w14:paraId="5B3C278E"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DC66634"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со студентами;</w:t>
      </w:r>
    </w:p>
    <w:p w14:paraId="2F4B96C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1E451D9"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597">
        <w:r>
          <w:rPr>
            <w:color w:val="0000FF"/>
          </w:rPr>
          <w:t>национальным</w:t>
        </w:r>
      </w:hyperlink>
      <w:r>
        <w:t xml:space="preserve"> и региональным календарями профилактических прививок, </w:t>
      </w:r>
      <w:hyperlink r:id="rId59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2F24A77B" w14:textId="77777777" w:rsidR="00E83F28" w:rsidRDefault="00E83F28">
      <w:pPr>
        <w:pStyle w:val="ConsPlusNormal"/>
        <w:spacing w:before="280"/>
        <w:ind w:firstLine="540"/>
        <w:jc w:val="both"/>
      </w:pPr>
      <w:r>
        <w:t>- поддерживать порядок на рабочем месте;</w:t>
      </w:r>
    </w:p>
    <w:p w14:paraId="2C39F5A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690C0BC"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A3EBC52"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3CB6F5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E7AC5AD" w14:textId="77777777" w:rsidR="00E83F28" w:rsidRDefault="00E83F28">
      <w:pPr>
        <w:pStyle w:val="ConsPlusNormal"/>
        <w:spacing w:before="280"/>
        <w:ind w:firstLine="540"/>
        <w:jc w:val="both"/>
      </w:pPr>
      <w:r>
        <w:t>- соблюдать правила личной гигиены;</w:t>
      </w:r>
    </w:p>
    <w:p w14:paraId="46FE67B9" w14:textId="77777777" w:rsidR="00E83F28" w:rsidRDefault="00E83F28">
      <w:pPr>
        <w:pStyle w:val="ConsPlusNormal"/>
        <w:spacing w:before="280"/>
        <w:ind w:firstLine="540"/>
        <w:jc w:val="both"/>
      </w:pPr>
      <w:r>
        <w:t>- принимать пищу только в установленных местах;</w:t>
      </w:r>
    </w:p>
    <w:p w14:paraId="28DDF103"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573BA88" w14:textId="77777777" w:rsidR="00E83F28" w:rsidRDefault="00E83F28">
      <w:pPr>
        <w:pStyle w:val="ConsPlusNormal"/>
        <w:spacing w:before="280"/>
        <w:ind w:firstLine="540"/>
        <w:jc w:val="both"/>
      </w:pPr>
      <w:r>
        <w:lastRenderedPageBreak/>
        <w:t>1.9. Профессор должен знать:</w:t>
      </w:r>
    </w:p>
    <w:p w14:paraId="23C7E753"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7020E8E"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34F5284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C177C65" w14:textId="77777777" w:rsidR="00E83F28" w:rsidRDefault="00E83F28">
      <w:pPr>
        <w:pStyle w:val="ConsPlusNormal"/>
        <w:spacing w:before="280"/>
        <w:ind w:firstLine="540"/>
        <w:jc w:val="both"/>
      </w:pPr>
      <w:r>
        <w:t>- порядок действий при несчастном случае;</w:t>
      </w:r>
    </w:p>
    <w:p w14:paraId="6C0BFC8A"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2E42FC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709794D" w14:textId="77777777" w:rsidR="00E83F28" w:rsidRDefault="00E83F28">
      <w:pPr>
        <w:pStyle w:val="ConsPlusNormal"/>
        <w:spacing w:before="280"/>
        <w:ind w:firstLine="540"/>
        <w:jc w:val="both"/>
      </w:pPr>
      <w:r>
        <w:t>1.10. На профессора в процессе его трудовой деятельности возможно воздействие следующих вредных и опасных производственных факторов:</w:t>
      </w:r>
    </w:p>
    <w:p w14:paraId="317F458E"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7A9C3678" w14:textId="77777777" w:rsidR="00E83F28" w:rsidRDefault="00E83F28">
      <w:pPr>
        <w:pStyle w:val="ConsPlusNormal"/>
        <w:spacing w:before="280"/>
        <w:ind w:firstLine="540"/>
        <w:jc w:val="both"/>
      </w:pPr>
      <w:r>
        <w:t>- повышенные зрительные нагрузки при работе на компьютере;</w:t>
      </w:r>
    </w:p>
    <w:p w14:paraId="55E28A49" w14:textId="77777777" w:rsidR="00E83F28" w:rsidRDefault="00E83F28">
      <w:pPr>
        <w:pStyle w:val="ConsPlusNormal"/>
        <w:spacing w:before="280"/>
        <w:ind w:firstLine="540"/>
        <w:jc w:val="both"/>
      </w:pPr>
      <w:r>
        <w:t>- риск заражения при контакте с инфицированными студентами, посетителями, иными лицами;</w:t>
      </w:r>
    </w:p>
    <w:p w14:paraId="6EDFF38D"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08F4AAE" w14:textId="77777777" w:rsidR="00E83F28" w:rsidRDefault="00E83F28">
      <w:pPr>
        <w:pStyle w:val="ConsPlusNormal"/>
        <w:spacing w:before="280"/>
        <w:ind w:firstLine="540"/>
        <w:jc w:val="both"/>
      </w:pPr>
      <w:r>
        <w:t>- риск падения на скользкой поверхности;</w:t>
      </w:r>
    </w:p>
    <w:p w14:paraId="3430C2C3"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4DAC8C9A"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6F9AE102"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3B70D9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40919ACC" w14:textId="77777777" w:rsidR="00E83F28" w:rsidRDefault="00E83F28">
      <w:pPr>
        <w:pStyle w:val="ConsPlusNormal"/>
        <w:spacing w:before="280"/>
        <w:ind w:firstLine="540"/>
        <w:jc w:val="both"/>
      </w:pPr>
      <w:r>
        <w:lastRenderedPageBreak/>
        <w:t>1.12. Профессор несет персональную ответственность за соблюдение требований настоящей инструкции в соответствии с действующим законодательством.</w:t>
      </w:r>
    </w:p>
    <w:p w14:paraId="2CEC5363"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0147B730" w14:textId="77777777" w:rsidR="00E83F28" w:rsidRDefault="00E83F28">
      <w:pPr>
        <w:pStyle w:val="ConsPlusNormal"/>
        <w:jc w:val="both"/>
      </w:pPr>
    </w:p>
    <w:p w14:paraId="374B6516" w14:textId="77777777" w:rsidR="00E83F28" w:rsidRDefault="00E83F28">
      <w:pPr>
        <w:pStyle w:val="ConsPlusNormal"/>
        <w:jc w:val="center"/>
        <w:outlineLvl w:val="2"/>
      </w:pPr>
      <w:r>
        <w:t>II. Требования охраны труда перед началом работы</w:t>
      </w:r>
    </w:p>
    <w:p w14:paraId="6271BCC1" w14:textId="77777777" w:rsidR="00E83F28" w:rsidRDefault="00E83F28">
      <w:pPr>
        <w:pStyle w:val="ConsPlusNormal"/>
        <w:jc w:val="both"/>
      </w:pPr>
    </w:p>
    <w:p w14:paraId="40633385"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8BC5560"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C241878"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FCB9034"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F680836"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50FDA0F" w14:textId="77777777" w:rsidR="00E83F28" w:rsidRDefault="00E83F28">
      <w:pPr>
        <w:pStyle w:val="ConsPlusNormal"/>
        <w:jc w:val="both"/>
      </w:pPr>
    </w:p>
    <w:p w14:paraId="1C2D2E25" w14:textId="77777777" w:rsidR="00E83F28" w:rsidRDefault="00E83F28">
      <w:pPr>
        <w:pStyle w:val="ConsPlusNormal"/>
        <w:jc w:val="center"/>
        <w:outlineLvl w:val="2"/>
      </w:pPr>
      <w:r>
        <w:t>III. Требования охраны труда во время работы</w:t>
      </w:r>
    </w:p>
    <w:p w14:paraId="0C4FF9DE" w14:textId="77777777" w:rsidR="00E83F28" w:rsidRDefault="00E83F28">
      <w:pPr>
        <w:pStyle w:val="ConsPlusNormal"/>
        <w:jc w:val="both"/>
      </w:pPr>
    </w:p>
    <w:p w14:paraId="73316481" w14:textId="77777777" w:rsidR="00E83F28" w:rsidRDefault="00E83F28">
      <w:pPr>
        <w:pStyle w:val="ConsPlusNormal"/>
        <w:ind w:firstLine="540"/>
        <w:jc w:val="both"/>
      </w:pPr>
      <w:r>
        <w:t>3.1. Профессор во время работы должен:</w:t>
      </w:r>
    </w:p>
    <w:p w14:paraId="48E9A52B"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67249A6" w14:textId="77777777" w:rsidR="00E83F28" w:rsidRDefault="00E83F28">
      <w:pPr>
        <w:pStyle w:val="ConsPlusNormal"/>
        <w:spacing w:before="280"/>
        <w:ind w:firstLine="540"/>
        <w:jc w:val="both"/>
      </w:pPr>
      <w:r>
        <w:t>- контролировать соблюдение требований безопасности студентами;</w:t>
      </w:r>
    </w:p>
    <w:p w14:paraId="298035C8" w14:textId="77777777" w:rsidR="00E83F28" w:rsidRDefault="00E83F28">
      <w:pPr>
        <w:pStyle w:val="ConsPlusNormal"/>
        <w:spacing w:before="280"/>
        <w:ind w:firstLine="540"/>
        <w:jc w:val="both"/>
      </w:pPr>
      <w:r>
        <w:lastRenderedPageBreak/>
        <w:t>- содержать в порядке и чистоте рабочее место;</w:t>
      </w:r>
    </w:p>
    <w:p w14:paraId="369BF04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175DBD98"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23F35F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E0695C8"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DACEAF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DBE868F" w14:textId="77777777" w:rsidR="00E83F28" w:rsidRDefault="00E83F28">
      <w:pPr>
        <w:pStyle w:val="ConsPlusNormal"/>
        <w:jc w:val="both"/>
      </w:pPr>
    </w:p>
    <w:p w14:paraId="313CCF6D" w14:textId="77777777" w:rsidR="00E83F28" w:rsidRDefault="00E83F28">
      <w:pPr>
        <w:pStyle w:val="ConsPlusNormal"/>
        <w:jc w:val="center"/>
        <w:outlineLvl w:val="2"/>
      </w:pPr>
      <w:r>
        <w:t>IV. Требования охраны труда в аварийных ситуациях</w:t>
      </w:r>
    </w:p>
    <w:p w14:paraId="04EE5A46" w14:textId="77777777" w:rsidR="00E83F28" w:rsidRDefault="00E83F28">
      <w:pPr>
        <w:pStyle w:val="ConsPlusNormal"/>
        <w:jc w:val="both"/>
      </w:pPr>
    </w:p>
    <w:p w14:paraId="4709E275"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14170B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68E81B0"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41208EA"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02ECD9E5"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36FD459"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4322FFB" w14:textId="77777777" w:rsidR="00E83F28" w:rsidRDefault="00E83F28">
      <w:pPr>
        <w:pStyle w:val="ConsPlusNormal"/>
        <w:spacing w:before="280"/>
        <w:ind w:firstLine="540"/>
        <w:jc w:val="both"/>
      </w:pPr>
      <w:r>
        <w:t>- пожар;</w:t>
      </w:r>
    </w:p>
    <w:p w14:paraId="14676BE8" w14:textId="77777777" w:rsidR="00E83F28" w:rsidRDefault="00E83F28">
      <w:pPr>
        <w:pStyle w:val="ConsPlusNormal"/>
        <w:spacing w:before="280"/>
        <w:ind w:firstLine="540"/>
        <w:jc w:val="both"/>
      </w:pPr>
      <w:r>
        <w:t>- иные аварийные и (или) чрезвычайные ситуации.</w:t>
      </w:r>
    </w:p>
    <w:p w14:paraId="5EA34DD7" w14:textId="77777777" w:rsidR="00E83F28" w:rsidRDefault="00E83F28">
      <w:pPr>
        <w:pStyle w:val="ConsPlusNormal"/>
        <w:spacing w:before="280"/>
        <w:ind w:firstLine="540"/>
        <w:jc w:val="both"/>
      </w:pPr>
      <w:r>
        <w:lastRenderedPageBreak/>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9EE118A"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D23AC34"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C923542"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012143E"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09F849D"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2AF38B5"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71F17AD" w14:textId="77777777" w:rsidR="00E83F28" w:rsidRDefault="00E83F28">
      <w:pPr>
        <w:pStyle w:val="ConsPlusNormal"/>
        <w:spacing w:before="280"/>
        <w:ind w:firstLine="540"/>
        <w:jc w:val="both"/>
      </w:pPr>
      <w:r>
        <w:lastRenderedPageBreak/>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59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00">
        <w:r>
          <w:rPr>
            <w:color w:val="0000FF"/>
          </w:rPr>
          <w:t>ст. 214</w:t>
        </w:r>
      </w:hyperlink>
      <w:r>
        <w:t xml:space="preserve"> Трудового кодекса РФ).</w:t>
      </w:r>
    </w:p>
    <w:p w14:paraId="1EDC155C" w14:textId="77777777" w:rsidR="00E83F28" w:rsidRDefault="00E83F28">
      <w:pPr>
        <w:pStyle w:val="ConsPlusNormal"/>
        <w:spacing w:before="280"/>
        <w:ind w:firstLine="540"/>
        <w:jc w:val="both"/>
      </w:pPr>
      <w:r>
        <w:t>4.10. Первая помощь оказывается при следующих состояниях:</w:t>
      </w:r>
    </w:p>
    <w:p w14:paraId="7C2C3CE1" w14:textId="77777777" w:rsidR="00E83F28" w:rsidRDefault="00E83F28">
      <w:pPr>
        <w:pStyle w:val="ConsPlusNormal"/>
        <w:spacing w:before="280"/>
        <w:ind w:firstLine="540"/>
        <w:jc w:val="both"/>
      </w:pPr>
      <w:r>
        <w:t>- отсутствие сознания;</w:t>
      </w:r>
    </w:p>
    <w:p w14:paraId="48286CC0" w14:textId="77777777" w:rsidR="00E83F28" w:rsidRDefault="00E83F28">
      <w:pPr>
        <w:pStyle w:val="ConsPlusNormal"/>
        <w:spacing w:before="280"/>
        <w:ind w:firstLine="540"/>
        <w:jc w:val="both"/>
      </w:pPr>
      <w:r>
        <w:t>- остановка дыхания и кровообращения;</w:t>
      </w:r>
    </w:p>
    <w:p w14:paraId="51E0DE49" w14:textId="77777777" w:rsidR="00E83F28" w:rsidRDefault="00E83F28">
      <w:pPr>
        <w:pStyle w:val="ConsPlusNormal"/>
        <w:spacing w:before="280"/>
        <w:ind w:firstLine="540"/>
        <w:jc w:val="both"/>
      </w:pPr>
      <w:r>
        <w:t>- наружные кровотечения;</w:t>
      </w:r>
    </w:p>
    <w:p w14:paraId="3ABC7CDF" w14:textId="77777777" w:rsidR="00E83F28" w:rsidRDefault="00E83F28">
      <w:pPr>
        <w:pStyle w:val="ConsPlusNormal"/>
        <w:spacing w:before="280"/>
        <w:ind w:firstLine="540"/>
        <w:jc w:val="both"/>
      </w:pPr>
      <w:r>
        <w:t>- инородные тела в верхних дыхательных путях;</w:t>
      </w:r>
    </w:p>
    <w:p w14:paraId="6C0F557E" w14:textId="77777777" w:rsidR="00E83F28" w:rsidRDefault="00E83F28">
      <w:pPr>
        <w:pStyle w:val="ConsPlusNormal"/>
        <w:spacing w:before="280"/>
        <w:ind w:firstLine="540"/>
        <w:jc w:val="both"/>
      </w:pPr>
      <w:r>
        <w:t>- травмы различных областей тела;</w:t>
      </w:r>
    </w:p>
    <w:p w14:paraId="234FC4D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63F9F42"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1CD8C6F" w14:textId="77777777" w:rsidR="00E83F28" w:rsidRDefault="00E83F28">
      <w:pPr>
        <w:pStyle w:val="ConsPlusNormal"/>
        <w:spacing w:before="280"/>
        <w:ind w:firstLine="540"/>
        <w:jc w:val="both"/>
      </w:pPr>
      <w:r>
        <w:t>- отравления.</w:t>
      </w:r>
    </w:p>
    <w:p w14:paraId="15912F8E"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0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DDA1B05"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34B971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5F0F69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83114DD" w14:textId="77777777" w:rsidR="00E83F28" w:rsidRDefault="00E83F28">
      <w:pPr>
        <w:pStyle w:val="ConsPlusNormal"/>
        <w:spacing w:before="280"/>
        <w:ind w:firstLine="540"/>
        <w:jc w:val="both"/>
      </w:pPr>
      <w:r>
        <w:t>- устраняют угрожающие факторы для жизни и здоровья;</w:t>
      </w:r>
    </w:p>
    <w:p w14:paraId="4DFA2EA3"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1DC0094" w14:textId="77777777" w:rsidR="00E83F28" w:rsidRDefault="00E83F28">
      <w:pPr>
        <w:pStyle w:val="ConsPlusNormal"/>
        <w:spacing w:before="280"/>
        <w:ind w:firstLine="540"/>
        <w:jc w:val="both"/>
      </w:pPr>
      <w:r>
        <w:t>- оценивают количество пострадавших (при необходимости);</w:t>
      </w:r>
    </w:p>
    <w:p w14:paraId="400EEDA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7C103BB" w14:textId="77777777" w:rsidR="00E83F28" w:rsidRDefault="00E83F28">
      <w:pPr>
        <w:pStyle w:val="ConsPlusNormal"/>
        <w:spacing w:before="280"/>
        <w:ind w:firstLine="540"/>
        <w:jc w:val="both"/>
      </w:pPr>
      <w:r>
        <w:lastRenderedPageBreak/>
        <w:t>- перемещают пострадавшего (при необходимости).</w:t>
      </w:r>
    </w:p>
    <w:p w14:paraId="62B8D667" w14:textId="77777777" w:rsidR="00E83F28" w:rsidRDefault="00E83F28">
      <w:pPr>
        <w:pStyle w:val="ConsPlusNormal"/>
        <w:spacing w:before="280"/>
        <w:ind w:firstLine="540"/>
        <w:jc w:val="both"/>
      </w:pPr>
      <w:r>
        <w:t>2. Определяют наличие сознания у пострадавшего.</w:t>
      </w:r>
    </w:p>
    <w:p w14:paraId="68061378" w14:textId="77777777" w:rsidR="00E83F28" w:rsidRDefault="00E83F28">
      <w:pPr>
        <w:pStyle w:val="ConsPlusNormal"/>
        <w:spacing w:before="280"/>
        <w:ind w:firstLine="540"/>
        <w:jc w:val="both"/>
      </w:pPr>
      <w:r>
        <w:t xml:space="preserve">При наличии сознания переходят к </w:t>
      </w:r>
      <w:hyperlink r:id="rId602">
        <w:r>
          <w:rPr>
            <w:color w:val="0000FF"/>
          </w:rPr>
          <w:t>п. 7</w:t>
        </w:r>
      </w:hyperlink>
      <w:r>
        <w:t xml:space="preserve"> Алгоритма; при отсутствии сознания переходят к </w:t>
      </w:r>
      <w:hyperlink r:id="rId603">
        <w:r>
          <w:rPr>
            <w:color w:val="0000FF"/>
          </w:rPr>
          <w:t>п. 3</w:t>
        </w:r>
      </w:hyperlink>
      <w:r>
        <w:t xml:space="preserve"> Алгоритма.</w:t>
      </w:r>
    </w:p>
    <w:p w14:paraId="4C25CB91" w14:textId="77777777" w:rsidR="00E83F28" w:rsidRDefault="00E83F28">
      <w:pPr>
        <w:pStyle w:val="ConsPlusNormal"/>
        <w:spacing w:before="280"/>
        <w:ind w:firstLine="540"/>
        <w:jc w:val="both"/>
      </w:pPr>
      <w:r>
        <w:t>3. Восстанавливают проходимость дыхательных путей:</w:t>
      </w:r>
    </w:p>
    <w:p w14:paraId="60FF65DF" w14:textId="77777777" w:rsidR="00E83F28" w:rsidRDefault="00E83F28">
      <w:pPr>
        <w:pStyle w:val="ConsPlusNormal"/>
        <w:spacing w:before="280"/>
        <w:ind w:firstLine="540"/>
        <w:jc w:val="both"/>
      </w:pPr>
      <w:r>
        <w:t>- запрокидывают голову с подъемом подбородка;</w:t>
      </w:r>
    </w:p>
    <w:p w14:paraId="40F400F1" w14:textId="77777777" w:rsidR="00E83F28" w:rsidRDefault="00E83F28">
      <w:pPr>
        <w:pStyle w:val="ConsPlusNormal"/>
        <w:spacing w:before="280"/>
        <w:ind w:firstLine="540"/>
        <w:jc w:val="both"/>
      </w:pPr>
      <w:r>
        <w:t>- выдвигают нижнюю челюсть.</w:t>
      </w:r>
    </w:p>
    <w:p w14:paraId="6BD4EAB9" w14:textId="77777777" w:rsidR="00E83F28" w:rsidRDefault="00E83F28">
      <w:pPr>
        <w:pStyle w:val="ConsPlusNormal"/>
        <w:spacing w:before="280"/>
        <w:ind w:firstLine="540"/>
        <w:jc w:val="both"/>
      </w:pPr>
      <w:r>
        <w:t>Определяют признаки жизни:</w:t>
      </w:r>
    </w:p>
    <w:p w14:paraId="623DBED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5CFB6F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CAA1E28" w14:textId="77777777" w:rsidR="00E83F28" w:rsidRDefault="00E83F28">
      <w:pPr>
        <w:pStyle w:val="ConsPlusNormal"/>
        <w:spacing w:before="280"/>
        <w:ind w:firstLine="540"/>
        <w:jc w:val="both"/>
      </w:pPr>
      <w:r>
        <w:t xml:space="preserve">При наличии дыхания переходят к </w:t>
      </w:r>
      <w:hyperlink r:id="rId604">
        <w:r>
          <w:rPr>
            <w:color w:val="0000FF"/>
          </w:rPr>
          <w:t>п. 6</w:t>
        </w:r>
      </w:hyperlink>
      <w:r>
        <w:t xml:space="preserve"> Алгоритма; при отсутствии дыхания переходят к </w:t>
      </w:r>
      <w:hyperlink r:id="rId605">
        <w:r>
          <w:rPr>
            <w:color w:val="0000FF"/>
          </w:rPr>
          <w:t>п. 4</w:t>
        </w:r>
      </w:hyperlink>
      <w:r>
        <w:t xml:space="preserve"> Алгоритма.</w:t>
      </w:r>
    </w:p>
    <w:p w14:paraId="6553BFDE"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8F49199"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9826E47" w14:textId="77777777" w:rsidR="00E83F28" w:rsidRDefault="00E83F28">
      <w:pPr>
        <w:pStyle w:val="ConsPlusNormal"/>
        <w:spacing w:before="280"/>
        <w:ind w:firstLine="540"/>
        <w:jc w:val="both"/>
      </w:pPr>
      <w:r>
        <w:t>- давления руками на грудину пострадавшего;</w:t>
      </w:r>
    </w:p>
    <w:p w14:paraId="5BCD6F82"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33BC6A2" w14:textId="77777777" w:rsidR="00E83F28" w:rsidRDefault="00E83F28">
      <w:pPr>
        <w:pStyle w:val="ConsPlusNormal"/>
        <w:spacing w:before="280"/>
        <w:ind w:firstLine="540"/>
        <w:jc w:val="both"/>
      </w:pPr>
      <w:r>
        <w:t xml:space="preserve">При появлении признаков жизни переходят к </w:t>
      </w:r>
      <w:hyperlink r:id="rId606">
        <w:r>
          <w:rPr>
            <w:color w:val="0000FF"/>
          </w:rPr>
          <w:t>п. 6</w:t>
        </w:r>
      </w:hyperlink>
      <w:r>
        <w:t xml:space="preserve"> Алгоритма.</w:t>
      </w:r>
    </w:p>
    <w:p w14:paraId="5740311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4A7D2C3" w14:textId="77777777" w:rsidR="00E83F28" w:rsidRDefault="00E83F28">
      <w:pPr>
        <w:pStyle w:val="ConsPlusNormal"/>
        <w:spacing w:before="280"/>
        <w:ind w:firstLine="540"/>
        <w:jc w:val="both"/>
      </w:pPr>
      <w:r>
        <w:t>- придают устойчивое боковое положение;</w:t>
      </w:r>
    </w:p>
    <w:p w14:paraId="454D5E67" w14:textId="77777777" w:rsidR="00E83F28" w:rsidRDefault="00E83F28">
      <w:pPr>
        <w:pStyle w:val="ConsPlusNormal"/>
        <w:spacing w:before="280"/>
        <w:ind w:firstLine="540"/>
        <w:jc w:val="both"/>
      </w:pPr>
      <w:r>
        <w:t>- запрокидывают голову с подъемом подбородка;</w:t>
      </w:r>
    </w:p>
    <w:p w14:paraId="442B6DE9" w14:textId="77777777" w:rsidR="00E83F28" w:rsidRDefault="00E83F28">
      <w:pPr>
        <w:pStyle w:val="ConsPlusNormal"/>
        <w:spacing w:before="280"/>
        <w:ind w:firstLine="540"/>
        <w:jc w:val="both"/>
      </w:pPr>
      <w:r>
        <w:t>- выдвигают нижнюю челюсть.</w:t>
      </w:r>
    </w:p>
    <w:p w14:paraId="51244AFA" w14:textId="77777777" w:rsidR="00E83F28" w:rsidRDefault="00E83F28">
      <w:pPr>
        <w:pStyle w:val="ConsPlusNormal"/>
        <w:spacing w:before="280"/>
        <w:ind w:firstLine="540"/>
        <w:jc w:val="both"/>
      </w:pPr>
      <w:r>
        <w:lastRenderedPageBreak/>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85D2FA9" w14:textId="77777777" w:rsidR="00E83F28" w:rsidRDefault="00E83F28">
      <w:pPr>
        <w:pStyle w:val="ConsPlusNormal"/>
        <w:spacing w:before="280"/>
        <w:ind w:firstLine="540"/>
        <w:jc w:val="both"/>
      </w:pPr>
      <w:r>
        <w:t>- наложением давящей повязки;</w:t>
      </w:r>
    </w:p>
    <w:p w14:paraId="29FA543E" w14:textId="77777777" w:rsidR="00E83F28" w:rsidRDefault="00E83F28">
      <w:pPr>
        <w:pStyle w:val="ConsPlusNormal"/>
        <w:spacing w:before="280"/>
        <w:ind w:firstLine="540"/>
        <w:jc w:val="both"/>
      </w:pPr>
      <w:r>
        <w:t>- пальцевым прижатием артерии;</w:t>
      </w:r>
    </w:p>
    <w:p w14:paraId="037E8D18" w14:textId="77777777" w:rsidR="00E83F28" w:rsidRDefault="00E83F28">
      <w:pPr>
        <w:pStyle w:val="ConsPlusNormal"/>
        <w:spacing w:before="280"/>
        <w:ind w:firstLine="540"/>
        <w:jc w:val="both"/>
      </w:pPr>
      <w:r>
        <w:t>- прямым давлением на рану;</w:t>
      </w:r>
    </w:p>
    <w:p w14:paraId="28F77889" w14:textId="77777777" w:rsidR="00E83F28" w:rsidRDefault="00E83F28">
      <w:pPr>
        <w:pStyle w:val="ConsPlusNormal"/>
        <w:spacing w:before="280"/>
        <w:ind w:firstLine="540"/>
        <w:jc w:val="both"/>
      </w:pPr>
      <w:r>
        <w:t>- максимальным сгибанием конечности в суставе;</w:t>
      </w:r>
    </w:p>
    <w:p w14:paraId="38D7D6B1" w14:textId="77777777" w:rsidR="00E83F28" w:rsidRDefault="00E83F28">
      <w:pPr>
        <w:pStyle w:val="ConsPlusNormal"/>
        <w:spacing w:before="280"/>
        <w:ind w:firstLine="540"/>
        <w:jc w:val="both"/>
      </w:pPr>
      <w:r>
        <w:t>- наложением жгута.</w:t>
      </w:r>
    </w:p>
    <w:p w14:paraId="4B54239C"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5E6F34E" w14:textId="77777777" w:rsidR="00E83F28" w:rsidRDefault="00E83F28">
      <w:pPr>
        <w:pStyle w:val="ConsPlusNormal"/>
        <w:spacing w:before="280"/>
        <w:ind w:firstLine="540"/>
        <w:jc w:val="both"/>
      </w:pPr>
      <w:r>
        <w:t>- проводят осмотр головы;</w:t>
      </w:r>
    </w:p>
    <w:p w14:paraId="3810FD29" w14:textId="77777777" w:rsidR="00E83F28" w:rsidRDefault="00E83F28">
      <w:pPr>
        <w:pStyle w:val="ConsPlusNormal"/>
        <w:spacing w:before="280"/>
        <w:ind w:firstLine="540"/>
        <w:jc w:val="both"/>
      </w:pPr>
      <w:r>
        <w:t>- проводят осмотр шеи;</w:t>
      </w:r>
    </w:p>
    <w:p w14:paraId="7ECCD140" w14:textId="77777777" w:rsidR="00E83F28" w:rsidRDefault="00E83F28">
      <w:pPr>
        <w:pStyle w:val="ConsPlusNormal"/>
        <w:spacing w:before="280"/>
        <w:ind w:firstLine="540"/>
        <w:jc w:val="both"/>
      </w:pPr>
      <w:r>
        <w:t>- проводят осмотр груди;</w:t>
      </w:r>
    </w:p>
    <w:p w14:paraId="12848FC5" w14:textId="77777777" w:rsidR="00E83F28" w:rsidRDefault="00E83F28">
      <w:pPr>
        <w:pStyle w:val="ConsPlusNormal"/>
        <w:spacing w:before="280"/>
        <w:ind w:firstLine="540"/>
        <w:jc w:val="both"/>
      </w:pPr>
      <w:r>
        <w:t>- проводят осмотр спины;</w:t>
      </w:r>
    </w:p>
    <w:p w14:paraId="028C3470" w14:textId="77777777" w:rsidR="00E83F28" w:rsidRDefault="00E83F28">
      <w:pPr>
        <w:pStyle w:val="ConsPlusNormal"/>
        <w:spacing w:before="280"/>
        <w:ind w:firstLine="540"/>
        <w:jc w:val="both"/>
      </w:pPr>
      <w:r>
        <w:t>- проводят осмотр живота и таза;</w:t>
      </w:r>
    </w:p>
    <w:p w14:paraId="57C4652F" w14:textId="77777777" w:rsidR="00E83F28" w:rsidRDefault="00E83F28">
      <w:pPr>
        <w:pStyle w:val="ConsPlusNormal"/>
        <w:spacing w:before="280"/>
        <w:ind w:firstLine="540"/>
        <w:jc w:val="both"/>
      </w:pPr>
      <w:r>
        <w:t>- проводят осмотр конечностей;</w:t>
      </w:r>
    </w:p>
    <w:p w14:paraId="246A9445"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7C6DD8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32D624E"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F21112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29B84DE"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3451CFA"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6D7584F9" w14:textId="77777777" w:rsidR="00E83F28" w:rsidRDefault="00E83F28">
      <w:pPr>
        <w:pStyle w:val="ConsPlusNormal"/>
        <w:spacing w:before="280"/>
        <w:ind w:firstLine="540"/>
        <w:jc w:val="both"/>
      </w:pPr>
      <w:r>
        <w:t>9. Придают пострадавшему оптимальное положение тела.</w:t>
      </w:r>
    </w:p>
    <w:p w14:paraId="507B42B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3BB1C8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C415947" w14:textId="77777777" w:rsidR="00E83F28" w:rsidRDefault="00E83F28">
      <w:pPr>
        <w:pStyle w:val="ConsPlusNormal"/>
        <w:jc w:val="both"/>
      </w:pPr>
    </w:p>
    <w:p w14:paraId="520ADF8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62DCC49" w14:textId="77777777" w:rsidR="00E83F28" w:rsidRDefault="00E83F28">
      <w:pPr>
        <w:pStyle w:val="ConsPlusNormal"/>
        <w:jc w:val="both"/>
      </w:pPr>
    </w:p>
    <w:p w14:paraId="2602AD44" w14:textId="77777777" w:rsidR="00E83F28" w:rsidRDefault="00E83F28">
      <w:pPr>
        <w:pStyle w:val="ConsPlusNormal"/>
        <w:jc w:val="center"/>
        <w:outlineLvl w:val="2"/>
      </w:pPr>
      <w:r>
        <w:t>V. Требования охраны труда по окончании работы</w:t>
      </w:r>
    </w:p>
    <w:p w14:paraId="4FBDCBA4" w14:textId="77777777" w:rsidR="00E83F28" w:rsidRDefault="00E83F28">
      <w:pPr>
        <w:pStyle w:val="ConsPlusNormal"/>
        <w:jc w:val="both"/>
      </w:pPr>
    </w:p>
    <w:p w14:paraId="3F3A266C"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4E0E0E4"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22054A2"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D5BA179"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F4E5188" w14:textId="77777777" w:rsidR="00E83F28" w:rsidRDefault="00E83F28">
      <w:pPr>
        <w:pStyle w:val="ConsPlusNormal"/>
        <w:jc w:val="both"/>
      </w:pPr>
    </w:p>
    <w:p w14:paraId="5A9ABF8C" w14:textId="77777777" w:rsidR="00E83F28" w:rsidRDefault="00E83F28">
      <w:pPr>
        <w:pStyle w:val="ConsPlusTitle"/>
        <w:jc w:val="center"/>
        <w:outlineLvl w:val="1"/>
      </w:pPr>
      <w:r>
        <w:t>Инструкция по охране труда</w:t>
      </w:r>
    </w:p>
    <w:p w14:paraId="7DB34256" w14:textId="77777777" w:rsidR="00E83F28" w:rsidRDefault="00E83F28">
      <w:pPr>
        <w:pStyle w:val="ConsPlusTitle"/>
        <w:jc w:val="center"/>
      </w:pPr>
      <w:r>
        <w:t>для руководителя физического воспитания</w:t>
      </w:r>
    </w:p>
    <w:p w14:paraId="6104CD55" w14:textId="77777777" w:rsidR="00E83F28" w:rsidRDefault="00E83F28">
      <w:pPr>
        <w:pStyle w:val="ConsPlusNormal"/>
        <w:jc w:val="both"/>
      </w:pPr>
    </w:p>
    <w:p w14:paraId="10462BE5"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07">
        <w:r>
          <w:rPr>
            <w:color w:val="0000FF"/>
          </w:rPr>
          <w:t>кодексом</w:t>
        </w:r>
      </w:hyperlink>
      <w:r>
        <w:t xml:space="preserve"> Российской Федерации, </w:t>
      </w:r>
      <w:hyperlink r:id="rId60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руководителя физического воспитания, используемых учебного и иного оборудования, инструментов и материалов.</w:t>
      </w:r>
    </w:p>
    <w:p w14:paraId="6F0EA6E3" w14:textId="77777777" w:rsidR="00E83F28" w:rsidRDefault="00E83F28">
      <w:pPr>
        <w:pStyle w:val="ConsPlusNormal"/>
        <w:jc w:val="both"/>
      </w:pPr>
    </w:p>
    <w:p w14:paraId="2025433C" w14:textId="77777777" w:rsidR="00E83F28" w:rsidRDefault="00E83F28">
      <w:pPr>
        <w:pStyle w:val="ConsPlusNormal"/>
        <w:jc w:val="center"/>
        <w:outlineLvl w:val="2"/>
      </w:pPr>
      <w:r>
        <w:lastRenderedPageBreak/>
        <w:t>I. Общие требования охраны труда</w:t>
      </w:r>
    </w:p>
    <w:p w14:paraId="50911682" w14:textId="77777777" w:rsidR="00E83F28" w:rsidRDefault="00E83F28">
      <w:pPr>
        <w:pStyle w:val="ConsPlusNormal"/>
        <w:jc w:val="both"/>
      </w:pPr>
    </w:p>
    <w:p w14:paraId="69195E87" w14:textId="77777777" w:rsidR="00E83F28" w:rsidRDefault="00E83F28">
      <w:pPr>
        <w:pStyle w:val="ConsPlusNormal"/>
        <w:ind w:firstLine="540"/>
        <w:jc w:val="both"/>
      </w:pPr>
      <w:r>
        <w:t>1.1. К самостоятельной работе в качестве руководителя физического воспитания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0D4C5110" w14:textId="77777777" w:rsidR="00E83F28" w:rsidRDefault="00E83F28">
      <w:pPr>
        <w:pStyle w:val="ConsPlusNormal"/>
        <w:spacing w:before="280"/>
        <w:ind w:firstLine="540"/>
        <w:jc w:val="both"/>
      </w:pPr>
      <w:r>
        <w:t>1.2. Руководитель физического воспитания,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43CE9B7E" w14:textId="77777777" w:rsidR="00E83F28" w:rsidRDefault="00E83F28">
      <w:pPr>
        <w:pStyle w:val="ConsPlusNormal"/>
        <w:spacing w:before="280"/>
        <w:ind w:firstLine="540"/>
        <w:jc w:val="both"/>
      </w:pPr>
      <w:r>
        <w:t>1.3. При использовании электрооборудования руководитель физического воспитания должен пройти обучение по электробезопасности с присвоением соответствующей квалификационной группы по электробезопасности.</w:t>
      </w:r>
    </w:p>
    <w:p w14:paraId="683011F4" w14:textId="77777777" w:rsidR="00E83F28" w:rsidRDefault="00E83F28">
      <w:pPr>
        <w:pStyle w:val="ConsPlusNormal"/>
        <w:spacing w:before="280"/>
        <w:ind w:firstLine="540"/>
        <w:jc w:val="both"/>
      </w:pPr>
      <w:r>
        <w:t>1.4. Руководитель физического воспитания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172DAE09" w14:textId="77777777" w:rsidR="00E83F28" w:rsidRDefault="00E83F28">
      <w:pPr>
        <w:pStyle w:val="ConsPlusNormal"/>
        <w:spacing w:before="280"/>
        <w:ind w:firstLine="540"/>
        <w:jc w:val="both"/>
      </w:pPr>
      <w:r>
        <w:t>1.5. Условия труда руководителя физического воспитания должны соответствовать требованиям безопасности труда, санитарным правилам и гигиеническим нормативам.</w:t>
      </w:r>
    </w:p>
    <w:p w14:paraId="4E7A546E" w14:textId="77777777" w:rsidR="00E83F28" w:rsidRDefault="00E83F28">
      <w:pPr>
        <w:pStyle w:val="ConsPlusNormal"/>
        <w:spacing w:before="280"/>
        <w:ind w:firstLine="540"/>
        <w:jc w:val="both"/>
      </w:pPr>
      <w:r>
        <w:t>1.6. Руководитель физического воспитания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4605CC8A" w14:textId="77777777" w:rsidR="00E83F28" w:rsidRDefault="00E83F28">
      <w:pPr>
        <w:pStyle w:val="ConsPlusNormal"/>
        <w:spacing w:before="280"/>
        <w:ind w:firstLine="540"/>
        <w:jc w:val="both"/>
      </w:pPr>
      <w:r>
        <w:t xml:space="preserve">1.7. В соответствии со </w:t>
      </w:r>
      <w:hyperlink r:id="rId609">
        <w:r>
          <w:rPr>
            <w:color w:val="0000FF"/>
          </w:rPr>
          <w:t>статьей 215</w:t>
        </w:r>
      </w:hyperlink>
      <w:r>
        <w:t xml:space="preserve"> ТК РФ руководитель физического воспитания обязан:</w:t>
      </w:r>
    </w:p>
    <w:p w14:paraId="67849608" w14:textId="77777777" w:rsidR="00E83F28" w:rsidRDefault="00E83F28">
      <w:pPr>
        <w:pStyle w:val="ConsPlusNormal"/>
        <w:spacing w:before="280"/>
        <w:ind w:firstLine="540"/>
        <w:jc w:val="both"/>
      </w:pPr>
      <w:r>
        <w:t>- соблюдать требования охраны труда;</w:t>
      </w:r>
    </w:p>
    <w:p w14:paraId="647CB12E"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EA630B7"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8A7B1BF" w14:textId="77777777" w:rsidR="00E83F28" w:rsidRDefault="00E83F28">
      <w:pPr>
        <w:pStyle w:val="ConsPlusNormal"/>
        <w:spacing w:before="280"/>
        <w:ind w:firstLine="540"/>
        <w:jc w:val="both"/>
      </w:pPr>
      <w:r>
        <w:lastRenderedPageBreak/>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45AE15B"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D8401ED" w14:textId="77777777" w:rsidR="00E83F28" w:rsidRDefault="00E83F28">
      <w:pPr>
        <w:pStyle w:val="ConsPlusNormal"/>
        <w:spacing w:before="280"/>
        <w:ind w:firstLine="540"/>
        <w:jc w:val="both"/>
      </w:pPr>
      <w:r>
        <w:t>1.8. Руководитель физического воспитания должен:</w:t>
      </w:r>
    </w:p>
    <w:p w14:paraId="3C4ABED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A87D423"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7E205A0"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4FEACD4"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10">
        <w:r>
          <w:rPr>
            <w:color w:val="0000FF"/>
          </w:rPr>
          <w:t>национальным</w:t>
        </w:r>
      </w:hyperlink>
      <w:r>
        <w:t xml:space="preserve"> и региональным календарями профилактических прививок, </w:t>
      </w:r>
      <w:hyperlink r:id="rId61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9393BD3" w14:textId="77777777" w:rsidR="00E83F28" w:rsidRDefault="00E83F28">
      <w:pPr>
        <w:pStyle w:val="ConsPlusNormal"/>
        <w:spacing w:before="280"/>
        <w:ind w:firstLine="540"/>
        <w:jc w:val="both"/>
      </w:pPr>
      <w:r>
        <w:t>- поддерживать порядок на рабочем месте;</w:t>
      </w:r>
    </w:p>
    <w:p w14:paraId="43B8DC54"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5E951B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02F0B319"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71382D9" w14:textId="77777777" w:rsidR="00E83F28" w:rsidRDefault="00E83F28">
      <w:pPr>
        <w:pStyle w:val="ConsPlusNormal"/>
        <w:spacing w:before="280"/>
        <w:ind w:firstLine="540"/>
        <w:jc w:val="both"/>
      </w:pPr>
      <w:r>
        <w:lastRenderedPageBreak/>
        <w:t>- обращать внимание на поверхность пола для предотвращения падений;</w:t>
      </w:r>
    </w:p>
    <w:p w14:paraId="728FA496" w14:textId="77777777" w:rsidR="00E83F28" w:rsidRDefault="00E83F28">
      <w:pPr>
        <w:pStyle w:val="ConsPlusNormal"/>
        <w:spacing w:before="280"/>
        <w:ind w:firstLine="540"/>
        <w:jc w:val="both"/>
      </w:pPr>
      <w:r>
        <w:t>- соблюдать правила личной гигиены;</w:t>
      </w:r>
    </w:p>
    <w:p w14:paraId="0BA9F29A" w14:textId="77777777" w:rsidR="00E83F28" w:rsidRDefault="00E83F28">
      <w:pPr>
        <w:pStyle w:val="ConsPlusNormal"/>
        <w:spacing w:before="280"/>
        <w:ind w:firstLine="540"/>
        <w:jc w:val="both"/>
      </w:pPr>
      <w:r>
        <w:t>- принимать пищу только в установленных местах;</w:t>
      </w:r>
    </w:p>
    <w:p w14:paraId="11CCA4D6"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2DC63A1" w14:textId="77777777" w:rsidR="00E83F28" w:rsidRDefault="00E83F28">
      <w:pPr>
        <w:pStyle w:val="ConsPlusNormal"/>
        <w:spacing w:before="280"/>
        <w:ind w:firstLine="540"/>
        <w:jc w:val="both"/>
      </w:pPr>
      <w:r>
        <w:t>1.9. Руководитель физического воспитания должен знать:</w:t>
      </w:r>
    </w:p>
    <w:p w14:paraId="0BE7190B"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BB870B8"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2DC925C0" w14:textId="77777777" w:rsidR="00E83F28" w:rsidRDefault="00E83F28">
      <w:pPr>
        <w:pStyle w:val="ConsPlusNormal"/>
        <w:spacing w:before="280"/>
        <w:ind w:firstLine="540"/>
        <w:jc w:val="both"/>
      </w:pPr>
      <w:r>
        <w:t>- правила безопасного использования спортивных сооружений, инвентаря, снарядов, оборудования;</w:t>
      </w:r>
    </w:p>
    <w:p w14:paraId="18BA079A" w14:textId="77777777" w:rsidR="00E83F28" w:rsidRDefault="00E83F28">
      <w:pPr>
        <w:pStyle w:val="ConsPlusNormal"/>
        <w:spacing w:before="280"/>
        <w:ind w:firstLine="540"/>
        <w:jc w:val="both"/>
      </w:pPr>
      <w:r>
        <w:t>- правила безопасности при проведении занятий, тренировок, соревнований, сборов;</w:t>
      </w:r>
    </w:p>
    <w:p w14:paraId="33C2520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0D26B8E" w14:textId="77777777" w:rsidR="00E83F28" w:rsidRDefault="00E83F28">
      <w:pPr>
        <w:pStyle w:val="ConsPlusNormal"/>
        <w:spacing w:before="280"/>
        <w:ind w:firstLine="540"/>
        <w:jc w:val="both"/>
      </w:pPr>
      <w:r>
        <w:t>- порядок действий при несчастном случае;</w:t>
      </w:r>
    </w:p>
    <w:p w14:paraId="6374EE3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7E3A6B3"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37ED807" w14:textId="77777777" w:rsidR="00E83F28" w:rsidRDefault="00E83F28">
      <w:pPr>
        <w:pStyle w:val="ConsPlusNormal"/>
        <w:spacing w:before="280"/>
        <w:ind w:firstLine="540"/>
        <w:jc w:val="both"/>
      </w:pPr>
      <w:r>
        <w:t>1.10. На руководителя физического воспитания в процессе его трудовой деятельности возможно воздействие следующих вредных и опасных производственных факторов:</w:t>
      </w:r>
    </w:p>
    <w:p w14:paraId="0432447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17791406" w14:textId="77777777" w:rsidR="00E83F28" w:rsidRDefault="00E83F28">
      <w:pPr>
        <w:pStyle w:val="ConsPlusNormal"/>
        <w:spacing w:before="280"/>
        <w:ind w:firstLine="540"/>
        <w:jc w:val="both"/>
      </w:pPr>
      <w:r>
        <w:t>- нервно-психические и физические нагрузки при проведении занятий, тренировок, соревнований, сборов;</w:t>
      </w:r>
    </w:p>
    <w:p w14:paraId="1B01E3A7"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32873D5C" w14:textId="77777777" w:rsidR="00E83F28" w:rsidRDefault="00E83F28">
      <w:pPr>
        <w:pStyle w:val="ConsPlusNormal"/>
        <w:spacing w:before="280"/>
        <w:ind w:firstLine="540"/>
        <w:jc w:val="both"/>
      </w:pPr>
      <w:r>
        <w:t xml:space="preserve">- опасность поражения электрическим током при использовании </w:t>
      </w:r>
      <w:r>
        <w:lastRenderedPageBreak/>
        <w:t>электрооборудования, электроприборов, неисправной электропроводки;</w:t>
      </w:r>
    </w:p>
    <w:p w14:paraId="0949B509" w14:textId="77777777" w:rsidR="00E83F28" w:rsidRDefault="00E83F28">
      <w:pPr>
        <w:pStyle w:val="ConsPlusNormal"/>
        <w:spacing w:before="280"/>
        <w:ind w:firstLine="540"/>
        <w:jc w:val="both"/>
      </w:pPr>
      <w:r>
        <w:t>- риск падения на скользкой поверхности;</w:t>
      </w:r>
    </w:p>
    <w:p w14:paraId="6BB2E01A"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484C2A6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D02722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1E119E1"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43AAA7ED" w14:textId="77777777" w:rsidR="00E83F28" w:rsidRDefault="00E83F28">
      <w:pPr>
        <w:pStyle w:val="ConsPlusNormal"/>
        <w:spacing w:before="280"/>
        <w:ind w:firstLine="540"/>
        <w:jc w:val="both"/>
      </w:pPr>
      <w:r>
        <w:t>1.12. Руководитель физического воспитания несет персональную ответственность за соблюдение требований настоящей инструкции в соответствии с действующим законодательством.</w:t>
      </w:r>
    </w:p>
    <w:p w14:paraId="04F90B1D"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12C0D1B" w14:textId="77777777" w:rsidR="00E83F28" w:rsidRDefault="00E83F28">
      <w:pPr>
        <w:pStyle w:val="ConsPlusNormal"/>
        <w:jc w:val="both"/>
      </w:pPr>
    </w:p>
    <w:p w14:paraId="71FFC023" w14:textId="77777777" w:rsidR="00E83F28" w:rsidRDefault="00E83F28">
      <w:pPr>
        <w:pStyle w:val="ConsPlusNormal"/>
        <w:jc w:val="center"/>
        <w:outlineLvl w:val="2"/>
      </w:pPr>
      <w:r>
        <w:t>II. Требования охраны труда перед началом работы</w:t>
      </w:r>
    </w:p>
    <w:p w14:paraId="7B7AFE2A" w14:textId="77777777" w:rsidR="00E83F28" w:rsidRDefault="00E83F28">
      <w:pPr>
        <w:pStyle w:val="ConsPlusNormal"/>
        <w:jc w:val="both"/>
      </w:pPr>
    </w:p>
    <w:p w14:paraId="38759069" w14:textId="77777777" w:rsidR="00E83F28" w:rsidRDefault="00E83F28">
      <w:pPr>
        <w:pStyle w:val="ConsPlusNormal"/>
        <w:ind w:firstLine="540"/>
        <w:jc w:val="both"/>
      </w:pPr>
      <w:r>
        <w:t>2.1. В ходе визуального осмотра проверить состояние спортивного зала (спортивной площадки, стадиона), используемых спортивных инвентаря, снарядов,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131EF6D"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3BAF5E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67949F4" w14:textId="77777777" w:rsidR="00E83F28" w:rsidRDefault="00E83F28">
      <w:pPr>
        <w:pStyle w:val="ConsPlusNormal"/>
        <w:spacing w:before="280"/>
        <w:ind w:firstLine="540"/>
        <w:jc w:val="both"/>
      </w:pPr>
      <w:r>
        <w:t xml:space="preserve">2.4. Обнаруженные нарушения требований охраны труда устранить собственными силами. При невозможности сделать это самостоятельно или </w:t>
      </w:r>
      <w:r>
        <w:lastRenderedPageBreak/>
        <w:t>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6171313"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5E437613" w14:textId="77777777" w:rsidR="00E83F28" w:rsidRDefault="00E83F28">
      <w:pPr>
        <w:pStyle w:val="ConsPlusNormal"/>
        <w:jc w:val="both"/>
      </w:pPr>
    </w:p>
    <w:p w14:paraId="5D159D41" w14:textId="77777777" w:rsidR="00E83F28" w:rsidRDefault="00E83F28">
      <w:pPr>
        <w:pStyle w:val="ConsPlusNormal"/>
        <w:jc w:val="center"/>
        <w:outlineLvl w:val="2"/>
      </w:pPr>
      <w:r>
        <w:t>III. Требования охраны труда во время работы</w:t>
      </w:r>
    </w:p>
    <w:p w14:paraId="213EA51A" w14:textId="77777777" w:rsidR="00E83F28" w:rsidRDefault="00E83F28">
      <w:pPr>
        <w:pStyle w:val="ConsPlusNormal"/>
        <w:jc w:val="both"/>
      </w:pPr>
    </w:p>
    <w:p w14:paraId="7B508BCA" w14:textId="77777777" w:rsidR="00E83F28" w:rsidRDefault="00E83F28">
      <w:pPr>
        <w:pStyle w:val="ConsPlusNormal"/>
        <w:ind w:firstLine="540"/>
        <w:jc w:val="both"/>
      </w:pPr>
      <w:r>
        <w:t>3.1. Руководитель физического воспитания во время работы должен:</w:t>
      </w:r>
    </w:p>
    <w:p w14:paraId="5C0FD12C"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5D86A83"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3A7B0226" w14:textId="77777777" w:rsidR="00E83F28" w:rsidRDefault="00E83F28">
      <w:pPr>
        <w:pStyle w:val="ConsPlusNormal"/>
        <w:spacing w:before="280"/>
        <w:ind w:firstLine="540"/>
        <w:jc w:val="both"/>
      </w:pPr>
      <w:r>
        <w:t>- содержать в порядке и чистоте рабочее место;</w:t>
      </w:r>
    </w:p>
    <w:p w14:paraId="1C0E4E7D"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BE5CD5A"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A03DB8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10977D3"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346B2D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A46DB9C" w14:textId="77777777" w:rsidR="00E83F28" w:rsidRDefault="00E83F28">
      <w:pPr>
        <w:pStyle w:val="ConsPlusNormal"/>
        <w:jc w:val="both"/>
      </w:pPr>
    </w:p>
    <w:p w14:paraId="6B63C7C9" w14:textId="77777777" w:rsidR="00E83F28" w:rsidRDefault="00E83F28">
      <w:pPr>
        <w:pStyle w:val="ConsPlusNormal"/>
        <w:jc w:val="center"/>
        <w:outlineLvl w:val="2"/>
      </w:pPr>
      <w:r>
        <w:t>IV. Требования охраны труда в аварийных ситуациях</w:t>
      </w:r>
    </w:p>
    <w:p w14:paraId="6DF45B3C" w14:textId="77777777" w:rsidR="00E83F28" w:rsidRDefault="00E83F28">
      <w:pPr>
        <w:pStyle w:val="ConsPlusNormal"/>
        <w:jc w:val="both"/>
      </w:pPr>
    </w:p>
    <w:p w14:paraId="525CF851"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3AF2E71"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29577ED"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B266E87"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C6B0A0F"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16DCA3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BF2DDD2" w14:textId="77777777" w:rsidR="00E83F28" w:rsidRDefault="00E83F28">
      <w:pPr>
        <w:pStyle w:val="ConsPlusNormal"/>
        <w:spacing w:before="280"/>
        <w:ind w:firstLine="540"/>
        <w:jc w:val="both"/>
      </w:pPr>
      <w:r>
        <w:t>- пожар;</w:t>
      </w:r>
    </w:p>
    <w:p w14:paraId="1F348C38" w14:textId="77777777" w:rsidR="00E83F28" w:rsidRDefault="00E83F28">
      <w:pPr>
        <w:pStyle w:val="ConsPlusNormal"/>
        <w:spacing w:before="280"/>
        <w:ind w:firstLine="540"/>
        <w:jc w:val="both"/>
      </w:pPr>
      <w:r>
        <w:t>- иные аварийные и (или) чрезвычайные ситуации.</w:t>
      </w:r>
    </w:p>
    <w:p w14:paraId="3DF40C65"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68C668A"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346B2E4"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A49D13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CEBCC2C"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D049FBC"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570AA91"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E4C4A26"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1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13">
        <w:r>
          <w:rPr>
            <w:color w:val="0000FF"/>
          </w:rPr>
          <w:t>ст. 214</w:t>
        </w:r>
      </w:hyperlink>
      <w:r>
        <w:t xml:space="preserve"> Трудового кодекса РФ).</w:t>
      </w:r>
    </w:p>
    <w:p w14:paraId="7FC58CF6" w14:textId="77777777" w:rsidR="00E83F28" w:rsidRDefault="00E83F28">
      <w:pPr>
        <w:pStyle w:val="ConsPlusNormal"/>
        <w:spacing w:before="280"/>
        <w:ind w:firstLine="540"/>
        <w:jc w:val="both"/>
      </w:pPr>
      <w:r>
        <w:t>4.10. Первая помощь оказывается при следующих состояниях:</w:t>
      </w:r>
    </w:p>
    <w:p w14:paraId="58BDAEA1" w14:textId="77777777" w:rsidR="00E83F28" w:rsidRDefault="00E83F28">
      <w:pPr>
        <w:pStyle w:val="ConsPlusNormal"/>
        <w:spacing w:before="280"/>
        <w:ind w:firstLine="540"/>
        <w:jc w:val="both"/>
      </w:pPr>
      <w:r>
        <w:t>- отсутствие сознания;</w:t>
      </w:r>
    </w:p>
    <w:p w14:paraId="7FE13AAA" w14:textId="77777777" w:rsidR="00E83F28" w:rsidRDefault="00E83F28">
      <w:pPr>
        <w:pStyle w:val="ConsPlusNormal"/>
        <w:spacing w:before="280"/>
        <w:ind w:firstLine="540"/>
        <w:jc w:val="both"/>
      </w:pPr>
      <w:r>
        <w:t>- остановка дыхания и кровообращения;</w:t>
      </w:r>
    </w:p>
    <w:p w14:paraId="7E948656" w14:textId="77777777" w:rsidR="00E83F28" w:rsidRDefault="00E83F28">
      <w:pPr>
        <w:pStyle w:val="ConsPlusNormal"/>
        <w:spacing w:before="280"/>
        <w:ind w:firstLine="540"/>
        <w:jc w:val="both"/>
      </w:pPr>
      <w:r>
        <w:t>- наружные кровотечения;</w:t>
      </w:r>
    </w:p>
    <w:p w14:paraId="22F297BE" w14:textId="77777777" w:rsidR="00E83F28" w:rsidRDefault="00E83F28">
      <w:pPr>
        <w:pStyle w:val="ConsPlusNormal"/>
        <w:spacing w:before="280"/>
        <w:ind w:firstLine="540"/>
        <w:jc w:val="both"/>
      </w:pPr>
      <w:r>
        <w:t>- инородные тела в верхних дыхательных путях;</w:t>
      </w:r>
    </w:p>
    <w:p w14:paraId="4FB4094C" w14:textId="77777777" w:rsidR="00E83F28" w:rsidRDefault="00E83F28">
      <w:pPr>
        <w:pStyle w:val="ConsPlusNormal"/>
        <w:spacing w:before="280"/>
        <w:ind w:firstLine="540"/>
        <w:jc w:val="both"/>
      </w:pPr>
      <w:r>
        <w:t>- травмы различных областей тела;</w:t>
      </w:r>
    </w:p>
    <w:p w14:paraId="48D58811"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2D1DDC0"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0834E5F8" w14:textId="77777777" w:rsidR="00E83F28" w:rsidRDefault="00E83F28">
      <w:pPr>
        <w:pStyle w:val="ConsPlusNormal"/>
        <w:spacing w:before="280"/>
        <w:ind w:firstLine="540"/>
        <w:jc w:val="both"/>
      </w:pPr>
      <w:r>
        <w:t>- отравления.</w:t>
      </w:r>
    </w:p>
    <w:p w14:paraId="70671F0D"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61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F1F2C42"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9F1C79B"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B8340CD"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559DADB" w14:textId="77777777" w:rsidR="00E83F28" w:rsidRDefault="00E83F28">
      <w:pPr>
        <w:pStyle w:val="ConsPlusNormal"/>
        <w:spacing w:before="280"/>
        <w:ind w:firstLine="540"/>
        <w:jc w:val="both"/>
      </w:pPr>
      <w:r>
        <w:t>- устраняют угрожающие факторы для жизни и здоровья;</w:t>
      </w:r>
    </w:p>
    <w:p w14:paraId="532DC9F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EAAE539" w14:textId="77777777" w:rsidR="00E83F28" w:rsidRDefault="00E83F28">
      <w:pPr>
        <w:pStyle w:val="ConsPlusNormal"/>
        <w:spacing w:before="280"/>
        <w:ind w:firstLine="540"/>
        <w:jc w:val="both"/>
      </w:pPr>
      <w:r>
        <w:t>- оценивают количество пострадавших (при необходимости);</w:t>
      </w:r>
    </w:p>
    <w:p w14:paraId="1D288E4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7E71A14" w14:textId="77777777" w:rsidR="00E83F28" w:rsidRDefault="00E83F28">
      <w:pPr>
        <w:pStyle w:val="ConsPlusNormal"/>
        <w:spacing w:before="280"/>
        <w:ind w:firstLine="540"/>
        <w:jc w:val="both"/>
      </w:pPr>
      <w:r>
        <w:t>- перемещают пострадавшего (при необходимости).</w:t>
      </w:r>
    </w:p>
    <w:p w14:paraId="37E03467" w14:textId="77777777" w:rsidR="00E83F28" w:rsidRDefault="00E83F28">
      <w:pPr>
        <w:pStyle w:val="ConsPlusNormal"/>
        <w:spacing w:before="280"/>
        <w:ind w:firstLine="540"/>
        <w:jc w:val="both"/>
      </w:pPr>
      <w:r>
        <w:t>2. Определяют наличие сознания у пострадавшего.</w:t>
      </w:r>
    </w:p>
    <w:p w14:paraId="2F4723AB" w14:textId="77777777" w:rsidR="00E83F28" w:rsidRDefault="00E83F28">
      <w:pPr>
        <w:pStyle w:val="ConsPlusNormal"/>
        <w:spacing w:before="280"/>
        <w:ind w:firstLine="540"/>
        <w:jc w:val="both"/>
      </w:pPr>
      <w:r>
        <w:t xml:space="preserve">При наличии сознания переходят к </w:t>
      </w:r>
      <w:hyperlink r:id="rId615">
        <w:r>
          <w:rPr>
            <w:color w:val="0000FF"/>
          </w:rPr>
          <w:t>п. 7</w:t>
        </w:r>
      </w:hyperlink>
      <w:r>
        <w:t xml:space="preserve"> Алгоритма; при отсутствии сознания переходят к </w:t>
      </w:r>
      <w:hyperlink r:id="rId616">
        <w:r>
          <w:rPr>
            <w:color w:val="0000FF"/>
          </w:rPr>
          <w:t>п. 3</w:t>
        </w:r>
      </w:hyperlink>
      <w:r>
        <w:t xml:space="preserve"> Алгоритма.</w:t>
      </w:r>
    </w:p>
    <w:p w14:paraId="57301F33" w14:textId="77777777" w:rsidR="00E83F28" w:rsidRDefault="00E83F28">
      <w:pPr>
        <w:pStyle w:val="ConsPlusNormal"/>
        <w:spacing w:before="280"/>
        <w:ind w:firstLine="540"/>
        <w:jc w:val="both"/>
      </w:pPr>
      <w:r>
        <w:t>3. Восстанавливают проходимость дыхательных путей:</w:t>
      </w:r>
    </w:p>
    <w:p w14:paraId="6C29DDB0" w14:textId="77777777" w:rsidR="00E83F28" w:rsidRDefault="00E83F28">
      <w:pPr>
        <w:pStyle w:val="ConsPlusNormal"/>
        <w:spacing w:before="280"/>
        <w:ind w:firstLine="540"/>
        <w:jc w:val="both"/>
      </w:pPr>
      <w:r>
        <w:t>- запрокидывают голову с подъемом подбородка;</w:t>
      </w:r>
    </w:p>
    <w:p w14:paraId="1D2A93F0" w14:textId="77777777" w:rsidR="00E83F28" w:rsidRDefault="00E83F28">
      <w:pPr>
        <w:pStyle w:val="ConsPlusNormal"/>
        <w:spacing w:before="280"/>
        <w:ind w:firstLine="540"/>
        <w:jc w:val="both"/>
      </w:pPr>
      <w:r>
        <w:t>- выдвигают нижнюю челюсть.</w:t>
      </w:r>
    </w:p>
    <w:p w14:paraId="057A205A" w14:textId="77777777" w:rsidR="00E83F28" w:rsidRDefault="00E83F28">
      <w:pPr>
        <w:pStyle w:val="ConsPlusNormal"/>
        <w:spacing w:before="280"/>
        <w:ind w:firstLine="540"/>
        <w:jc w:val="both"/>
      </w:pPr>
      <w:r>
        <w:t>Определяют признаки жизни:</w:t>
      </w:r>
    </w:p>
    <w:p w14:paraId="3937DF1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F75FFEC"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5CE7CBA9" w14:textId="77777777" w:rsidR="00E83F28" w:rsidRDefault="00E83F28">
      <w:pPr>
        <w:pStyle w:val="ConsPlusNormal"/>
        <w:spacing w:before="280"/>
        <w:ind w:firstLine="540"/>
        <w:jc w:val="both"/>
      </w:pPr>
      <w:r>
        <w:t xml:space="preserve">При наличии дыхания переходят к </w:t>
      </w:r>
      <w:hyperlink r:id="rId617">
        <w:r>
          <w:rPr>
            <w:color w:val="0000FF"/>
          </w:rPr>
          <w:t>п. 6</w:t>
        </w:r>
      </w:hyperlink>
      <w:r>
        <w:t xml:space="preserve"> Алгоритма; при отсутствии дыхания переходят к </w:t>
      </w:r>
      <w:hyperlink r:id="rId618">
        <w:r>
          <w:rPr>
            <w:color w:val="0000FF"/>
          </w:rPr>
          <w:t>п. 4</w:t>
        </w:r>
      </w:hyperlink>
      <w:r>
        <w:t xml:space="preserve"> Алгоритма.</w:t>
      </w:r>
    </w:p>
    <w:p w14:paraId="437D04C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E2E610D"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444E001F" w14:textId="77777777" w:rsidR="00E83F28" w:rsidRDefault="00E83F28">
      <w:pPr>
        <w:pStyle w:val="ConsPlusNormal"/>
        <w:spacing w:before="280"/>
        <w:ind w:firstLine="540"/>
        <w:jc w:val="both"/>
      </w:pPr>
      <w:r>
        <w:t>- давления руками на грудину пострадавшего;</w:t>
      </w:r>
    </w:p>
    <w:p w14:paraId="7F677B4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FF140B7" w14:textId="77777777" w:rsidR="00E83F28" w:rsidRDefault="00E83F28">
      <w:pPr>
        <w:pStyle w:val="ConsPlusNormal"/>
        <w:spacing w:before="280"/>
        <w:ind w:firstLine="540"/>
        <w:jc w:val="both"/>
      </w:pPr>
      <w:r>
        <w:t xml:space="preserve">При появлении признаков жизни переходят к </w:t>
      </w:r>
      <w:hyperlink r:id="rId619">
        <w:r>
          <w:rPr>
            <w:color w:val="0000FF"/>
          </w:rPr>
          <w:t>п. 6</w:t>
        </w:r>
      </w:hyperlink>
      <w:r>
        <w:t xml:space="preserve"> Алгоритма.</w:t>
      </w:r>
    </w:p>
    <w:p w14:paraId="254C71F1"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0BBECA4" w14:textId="77777777" w:rsidR="00E83F28" w:rsidRDefault="00E83F28">
      <w:pPr>
        <w:pStyle w:val="ConsPlusNormal"/>
        <w:spacing w:before="280"/>
        <w:ind w:firstLine="540"/>
        <w:jc w:val="both"/>
      </w:pPr>
      <w:r>
        <w:t>- придают устойчивое боковое положение;</w:t>
      </w:r>
    </w:p>
    <w:p w14:paraId="44720AFF" w14:textId="77777777" w:rsidR="00E83F28" w:rsidRDefault="00E83F28">
      <w:pPr>
        <w:pStyle w:val="ConsPlusNormal"/>
        <w:spacing w:before="280"/>
        <w:ind w:firstLine="540"/>
        <w:jc w:val="both"/>
      </w:pPr>
      <w:r>
        <w:t>- запрокидывают голову с подъемом подбородка;</w:t>
      </w:r>
    </w:p>
    <w:p w14:paraId="661CB40C" w14:textId="77777777" w:rsidR="00E83F28" w:rsidRDefault="00E83F28">
      <w:pPr>
        <w:pStyle w:val="ConsPlusNormal"/>
        <w:spacing w:before="280"/>
        <w:ind w:firstLine="540"/>
        <w:jc w:val="both"/>
      </w:pPr>
      <w:r>
        <w:t>- выдвигают нижнюю челюсть.</w:t>
      </w:r>
    </w:p>
    <w:p w14:paraId="76342CB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AA53C94" w14:textId="77777777" w:rsidR="00E83F28" w:rsidRDefault="00E83F28">
      <w:pPr>
        <w:pStyle w:val="ConsPlusNormal"/>
        <w:spacing w:before="280"/>
        <w:ind w:firstLine="540"/>
        <w:jc w:val="both"/>
      </w:pPr>
      <w:r>
        <w:t>- наложением давящей повязки;</w:t>
      </w:r>
    </w:p>
    <w:p w14:paraId="4011E596" w14:textId="77777777" w:rsidR="00E83F28" w:rsidRDefault="00E83F28">
      <w:pPr>
        <w:pStyle w:val="ConsPlusNormal"/>
        <w:spacing w:before="280"/>
        <w:ind w:firstLine="540"/>
        <w:jc w:val="both"/>
      </w:pPr>
      <w:r>
        <w:t>- пальцевым прижатием артерии;</w:t>
      </w:r>
    </w:p>
    <w:p w14:paraId="09A193F2" w14:textId="77777777" w:rsidR="00E83F28" w:rsidRDefault="00E83F28">
      <w:pPr>
        <w:pStyle w:val="ConsPlusNormal"/>
        <w:spacing w:before="280"/>
        <w:ind w:firstLine="540"/>
        <w:jc w:val="both"/>
      </w:pPr>
      <w:r>
        <w:t>- прямым давлением на рану;</w:t>
      </w:r>
    </w:p>
    <w:p w14:paraId="16B56656" w14:textId="77777777" w:rsidR="00E83F28" w:rsidRDefault="00E83F28">
      <w:pPr>
        <w:pStyle w:val="ConsPlusNormal"/>
        <w:spacing w:before="280"/>
        <w:ind w:firstLine="540"/>
        <w:jc w:val="both"/>
      </w:pPr>
      <w:r>
        <w:t>- максимальным сгибанием конечности в суставе;</w:t>
      </w:r>
    </w:p>
    <w:p w14:paraId="4823A64B" w14:textId="77777777" w:rsidR="00E83F28" w:rsidRDefault="00E83F28">
      <w:pPr>
        <w:pStyle w:val="ConsPlusNormal"/>
        <w:spacing w:before="280"/>
        <w:ind w:firstLine="540"/>
        <w:jc w:val="both"/>
      </w:pPr>
      <w:r>
        <w:t>- наложением жгута.</w:t>
      </w:r>
    </w:p>
    <w:p w14:paraId="1AAF55CD"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37B690C" w14:textId="77777777" w:rsidR="00E83F28" w:rsidRDefault="00E83F28">
      <w:pPr>
        <w:pStyle w:val="ConsPlusNormal"/>
        <w:spacing w:before="280"/>
        <w:ind w:firstLine="540"/>
        <w:jc w:val="both"/>
      </w:pPr>
      <w:r>
        <w:t>- проводят осмотр головы;</w:t>
      </w:r>
    </w:p>
    <w:p w14:paraId="4079C774" w14:textId="77777777" w:rsidR="00E83F28" w:rsidRDefault="00E83F28">
      <w:pPr>
        <w:pStyle w:val="ConsPlusNormal"/>
        <w:spacing w:before="280"/>
        <w:ind w:firstLine="540"/>
        <w:jc w:val="both"/>
      </w:pPr>
      <w:r>
        <w:t>- проводят осмотр шеи;</w:t>
      </w:r>
    </w:p>
    <w:p w14:paraId="1AE57BAB" w14:textId="77777777" w:rsidR="00E83F28" w:rsidRDefault="00E83F28">
      <w:pPr>
        <w:pStyle w:val="ConsPlusNormal"/>
        <w:spacing w:before="280"/>
        <w:ind w:firstLine="540"/>
        <w:jc w:val="both"/>
      </w:pPr>
      <w:r>
        <w:t>- проводят осмотр груди;</w:t>
      </w:r>
    </w:p>
    <w:p w14:paraId="70C61062" w14:textId="77777777" w:rsidR="00E83F28" w:rsidRDefault="00E83F28">
      <w:pPr>
        <w:pStyle w:val="ConsPlusNormal"/>
        <w:spacing w:before="280"/>
        <w:ind w:firstLine="540"/>
        <w:jc w:val="both"/>
      </w:pPr>
      <w:r>
        <w:t>- проводят осмотр спины;</w:t>
      </w:r>
    </w:p>
    <w:p w14:paraId="796F6174" w14:textId="77777777" w:rsidR="00E83F28" w:rsidRDefault="00E83F28">
      <w:pPr>
        <w:pStyle w:val="ConsPlusNormal"/>
        <w:spacing w:before="280"/>
        <w:ind w:firstLine="540"/>
        <w:jc w:val="both"/>
      </w:pPr>
      <w:r>
        <w:lastRenderedPageBreak/>
        <w:t>- проводят осмотр живота и таза;</w:t>
      </w:r>
    </w:p>
    <w:p w14:paraId="40FAA809" w14:textId="77777777" w:rsidR="00E83F28" w:rsidRDefault="00E83F28">
      <w:pPr>
        <w:pStyle w:val="ConsPlusNormal"/>
        <w:spacing w:before="280"/>
        <w:ind w:firstLine="540"/>
        <w:jc w:val="both"/>
      </w:pPr>
      <w:r>
        <w:t>- проводят осмотр конечностей;</w:t>
      </w:r>
    </w:p>
    <w:p w14:paraId="6B0D35B6"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4D27C2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49F1D9E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E40745D"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9BCF5A4"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12876F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86881CC" w14:textId="77777777" w:rsidR="00E83F28" w:rsidRDefault="00E83F28">
      <w:pPr>
        <w:pStyle w:val="ConsPlusNormal"/>
        <w:spacing w:before="280"/>
        <w:ind w:firstLine="540"/>
        <w:jc w:val="both"/>
      </w:pPr>
      <w:r>
        <w:t>9. Придают пострадавшему оптимальное положение тела.</w:t>
      </w:r>
    </w:p>
    <w:p w14:paraId="3C48656C"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067B2CE"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543691E" w14:textId="77777777" w:rsidR="00E83F28" w:rsidRDefault="00E83F28">
      <w:pPr>
        <w:pStyle w:val="ConsPlusNormal"/>
        <w:jc w:val="both"/>
      </w:pPr>
    </w:p>
    <w:p w14:paraId="66248D6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351524E" w14:textId="77777777" w:rsidR="00E83F28" w:rsidRDefault="00E83F28">
      <w:pPr>
        <w:pStyle w:val="ConsPlusNormal"/>
        <w:jc w:val="both"/>
      </w:pPr>
    </w:p>
    <w:p w14:paraId="01CF426C" w14:textId="77777777" w:rsidR="00E83F28" w:rsidRDefault="00E83F28">
      <w:pPr>
        <w:pStyle w:val="ConsPlusNormal"/>
        <w:jc w:val="center"/>
        <w:outlineLvl w:val="2"/>
      </w:pPr>
      <w:r>
        <w:t>V. Требования охраны труда по окончании работы</w:t>
      </w:r>
    </w:p>
    <w:p w14:paraId="0733D2AC" w14:textId="77777777" w:rsidR="00E83F28" w:rsidRDefault="00E83F28">
      <w:pPr>
        <w:pStyle w:val="ConsPlusNormal"/>
        <w:jc w:val="both"/>
      </w:pPr>
    </w:p>
    <w:p w14:paraId="6A25D51E"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86DDF6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A20DC45"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9AF191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D62288C" w14:textId="77777777" w:rsidR="00E83F28" w:rsidRDefault="00E83F28">
      <w:pPr>
        <w:pStyle w:val="ConsPlusNormal"/>
        <w:jc w:val="both"/>
      </w:pPr>
    </w:p>
    <w:p w14:paraId="69BA6E9B" w14:textId="77777777" w:rsidR="00E83F28" w:rsidRDefault="00E83F28">
      <w:pPr>
        <w:pStyle w:val="ConsPlusTitle"/>
        <w:jc w:val="center"/>
        <w:outlineLvl w:val="1"/>
      </w:pPr>
      <w:r>
        <w:t>Инструкция по охране труда для социального педагога</w:t>
      </w:r>
    </w:p>
    <w:p w14:paraId="303211F1" w14:textId="77777777" w:rsidR="00E83F28" w:rsidRDefault="00E83F28">
      <w:pPr>
        <w:pStyle w:val="ConsPlusNormal"/>
        <w:jc w:val="both"/>
      </w:pPr>
    </w:p>
    <w:p w14:paraId="0BE71808"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20">
        <w:r>
          <w:rPr>
            <w:color w:val="0000FF"/>
          </w:rPr>
          <w:t>кодексом</w:t>
        </w:r>
      </w:hyperlink>
      <w:r>
        <w:t xml:space="preserve"> Российской Федерации, </w:t>
      </w:r>
      <w:hyperlink r:id="rId62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социального педагога.</w:t>
      </w:r>
    </w:p>
    <w:p w14:paraId="3B919757" w14:textId="77777777" w:rsidR="00E83F28" w:rsidRDefault="00E83F28">
      <w:pPr>
        <w:pStyle w:val="ConsPlusNormal"/>
        <w:jc w:val="both"/>
      </w:pPr>
    </w:p>
    <w:p w14:paraId="5B67B36E" w14:textId="77777777" w:rsidR="00E83F28" w:rsidRDefault="00E83F28">
      <w:pPr>
        <w:pStyle w:val="ConsPlusNormal"/>
        <w:jc w:val="center"/>
        <w:outlineLvl w:val="2"/>
      </w:pPr>
      <w:r>
        <w:t>I. Общие требования охраны труда</w:t>
      </w:r>
    </w:p>
    <w:p w14:paraId="345B6019" w14:textId="77777777" w:rsidR="00E83F28" w:rsidRDefault="00E83F28">
      <w:pPr>
        <w:pStyle w:val="ConsPlusNormal"/>
        <w:jc w:val="both"/>
      </w:pPr>
    </w:p>
    <w:p w14:paraId="30827075" w14:textId="77777777" w:rsidR="00E83F28" w:rsidRDefault="00E83F28">
      <w:pPr>
        <w:pStyle w:val="ConsPlusNormal"/>
        <w:ind w:firstLine="540"/>
        <w:jc w:val="both"/>
      </w:pPr>
      <w:r>
        <w:t>1.1. К самостоятельной работе в качестве социального педагога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1720F606" w14:textId="77777777" w:rsidR="00E83F28" w:rsidRDefault="00E83F28">
      <w:pPr>
        <w:pStyle w:val="ConsPlusNormal"/>
        <w:spacing w:before="280"/>
        <w:ind w:firstLine="540"/>
        <w:jc w:val="both"/>
      </w:pPr>
      <w:r>
        <w:t>1.2. Социальный педагог,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68AFC86" w14:textId="77777777" w:rsidR="00E83F28" w:rsidRDefault="00E83F28">
      <w:pPr>
        <w:pStyle w:val="ConsPlusNormal"/>
        <w:spacing w:before="280"/>
        <w:ind w:firstLine="540"/>
        <w:jc w:val="both"/>
      </w:pPr>
      <w:r>
        <w:t>1.3. При использовании электрооборудования социальный педагог должен пройти обучение по электробезопасности с присвоением соответствующей квалификационной группы по электробезопасности.</w:t>
      </w:r>
    </w:p>
    <w:p w14:paraId="7D06914B" w14:textId="77777777" w:rsidR="00E83F28" w:rsidRDefault="00E83F28">
      <w:pPr>
        <w:pStyle w:val="ConsPlusNormal"/>
        <w:spacing w:before="280"/>
        <w:ind w:firstLine="540"/>
        <w:jc w:val="both"/>
      </w:pPr>
      <w:r>
        <w:t>1.4. Социальный педагог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000EAAD" w14:textId="77777777" w:rsidR="00E83F28" w:rsidRDefault="00E83F28">
      <w:pPr>
        <w:pStyle w:val="ConsPlusNormal"/>
        <w:spacing w:before="280"/>
        <w:ind w:firstLine="540"/>
        <w:jc w:val="both"/>
      </w:pPr>
      <w:r>
        <w:t>1.5. Условия труда социального педагога должны соответствовать требованиям безопасности труда, санитарным правилам и гигиеническим нормативам.</w:t>
      </w:r>
    </w:p>
    <w:p w14:paraId="3E37AF36" w14:textId="77777777" w:rsidR="00E83F28" w:rsidRDefault="00E83F28">
      <w:pPr>
        <w:pStyle w:val="ConsPlusNormal"/>
        <w:spacing w:before="280"/>
        <w:ind w:firstLine="540"/>
        <w:jc w:val="both"/>
      </w:pPr>
      <w:r>
        <w:t xml:space="preserve">1.6. Социальный педагог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w:t>
      </w:r>
      <w:r>
        <w:lastRenderedPageBreak/>
        <w:t>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79498594" w14:textId="77777777" w:rsidR="00E83F28" w:rsidRDefault="00E83F28">
      <w:pPr>
        <w:pStyle w:val="ConsPlusNormal"/>
        <w:spacing w:before="280"/>
        <w:ind w:firstLine="540"/>
        <w:jc w:val="both"/>
      </w:pPr>
      <w:r>
        <w:t xml:space="preserve">1.7. В соответствии со </w:t>
      </w:r>
      <w:hyperlink r:id="rId622">
        <w:r>
          <w:rPr>
            <w:color w:val="0000FF"/>
          </w:rPr>
          <w:t>статьей 215</w:t>
        </w:r>
      </w:hyperlink>
      <w:r>
        <w:t xml:space="preserve"> ТК РФ социальный педагог обязан:</w:t>
      </w:r>
    </w:p>
    <w:p w14:paraId="14967A07" w14:textId="77777777" w:rsidR="00E83F28" w:rsidRDefault="00E83F28">
      <w:pPr>
        <w:pStyle w:val="ConsPlusNormal"/>
        <w:spacing w:before="280"/>
        <w:ind w:firstLine="540"/>
        <w:jc w:val="both"/>
      </w:pPr>
      <w:r>
        <w:t>- соблюдать требования охраны труда;</w:t>
      </w:r>
    </w:p>
    <w:p w14:paraId="6BD40A60"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409EE8AE"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B5132F4"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51C8904"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2C13825" w14:textId="77777777" w:rsidR="00E83F28" w:rsidRDefault="00E83F28">
      <w:pPr>
        <w:pStyle w:val="ConsPlusNormal"/>
        <w:spacing w:before="280"/>
        <w:ind w:firstLine="540"/>
        <w:jc w:val="both"/>
      </w:pPr>
      <w:r>
        <w:t>1.8. Социальный педагог должен:</w:t>
      </w:r>
    </w:p>
    <w:p w14:paraId="1993A72E"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0814AFB"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0B264CAA"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757C230" w14:textId="77777777" w:rsidR="00E83F28" w:rsidRDefault="00E83F28">
      <w:pPr>
        <w:pStyle w:val="ConsPlusNormal"/>
        <w:spacing w:before="280"/>
        <w:ind w:firstLine="540"/>
        <w:jc w:val="both"/>
      </w:pPr>
      <w:r>
        <w:lastRenderedPageBreak/>
        <w:t xml:space="preserve">- проходить профилактическую иммунизацию в соответствии с </w:t>
      </w:r>
      <w:hyperlink r:id="rId623">
        <w:r>
          <w:rPr>
            <w:color w:val="0000FF"/>
          </w:rPr>
          <w:t>национальным</w:t>
        </w:r>
      </w:hyperlink>
      <w:r>
        <w:t xml:space="preserve"> и региональным календарями профилактических прививок, </w:t>
      </w:r>
      <w:hyperlink r:id="rId62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CC1A0A0" w14:textId="77777777" w:rsidR="00E83F28" w:rsidRDefault="00E83F28">
      <w:pPr>
        <w:pStyle w:val="ConsPlusNormal"/>
        <w:spacing w:before="280"/>
        <w:ind w:firstLine="540"/>
        <w:jc w:val="both"/>
      </w:pPr>
      <w:r>
        <w:t>- поддерживать порядок на рабочем месте;</w:t>
      </w:r>
    </w:p>
    <w:p w14:paraId="0B3BF744"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68996B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767A7FF"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EA4C059"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173E096" w14:textId="77777777" w:rsidR="00E83F28" w:rsidRDefault="00E83F28">
      <w:pPr>
        <w:pStyle w:val="ConsPlusNormal"/>
        <w:spacing w:before="280"/>
        <w:ind w:firstLine="540"/>
        <w:jc w:val="both"/>
      </w:pPr>
      <w:r>
        <w:t>- соблюдать правила личной гигиены;</w:t>
      </w:r>
    </w:p>
    <w:p w14:paraId="457BB48E" w14:textId="77777777" w:rsidR="00E83F28" w:rsidRDefault="00E83F28">
      <w:pPr>
        <w:pStyle w:val="ConsPlusNormal"/>
        <w:spacing w:before="280"/>
        <w:ind w:firstLine="540"/>
        <w:jc w:val="both"/>
      </w:pPr>
      <w:r>
        <w:t>- принимать пищу только в установленных местах;</w:t>
      </w:r>
    </w:p>
    <w:p w14:paraId="35CA922A"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7562249" w14:textId="77777777" w:rsidR="00E83F28" w:rsidRDefault="00E83F28">
      <w:pPr>
        <w:pStyle w:val="ConsPlusNormal"/>
        <w:spacing w:before="280"/>
        <w:ind w:firstLine="540"/>
        <w:jc w:val="both"/>
      </w:pPr>
      <w:r>
        <w:t>1.9. Социальный педагог должен знать:</w:t>
      </w:r>
    </w:p>
    <w:p w14:paraId="7E6E19DD"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60E34133"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9491C92"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4D9B4C0" w14:textId="77777777" w:rsidR="00E83F28" w:rsidRDefault="00E83F28">
      <w:pPr>
        <w:pStyle w:val="ConsPlusNormal"/>
        <w:spacing w:before="280"/>
        <w:ind w:firstLine="540"/>
        <w:jc w:val="both"/>
      </w:pPr>
      <w:r>
        <w:t>- порядок действий при несчастном случае;</w:t>
      </w:r>
    </w:p>
    <w:p w14:paraId="3EF80DEE"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D3B37A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3D3EE57" w14:textId="77777777" w:rsidR="00E83F28" w:rsidRDefault="00E83F28">
      <w:pPr>
        <w:pStyle w:val="ConsPlusNormal"/>
        <w:spacing w:before="280"/>
        <w:ind w:firstLine="540"/>
        <w:jc w:val="both"/>
      </w:pPr>
      <w:r>
        <w:t>1.10. На социального педагога в процессе его трудовой деятельности возможно воздействие следующих вредных и опасных производственных факторов:</w:t>
      </w:r>
    </w:p>
    <w:p w14:paraId="246B8188" w14:textId="77777777" w:rsidR="00E83F28" w:rsidRDefault="00E83F28">
      <w:pPr>
        <w:pStyle w:val="ConsPlusNormal"/>
        <w:spacing w:before="280"/>
        <w:ind w:firstLine="540"/>
        <w:jc w:val="both"/>
      </w:pPr>
      <w:r>
        <w:lastRenderedPageBreak/>
        <w:t>- напряженность труда (нагрузка на голосовой аппарат; высокая и длительная концентрация внимания; стрессовые ситуации);</w:t>
      </w:r>
    </w:p>
    <w:p w14:paraId="4B55170C" w14:textId="77777777" w:rsidR="00E83F28" w:rsidRDefault="00E83F28">
      <w:pPr>
        <w:pStyle w:val="ConsPlusNormal"/>
        <w:spacing w:before="280"/>
        <w:ind w:firstLine="540"/>
        <w:jc w:val="both"/>
      </w:pPr>
      <w:r>
        <w:t>- психоэмоциональная нагрузка (взаимодействие с неадекватными и агрессивными детьми, подростками, их родителями и иными лицами);</w:t>
      </w:r>
    </w:p>
    <w:p w14:paraId="1A61FCA1"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3C257B17" w14:textId="77777777" w:rsidR="00E83F28" w:rsidRDefault="00E83F28">
      <w:pPr>
        <w:pStyle w:val="ConsPlusNormal"/>
        <w:spacing w:before="280"/>
        <w:ind w:firstLine="540"/>
        <w:jc w:val="both"/>
      </w:pPr>
      <w:r>
        <w:t>- риск совершения противоправных действий физического характера со стороны опекаемых детей и подростков, их родственников и иных лиц;</w:t>
      </w:r>
    </w:p>
    <w:p w14:paraId="04EFE997" w14:textId="77777777" w:rsidR="00E83F28" w:rsidRDefault="00E83F28">
      <w:pPr>
        <w:pStyle w:val="ConsPlusNormal"/>
        <w:spacing w:before="280"/>
        <w:ind w:firstLine="540"/>
        <w:jc w:val="both"/>
      </w:pPr>
      <w:r>
        <w:t>- при посещении опекаемых детей и подростков по месту их проживания: неблагоприятные погодные условия; риск падения на скользкой поверхности; дорожно-транспортные происшествия (ДТП); риск травмирования упавшим с крыш снегом и (или) льдом; риск нападения животных на улице и укусов домашними животными;</w:t>
      </w:r>
    </w:p>
    <w:p w14:paraId="02E0FD3B"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C5F7CD4" w14:textId="77777777" w:rsidR="00E83F28" w:rsidRDefault="00E83F28">
      <w:pPr>
        <w:pStyle w:val="ConsPlusNormal"/>
        <w:spacing w:before="280"/>
        <w:ind w:firstLine="540"/>
        <w:jc w:val="both"/>
      </w:pPr>
      <w:r>
        <w:t>- риск падения на скользкой поверхности;</w:t>
      </w:r>
    </w:p>
    <w:p w14:paraId="464493EE"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FEBE3CC"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78EEB91"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30EFE714" w14:textId="77777777" w:rsidR="00E83F28" w:rsidRDefault="00E83F28">
      <w:pPr>
        <w:pStyle w:val="ConsPlusNormal"/>
        <w:spacing w:before="280"/>
        <w:ind w:firstLine="540"/>
        <w:jc w:val="both"/>
      </w:pPr>
      <w:r>
        <w:t>1.12. Социальный педагог несет персональную ответственность за соблюдение требований настоящей инструкции в соответствии с действующим законодательством.</w:t>
      </w:r>
    </w:p>
    <w:p w14:paraId="7E80B617"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AD689AA" w14:textId="77777777" w:rsidR="00E83F28" w:rsidRDefault="00E83F28">
      <w:pPr>
        <w:pStyle w:val="ConsPlusNormal"/>
        <w:jc w:val="both"/>
      </w:pPr>
    </w:p>
    <w:p w14:paraId="036C1B99" w14:textId="77777777" w:rsidR="00E83F28" w:rsidRDefault="00E83F28">
      <w:pPr>
        <w:pStyle w:val="ConsPlusNormal"/>
        <w:jc w:val="center"/>
        <w:outlineLvl w:val="2"/>
      </w:pPr>
      <w:r>
        <w:t>II. Требования охраны труда перед началом работы</w:t>
      </w:r>
    </w:p>
    <w:p w14:paraId="656B7214" w14:textId="77777777" w:rsidR="00E83F28" w:rsidRDefault="00E83F28">
      <w:pPr>
        <w:pStyle w:val="ConsPlusNormal"/>
        <w:jc w:val="both"/>
      </w:pPr>
    </w:p>
    <w:p w14:paraId="66045DA1"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w:t>
      </w:r>
      <w:r>
        <w:lastRenderedPageBreak/>
        <w:t>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088C6B3"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A3B995F"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B778AE8"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418C55E"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5586DE2" w14:textId="77777777" w:rsidR="00E83F28" w:rsidRDefault="00E83F28">
      <w:pPr>
        <w:pStyle w:val="ConsPlusNormal"/>
        <w:jc w:val="both"/>
      </w:pPr>
    </w:p>
    <w:p w14:paraId="2C7C3C90" w14:textId="77777777" w:rsidR="00E83F28" w:rsidRDefault="00E83F28">
      <w:pPr>
        <w:pStyle w:val="ConsPlusNormal"/>
        <w:jc w:val="center"/>
        <w:outlineLvl w:val="2"/>
      </w:pPr>
      <w:r>
        <w:t>III. Требования охраны труда во время работы</w:t>
      </w:r>
    </w:p>
    <w:p w14:paraId="352C2266" w14:textId="77777777" w:rsidR="00E83F28" w:rsidRDefault="00E83F28">
      <w:pPr>
        <w:pStyle w:val="ConsPlusNormal"/>
        <w:jc w:val="both"/>
      </w:pPr>
    </w:p>
    <w:p w14:paraId="793084D5" w14:textId="77777777" w:rsidR="00E83F28" w:rsidRDefault="00E83F28">
      <w:pPr>
        <w:pStyle w:val="ConsPlusNormal"/>
        <w:ind w:firstLine="540"/>
        <w:jc w:val="both"/>
      </w:pPr>
      <w:r>
        <w:t>3.1. Социальный педагог во время работы должен:</w:t>
      </w:r>
    </w:p>
    <w:p w14:paraId="5564E127"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A1E8616"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200AC991" w14:textId="77777777" w:rsidR="00E83F28" w:rsidRDefault="00E83F28">
      <w:pPr>
        <w:pStyle w:val="ConsPlusNormal"/>
        <w:spacing w:before="280"/>
        <w:ind w:firstLine="540"/>
        <w:jc w:val="both"/>
      </w:pPr>
      <w:r>
        <w:t>- содержать в порядке и чистоте рабочее место;</w:t>
      </w:r>
    </w:p>
    <w:p w14:paraId="58E395C4"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DF57518"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C99DAF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7572B109" w14:textId="77777777" w:rsidR="00E83F28" w:rsidRDefault="00E83F28">
      <w:pPr>
        <w:pStyle w:val="ConsPlusNormal"/>
        <w:spacing w:before="280"/>
        <w:ind w:firstLine="540"/>
        <w:jc w:val="both"/>
      </w:pPr>
      <w:r>
        <w:t xml:space="preserve">- следить за чистотой воздуха в помещении, при проветривании не </w:t>
      </w:r>
      <w:r>
        <w:lastRenderedPageBreak/>
        <w:t>допускать образования сквозняков;</w:t>
      </w:r>
    </w:p>
    <w:p w14:paraId="4BFEAF03"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048CF2F7" w14:textId="77777777" w:rsidR="00E83F28" w:rsidRDefault="00E83F28">
      <w:pPr>
        <w:pStyle w:val="ConsPlusNormal"/>
        <w:jc w:val="both"/>
      </w:pPr>
    </w:p>
    <w:p w14:paraId="2E519E49" w14:textId="77777777" w:rsidR="00E83F28" w:rsidRDefault="00E83F28">
      <w:pPr>
        <w:pStyle w:val="ConsPlusNormal"/>
        <w:jc w:val="center"/>
        <w:outlineLvl w:val="2"/>
      </w:pPr>
      <w:r>
        <w:t>IV. Требования охраны труда в аварийных ситуациях</w:t>
      </w:r>
    </w:p>
    <w:p w14:paraId="0C3224F9" w14:textId="77777777" w:rsidR="00E83F28" w:rsidRDefault="00E83F28">
      <w:pPr>
        <w:pStyle w:val="ConsPlusNormal"/>
        <w:jc w:val="both"/>
      </w:pPr>
    </w:p>
    <w:p w14:paraId="7AC11EBF"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DC591B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F746EA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0C5CD97"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F6CFA4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2CAB9F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64CB403" w14:textId="77777777" w:rsidR="00E83F28" w:rsidRDefault="00E83F28">
      <w:pPr>
        <w:pStyle w:val="ConsPlusNormal"/>
        <w:spacing w:before="280"/>
        <w:ind w:firstLine="540"/>
        <w:jc w:val="both"/>
      </w:pPr>
      <w:r>
        <w:t>- пожар;</w:t>
      </w:r>
    </w:p>
    <w:p w14:paraId="37A29FEC" w14:textId="77777777" w:rsidR="00E83F28" w:rsidRDefault="00E83F28">
      <w:pPr>
        <w:pStyle w:val="ConsPlusNormal"/>
        <w:spacing w:before="280"/>
        <w:ind w:firstLine="540"/>
        <w:jc w:val="both"/>
      </w:pPr>
      <w:r>
        <w:t>- иные аварийные и (или) чрезвычайные ситуации.</w:t>
      </w:r>
    </w:p>
    <w:p w14:paraId="74DE007D"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3C5C0DD" w14:textId="77777777" w:rsidR="00E83F28" w:rsidRDefault="00E83F28">
      <w:pPr>
        <w:pStyle w:val="ConsPlusNormal"/>
        <w:spacing w:before="280"/>
        <w:ind w:firstLine="540"/>
        <w:jc w:val="both"/>
      </w:pPr>
      <w:r>
        <w:t xml:space="preserve">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w:t>
      </w:r>
      <w:r>
        <w:lastRenderedPageBreak/>
        <w:t>выполнять их указания. При необходимости вызвать представителей аварийной и (или) технической служб.</w:t>
      </w:r>
    </w:p>
    <w:p w14:paraId="54847EBA"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9FE985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727E5C0"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0A5D8FC"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581F40B"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57C2230"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2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26">
        <w:r>
          <w:rPr>
            <w:color w:val="0000FF"/>
          </w:rPr>
          <w:t>ст. 214</w:t>
        </w:r>
      </w:hyperlink>
      <w:r>
        <w:t xml:space="preserve"> Трудового кодекса РФ).</w:t>
      </w:r>
    </w:p>
    <w:p w14:paraId="26385D43" w14:textId="77777777" w:rsidR="00E83F28" w:rsidRDefault="00E83F28">
      <w:pPr>
        <w:pStyle w:val="ConsPlusNormal"/>
        <w:spacing w:before="280"/>
        <w:ind w:firstLine="540"/>
        <w:jc w:val="both"/>
      </w:pPr>
      <w:r>
        <w:t>4.10. Первая помощь оказывается при следующих состояниях:</w:t>
      </w:r>
    </w:p>
    <w:p w14:paraId="5B5E944D" w14:textId="77777777" w:rsidR="00E83F28" w:rsidRDefault="00E83F28">
      <w:pPr>
        <w:pStyle w:val="ConsPlusNormal"/>
        <w:spacing w:before="280"/>
        <w:ind w:firstLine="540"/>
        <w:jc w:val="both"/>
      </w:pPr>
      <w:r>
        <w:lastRenderedPageBreak/>
        <w:t>- отсутствие сознания;</w:t>
      </w:r>
    </w:p>
    <w:p w14:paraId="566C3A51" w14:textId="77777777" w:rsidR="00E83F28" w:rsidRDefault="00E83F28">
      <w:pPr>
        <w:pStyle w:val="ConsPlusNormal"/>
        <w:spacing w:before="280"/>
        <w:ind w:firstLine="540"/>
        <w:jc w:val="both"/>
      </w:pPr>
      <w:r>
        <w:t>- остановка дыхания и кровообращения;</w:t>
      </w:r>
    </w:p>
    <w:p w14:paraId="1106284B" w14:textId="77777777" w:rsidR="00E83F28" w:rsidRDefault="00E83F28">
      <w:pPr>
        <w:pStyle w:val="ConsPlusNormal"/>
        <w:spacing w:before="280"/>
        <w:ind w:firstLine="540"/>
        <w:jc w:val="both"/>
      </w:pPr>
      <w:r>
        <w:t>- наружные кровотечения;</w:t>
      </w:r>
    </w:p>
    <w:p w14:paraId="34448A2E" w14:textId="77777777" w:rsidR="00E83F28" w:rsidRDefault="00E83F28">
      <w:pPr>
        <w:pStyle w:val="ConsPlusNormal"/>
        <w:spacing w:before="280"/>
        <w:ind w:firstLine="540"/>
        <w:jc w:val="both"/>
      </w:pPr>
      <w:r>
        <w:t>- инородные тела в верхних дыхательных путях;</w:t>
      </w:r>
    </w:p>
    <w:p w14:paraId="4475E4BF" w14:textId="77777777" w:rsidR="00E83F28" w:rsidRDefault="00E83F28">
      <w:pPr>
        <w:pStyle w:val="ConsPlusNormal"/>
        <w:spacing w:before="280"/>
        <w:ind w:firstLine="540"/>
        <w:jc w:val="both"/>
      </w:pPr>
      <w:r>
        <w:t>- травмы различных областей тела;</w:t>
      </w:r>
    </w:p>
    <w:p w14:paraId="79D54BA6"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6C41E7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CD151C9" w14:textId="77777777" w:rsidR="00E83F28" w:rsidRDefault="00E83F28">
      <w:pPr>
        <w:pStyle w:val="ConsPlusNormal"/>
        <w:spacing w:before="280"/>
        <w:ind w:firstLine="540"/>
        <w:jc w:val="both"/>
      </w:pPr>
      <w:r>
        <w:t>- отравления.</w:t>
      </w:r>
    </w:p>
    <w:p w14:paraId="753B5958"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2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0DF7032"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6DFDEF2"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578A6E9"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0A7F214" w14:textId="77777777" w:rsidR="00E83F28" w:rsidRDefault="00E83F28">
      <w:pPr>
        <w:pStyle w:val="ConsPlusNormal"/>
        <w:spacing w:before="280"/>
        <w:ind w:firstLine="540"/>
        <w:jc w:val="both"/>
      </w:pPr>
      <w:r>
        <w:t>- устраняют угрожающие факторы для жизни и здоровья;</w:t>
      </w:r>
    </w:p>
    <w:p w14:paraId="65FEB8A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7FEB685" w14:textId="77777777" w:rsidR="00E83F28" w:rsidRDefault="00E83F28">
      <w:pPr>
        <w:pStyle w:val="ConsPlusNormal"/>
        <w:spacing w:before="280"/>
        <w:ind w:firstLine="540"/>
        <w:jc w:val="both"/>
      </w:pPr>
      <w:r>
        <w:t>- оценивают количество пострадавших (при необходимости);</w:t>
      </w:r>
    </w:p>
    <w:p w14:paraId="01ACF85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3C0DEED" w14:textId="77777777" w:rsidR="00E83F28" w:rsidRDefault="00E83F28">
      <w:pPr>
        <w:pStyle w:val="ConsPlusNormal"/>
        <w:spacing w:before="280"/>
        <w:ind w:firstLine="540"/>
        <w:jc w:val="both"/>
      </w:pPr>
      <w:r>
        <w:t>- перемещают пострадавшего (при необходимости).</w:t>
      </w:r>
    </w:p>
    <w:p w14:paraId="79350D74" w14:textId="77777777" w:rsidR="00E83F28" w:rsidRDefault="00E83F28">
      <w:pPr>
        <w:pStyle w:val="ConsPlusNormal"/>
        <w:spacing w:before="280"/>
        <w:ind w:firstLine="540"/>
        <w:jc w:val="both"/>
      </w:pPr>
      <w:r>
        <w:t>2. Определяют наличие сознания у пострадавшего.</w:t>
      </w:r>
    </w:p>
    <w:p w14:paraId="03520671" w14:textId="77777777" w:rsidR="00E83F28" w:rsidRDefault="00E83F28">
      <w:pPr>
        <w:pStyle w:val="ConsPlusNormal"/>
        <w:spacing w:before="280"/>
        <w:ind w:firstLine="540"/>
        <w:jc w:val="both"/>
      </w:pPr>
      <w:r>
        <w:t xml:space="preserve">При наличии сознания переходят к </w:t>
      </w:r>
      <w:hyperlink r:id="rId628">
        <w:r>
          <w:rPr>
            <w:color w:val="0000FF"/>
          </w:rPr>
          <w:t>п. 7</w:t>
        </w:r>
      </w:hyperlink>
      <w:r>
        <w:t xml:space="preserve"> Алгоритма; при отсутствии сознания переходят к </w:t>
      </w:r>
      <w:hyperlink r:id="rId629">
        <w:r>
          <w:rPr>
            <w:color w:val="0000FF"/>
          </w:rPr>
          <w:t>п. 3</w:t>
        </w:r>
      </w:hyperlink>
      <w:r>
        <w:t xml:space="preserve"> Алгоритма.</w:t>
      </w:r>
    </w:p>
    <w:p w14:paraId="7CCDD4B8" w14:textId="77777777" w:rsidR="00E83F28" w:rsidRDefault="00E83F28">
      <w:pPr>
        <w:pStyle w:val="ConsPlusNormal"/>
        <w:spacing w:before="280"/>
        <w:ind w:firstLine="540"/>
        <w:jc w:val="both"/>
      </w:pPr>
      <w:r>
        <w:t>3. Восстанавливают проходимость дыхательных путей:</w:t>
      </w:r>
    </w:p>
    <w:p w14:paraId="7F669579" w14:textId="77777777" w:rsidR="00E83F28" w:rsidRDefault="00E83F28">
      <w:pPr>
        <w:pStyle w:val="ConsPlusNormal"/>
        <w:spacing w:before="280"/>
        <w:ind w:firstLine="540"/>
        <w:jc w:val="both"/>
      </w:pPr>
      <w:r>
        <w:t>- запрокидывают голову с подъемом подбородка;</w:t>
      </w:r>
    </w:p>
    <w:p w14:paraId="1D8132D4" w14:textId="77777777" w:rsidR="00E83F28" w:rsidRDefault="00E83F28">
      <w:pPr>
        <w:pStyle w:val="ConsPlusNormal"/>
        <w:spacing w:before="280"/>
        <w:ind w:firstLine="540"/>
        <w:jc w:val="both"/>
      </w:pPr>
      <w:r>
        <w:lastRenderedPageBreak/>
        <w:t>- выдвигают нижнюю челюсть.</w:t>
      </w:r>
    </w:p>
    <w:p w14:paraId="0087A9D7" w14:textId="77777777" w:rsidR="00E83F28" w:rsidRDefault="00E83F28">
      <w:pPr>
        <w:pStyle w:val="ConsPlusNormal"/>
        <w:spacing w:before="280"/>
        <w:ind w:firstLine="540"/>
        <w:jc w:val="both"/>
      </w:pPr>
      <w:r>
        <w:t>Определяют признаки жизни:</w:t>
      </w:r>
    </w:p>
    <w:p w14:paraId="6F8B40C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C40B11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8D6978B" w14:textId="77777777" w:rsidR="00E83F28" w:rsidRDefault="00E83F28">
      <w:pPr>
        <w:pStyle w:val="ConsPlusNormal"/>
        <w:spacing w:before="280"/>
        <w:ind w:firstLine="540"/>
        <w:jc w:val="both"/>
      </w:pPr>
      <w:r>
        <w:t xml:space="preserve">При наличии дыхания переходят к </w:t>
      </w:r>
      <w:hyperlink r:id="rId630">
        <w:r>
          <w:rPr>
            <w:color w:val="0000FF"/>
          </w:rPr>
          <w:t>п. 6</w:t>
        </w:r>
      </w:hyperlink>
      <w:r>
        <w:t xml:space="preserve"> Алгоритма; при отсутствии дыхания переходят к </w:t>
      </w:r>
      <w:hyperlink r:id="rId631">
        <w:r>
          <w:rPr>
            <w:color w:val="0000FF"/>
          </w:rPr>
          <w:t>п. 4</w:t>
        </w:r>
      </w:hyperlink>
      <w:r>
        <w:t xml:space="preserve"> Алгоритма.</w:t>
      </w:r>
    </w:p>
    <w:p w14:paraId="0B80A7A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1ADA589"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DB4651D" w14:textId="77777777" w:rsidR="00E83F28" w:rsidRDefault="00E83F28">
      <w:pPr>
        <w:pStyle w:val="ConsPlusNormal"/>
        <w:spacing w:before="280"/>
        <w:ind w:firstLine="540"/>
        <w:jc w:val="both"/>
      </w:pPr>
      <w:r>
        <w:t>- давления руками на грудину пострадавшего;</w:t>
      </w:r>
    </w:p>
    <w:p w14:paraId="6C97FC6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DBAC05B" w14:textId="77777777" w:rsidR="00E83F28" w:rsidRDefault="00E83F28">
      <w:pPr>
        <w:pStyle w:val="ConsPlusNormal"/>
        <w:spacing w:before="280"/>
        <w:ind w:firstLine="540"/>
        <w:jc w:val="both"/>
      </w:pPr>
      <w:r>
        <w:t xml:space="preserve">При появлении признаков жизни переходят к </w:t>
      </w:r>
      <w:hyperlink r:id="rId632">
        <w:r>
          <w:rPr>
            <w:color w:val="0000FF"/>
          </w:rPr>
          <w:t>п. 6</w:t>
        </w:r>
      </w:hyperlink>
      <w:r>
        <w:t xml:space="preserve"> Алгоритма.</w:t>
      </w:r>
    </w:p>
    <w:p w14:paraId="20721AB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4785033" w14:textId="77777777" w:rsidR="00E83F28" w:rsidRDefault="00E83F28">
      <w:pPr>
        <w:pStyle w:val="ConsPlusNormal"/>
        <w:spacing w:before="280"/>
        <w:ind w:firstLine="540"/>
        <w:jc w:val="both"/>
      </w:pPr>
      <w:r>
        <w:t>- придают устойчивое боковое положение;</w:t>
      </w:r>
    </w:p>
    <w:p w14:paraId="26A98D52" w14:textId="77777777" w:rsidR="00E83F28" w:rsidRDefault="00E83F28">
      <w:pPr>
        <w:pStyle w:val="ConsPlusNormal"/>
        <w:spacing w:before="280"/>
        <w:ind w:firstLine="540"/>
        <w:jc w:val="both"/>
      </w:pPr>
      <w:r>
        <w:t>- запрокидывают голову с подъемом подбородка;</w:t>
      </w:r>
    </w:p>
    <w:p w14:paraId="519F3FA1" w14:textId="77777777" w:rsidR="00E83F28" w:rsidRDefault="00E83F28">
      <w:pPr>
        <w:pStyle w:val="ConsPlusNormal"/>
        <w:spacing w:before="280"/>
        <w:ind w:firstLine="540"/>
        <w:jc w:val="both"/>
      </w:pPr>
      <w:r>
        <w:t>- выдвигают нижнюю челюсть.</w:t>
      </w:r>
    </w:p>
    <w:p w14:paraId="6558F035"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004109A" w14:textId="77777777" w:rsidR="00E83F28" w:rsidRDefault="00E83F28">
      <w:pPr>
        <w:pStyle w:val="ConsPlusNormal"/>
        <w:spacing w:before="280"/>
        <w:ind w:firstLine="540"/>
        <w:jc w:val="both"/>
      </w:pPr>
      <w:r>
        <w:t>- наложением давящей повязки;</w:t>
      </w:r>
    </w:p>
    <w:p w14:paraId="56FD9446" w14:textId="77777777" w:rsidR="00E83F28" w:rsidRDefault="00E83F28">
      <w:pPr>
        <w:pStyle w:val="ConsPlusNormal"/>
        <w:spacing w:before="280"/>
        <w:ind w:firstLine="540"/>
        <w:jc w:val="both"/>
      </w:pPr>
      <w:r>
        <w:t>- пальцевым прижатием артерии;</w:t>
      </w:r>
    </w:p>
    <w:p w14:paraId="592E2156" w14:textId="77777777" w:rsidR="00E83F28" w:rsidRDefault="00E83F28">
      <w:pPr>
        <w:pStyle w:val="ConsPlusNormal"/>
        <w:spacing w:before="280"/>
        <w:ind w:firstLine="540"/>
        <w:jc w:val="both"/>
      </w:pPr>
      <w:r>
        <w:t>- прямым давлением на рану;</w:t>
      </w:r>
    </w:p>
    <w:p w14:paraId="59C1CD43" w14:textId="77777777" w:rsidR="00E83F28" w:rsidRDefault="00E83F28">
      <w:pPr>
        <w:pStyle w:val="ConsPlusNormal"/>
        <w:spacing w:before="280"/>
        <w:ind w:firstLine="540"/>
        <w:jc w:val="both"/>
      </w:pPr>
      <w:r>
        <w:lastRenderedPageBreak/>
        <w:t>- максимальным сгибанием конечности в суставе;</w:t>
      </w:r>
    </w:p>
    <w:p w14:paraId="7AEC6831" w14:textId="77777777" w:rsidR="00E83F28" w:rsidRDefault="00E83F28">
      <w:pPr>
        <w:pStyle w:val="ConsPlusNormal"/>
        <w:spacing w:before="280"/>
        <w:ind w:firstLine="540"/>
        <w:jc w:val="both"/>
      </w:pPr>
      <w:r>
        <w:t>- наложением жгута.</w:t>
      </w:r>
    </w:p>
    <w:p w14:paraId="5A660C5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7F579FF" w14:textId="77777777" w:rsidR="00E83F28" w:rsidRDefault="00E83F28">
      <w:pPr>
        <w:pStyle w:val="ConsPlusNormal"/>
        <w:spacing w:before="280"/>
        <w:ind w:firstLine="540"/>
        <w:jc w:val="both"/>
      </w:pPr>
      <w:r>
        <w:t>- проводят осмотр головы;</w:t>
      </w:r>
    </w:p>
    <w:p w14:paraId="3F55EB2D" w14:textId="77777777" w:rsidR="00E83F28" w:rsidRDefault="00E83F28">
      <w:pPr>
        <w:pStyle w:val="ConsPlusNormal"/>
        <w:spacing w:before="280"/>
        <w:ind w:firstLine="540"/>
        <w:jc w:val="both"/>
      </w:pPr>
      <w:r>
        <w:t>- проводят осмотр шеи;</w:t>
      </w:r>
    </w:p>
    <w:p w14:paraId="5E2BF862" w14:textId="77777777" w:rsidR="00E83F28" w:rsidRDefault="00E83F28">
      <w:pPr>
        <w:pStyle w:val="ConsPlusNormal"/>
        <w:spacing w:before="280"/>
        <w:ind w:firstLine="540"/>
        <w:jc w:val="both"/>
      </w:pPr>
      <w:r>
        <w:t>- проводят осмотр груди;</w:t>
      </w:r>
    </w:p>
    <w:p w14:paraId="57E4BC0A" w14:textId="77777777" w:rsidR="00E83F28" w:rsidRDefault="00E83F28">
      <w:pPr>
        <w:pStyle w:val="ConsPlusNormal"/>
        <w:spacing w:before="280"/>
        <w:ind w:firstLine="540"/>
        <w:jc w:val="both"/>
      </w:pPr>
      <w:r>
        <w:t>- проводят осмотр спины;</w:t>
      </w:r>
    </w:p>
    <w:p w14:paraId="7D0EAFCF" w14:textId="77777777" w:rsidR="00E83F28" w:rsidRDefault="00E83F28">
      <w:pPr>
        <w:pStyle w:val="ConsPlusNormal"/>
        <w:spacing w:before="280"/>
        <w:ind w:firstLine="540"/>
        <w:jc w:val="both"/>
      </w:pPr>
      <w:r>
        <w:t>- проводят осмотр живота и таза;</w:t>
      </w:r>
    </w:p>
    <w:p w14:paraId="377B92C8" w14:textId="77777777" w:rsidR="00E83F28" w:rsidRDefault="00E83F28">
      <w:pPr>
        <w:pStyle w:val="ConsPlusNormal"/>
        <w:spacing w:before="280"/>
        <w:ind w:firstLine="540"/>
        <w:jc w:val="both"/>
      </w:pPr>
      <w:r>
        <w:t>- проводят осмотр конечностей;</w:t>
      </w:r>
    </w:p>
    <w:p w14:paraId="1ABAE2C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E9B3AF3"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4312E6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DCE131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5C01662"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5274EB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003CD9F" w14:textId="77777777" w:rsidR="00E83F28" w:rsidRDefault="00E83F28">
      <w:pPr>
        <w:pStyle w:val="ConsPlusNormal"/>
        <w:spacing w:before="280"/>
        <w:ind w:firstLine="540"/>
        <w:jc w:val="both"/>
      </w:pPr>
      <w:r>
        <w:t>9. Придают пострадавшему оптимальное положение тела.</w:t>
      </w:r>
    </w:p>
    <w:p w14:paraId="6CF4325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F3CFF4F" w14:textId="77777777" w:rsidR="00E83F28" w:rsidRDefault="00E83F28">
      <w:pPr>
        <w:pStyle w:val="ConsPlusNormal"/>
        <w:spacing w:before="280"/>
        <w:ind w:firstLine="540"/>
        <w:jc w:val="both"/>
      </w:pPr>
      <w:r>
        <w:lastRenderedPageBreak/>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21B7EB3" w14:textId="77777777" w:rsidR="00E83F28" w:rsidRDefault="00E83F28">
      <w:pPr>
        <w:pStyle w:val="ConsPlusNormal"/>
        <w:jc w:val="both"/>
      </w:pPr>
    </w:p>
    <w:p w14:paraId="43D85C6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E5D271E" w14:textId="77777777" w:rsidR="00E83F28" w:rsidRDefault="00E83F28">
      <w:pPr>
        <w:pStyle w:val="ConsPlusNormal"/>
        <w:jc w:val="both"/>
      </w:pPr>
    </w:p>
    <w:p w14:paraId="36B28BFB" w14:textId="77777777" w:rsidR="00E83F28" w:rsidRDefault="00E83F28">
      <w:pPr>
        <w:pStyle w:val="ConsPlusNormal"/>
        <w:jc w:val="center"/>
        <w:outlineLvl w:val="2"/>
      </w:pPr>
      <w:r>
        <w:t>V. Требования охраны труда по окончании работы</w:t>
      </w:r>
    </w:p>
    <w:p w14:paraId="7AB0ED1A" w14:textId="77777777" w:rsidR="00E83F28" w:rsidRDefault="00E83F28">
      <w:pPr>
        <w:pStyle w:val="ConsPlusNormal"/>
        <w:jc w:val="both"/>
      </w:pPr>
    </w:p>
    <w:p w14:paraId="7085053D"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A26ECAC"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252518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B0EC073"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FF9C0C9" w14:textId="77777777" w:rsidR="00E83F28" w:rsidRDefault="00E83F28">
      <w:pPr>
        <w:pStyle w:val="ConsPlusNormal"/>
        <w:jc w:val="both"/>
      </w:pPr>
    </w:p>
    <w:p w14:paraId="5B65DB06" w14:textId="77777777" w:rsidR="00E83F28" w:rsidRDefault="00E83F28">
      <w:pPr>
        <w:pStyle w:val="ConsPlusTitle"/>
        <w:jc w:val="center"/>
        <w:outlineLvl w:val="1"/>
      </w:pPr>
      <w:r>
        <w:t>Инструкция по охране труда для тренера-преподавателя</w:t>
      </w:r>
    </w:p>
    <w:p w14:paraId="6D9066B2" w14:textId="77777777" w:rsidR="00E83F28" w:rsidRDefault="00E83F28">
      <w:pPr>
        <w:pStyle w:val="ConsPlusNormal"/>
        <w:jc w:val="both"/>
      </w:pPr>
    </w:p>
    <w:p w14:paraId="57C09B9F"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33">
        <w:r>
          <w:rPr>
            <w:color w:val="0000FF"/>
          </w:rPr>
          <w:t>кодексом</w:t>
        </w:r>
      </w:hyperlink>
      <w:r>
        <w:t xml:space="preserve"> Российской Федерации, </w:t>
      </w:r>
      <w:hyperlink r:id="rId634">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тренера-преподавателя, используемых учебного и иного оборудования, инструментов и материалов.</w:t>
      </w:r>
    </w:p>
    <w:p w14:paraId="131EFE67" w14:textId="77777777" w:rsidR="00E83F28" w:rsidRDefault="00E83F28">
      <w:pPr>
        <w:pStyle w:val="ConsPlusNormal"/>
        <w:jc w:val="both"/>
      </w:pPr>
    </w:p>
    <w:p w14:paraId="27126E84" w14:textId="77777777" w:rsidR="00E83F28" w:rsidRDefault="00E83F28">
      <w:pPr>
        <w:pStyle w:val="ConsPlusNormal"/>
        <w:jc w:val="center"/>
        <w:outlineLvl w:val="2"/>
      </w:pPr>
      <w:r>
        <w:t>I. Общие требования охраны труда</w:t>
      </w:r>
    </w:p>
    <w:p w14:paraId="0926812B" w14:textId="77777777" w:rsidR="00E83F28" w:rsidRDefault="00E83F28">
      <w:pPr>
        <w:pStyle w:val="ConsPlusNormal"/>
        <w:jc w:val="both"/>
      </w:pPr>
    </w:p>
    <w:p w14:paraId="2535FF7A" w14:textId="77777777" w:rsidR="00E83F28" w:rsidRDefault="00E83F28">
      <w:pPr>
        <w:pStyle w:val="ConsPlusNormal"/>
        <w:ind w:firstLine="540"/>
        <w:jc w:val="both"/>
      </w:pPr>
      <w:r>
        <w:t>1.1. К самостоятельной работе в качестве тренера-преподавателя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396AF48" w14:textId="77777777" w:rsidR="00E83F28" w:rsidRDefault="00E83F28">
      <w:pPr>
        <w:pStyle w:val="ConsPlusNormal"/>
        <w:spacing w:before="280"/>
        <w:ind w:firstLine="540"/>
        <w:jc w:val="both"/>
      </w:pPr>
      <w:r>
        <w:t xml:space="preserve">1.2. Тренер-преподаватель, получивший неудовлетворительную оценку </w:t>
      </w:r>
      <w:r>
        <w:lastRenderedPageBreak/>
        <w:t>при проверке знаний требований охраны труда, к самостоятельной работе не допускается и обязан пройти повторную проверку.</w:t>
      </w:r>
    </w:p>
    <w:p w14:paraId="66CF2D54" w14:textId="77777777" w:rsidR="00E83F28" w:rsidRDefault="00E83F28">
      <w:pPr>
        <w:pStyle w:val="ConsPlusNormal"/>
        <w:spacing w:before="280"/>
        <w:ind w:firstLine="540"/>
        <w:jc w:val="both"/>
      </w:pPr>
      <w:r>
        <w:t>1.3. При использовании электрооборудования тренер-преподаватель должен пройти обучение по электробезопасности с присвоением соответствующей квалификационной группы по электробезопасности.</w:t>
      </w:r>
    </w:p>
    <w:p w14:paraId="350AD6FE" w14:textId="77777777" w:rsidR="00E83F28" w:rsidRDefault="00E83F28">
      <w:pPr>
        <w:pStyle w:val="ConsPlusNormal"/>
        <w:spacing w:before="280"/>
        <w:ind w:firstLine="540"/>
        <w:jc w:val="both"/>
      </w:pPr>
      <w:r>
        <w:t>1.4. Тренер-преподаватель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BE6A231" w14:textId="77777777" w:rsidR="00E83F28" w:rsidRDefault="00E83F28">
      <w:pPr>
        <w:pStyle w:val="ConsPlusNormal"/>
        <w:spacing w:before="280"/>
        <w:ind w:firstLine="540"/>
        <w:jc w:val="both"/>
      </w:pPr>
      <w:r>
        <w:t>1.5. Условия труда тренера-преподавателя должны соответствовать требованиям безопасности труда, санитарным правилам и гигиеническим нормативам.</w:t>
      </w:r>
    </w:p>
    <w:p w14:paraId="59E91C6C" w14:textId="77777777" w:rsidR="00E83F28" w:rsidRDefault="00E83F28">
      <w:pPr>
        <w:pStyle w:val="ConsPlusNormal"/>
        <w:spacing w:before="280"/>
        <w:ind w:firstLine="540"/>
        <w:jc w:val="both"/>
      </w:pPr>
      <w:r>
        <w:t>1.6. Тренер-преподаватель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EF4475B" w14:textId="77777777" w:rsidR="00E83F28" w:rsidRDefault="00E83F28">
      <w:pPr>
        <w:pStyle w:val="ConsPlusNormal"/>
        <w:spacing w:before="280"/>
        <w:ind w:firstLine="540"/>
        <w:jc w:val="both"/>
      </w:pPr>
      <w:r>
        <w:t xml:space="preserve">1.7. В соответствии со </w:t>
      </w:r>
      <w:hyperlink r:id="rId635">
        <w:r>
          <w:rPr>
            <w:color w:val="0000FF"/>
          </w:rPr>
          <w:t>статьей 215</w:t>
        </w:r>
      </w:hyperlink>
      <w:r>
        <w:t xml:space="preserve"> ТК РФ тренер-преподаватель обязан:</w:t>
      </w:r>
    </w:p>
    <w:p w14:paraId="5C624C04" w14:textId="77777777" w:rsidR="00E83F28" w:rsidRDefault="00E83F28">
      <w:pPr>
        <w:pStyle w:val="ConsPlusNormal"/>
        <w:spacing w:before="280"/>
        <w:ind w:firstLine="540"/>
        <w:jc w:val="both"/>
      </w:pPr>
      <w:r>
        <w:t>- соблюдать требования охраны труда;</w:t>
      </w:r>
    </w:p>
    <w:p w14:paraId="420B2D1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41CE8E7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C3B8E3F"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3CCD0C5" w14:textId="77777777" w:rsidR="00E83F28" w:rsidRDefault="00E83F28">
      <w:pPr>
        <w:pStyle w:val="ConsPlusNormal"/>
        <w:spacing w:before="280"/>
        <w:ind w:firstLine="540"/>
        <w:jc w:val="both"/>
      </w:pPr>
      <w:r>
        <w:t xml:space="preserve">-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w:t>
      </w:r>
      <w:r>
        <w:lastRenderedPageBreak/>
        <w:t>законодательством случаях.</w:t>
      </w:r>
    </w:p>
    <w:p w14:paraId="6371CCC9" w14:textId="77777777" w:rsidR="00E83F28" w:rsidRDefault="00E83F28">
      <w:pPr>
        <w:pStyle w:val="ConsPlusNormal"/>
        <w:spacing w:before="280"/>
        <w:ind w:firstLine="540"/>
        <w:jc w:val="both"/>
      </w:pPr>
      <w:r>
        <w:t>1.8. Тренер-преподаватель должен:</w:t>
      </w:r>
    </w:p>
    <w:p w14:paraId="1FCA363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B8E340C"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096F6AF5"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266EE2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36">
        <w:r>
          <w:rPr>
            <w:color w:val="0000FF"/>
          </w:rPr>
          <w:t>национальным</w:t>
        </w:r>
      </w:hyperlink>
      <w:r>
        <w:t xml:space="preserve"> и региональным календарями профилактических прививок, </w:t>
      </w:r>
      <w:hyperlink r:id="rId63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1CA3983" w14:textId="77777777" w:rsidR="00E83F28" w:rsidRDefault="00E83F28">
      <w:pPr>
        <w:pStyle w:val="ConsPlusNormal"/>
        <w:spacing w:before="280"/>
        <w:ind w:firstLine="540"/>
        <w:jc w:val="both"/>
      </w:pPr>
      <w:r>
        <w:t>- поддерживать порядок на рабочем месте;</w:t>
      </w:r>
    </w:p>
    <w:p w14:paraId="160D220C"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0DFD67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6335E3B"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BB2F6D2"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BB393A9" w14:textId="77777777" w:rsidR="00E83F28" w:rsidRDefault="00E83F28">
      <w:pPr>
        <w:pStyle w:val="ConsPlusNormal"/>
        <w:spacing w:before="280"/>
        <w:ind w:firstLine="540"/>
        <w:jc w:val="both"/>
      </w:pPr>
      <w:r>
        <w:t>- соблюдать правила личной гигиены;</w:t>
      </w:r>
    </w:p>
    <w:p w14:paraId="033464CF" w14:textId="77777777" w:rsidR="00E83F28" w:rsidRDefault="00E83F28">
      <w:pPr>
        <w:pStyle w:val="ConsPlusNormal"/>
        <w:spacing w:before="280"/>
        <w:ind w:firstLine="540"/>
        <w:jc w:val="both"/>
      </w:pPr>
      <w:r>
        <w:t>- принимать пищу только в установленных местах;</w:t>
      </w:r>
    </w:p>
    <w:p w14:paraId="0C0C0556"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4356732" w14:textId="77777777" w:rsidR="00E83F28" w:rsidRDefault="00E83F28">
      <w:pPr>
        <w:pStyle w:val="ConsPlusNormal"/>
        <w:spacing w:before="280"/>
        <w:ind w:firstLine="540"/>
        <w:jc w:val="both"/>
      </w:pPr>
      <w:r>
        <w:t>1.9. Тренер-преподаватель должен знать:</w:t>
      </w:r>
    </w:p>
    <w:p w14:paraId="4FC4C76A"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B230B65" w14:textId="77777777" w:rsidR="00E83F28" w:rsidRDefault="00E83F28">
      <w:pPr>
        <w:pStyle w:val="ConsPlusNormal"/>
        <w:spacing w:before="280"/>
        <w:ind w:firstLine="540"/>
        <w:jc w:val="both"/>
      </w:pPr>
      <w:r>
        <w:lastRenderedPageBreak/>
        <w:t>- безопасные методы выполнения работ и организации образовательного процесса;</w:t>
      </w:r>
    </w:p>
    <w:p w14:paraId="1A78EC06" w14:textId="77777777" w:rsidR="00E83F28" w:rsidRDefault="00E83F28">
      <w:pPr>
        <w:pStyle w:val="ConsPlusNormal"/>
        <w:spacing w:before="280"/>
        <w:ind w:firstLine="540"/>
        <w:jc w:val="both"/>
      </w:pPr>
      <w:r>
        <w:t>- правила безопасного использования спортивных сооружений, инвентаря, снарядов, оборудования;</w:t>
      </w:r>
    </w:p>
    <w:p w14:paraId="2C035CDA" w14:textId="77777777" w:rsidR="00E83F28" w:rsidRDefault="00E83F28">
      <w:pPr>
        <w:pStyle w:val="ConsPlusNormal"/>
        <w:spacing w:before="280"/>
        <w:ind w:firstLine="540"/>
        <w:jc w:val="both"/>
      </w:pPr>
      <w:r>
        <w:t>- правила безопасности при проведении занятий, тренировок, соревнований, сборов;</w:t>
      </w:r>
    </w:p>
    <w:p w14:paraId="180DD34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56F8B48" w14:textId="77777777" w:rsidR="00E83F28" w:rsidRDefault="00E83F28">
      <w:pPr>
        <w:pStyle w:val="ConsPlusNormal"/>
        <w:spacing w:before="280"/>
        <w:ind w:firstLine="540"/>
        <w:jc w:val="both"/>
      </w:pPr>
      <w:r>
        <w:t>- порядок действий при несчастном случае;</w:t>
      </w:r>
    </w:p>
    <w:p w14:paraId="033F3B5A"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BD4984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5E2B88F" w14:textId="77777777" w:rsidR="00E83F28" w:rsidRDefault="00E83F28">
      <w:pPr>
        <w:pStyle w:val="ConsPlusNormal"/>
        <w:spacing w:before="280"/>
        <w:ind w:firstLine="540"/>
        <w:jc w:val="both"/>
      </w:pPr>
      <w:r>
        <w:t>1.10. На тренера-преподавателя в процессе его трудовой деятельности возможно воздействие следующих вредных и опасных производственных факторов:</w:t>
      </w:r>
    </w:p>
    <w:p w14:paraId="35CF0B7C"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2F85D1A" w14:textId="77777777" w:rsidR="00E83F28" w:rsidRDefault="00E83F28">
      <w:pPr>
        <w:pStyle w:val="ConsPlusNormal"/>
        <w:spacing w:before="280"/>
        <w:ind w:firstLine="540"/>
        <w:jc w:val="both"/>
      </w:pPr>
      <w:r>
        <w:t>- нервно-психические и физические нагрузки при проведении занятий, тренировок, соревнований, сборов;</w:t>
      </w:r>
    </w:p>
    <w:p w14:paraId="6D188C1A"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61C3C398"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E338BB1" w14:textId="77777777" w:rsidR="00E83F28" w:rsidRDefault="00E83F28">
      <w:pPr>
        <w:pStyle w:val="ConsPlusNormal"/>
        <w:spacing w:before="280"/>
        <w:ind w:firstLine="540"/>
        <w:jc w:val="both"/>
      </w:pPr>
      <w:r>
        <w:t>- риск падения на скользкой поверхности;</w:t>
      </w:r>
    </w:p>
    <w:p w14:paraId="0A82C73E"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5622430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7B716104"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7A3C69F"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71079873" w14:textId="77777777" w:rsidR="00E83F28" w:rsidRDefault="00E83F28">
      <w:pPr>
        <w:pStyle w:val="ConsPlusNormal"/>
        <w:spacing w:before="280"/>
        <w:ind w:firstLine="540"/>
        <w:jc w:val="both"/>
      </w:pPr>
      <w:r>
        <w:t>1.12. Тренер-преподаватель несет персональную ответственность за соблюдение требований настоящей инструкции в соответствии с действующим законодательством.</w:t>
      </w:r>
    </w:p>
    <w:p w14:paraId="4B707A0C"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5070B62" w14:textId="77777777" w:rsidR="00E83F28" w:rsidRDefault="00E83F28">
      <w:pPr>
        <w:pStyle w:val="ConsPlusNormal"/>
        <w:jc w:val="both"/>
      </w:pPr>
    </w:p>
    <w:p w14:paraId="6A4C6D17" w14:textId="77777777" w:rsidR="00E83F28" w:rsidRDefault="00E83F28">
      <w:pPr>
        <w:pStyle w:val="ConsPlusNormal"/>
        <w:jc w:val="center"/>
        <w:outlineLvl w:val="2"/>
      </w:pPr>
      <w:r>
        <w:t>II. Требования охраны труда перед началом работы</w:t>
      </w:r>
    </w:p>
    <w:p w14:paraId="1101F7EE" w14:textId="77777777" w:rsidR="00E83F28" w:rsidRDefault="00E83F28">
      <w:pPr>
        <w:pStyle w:val="ConsPlusNormal"/>
        <w:jc w:val="both"/>
      </w:pPr>
    </w:p>
    <w:p w14:paraId="13912082" w14:textId="77777777" w:rsidR="00E83F28" w:rsidRDefault="00E83F28">
      <w:pPr>
        <w:pStyle w:val="ConsPlusNormal"/>
        <w:ind w:firstLine="540"/>
        <w:jc w:val="both"/>
      </w:pPr>
      <w:r>
        <w:t>2.1. В ходе визуального осмотра проверить состояние спортивного зала (спортивной площадки, стадиона), используемых спортивных инвентаря, снарядов,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198D3CC"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1F021845"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E69DCC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E4732E8"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C78B0BD" w14:textId="77777777" w:rsidR="00E83F28" w:rsidRDefault="00E83F28">
      <w:pPr>
        <w:pStyle w:val="ConsPlusNormal"/>
        <w:jc w:val="both"/>
      </w:pPr>
    </w:p>
    <w:p w14:paraId="3D214749" w14:textId="77777777" w:rsidR="00E83F28" w:rsidRDefault="00E83F28">
      <w:pPr>
        <w:pStyle w:val="ConsPlusNormal"/>
        <w:jc w:val="center"/>
        <w:outlineLvl w:val="2"/>
      </w:pPr>
      <w:r>
        <w:t>III. Требования охраны труда во время работы</w:t>
      </w:r>
    </w:p>
    <w:p w14:paraId="40B8827A" w14:textId="77777777" w:rsidR="00E83F28" w:rsidRDefault="00E83F28">
      <w:pPr>
        <w:pStyle w:val="ConsPlusNormal"/>
        <w:jc w:val="both"/>
      </w:pPr>
    </w:p>
    <w:p w14:paraId="01725CB0" w14:textId="77777777" w:rsidR="00E83F28" w:rsidRDefault="00E83F28">
      <w:pPr>
        <w:pStyle w:val="ConsPlusNormal"/>
        <w:ind w:firstLine="540"/>
        <w:jc w:val="both"/>
      </w:pPr>
      <w:r>
        <w:t>3.1. Тренер-преподаватель во время работы должен:</w:t>
      </w:r>
    </w:p>
    <w:p w14:paraId="1B5A81AA"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7A2D134C"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2E4A4D53" w14:textId="77777777" w:rsidR="00E83F28" w:rsidRDefault="00E83F28">
      <w:pPr>
        <w:pStyle w:val="ConsPlusNormal"/>
        <w:spacing w:before="280"/>
        <w:ind w:firstLine="540"/>
        <w:jc w:val="both"/>
      </w:pPr>
      <w:r>
        <w:t>- содержать в порядке и чистоте рабочее место;</w:t>
      </w:r>
    </w:p>
    <w:p w14:paraId="73852B03"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6D0055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5694F72"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419796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053CFC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A568080" w14:textId="77777777" w:rsidR="00E83F28" w:rsidRDefault="00E83F28">
      <w:pPr>
        <w:pStyle w:val="ConsPlusNormal"/>
        <w:jc w:val="both"/>
      </w:pPr>
    </w:p>
    <w:p w14:paraId="238C705D" w14:textId="77777777" w:rsidR="00E83F28" w:rsidRDefault="00E83F28">
      <w:pPr>
        <w:pStyle w:val="ConsPlusNormal"/>
        <w:jc w:val="center"/>
        <w:outlineLvl w:val="2"/>
      </w:pPr>
      <w:r>
        <w:t>IV. Требования охраны труда в аварийных ситуациях</w:t>
      </w:r>
    </w:p>
    <w:p w14:paraId="5DBF6CA9" w14:textId="77777777" w:rsidR="00E83F28" w:rsidRDefault="00E83F28">
      <w:pPr>
        <w:pStyle w:val="ConsPlusNormal"/>
        <w:jc w:val="both"/>
      </w:pPr>
    </w:p>
    <w:p w14:paraId="13B8772C"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6C09C6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63D68A6"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CE46F7D"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295D751"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9720E2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795ABD5" w14:textId="77777777" w:rsidR="00E83F28" w:rsidRDefault="00E83F28">
      <w:pPr>
        <w:pStyle w:val="ConsPlusNormal"/>
        <w:spacing w:before="280"/>
        <w:ind w:firstLine="540"/>
        <w:jc w:val="both"/>
      </w:pPr>
      <w:r>
        <w:lastRenderedPageBreak/>
        <w:t>- пожар;</w:t>
      </w:r>
    </w:p>
    <w:p w14:paraId="23EDF707" w14:textId="77777777" w:rsidR="00E83F28" w:rsidRDefault="00E83F28">
      <w:pPr>
        <w:pStyle w:val="ConsPlusNormal"/>
        <w:spacing w:before="280"/>
        <w:ind w:firstLine="540"/>
        <w:jc w:val="both"/>
      </w:pPr>
      <w:r>
        <w:t>- иные аварийные и (или) чрезвычайные ситуации.</w:t>
      </w:r>
    </w:p>
    <w:p w14:paraId="7B2A898D"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9EBE767"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A191396"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F11520A"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684F65E"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5EC387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623FB9B2"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1C3DAE6"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3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39">
        <w:r>
          <w:rPr>
            <w:color w:val="0000FF"/>
          </w:rPr>
          <w:t>ст. 214</w:t>
        </w:r>
      </w:hyperlink>
      <w:r>
        <w:t xml:space="preserve"> Трудового кодекса РФ).</w:t>
      </w:r>
    </w:p>
    <w:p w14:paraId="11B17F5A" w14:textId="77777777" w:rsidR="00E83F28" w:rsidRDefault="00E83F28">
      <w:pPr>
        <w:pStyle w:val="ConsPlusNormal"/>
        <w:spacing w:before="280"/>
        <w:ind w:firstLine="540"/>
        <w:jc w:val="both"/>
      </w:pPr>
      <w:r>
        <w:t>4.10. Первая помощь оказывается при следующих состояниях:</w:t>
      </w:r>
    </w:p>
    <w:p w14:paraId="616F5258" w14:textId="77777777" w:rsidR="00E83F28" w:rsidRDefault="00E83F28">
      <w:pPr>
        <w:pStyle w:val="ConsPlusNormal"/>
        <w:spacing w:before="280"/>
        <w:ind w:firstLine="540"/>
        <w:jc w:val="both"/>
      </w:pPr>
      <w:r>
        <w:t>- отсутствие сознания;</w:t>
      </w:r>
    </w:p>
    <w:p w14:paraId="06B6F215" w14:textId="77777777" w:rsidR="00E83F28" w:rsidRDefault="00E83F28">
      <w:pPr>
        <w:pStyle w:val="ConsPlusNormal"/>
        <w:spacing w:before="280"/>
        <w:ind w:firstLine="540"/>
        <w:jc w:val="both"/>
      </w:pPr>
      <w:r>
        <w:t>- остановка дыхания и кровообращения;</w:t>
      </w:r>
    </w:p>
    <w:p w14:paraId="3371C9A0" w14:textId="77777777" w:rsidR="00E83F28" w:rsidRDefault="00E83F28">
      <w:pPr>
        <w:pStyle w:val="ConsPlusNormal"/>
        <w:spacing w:before="280"/>
        <w:ind w:firstLine="540"/>
        <w:jc w:val="both"/>
      </w:pPr>
      <w:r>
        <w:t>- наружные кровотечения;</w:t>
      </w:r>
    </w:p>
    <w:p w14:paraId="2F50C93B" w14:textId="77777777" w:rsidR="00E83F28" w:rsidRDefault="00E83F28">
      <w:pPr>
        <w:pStyle w:val="ConsPlusNormal"/>
        <w:spacing w:before="280"/>
        <w:ind w:firstLine="540"/>
        <w:jc w:val="both"/>
      </w:pPr>
      <w:r>
        <w:t>- инородные тела в верхних дыхательных путях;</w:t>
      </w:r>
    </w:p>
    <w:p w14:paraId="4944A88F" w14:textId="77777777" w:rsidR="00E83F28" w:rsidRDefault="00E83F28">
      <w:pPr>
        <w:pStyle w:val="ConsPlusNormal"/>
        <w:spacing w:before="280"/>
        <w:ind w:firstLine="540"/>
        <w:jc w:val="both"/>
      </w:pPr>
      <w:r>
        <w:t>- травмы различных областей тела;</w:t>
      </w:r>
    </w:p>
    <w:p w14:paraId="6A0364C4"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F3DA5D9"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B1025DD" w14:textId="77777777" w:rsidR="00E83F28" w:rsidRDefault="00E83F28">
      <w:pPr>
        <w:pStyle w:val="ConsPlusNormal"/>
        <w:spacing w:before="280"/>
        <w:ind w:firstLine="540"/>
        <w:jc w:val="both"/>
      </w:pPr>
      <w:r>
        <w:t>- отравления.</w:t>
      </w:r>
    </w:p>
    <w:p w14:paraId="55895352"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4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04E47E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62A58D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19E1E3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9FA3171" w14:textId="77777777" w:rsidR="00E83F28" w:rsidRDefault="00E83F28">
      <w:pPr>
        <w:pStyle w:val="ConsPlusNormal"/>
        <w:spacing w:before="280"/>
        <w:ind w:firstLine="540"/>
        <w:jc w:val="both"/>
      </w:pPr>
      <w:r>
        <w:t>- устраняют угрожающие факторы для жизни и здоровья;</w:t>
      </w:r>
    </w:p>
    <w:p w14:paraId="3E47B9D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0B1DF6C" w14:textId="77777777" w:rsidR="00E83F28" w:rsidRDefault="00E83F28">
      <w:pPr>
        <w:pStyle w:val="ConsPlusNormal"/>
        <w:spacing w:before="280"/>
        <w:ind w:firstLine="540"/>
        <w:jc w:val="both"/>
      </w:pPr>
      <w:r>
        <w:t>- оценивают количество пострадавших (при необходимости);</w:t>
      </w:r>
    </w:p>
    <w:p w14:paraId="22D51C69"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64AFAA61" w14:textId="77777777" w:rsidR="00E83F28" w:rsidRDefault="00E83F28">
      <w:pPr>
        <w:pStyle w:val="ConsPlusNormal"/>
        <w:spacing w:before="280"/>
        <w:ind w:firstLine="540"/>
        <w:jc w:val="both"/>
      </w:pPr>
      <w:r>
        <w:t>- перемещают пострадавшего (при необходимости).</w:t>
      </w:r>
    </w:p>
    <w:p w14:paraId="42283AF5" w14:textId="77777777" w:rsidR="00E83F28" w:rsidRDefault="00E83F28">
      <w:pPr>
        <w:pStyle w:val="ConsPlusNormal"/>
        <w:spacing w:before="280"/>
        <w:ind w:firstLine="540"/>
        <w:jc w:val="both"/>
      </w:pPr>
      <w:r>
        <w:t>2. Определяют наличие сознания у пострадавшего.</w:t>
      </w:r>
    </w:p>
    <w:p w14:paraId="1C6A9C2D" w14:textId="77777777" w:rsidR="00E83F28" w:rsidRDefault="00E83F28">
      <w:pPr>
        <w:pStyle w:val="ConsPlusNormal"/>
        <w:spacing w:before="280"/>
        <w:ind w:firstLine="540"/>
        <w:jc w:val="both"/>
      </w:pPr>
      <w:r>
        <w:t xml:space="preserve">При наличии сознания переходят к </w:t>
      </w:r>
      <w:hyperlink r:id="rId641">
        <w:r>
          <w:rPr>
            <w:color w:val="0000FF"/>
          </w:rPr>
          <w:t>п. 7</w:t>
        </w:r>
      </w:hyperlink>
      <w:r>
        <w:t xml:space="preserve"> Алгоритма; при отсутствии сознания переходят к </w:t>
      </w:r>
      <w:hyperlink r:id="rId642">
        <w:r>
          <w:rPr>
            <w:color w:val="0000FF"/>
          </w:rPr>
          <w:t>п. 3</w:t>
        </w:r>
      </w:hyperlink>
      <w:r>
        <w:t xml:space="preserve"> Алгоритма.</w:t>
      </w:r>
    </w:p>
    <w:p w14:paraId="40F635A7" w14:textId="77777777" w:rsidR="00E83F28" w:rsidRDefault="00E83F28">
      <w:pPr>
        <w:pStyle w:val="ConsPlusNormal"/>
        <w:spacing w:before="280"/>
        <w:ind w:firstLine="540"/>
        <w:jc w:val="both"/>
      </w:pPr>
      <w:r>
        <w:t>3. Восстанавливают проходимость дыхательных путей:</w:t>
      </w:r>
    </w:p>
    <w:p w14:paraId="40751033" w14:textId="77777777" w:rsidR="00E83F28" w:rsidRDefault="00E83F28">
      <w:pPr>
        <w:pStyle w:val="ConsPlusNormal"/>
        <w:spacing w:before="280"/>
        <w:ind w:firstLine="540"/>
        <w:jc w:val="both"/>
      </w:pPr>
      <w:r>
        <w:t>- запрокидывают голову с подъемом подбородка;</w:t>
      </w:r>
    </w:p>
    <w:p w14:paraId="65FB47C5" w14:textId="77777777" w:rsidR="00E83F28" w:rsidRDefault="00E83F28">
      <w:pPr>
        <w:pStyle w:val="ConsPlusNormal"/>
        <w:spacing w:before="280"/>
        <w:ind w:firstLine="540"/>
        <w:jc w:val="both"/>
      </w:pPr>
      <w:r>
        <w:t>- выдвигают нижнюю челюсть.</w:t>
      </w:r>
    </w:p>
    <w:p w14:paraId="73FD4933" w14:textId="77777777" w:rsidR="00E83F28" w:rsidRDefault="00E83F28">
      <w:pPr>
        <w:pStyle w:val="ConsPlusNormal"/>
        <w:spacing w:before="280"/>
        <w:ind w:firstLine="540"/>
        <w:jc w:val="both"/>
      </w:pPr>
      <w:r>
        <w:t>Определяют признаки жизни:</w:t>
      </w:r>
    </w:p>
    <w:p w14:paraId="56EE144D"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68DA1AC"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27FF2D8" w14:textId="77777777" w:rsidR="00E83F28" w:rsidRDefault="00E83F28">
      <w:pPr>
        <w:pStyle w:val="ConsPlusNormal"/>
        <w:spacing w:before="280"/>
        <w:ind w:firstLine="540"/>
        <w:jc w:val="both"/>
      </w:pPr>
      <w:r>
        <w:t xml:space="preserve">При наличии дыхания переходят к </w:t>
      </w:r>
      <w:hyperlink r:id="rId643">
        <w:r>
          <w:rPr>
            <w:color w:val="0000FF"/>
          </w:rPr>
          <w:t>п. 6</w:t>
        </w:r>
      </w:hyperlink>
      <w:r>
        <w:t xml:space="preserve"> Алгоритма; при отсутствии дыхания переходят к </w:t>
      </w:r>
      <w:hyperlink r:id="rId644">
        <w:r>
          <w:rPr>
            <w:color w:val="0000FF"/>
          </w:rPr>
          <w:t>п. 4</w:t>
        </w:r>
      </w:hyperlink>
      <w:r>
        <w:t xml:space="preserve"> Алгоритма.</w:t>
      </w:r>
    </w:p>
    <w:p w14:paraId="0193F428"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240A520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AFA1A40" w14:textId="77777777" w:rsidR="00E83F28" w:rsidRDefault="00E83F28">
      <w:pPr>
        <w:pStyle w:val="ConsPlusNormal"/>
        <w:spacing w:before="280"/>
        <w:ind w:firstLine="540"/>
        <w:jc w:val="both"/>
      </w:pPr>
      <w:r>
        <w:t>- давления руками на грудину пострадавшего;</w:t>
      </w:r>
    </w:p>
    <w:p w14:paraId="27CDE10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03EAE8C" w14:textId="77777777" w:rsidR="00E83F28" w:rsidRDefault="00E83F28">
      <w:pPr>
        <w:pStyle w:val="ConsPlusNormal"/>
        <w:spacing w:before="280"/>
        <w:ind w:firstLine="540"/>
        <w:jc w:val="both"/>
      </w:pPr>
      <w:r>
        <w:t xml:space="preserve">При появлении признаков жизни переходят к </w:t>
      </w:r>
      <w:hyperlink r:id="rId645">
        <w:r>
          <w:rPr>
            <w:color w:val="0000FF"/>
          </w:rPr>
          <w:t>п. 6</w:t>
        </w:r>
      </w:hyperlink>
      <w:r>
        <w:t xml:space="preserve"> Алгоритма.</w:t>
      </w:r>
    </w:p>
    <w:p w14:paraId="1FBB0502"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4BBD087" w14:textId="77777777" w:rsidR="00E83F28" w:rsidRDefault="00E83F28">
      <w:pPr>
        <w:pStyle w:val="ConsPlusNormal"/>
        <w:spacing w:before="280"/>
        <w:ind w:firstLine="540"/>
        <w:jc w:val="both"/>
      </w:pPr>
      <w:r>
        <w:t>- придают устойчивое боковое положение;</w:t>
      </w:r>
    </w:p>
    <w:p w14:paraId="143BAABB" w14:textId="77777777" w:rsidR="00E83F28" w:rsidRDefault="00E83F28">
      <w:pPr>
        <w:pStyle w:val="ConsPlusNormal"/>
        <w:spacing w:before="280"/>
        <w:ind w:firstLine="540"/>
        <w:jc w:val="both"/>
      </w:pPr>
      <w:r>
        <w:lastRenderedPageBreak/>
        <w:t>- запрокидывают голову с подъемом подбородка;</w:t>
      </w:r>
    </w:p>
    <w:p w14:paraId="501179AF" w14:textId="77777777" w:rsidR="00E83F28" w:rsidRDefault="00E83F28">
      <w:pPr>
        <w:pStyle w:val="ConsPlusNormal"/>
        <w:spacing w:before="280"/>
        <w:ind w:firstLine="540"/>
        <w:jc w:val="both"/>
      </w:pPr>
      <w:r>
        <w:t>- выдвигают нижнюю челюсть.</w:t>
      </w:r>
    </w:p>
    <w:p w14:paraId="49761FC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3AE73D4" w14:textId="77777777" w:rsidR="00E83F28" w:rsidRDefault="00E83F28">
      <w:pPr>
        <w:pStyle w:val="ConsPlusNormal"/>
        <w:spacing w:before="280"/>
        <w:ind w:firstLine="540"/>
        <w:jc w:val="both"/>
      </w:pPr>
      <w:r>
        <w:t>- наложением давящей повязки;</w:t>
      </w:r>
    </w:p>
    <w:p w14:paraId="669E77FC" w14:textId="77777777" w:rsidR="00E83F28" w:rsidRDefault="00E83F28">
      <w:pPr>
        <w:pStyle w:val="ConsPlusNormal"/>
        <w:spacing w:before="280"/>
        <w:ind w:firstLine="540"/>
        <w:jc w:val="both"/>
      </w:pPr>
      <w:r>
        <w:t>- пальцевым прижатием артерии;</w:t>
      </w:r>
    </w:p>
    <w:p w14:paraId="686DF4EE" w14:textId="77777777" w:rsidR="00E83F28" w:rsidRDefault="00E83F28">
      <w:pPr>
        <w:pStyle w:val="ConsPlusNormal"/>
        <w:spacing w:before="280"/>
        <w:ind w:firstLine="540"/>
        <w:jc w:val="both"/>
      </w:pPr>
      <w:r>
        <w:t>- прямым давлением на рану;</w:t>
      </w:r>
    </w:p>
    <w:p w14:paraId="5D5A4E5D" w14:textId="77777777" w:rsidR="00E83F28" w:rsidRDefault="00E83F28">
      <w:pPr>
        <w:pStyle w:val="ConsPlusNormal"/>
        <w:spacing w:before="280"/>
        <w:ind w:firstLine="540"/>
        <w:jc w:val="both"/>
      </w:pPr>
      <w:r>
        <w:t>- максимальным сгибанием конечности в суставе;</w:t>
      </w:r>
    </w:p>
    <w:p w14:paraId="6C7D21F2" w14:textId="77777777" w:rsidR="00E83F28" w:rsidRDefault="00E83F28">
      <w:pPr>
        <w:pStyle w:val="ConsPlusNormal"/>
        <w:spacing w:before="280"/>
        <w:ind w:firstLine="540"/>
        <w:jc w:val="both"/>
      </w:pPr>
      <w:r>
        <w:t>- наложением жгута.</w:t>
      </w:r>
    </w:p>
    <w:p w14:paraId="178C2ACA"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752542E" w14:textId="77777777" w:rsidR="00E83F28" w:rsidRDefault="00E83F28">
      <w:pPr>
        <w:pStyle w:val="ConsPlusNormal"/>
        <w:spacing w:before="280"/>
        <w:ind w:firstLine="540"/>
        <w:jc w:val="both"/>
      </w:pPr>
      <w:r>
        <w:t>- проводят осмотр головы;</w:t>
      </w:r>
    </w:p>
    <w:p w14:paraId="2C746FE2" w14:textId="77777777" w:rsidR="00E83F28" w:rsidRDefault="00E83F28">
      <w:pPr>
        <w:pStyle w:val="ConsPlusNormal"/>
        <w:spacing w:before="280"/>
        <w:ind w:firstLine="540"/>
        <w:jc w:val="both"/>
      </w:pPr>
      <w:r>
        <w:t>- проводят осмотр шеи;</w:t>
      </w:r>
    </w:p>
    <w:p w14:paraId="09F4FEA8" w14:textId="77777777" w:rsidR="00E83F28" w:rsidRDefault="00E83F28">
      <w:pPr>
        <w:pStyle w:val="ConsPlusNormal"/>
        <w:spacing w:before="280"/>
        <w:ind w:firstLine="540"/>
        <w:jc w:val="both"/>
      </w:pPr>
      <w:r>
        <w:t>- проводят осмотр груди;</w:t>
      </w:r>
    </w:p>
    <w:p w14:paraId="16DA266F" w14:textId="77777777" w:rsidR="00E83F28" w:rsidRDefault="00E83F28">
      <w:pPr>
        <w:pStyle w:val="ConsPlusNormal"/>
        <w:spacing w:before="280"/>
        <w:ind w:firstLine="540"/>
        <w:jc w:val="both"/>
      </w:pPr>
      <w:r>
        <w:t>- проводят осмотр спины;</w:t>
      </w:r>
    </w:p>
    <w:p w14:paraId="4A013B07" w14:textId="77777777" w:rsidR="00E83F28" w:rsidRDefault="00E83F28">
      <w:pPr>
        <w:pStyle w:val="ConsPlusNormal"/>
        <w:spacing w:before="280"/>
        <w:ind w:firstLine="540"/>
        <w:jc w:val="both"/>
      </w:pPr>
      <w:r>
        <w:t>- проводят осмотр живота и таза;</w:t>
      </w:r>
    </w:p>
    <w:p w14:paraId="2C42590E" w14:textId="77777777" w:rsidR="00E83F28" w:rsidRDefault="00E83F28">
      <w:pPr>
        <w:pStyle w:val="ConsPlusNormal"/>
        <w:spacing w:before="280"/>
        <w:ind w:firstLine="540"/>
        <w:jc w:val="both"/>
      </w:pPr>
      <w:r>
        <w:t>- проводят осмотр конечностей;</w:t>
      </w:r>
    </w:p>
    <w:p w14:paraId="085F3BF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88B357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F8ED074"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4DFAAC9"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53A7C72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68FC662"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4BA85AE" w14:textId="77777777" w:rsidR="00E83F28" w:rsidRDefault="00E83F28">
      <w:pPr>
        <w:pStyle w:val="ConsPlusNormal"/>
        <w:spacing w:before="280"/>
        <w:ind w:firstLine="540"/>
        <w:jc w:val="both"/>
      </w:pPr>
      <w:r>
        <w:t>9. Придают пострадавшему оптимальное положение тела.</w:t>
      </w:r>
    </w:p>
    <w:p w14:paraId="72A7232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0FC58D3"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BE85F69" w14:textId="77777777" w:rsidR="00E83F28" w:rsidRDefault="00E83F28">
      <w:pPr>
        <w:pStyle w:val="ConsPlusNormal"/>
        <w:jc w:val="both"/>
      </w:pPr>
    </w:p>
    <w:p w14:paraId="5CA100EE"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7AD96BC" w14:textId="77777777" w:rsidR="00E83F28" w:rsidRDefault="00E83F28">
      <w:pPr>
        <w:pStyle w:val="ConsPlusNormal"/>
        <w:jc w:val="both"/>
      </w:pPr>
    </w:p>
    <w:p w14:paraId="497C6FD5" w14:textId="77777777" w:rsidR="00E83F28" w:rsidRDefault="00E83F28">
      <w:pPr>
        <w:pStyle w:val="ConsPlusNormal"/>
        <w:jc w:val="center"/>
        <w:outlineLvl w:val="2"/>
      </w:pPr>
      <w:r>
        <w:t>V. Требования охраны труда по окончании работы</w:t>
      </w:r>
    </w:p>
    <w:p w14:paraId="45DB076F" w14:textId="77777777" w:rsidR="00E83F28" w:rsidRDefault="00E83F28">
      <w:pPr>
        <w:pStyle w:val="ConsPlusNormal"/>
        <w:jc w:val="both"/>
      </w:pPr>
    </w:p>
    <w:p w14:paraId="7EB90AFB"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BE7415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1C2475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53809A1"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1D65FB3" w14:textId="77777777" w:rsidR="00E83F28" w:rsidRDefault="00E83F28">
      <w:pPr>
        <w:pStyle w:val="ConsPlusNormal"/>
        <w:jc w:val="both"/>
      </w:pPr>
    </w:p>
    <w:p w14:paraId="08221353" w14:textId="77777777" w:rsidR="00E83F28" w:rsidRDefault="00E83F28">
      <w:pPr>
        <w:pStyle w:val="ConsPlusTitle"/>
        <w:jc w:val="center"/>
        <w:outlineLvl w:val="1"/>
      </w:pPr>
      <w:r>
        <w:t>Инструкция по охране труда для тьютора</w:t>
      </w:r>
    </w:p>
    <w:p w14:paraId="1E4BFA99" w14:textId="77777777" w:rsidR="00E83F28" w:rsidRDefault="00E83F28">
      <w:pPr>
        <w:pStyle w:val="ConsPlusNormal"/>
        <w:jc w:val="both"/>
      </w:pPr>
    </w:p>
    <w:p w14:paraId="63D96FD6"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46">
        <w:r>
          <w:rPr>
            <w:color w:val="0000FF"/>
          </w:rPr>
          <w:t>кодексом</w:t>
        </w:r>
      </w:hyperlink>
      <w:r>
        <w:t xml:space="preserve"> Российской Федерации, </w:t>
      </w:r>
      <w:hyperlink r:id="rId64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w:t>
      </w:r>
      <w:r>
        <w:lastRenderedPageBreak/>
        <w:t>дополнена иными требованиями с учетом специфики трудовой деятельности тьютора.</w:t>
      </w:r>
    </w:p>
    <w:p w14:paraId="27A43DAF" w14:textId="77777777" w:rsidR="00E83F28" w:rsidRDefault="00E83F28">
      <w:pPr>
        <w:pStyle w:val="ConsPlusNormal"/>
        <w:jc w:val="both"/>
      </w:pPr>
    </w:p>
    <w:p w14:paraId="62DF2D5A" w14:textId="77777777" w:rsidR="00E83F28" w:rsidRDefault="00E83F28">
      <w:pPr>
        <w:pStyle w:val="ConsPlusNormal"/>
        <w:jc w:val="center"/>
        <w:outlineLvl w:val="2"/>
      </w:pPr>
      <w:r>
        <w:t>I. Общие требования охраны труда</w:t>
      </w:r>
    </w:p>
    <w:p w14:paraId="26DBBA2D" w14:textId="77777777" w:rsidR="00E83F28" w:rsidRDefault="00E83F28">
      <w:pPr>
        <w:pStyle w:val="ConsPlusNormal"/>
        <w:jc w:val="both"/>
      </w:pPr>
    </w:p>
    <w:p w14:paraId="56821A13" w14:textId="77777777" w:rsidR="00E83F28" w:rsidRDefault="00E83F28">
      <w:pPr>
        <w:pStyle w:val="ConsPlusNormal"/>
        <w:ind w:firstLine="540"/>
        <w:jc w:val="both"/>
      </w:pPr>
      <w:r>
        <w:t>1.1. К самостоятельной работе в качестве тьютора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582F40EA" w14:textId="77777777" w:rsidR="00E83F28" w:rsidRDefault="00E83F28">
      <w:pPr>
        <w:pStyle w:val="ConsPlusNormal"/>
        <w:spacing w:before="280"/>
        <w:ind w:firstLine="540"/>
        <w:jc w:val="both"/>
      </w:pPr>
      <w:r>
        <w:t>1.2. Тьютор,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7DA2E12" w14:textId="77777777" w:rsidR="00E83F28" w:rsidRDefault="00E83F28">
      <w:pPr>
        <w:pStyle w:val="ConsPlusNormal"/>
        <w:spacing w:before="280"/>
        <w:ind w:firstLine="540"/>
        <w:jc w:val="both"/>
      </w:pPr>
      <w:r>
        <w:t>1.3. При использовании электрооборудования тьютор должен пройти обучение по электробезопасности с присвоением соответствующей квалификационной группы по электробезопасности.</w:t>
      </w:r>
    </w:p>
    <w:p w14:paraId="782632F1" w14:textId="77777777" w:rsidR="00E83F28" w:rsidRDefault="00E83F28">
      <w:pPr>
        <w:pStyle w:val="ConsPlusNormal"/>
        <w:spacing w:before="280"/>
        <w:ind w:firstLine="540"/>
        <w:jc w:val="both"/>
      </w:pPr>
      <w:r>
        <w:t>1.4. Тьютор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C7D2F8D" w14:textId="77777777" w:rsidR="00E83F28" w:rsidRDefault="00E83F28">
      <w:pPr>
        <w:pStyle w:val="ConsPlusNormal"/>
        <w:spacing w:before="280"/>
        <w:ind w:firstLine="540"/>
        <w:jc w:val="both"/>
      </w:pPr>
      <w:r>
        <w:t>1.5. Условия труда тьютора должны соответствовать требованиям безопасности труда, санитарным правилам и гигиеническим нормативам.</w:t>
      </w:r>
    </w:p>
    <w:p w14:paraId="1996128F" w14:textId="77777777" w:rsidR="00E83F28" w:rsidRDefault="00E83F28">
      <w:pPr>
        <w:pStyle w:val="ConsPlusNormal"/>
        <w:spacing w:before="280"/>
        <w:ind w:firstLine="540"/>
        <w:jc w:val="both"/>
      </w:pPr>
      <w:r>
        <w:t>1.6. Тьютор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D52C5CD" w14:textId="77777777" w:rsidR="00E83F28" w:rsidRDefault="00E83F28">
      <w:pPr>
        <w:pStyle w:val="ConsPlusNormal"/>
        <w:spacing w:before="280"/>
        <w:ind w:firstLine="540"/>
        <w:jc w:val="both"/>
      </w:pPr>
      <w:r>
        <w:t xml:space="preserve">1.7. В соответствии со </w:t>
      </w:r>
      <w:hyperlink r:id="rId648">
        <w:r>
          <w:rPr>
            <w:color w:val="0000FF"/>
          </w:rPr>
          <w:t>статьей 215</w:t>
        </w:r>
      </w:hyperlink>
      <w:r>
        <w:t xml:space="preserve"> ТК РФ тьютор обязан:</w:t>
      </w:r>
    </w:p>
    <w:p w14:paraId="5B7B18BF" w14:textId="77777777" w:rsidR="00E83F28" w:rsidRDefault="00E83F28">
      <w:pPr>
        <w:pStyle w:val="ConsPlusNormal"/>
        <w:spacing w:before="280"/>
        <w:ind w:firstLine="540"/>
        <w:jc w:val="both"/>
      </w:pPr>
      <w:r>
        <w:t>- соблюдать требования охраны труда;</w:t>
      </w:r>
    </w:p>
    <w:p w14:paraId="1C7137F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E7D041A"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D133F92" w14:textId="77777777" w:rsidR="00E83F28" w:rsidRDefault="00E83F28">
      <w:pPr>
        <w:pStyle w:val="ConsPlusNormal"/>
        <w:spacing w:before="280"/>
        <w:ind w:firstLine="540"/>
        <w:jc w:val="both"/>
      </w:pPr>
      <w:r>
        <w:lastRenderedPageBreak/>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67AB3FB"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C578C42" w14:textId="77777777" w:rsidR="00E83F28" w:rsidRDefault="00E83F28">
      <w:pPr>
        <w:pStyle w:val="ConsPlusNormal"/>
        <w:spacing w:before="280"/>
        <w:ind w:firstLine="540"/>
        <w:jc w:val="both"/>
      </w:pPr>
      <w:r>
        <w:t>1.8. Тьютор должен:</w:t>
      </w:r>
    </w:p>
    <w:p w14:paraId="75ACA54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B4D84CF"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7ECE851"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69953A8"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49">
        <w:r>
          <w:rPr>
            <w:color w:val="0000FF"/>
          </w:rPr>
          <w:t>национальным</w:t>
        </w:r>
      </w:hyperlink>
      <w:r>
        <w:t xml:space="preserve"> и региональным календарями профилактических прививок, </w:t>
      </w:r>
      <w:hyperlink r:id="rId65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432AFA8B" w14:textId="77777777" w:rsidR="00E83F28" w:rsidRDefault="00E83F28">
      <w:pPr>
        <w:pStyle w:val="ConsPlusNormal"/>
        <w:spacing w:before="280"/>
        <w:ind w:firstLine="540"/>
        <w:jc w:val="both"/>
      </w:pPr>
      <w:r>
        <w:t>- поддерживать порядок на рабочем месте;</w:t>
      </w:r>
    </w:p>
    <w:p w14:paraId="62DA8E4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590DCDB"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175BE0F"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D093312" w14:textId="77777777" w:rsidR="00E83F28" w:rsidRDefault="00E83F28">
      <w:pPr>
        <w:pStyle w:val="ConsPlusNormal"/>
        <w:spacing w:before="280"/>
        <w:ind w:firstLine="540"/>
        <w:jc w:val="both"/>
      </w:pPr>
      <w:r>
        <w:lastRenderedPageBreak/>
        <w:t>- обращать внимание на поверхность пола для предотвращения падений;</w:t>
      </w:r>
    </w:p>
    <w:p w14:paraId="54F90969" w14:textId="77777777" w:rsidR="00E83F28" w:rsidRDefault="00E83F28">
      <w:pPr>
        <w:pStyle w:val="ConsPlusNormal"/>
        <w:spacing w:before="280"/>
        <w:ind w:firstLine="540"/>
        <w:jc w:val="both"/>
      </w:pPr>
      <w:r>
        <w:t>- соблюдать правила личной гигиены;</w:t>
      </w:r>
    </w:p>
    <w:p w14:paraId="70EAF31C" w14:textId="77777777" w:rsidR="00E83F28" w:rsidRDefault="00E83F28">
      <w:pPr>
        <w:pStyle w:val="ConsPlusNormal"/>
        <w:spacing w:before="280"/>
        <w:ind w:firstLine="540"/>
        <w:jc w:val="both"/>
      </w:pPr>
      <w:r>
        <w:t>- принимать пищу только в установленных местах;</w:t>
      </w:r>
    </w:p>
    <w:p w14:paraId="007D5D94"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47BB986" w14:textId="77777777" w:rsidR="00E83F28" w:rsidRDefault="00E83F28">
      <w:pPr>
        <w:pStyle w:val="ConsPlusNormal"/>
        <w:spacing w:before="280"/>
        <w:ind w:firstLine="540"/>
        <w:jc w:val="both"/>
      </w:pPr>
      <w:r>
        <w:t>1.9. Тьютор должен знать:</w:t>
      </w:r>
    </w:p>
    <w:p w14:paraId="798943D0"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21FB6AB7"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539B48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1CFE59A" w14:textId="77777777" w:rsidR="00E83F28" w:rsidRDefault="00E83F28">
      <w:pPr>
        <w:pStyle w:val="ConsPlusNormal"/>
        <w:spacing w:before="280"/>
        <w:ind w:firstLine="540"/>
        <w:jc w:val="both"/>
      </w:pPr>
      <w:r>
        <w:t>- порядок действий при несчастном случае;</w:t>
      </w:r>
    </w:p>
    <w:p w14:paraId="2FA82C1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1B17FA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17BBE3A" w14:textId="77777777" w:rsidR="00E83F28" w:rsidRDefault="00E83F28">
      <w:pPr>
        <w:pStyle w:val="ConsPlusNormal"/>
        <w:spacing w:before="280"/>
        <w:ind w:firstLine="540"/>
        <w:jc w:val="both"/>
      </w:pPr>
      <w:r>
        <w:t>1.10. На тьютора в процессе его трудовой деятельности возможно воздействие следующих вредных и опасных производственных факторов:</w:t>
      </w:r>
    </w:p>
    <w:p w14:paraId="333DA19F"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5E6E0FA0"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3F5A562D"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7A8C927" w14:textId="77777777" w:rsidR="00E83F28" w:rsidRDefault="00E83F28">
      <w:pPr>
        <w:pStyle w:val="ConsPlusNormal"/>
        <w:spacing w:before="280"/>
        <w:ind w:firstLine="540"/>
        <w:jc w:val="both"/>
      </w:pPr>
      <w:r>
        <w:t>- риск падения на скользкой поверхности;</w:t>
      </w:r>
    </w:p>
    <w:p w14:paraId="7139979C"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97A2F96"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F806754"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2C08F98D" w14:textId="77777777" w:rsidR="00E83F28" w:rsidRDefault="00E83F28">
      <w:pPr>
        <w:pStyle w:val="ConsPlusNormal"/>
        <w:spacing w:before="280"/>
        <w:ind w:firstLine="540"/>
        <w:jc w:val="both"/>
      </w:pPr>
      <w:r>
        <w:t>1.12. Тьютор несет персональную ответственность за соблюдение требований настоящей инструкции в соответствии с действующим законодательством.</w:t>
      </w:r>
    </w:p>
    <w:p w14:paraId="6F5A6FC2"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B7E6800" w14:textId="77777777" w:rsidR="00E83F28" w:rsidRDefault="00E83F28">
      <w:pPr>
        <w:pStyle w:val="ConsPlusNormal"/>
        <w:jc w:val="both"/>
      </w:pPr>
    </w:p>
    <w:p w14:paraId="3B68B206" w14:textId="77777777" w:rsidR="00E83F28" w:rsidRDefault="00E83F28">
      <w:pPr>
        <w:pStyle w:val="ConsPlusNormal"/>
        <w:jc w:val="center"/>
        <w:outlineLvl w:val="2"/>
      </w:pPr>
      <w:r>
        <w:t>II. Требования охраны труда перед началом работы</w:t>
      </w:r>
    </w:p>
    <w:p w14:paraId="3A826AEB" w14:textId="77777777" w:rsidR="00E83F28" w:rsidRDefault="00E83F28">
      <w:pPr>
        <w:pStyle w:val="ConsPlusNormal"/>
        <w:jc w:val="both"/>
      </w:pPr>
    </w:p>
    <w:p w14:paraId="384C91F0"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6C87727C"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33FF822"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81EF835"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724EA8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E457497" w14:textId="77777777" w:rsidR="00E83F28" w:rsidRDefault="00E83F28">
      <w:pPr>
        <w:pStyle w:val="ConsPlusNormal"/>
        <w:jc w:val="both"/>
      </w:pPr>
    </w:p>
    <w:p w14:paraId="399685E5" w14:textId="77777777" w:rsidR="00E83F28" w:rsidRDefault="00E83F28">
      <w:pPr>
        <w:pStyle w:val="ConsPlusNormal"/>
        <w:jc w:val="center"/>
        <w:outlineLvl w:val="2"/>
      </w:pPr>
      <w:r>
        <w:t>III. Требования охраны труда во время работы</w:t>
      </w:r>
    </w:p>
    <w:p w14:paraId="5E9B6F24" w14:textId="77777777" w:rsidR="00E83F28" w:rsidRDefault="00E83F28">
      <w:pPr>
        <w:pStyle w:val="ConsPlusNormal"/>
        <w:jc w:val="both"/>
      </w:pPr>
    </w:p>
    <w:p w14:paraId="0C03A6D3" w14:textId="77777777" w:rsidR="00E83F28" w:rsidRDefault="00E83F28">
      <w:pPr>
        <w:pStyle w:val="ConsPlusNormal"/>
        <w:ind w:firstLine="540"/>
        <w:jc w:val="both"/>
      </w:pPr>
      <w:r>
        <w:t>3.1. Тьютор во время работы должен:</w:t>
      </w:r>
    </w:p>
    <w:p w14:paraId="0323B1F7"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0B6F04E2"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3D1B15C4" w14:textId="77777777" w:rsidR="00E83F28" w:rsidRDefault="00E83F28">
      <w:pPr>
        <w:pStyle w:val="ConsPlusNormal"/>
        <w:spacing w:before="280"/>
        <w:ind w:firstLine="540"/>
        <w:jc w:val="both"/>
      </w:pPr>
      <w:r>
        <w:t>- содержать в порядке и чистоте рабочее место;</w:t>
      </w:r>
    </w:p>
    <w:p w14:paraId="531ECB7F"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F71A6BE"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2616BE89"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1985CBE"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D2AD018"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E7E1836" w14:textId="77777777" w:rsidR="00E83F28" w:rsidRDefault="00E83F28">
      <w:pPr>
        <w:pStyle w:val="ConsPlusNormal"/>
        <w:jc w:val="both"/>
      </w:pPr>
    </w:p>
    <w:p w14:paraId="5673B43F" w14:textId="77777777" w:rsidR="00E83F28" w:rsidRDefault="00E83F28">
      <w:pPr>
        <w:pStyle w:val="ConsPlusNormal"/>
        <w:jc w:val="center"/>
        <w:outlineLvl w:val="2"/>
      </w:pPr>
      <w:r>
        <w:t>IV. Требования охраны труда в аварийных ситуациях</w:t>
      </w:r>
    </w:p>
    <w:p w14:paraId="2FD6AC8E" w14:textId="77777777" w:rsidR="00E83F28" w:rsidRDefault="00E83F28">
      <w:pPr>
        <w:pStyle w:val="ConsPlusNormal"/>
        <w:jc w:val="both"/>
      </w:pPr>
    </w:p>
    <w:p w14:paraId="59A68AFE"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52F1015"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988DF5A"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2ED64D9"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842BAE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3097401"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CB431C4" w14:textId="77777777" w:rsidR="00E83F28" w:rsidRDefault="00E83F28">
      <w:pPr>
        <w:pStyle w:val="ConsPlusNormal"/>
        <w:spacing w:before="280"/>
        <w:ind w:firstLine="540"/>
        <w:jc w:val="both"/>
      </w:pPr>
      <w:r>
        <w:lastRenderedPageBreak/>
        <w:t>- пожар;</w:t>
      </w:r>
    </w:p>
    <w:p w14:paraId="17E5F928" w14:textId="77777777" w:rsidR="00E83F28" w:rsidRDefault="00E83F28">
      <w:pPr>
        <w:pStyle w:val="ConsPlusNormal"/>
        <w:spacing w:before="280"/>
        <w:ind w:firstLine="540"/>
        <w:jc w:val="both"/>
      </w:pPr>
      <w:r>
        <w:t>- иные аварийные и (или) чрезвычайные ситуации.</w:t>
      </w:r>
    </w:p>
    <w:p w14:paraId="6C943BE9"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DCB455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A2F0F04"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A5FD71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9CB172C"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F44C4F5"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C44B9E8"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39CB70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5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52">
        <w:r>
          <w:rPr>
            <w:color w:val="0000FF"/>
          </w:rPr>
          <w:t>ст. 214</w:t>
        </w:r>
      </w:hyperlink>
      <w:r>
        <w:t xml:space="preserve"> Трудового кодекса РФ).</w:t>
      </w:r>
    </w:p>
    <w:p w14:paraId="0E262E6F" w14:textId="77777777" w:rsidR="00E83F28" w:rsidRDefault="00E83F28">
      <w:pPr>
        <w:pStyle w:val="ConsPlusNormal"/>
        <w:spacing w:before="280"/>
        <w:ind w:firstLine="540"/>
        <w:jc w:val="both"/>
      </w:pPr>
      <w:r>
        <w:t>4.10. Первая помощь оказывается при следующих состояниях:</w:t>
      </w:r>
    </w:p>
    <w:p w14:paraId="69D01636" w14:textId="77777777" w:rsidR="00E83F28" w:rsidRDefault="00E83F28">
      <w:pPr>
        <w:pStyle w:val="ConsPlusNormal"/>
        <w:spacing w:before="280"/>
        <w:ind w:firstLine="540"/>
        <w:jc w:val="both"/>
      </w:pPr>
      <w:r>
        <w:t>- отсутствие сознания;</w:t>
      </w:r>
    </w:p>
    <w:p w14:paraId="6EF1172A" w14:textId="77777777" w:rsidR="00E83F28" w:rsidRDefault="00E83F28">
      <w:pPr>
        <w:pStyle w:val="ConsPlusNormal"/>
        <w:spacing w:before="280"/>
        <w:ind w:firstLine="540"/>
        <w:jc w:val="both"/>
      </w:pPr>
      <w:r>
        <w:t>- остановка дыхания и кровообращения;</w:t>
      </w:r>
    </w:p>
    <w:p w14:paraId="3212A8A2" w14:textId="77777777" w:rsidR="00E83F28" w:rsidRDefault="00E83F28">
      <w:pPr>
        <w:pStyle w:val="ConsPlusNormal"/>
        <w:spacing w:before="280"/>
        <w:ind w:firstLine="540"/>
        <w:jc w:val="both"/>
      </w:pPr>
      <w:r>
        <w:t>- наружные кровотечения;</w:t>
      </w:r>
    </w:p>
    <w:p w14:paraId="10DC2ACB" w14:textId="77777777" w:rsidR="00E83F28" w:rsidRDefault="00E83F28">
      <w:pPr>
        <w:pStyle w:val="ConsPlusNormal"/>
        <w:spacing w:before="280"/>
        <w:ind w:firstLine="540"/>
        <w:jc w:val="both"/>
      </w:pPr>
      <w:r>
        <w:t>- инородные тела в верхних дыхательных путях;</w:t>
      </w:r>
    </w:p>
    <w:p w14:paraId="69625C59" w14:textId="77777777" w:rsidR="00E83F28" w:rsidRDefault="00E83F28">
      <w:pPr>
        <w:pStyle w:val="ConsPlusNormal"/>
        <w:spacing w:before="280"/>
        <w:ind w:firstLine="540"/>
        <w:jc w:val="both"/>
      </w:pPr>
      <w:r>
        <w:t>- травмы различных областей тела;</w:t>
      </w:r>
    </w:p>
    <w:p w14:paraId="7D7DC1C8"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C8014BC"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8A84C89" w14:textId="77777777" w:rsidR="00E83F28" w:rsidRDefault="00E83F28">
      <w:pPr>
        <w:pStyle w:val="ConsPlusNormal"/>
        <w:spacing w:before="280"/>
        <w:ind w:firstLine="540"/>
        <w:jc w:val="both"/>
      </w:pPr>
      <w:r>
        <w:t>- отравления.</w:t>
      </w:r>
    </w:p>
    <w:p w14:paraId="2B8CEE40"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5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89CD5DB"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3C50CC6"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987D61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B2CA86A" w14:textId="77777777" w:rsidR="00E83F28" w:rsidRDefault="00E83F28">
      <w:pPr>
        <w:pStyle w:val="ConsPlusNormal"/>
        <w:spacing w:before="280"/>
        <w:ind w:firstLine="540"/>
        <w:jc w:val="both"/>
      </w:pPr>
      <w:r>
        <w:t>- устраняют угрожающие факторы для жизни и здоровья;</w:t>
      </w:r>
    </w:p>
    <w:p w14:paraId="3B45BA9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D14ACD0" w14:textId="77777777" w:rsidR="00E83F28" w:rsidRDefault="00E83F28">
      <w:pPr>
        <w:pStyle w:val="ConsPlusNormal"/>
        <w:spacing w:before="280"/>
        <w:ind w:firstLine="540"/>
        <w:jc w:val="both"/>
      </w:pPr>
      <w:r>
        <w:t>- оценивают количество пострадавших (при необходимости);</w:t>
      </w:r>
    </w:p>
    <w:p w14:paraId="1D36A5F8"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5489DF0E" w14:textId="77777777" w:rsidR="00E83F28" w:rsidRDefault="00E83F28">
      <w:pPr>
        <w:pStyle w:val="ConsPlusNormal"/>
        <w:spacing w:before="280"/>
        <w:ind w:firstLine="540"/>
        <w:jc w:val="both"/>
      </w:pPr>
      <w:r>
        <w:t>- перемещают пострадавшего (при необходимости).</w:t>
      </w:r>
    </w:p>
    <w:p w14:paraId="483EEC42" w14:textId="77777777" w:rsidR="00E83F28" w:rsidRDefault="00E83F28">
      <w:pPr>
        <w:pStyle w:val="ConsPlusNormal"/>
        <w:spacing w:before="280"/>
        <w:ind w:firstLine="540"/>
        <w:jc w:val="both"/>
      </w:pPr>
      <w:r>
        <w:t>2. Определяют наличие сознания у пострадавшего.</w:t>
      </w:r>
    </w:p>
    <w:p w14:paraId="30FA8774" w14:textId="77777777" w:rsidR="00E83F28" w:rsidRDefault="00E83F28">
      <w:pPr>
        <w:pStyle w:val="ConsPlusNormal"/>
        <w:spacing w:before="280"/>
        <w:ind w:firstLine="540"/>
        <w:jc w:val="both"/>
      </w:pPr>
      <w:r>
        <w:t xml:space="preserve">При наличии сознания переходят к </w:t>
      </w:r>
      <w:hyperlink r:id="rId654">
        <w:r>
          <w:rPr>
            <w:color w:val="0000FF"/>
          </w:rPr>
          <w:t>п. 7</w:t>
        </w:r>
      </w:hyperlink>
      <w:r>
        <w:t xml:space="preserve"> Алгоритма; при отсутствии сознания переходят к </w:t>
      </w:r>
      <w:hyperlink r:id="rId655">
        <w:r>
          <w:rPr>
            <w:color w:val="0000FF"/>
          </w:rPr>
          <w:t>п. 3</w:t>
        </w:r>
      </w:hyperlink>
      <w:r>
        <w:t xml:space="preserve"> Алгоритма.</w:t>
      </w:r>
    </w:p>
    <w:p w14:paraId="162B4110" w14:textId="77777777" w:rsidR="00E83F28" w:rsidRDefault="00E83F28">
      <w:pPr>
        <w:pStyle w:val="ConsPlusNormal"/>
        <w:spacing w:before="280"/>
        <w:ind w:firstLine="540"/>
        <w:jc w:val="both"/>
      </w:pPr>
      <w:r>
        <w:t>3. Восстанавливают проходимость дыхательных путей:</w:t>
      </w:r>
    </w:p>
    <w:p w14:paraId="146BC713" w14:textId="77777777" w:rsidR="00E83F28" w:rsidRDefault="00E83F28">
      <w:pPr>
        <w:pStyle w:val="ConsPlusNormal"/>
        <w:spacing w:before="280"/>
        <w:ind w:firstLine="540"/>
        <w:jc w:val="both"/>
      </w:pPr>
      <w:r>
        <w:t>- запрокидывают голову с подъемом подбородка;</w:t>
      </w:r>
    </w:p>
    <w:p w14:paraId="05C0E997" w14:textId="77777777" w:rsidR="00E83F28" w:rsidRDefault="00E83F28">
      <w:pPr>
        <w:pStyle w:val="ConsPlusNormal"/>
        <w:spacing w:before="280"/>
        <w:ind w:firstLine="540"/>
        <w:jc w:val="both"/>
      </w:pPr>
      <w:r>
        <w:t>- выдвигают нижнюю челюсть.</w:t>
      </w:r>
    </w:p>
    <w:p w14:paraId="54CDF67C" w14:textId="77777777" w:rsidR="00E83F28" w:rsidRDefault="00E83F28">
      <w:pPr>
        <w:pStyle w:val="ConsPlusNormal"/>
        <w:spacing w:before="280"/>
        <w:ind w:firstLine="540"/>
        <w:jc w:val="both"/>
      </w:pPr>
      <w:r>
        <w:t>Определяют признаки жизни:</w:t>
      </w:r>
    </w:p>
    <w:p w14:paraId="7C75C876"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D9859C4"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8B89AA1" w14:textId="77777777" w:rsidR="00E83F28" w:rsidRDefault="00E83F28">
      <w:pPr>
        <w:pStyle w:val="ConsPlusNormal"/>
        <w:spacing w:before="280"/>
        <w:ind w:firstLine="540"/>
        <w:jc w:val="both"/>
      </w:pPr>
      <w:r>
        <w:t xml:space="preserve">При наличии дыхания переходят к </w:t>
      </w:r>
      <w:hyperlink r:id="rId656">
        <w:r>
          <w:rPr>
            <w:color w:val="0000FF"/>
          </w:rPr>
          <w:t>п. 6</w:t>
        </w:r>
      </w:hyperlink>
      <w:r>
        <w:t xml:space="preserve"> Алгоритма; при отсутствии дыхания переходят к </w:t>
      </w:r>
      <w:hyperlink r:id="rId657">
        <w:r>
          <w:rPr>
            <w:color w:val="0000FF"/>
          </w:rPr>
          <w:t>п. 4</w:t>
        </w:r>
      </w:hyperlink>
      <w:r>
        <w:t xml:space="preserve"> Алгоритма.</w:t>
      </w:r>
    </w:p>
    <w:p w14:paraId="0D10F7F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F04B02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1E63BE1" w14:textId="77777777" w:rsidR="00E83F28" w:rsidRDefault="00E83F28">
      <w:pPr>
        <w:pStyle w:val="ConsPlusNormal"/>
        <w:spacing w:before="280"/>
        <w:ind w:firstLine="540"/>
        <w:jc w:val="both"/>
      </w:pPr>
      <w:r>
        <w:t>- давления руками на грудину пострадавшего;</w:t>
      </w:r>
    </w:p>
    <w:p w14:paraId="089408AC"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21D7179" w14:textId="77777777" w:rsidR="00E83F28" w:rsidRDefault="00E83F28">
      <w:pPr>
        <w:pStyle w:val="ConsPlusNormal"/>
        <w:spacing w:before="280"/>
        <w:ind w:firstLine="540"/>
        <w:jc w:val="both"/>
      </w:pPr>
      <w:r>
        <w:t xml:space="preserve">При появлении признаков жизни переходят к </w:t>
      </w:r>
      <w:hyperlink r:id="rId658">
        <w:r>
          <w:rPr>
            <w:color w:val="0000FF"/>
          </w:rPr>
          <w:t>п. 6</w:t>
        </w:r>
      </w:hyperlink>
      <w:r>
        <w:t xml:space="preserve"> Алгоритма.</w:t>
      </w:r>
    </w:p>
    <w:p w14:paraId="2E96F14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FB2B463" w14:textId="77777777" w:rsidR="00E83F28" w:rsidRDefault="00E83F28">
      <w:pPr>
        <w:pStyle w:val="ConsPlusNormal"/>
        <w:spacing w:before="280"/>
        <w:ind w:firstLine="540"/>
        <w:jc w:val="both"/>
      </w:pPr>
      <w:r>
        <w:t>- придают устойчивое боковое положение;</w:t>
      </w:r>
    </w:p>
    <w:p w14:paraId="35BF2F61" w14:textId="77777777" w:rsidR="00E83F28" w:rsidRDefault="00E83F28">
      <w:pPr>
        <w:pStyle w:val="ConsPlusNormal"/>
        <w:spacing w:before="280"/>
        <w:ind w:firstLine="540"/>
        <w:jc w:val="both"/>
      </w:pPr>
      <w:r>
        <w:lastRenderedPageBreak/>
        <w:t>- запрокидывают голову с подъемом подбородка;</w:t>
      </w:r>
    </w:p>
    <w:p w14:paraId="028967FF" w14:textId="77777777" w:rsidR="00E83F28" w:rsidRDefault="00E83F28">
      <w:pPr>
        <w:pStyle w:val="ConsPlusNormal"/>
        <w:spacing w:before="280"/>
        <w:ind w:firstLine="540"/>
        <w:jc w:val="both"/>
      </w:pPr>
      <w:r>
        <w:t>- выдвигают нижнюю челюсть.</w:t>
      </w:r>
    </w:p>
    <w:p w14:paraId="6C67474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1254322" w14:textId="77777777" w:rsidR="00E83F28" w:rsidRDefault="00E83F28">
      <w:pPr>
        <w:pStyle w:val="ConsPlusNormal"/>
        <w:spacing w:before="280"/>
        <w:ind w:firstLine="540"/>
        <w:jc w:val="both"/>
      </w:pPr>
      <w:r>
        <w:t>- наложением давящей повязки;</w:t>
      </w:r>
    </w:p>
    <w:p w14:paraId="1D8D5AE0" w14:textId="77777777" w:rsidR="00E83F28" w:rsidRDefault="00E83F28">
      <w:pPr>
        <w:pStyle w:val="ConsPlusNormal"/>
        <w:spacing w:before="280"/>
        <w:ind w:firstLine="540"/>
        <w:jc w:val="both"/>
      </w:pPr>
      <w:r>
        <w:t>- пальцевым прижатием артерии;</w:t>
      </w:r>
    </w:p>
    <w:p w14:paraId="52E40FF3" w14:textId="77777777" w:rsidR="00E83F28" w:rsidRDefault="00E83F28">
      <w:pPr>
        <w:pStyle w:val="ConsPlusNormal"/>
        <w:spacing w:before="280"/>
        <w:ind w:firstLine="540"/>
        <w:jc w:val="both"/>
      </w:pPr>
      <w:r>
        <w:t>- прямым давлением на рану;</w:t>
      </w:r>
    </w:p>
    <w:p w14:paraId="1244CF8C" w14:textId="77777777" w:rsidR="00E83F28" w:rsidRDefault="00E83F28">
      <w:pPr>
        <w:pStyle w:val="ConsPlusNormal"/>
        <w:spacing w:before="280"/>
        <w:ind w:firstLine="540"/>
        <w:jc w:val="both"/>
      </w:pPr>
      <w:r>
        <w:t>- максимальным сгибанием конечности в суставе;</w:t>
      </w:r>
    </w:p>
    <w:p w14:paraId="74DAE168" w14:textId="77777777" w:rsidR="00E83F28" w:rsidRDefault="00E83F28">
      <w:pPr>
        <w:pStyle w:val="ConsPlusNormal"/>
        <w:spacing w:before="280"/>
        <w:ind w:firstLine="540"/>
        <w:jc w:val="both"/>
      </w:pPr>
      <w:r>
        <w:t>- наложением жгута.</w:t>
      </w:r>
    </w:p>
    <w:p w14:paraId="0C0651CA"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97C615C" w14:textId="77777777" w:rsidR="00E83F28" w:rsidRDefault="00E83F28">
      <w:pPr>
        <w:pStyle w:val="ConsPlusNormal"/>
        <w:spacing w:before="280"/>
        <w:ind w:firstLine="540"/>
        <w:jc w:val="both"/>
      </w:pPr>
      <w:r>
        <w:t>- проводят осмотр головы;</w:t>
      </w:r>
    </w:p>
    <w:p w14:paraId="63B0025A" w14:textId="77777777" w:rsidR="00E83F28" w:rsidRDefault="00E83F28">
      <w:pPr>
        <w:pStyle w:val="ConsPlusNormal"/>
        <w:spacing w:before="280"/>
        <w:ind w:firstLine="540"/>
        <w:jc w:val="both"/>
      </w:pPr>
      <w:r>
        <w:t>- проводят осмотр шеи;</w:t>
      </w:r>
    </w:p>
    <w:p w14:paraId="7257212A" w14:textId="77777777" w:rsidR="00E83F28" w:rsidRDefault="00E83F28">
      <w:pPr>
        <w:pStyle w:val="ConsPlusNormal"/>
        <w:spacing w:before="280"/>
        <w:ind w:firstLine="540"/>
        <w:jc w:val="both"/>
      </w:pPr>
      <w:r>
        <w:t>- проводят осмотр груди;</w:t>
      </w:r>
    </w:p>
    <w:p w14:paraId="13A04CBC" w14:textId="77777777" w:rsidR="00E83F28" w:rsidRDefault="00E83F28">
      <w:pPr>
        <w:pStyle w:val="ConsPlusNormal"/>
        <w:spacing w:before="280"/>
        <w:ind w:firstLine="540"/>
        <w:jc w:val="both"/>
      </w:pPr>
      <w:r>
        <w:t>- проводят осмотр спины;</w:t>
      </w:r>
    </w:p>
    <w:p w14:paraId="07AC812C" w14:textId="77777777" w:rsidR="00E83F28" w:rsidRDefault="00E83F28">
      <w:pPr>
        <w:pStyle w:val="ConsPlusNormal"/>
        <w:spacing w:before="280"/>
        <w:ind w:firstLine="540"/>
        <w:jc w:val="both"/>
      </w:pPr>
      <w:r>
        <w:t>- проводят осмотр живота и таза;</w:t>
      </w:r>
    </w:p>
    <w:p w14:paraId="7FE42349" w14:textId="77777777" w:rsidR="00E83F28" w:rsidRDefault="00E83F28">
      <w:pPr>
        <w:pStyle w:val="ConsPlusNormal"/>
        <w:spacing w:before="280"/>
        <w:ind w:firstLine="540"/>
        <w:jc w:val="both"/>
      </w:pPr>
      <w:r>
        <w:t>- проводят осмотр конечностей;</w:t>
      </w:r>
    </w:p>
    <w:p w14:paraId="6E2AB176"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6E6E523"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2F177DD"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4900E69"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3585A3AB"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2E4A292"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83DB7DE" w14:textId="77777777" w:rsidR="00E83F28" w:rsidRDefault="00E83F28">
      <w:pPr>
        <w:pStyle w:val="ConsPlusNormal"/>
        <w:spacing w:before="280"/>
        <w:ind w:firstLine="540"/>
        <w:jc w:val="both"/>
      </w:pPr>
      <w:r>
        <w:t>9. Придают пострадавшему оптимальное положение тела.</w:t>
      </w:r>
    </w:p>
    <w:p w14:paraId="72C3B103"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86AB98C"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15D1AA3" w14:textId="77777777" w:rsidR="00E83F28" w:rsidRDefault="00E83F28">
      <w:pPr>
        <w:pStyle w:val="ConsPlusNormal"/>
        <w:jc w:val="both"/>
      </w:pPr>
    </w:p>
    <w:p w14:paraId="3BD38C79"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DC0CCB5" w14:textId="77777777" w:rsidR="00E83F28" w:rsidRDefault="00E83F28">
      <w:pPr>
        <w:pStyle w:val="ConsPlusNormal"/>
        <w:jc w:val="both"/>
      </w:pPr>
    </w:p>
    <w:p w14:paraId="287A11EC" w14:textId="77777777" w:rsidR="00E83F28" w:rsidRDefault="00E83F28">
      <w:pPr>
        <w:pStyle w:val="ConsPlusNormal"/>
        <w:jc w:val="center"/>
        <w:outlineLvl w:val="2"/>
      </w:pPr>
      <w:r>
        <w:t>V. Требования охраны труда по окончании работы</w:t>
      </w:r>
    </w:p>
    <w:p w14:paraId="6E0E603A" w14:textId="77777777" w:rsidR="00E83F28" w:rsidRDefault="00E83F28">
      <w:pPr>
        <w:pStyle w:val="ConsPlusNormal"/>
        <w:jc w:val="both"/>
      </w:pPr>
    </w:p>
    <w:p w14:paraId="388E7493"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C1B0DA2"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4E6DEB6"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7FAC44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A49DC86" w14:textId="77777777" w:rsidR="00E83F28" w:rsidRDefault="00E83F28">
      <w:pPr>
        <w:pStyle w:val="ConsPlusNormal"/>
        <w:jc w:val="both"/>
      </w:pPr>
    </w:p>
    <w:p w14:paraId="1E9DC1A5" w14:textId="77777777" w:rsidR="00E83F28" w:rsidRDefault="00E83F28">
      <w:pPr>
        <w:pStyle w:val="ConsPlusTitle"/>
        <w:jc w:val="center"/>
        <w:outlineLvl w:val="1"/>
      </w:pPr>
      <w:r>
        <w:t>Инструкция по охране труда для учителя</w:t>
      </w:r>
    </w:p>
    <w:p w14:paraId="251A9CED" w14:textId="77777777" w:rsidR="00E83F28" w:rsidRDefault="00E83F28">
      <w:pPr>
        <w:pStyle w:val="ConsPlusNormal"/>
        <w:jc w:val="both"/>
      </w:pPr>
    </w:p>
    <w:p w14:paraId="0902FC9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59">
        <w:r>
          <w:rPr>
            <w:color w:val="0000FF"/>
          </w:rPr>
          <w:t>кодексом</w:t>
        </w:r>
      </w:hyperlink>
      <w:r>
        <w:t xml:space="preserve"> Российской Федерации, </w:t>
      </w:r>
      <w:hyperlink r:id="rId66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w:t>
      </w:r>
      <w:r>
        <w:lastRenderedPageBreak/>
        <w:t>дополнена иными требованиями с учетом специфики трудовой деятельности учителя, используемых учебного и иного оборудования, инструментов и материалов.</w:t>
      </w:r>
    </w:p>
    <w:p w14:paraId="52A164E1" w14:textId="77777777" w:rsidR="00E83F28" w:rsidRDefault="00E83F28">
      <w:pPr>
        <w:pStyle w:val="ConsPlusNormal"/>
        <w:jc w:val="both"/>
      </w:pPr>
    </w:p>
    <w:p w14:paraId="14A7E9C7" w14:textId="77777777" w:rsidR="00E83F28" w:rsidRDefault="00E83F28">
      <w:pPr>
        <w:pStyle w:val="ConsPlusNormal"/>
        <w:ind w:firstLine="540"/>
        <w:jc w:val="both"/>
      </w:pPr>
      <w:r>
        <w:t>Примечание. О специфике охраны труда учителей конкретных учебных дисциплин см. в соответствующих инструкциях.</w:t>
      </w:r>
    </w:p>
    <w:p w14:paraId="08C02933" w14:textId="77777777" w:rsidR="00E83F28" w:rsidRDefault="00E83F28">
      <w:pPr>
        <w:pStyle w:val="ConsPlusNormal"/>
        <w:jc w:val="both"/>
      </w:pPr>
    </w:p>
    <w:p w14:paraId="4EF93BF4" w14:textId="77777777" w:rsidR="00E83F28" w:rsidRDefault="00E83F28">
      <w:pPr>
        <w:pStyle w:val="ConsPlusNormal"/>
        <w:jc w:val="center"/>
        <w:outlineLvl w:val="2"/>
      </w:pPr>
      <w:r>
        <w:t>I. Общие требования охраны труда</w:t>
      </w:r>
    </w:p>
    <w:p w14:paraId="4A7DE2D8" w14:textId="77777777" w:rsidR="00E83F28" w:rsidRDefault="00E83F28">
      <w:pPr>
        <w:pStyle w:val="ConsPlusNormal"/>
        <w:jc w:val="both"/>
      </w:pPr>
    </w:p>
    <w:p w14:paraId="5A746530" w14:textId="77777777" w:rsidR="00E83F28" w:rsidRDefault="00E83F28">
      <w:pPr>
        <w:pStyle w:val="ConsPlusNormal"/>
        <w:ind w:firstLine="540"/>
        <w:jc w:val="both"/>
      </w:pPr>
      <w:r>
        <w:t>1.1. К самостоятельной работе в качестве учителя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E5AD1C8" w14:textId="77777777" w:rsidR="00E83F28" w:rsidRDefault="00E83F28">
      <w:pPr>
        <w:pStyle w:val="ConsPlusNormal"/>
        <w:spacing w:before="280"/>
        <w:ind w:firstLine="540"/>
        <w:jc w:val="both"/>
      </w:pPr>
      <w:r>
        <w:t>1.2. Учитель,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D2EBC59" w14:textId="77777777" w:rsidR="00E83F28" w:rsidRDefault="00E83F28">
      <w:pPr>
        <w:pStyle w:val="ConsPlusNormal"/>
        <w:spacing w:before="280"/>
        <w:ind w:firstLine="540"/>
        <w:jc w:val="both"/>
      </w:pPr>
      <w:r>
        <w:t>1.3. При использовании электрооборудования учитель должен пройти обучение по электробезопасности с присвоением соответствующей квалификационной группы по электробезопасности.</w:t>
      </w:r>
    </w:p>
    <w:p w14:paraId="44FC823E" w14:textId="77777777" w:rsidR="00E83F28" w:rsidRDefault="00E83F28">
      <w:pPr>
        <w:pStyle w:val="ConsPlusNormal"/>
        <w:spacing w:before="280"/>
        <w:ind w:firstLine="540"/>
        <w:jc w:val="both"/>
      </w:pPr>
      <w:r>
        <w:t>1.4. Учитель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61D4B2F" w14:textId="77777777" w:rsidR="00E83F28" w:rsidRDefault="00E83F28">
      <w:pPr>
        <w:pStyle w:val="ConsPlusNormal"/>
        <w:spacing w:before="280"/>
        <w:ind w:firstLine="540"/>
        <w:jc w:val="both"/>
      </w:pPr>
      <w:r>
        <w:t>1.5. Условия труда учителя должны соответствовать требованиям безопасности труда, санитарным правилам и гигиеническим нормативам.</w:t>
      </w:r>
    </w:p>
    <w:p w14:paraId="4CDA0890" w14:textId="77777777" w:rsidR="00E83F28" w:rsidRDefault="00E83F28">
      <w:pPr>
        <w:pStyle w:val="ConsPlusNormal"/>
        <w:spacing w:before="280"/>
        <w:ind w:firstLine="540"/>
        <w:jc w:val="both"/>
      </w:pPr>
      <w:r>
        <w:t>1.6. Учитель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638768E2" w14:textId="77777777" w:rsidR="00E83F28" w:rsidRDefault="00E83F28">
      <w:pPr>
        <w:pStyle w:val="ConsPlusNormal"/>
        <w:spacing w:before="280"/>
        <w:ind w:firstLine="540"/>
        <w:jc w:val="both"/>
      </w:pPr>
      <w:r>
        <w:t xml:space="preserve">1.7. В соответствии со </w:t>
      </w:r>
      <w:hyperlink r:id="rId661">
        <w:r>
          <w:rPr>
            <w:color w:val="0000FF"/>
          </w:rPr>
          <w:t>статьей 215</w:t>
        </w:r>
      </w:hyperlink>
      <w:r>
        <w:t xml:space="preserve"> ТК РФ учитель обязан:</w:t>
      </w:r>
    </w:p>
    <w:p w14:paraId="5CCF8782" w14:textId="77777777" w:rsidR="00E83F28" w:rsidRDefault="00E83F28">
      <w:pPr>
        <w:pStyle w:val="ConsPlusNormal"/>
        <w:spacing w:before="280"/>
        <w:ind w:firstLine="540"/>
        <w:jc w:val="both"/>
      </w:pPr>
      <w:r>
        <w:t>- соблюдать требования охраны труда;</w:t>
      </w:r>
    </w:p>
    <w:p w14:paraId="208E652A"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1CBB50E"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числе обучение безопасным методам и приемам выполнения работ, обучение </w:t>
      </w:r>
      <w:r>
        <w:lastRenderedPageBreak/>
        <w:t>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EEDA7C9"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E4AB1B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290C8AB" w14:textId="77777777" w:rsidR="00E83F28" w:rsidRDefault="00E83F28">
      <w:pPr>
        <w:pStyle w:val="ConsPlusNormal"/>
        <w:spacing w:before="280"/>
        <w:ind w:firstLine="540"/>
        <w:jc w:val="both"/>
      </w:pPr>
      <w:r>
        <w:t>1.8. Учитель должен:</w:t>
      </w:r>
    </w:p>
    <w:p w14:paraId="676F266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E204469"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26ED3C9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639915D"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62">
        <w:r>
          <w:rPr>
            <w:color w:val="0000FF"/>
          </w:rPr>
          <w:t>национальным</w:t>
        </w:r>
      </w:hyperlink>
      <w:r>
        <w:t xml:space="preserve"> и региональным календарями профилактических прививок, </w:t>
      </w:r>
      <w:hyperlink r:id="rId66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98AA54F" w14:textId="77777777" w:rsidR="00E83F28" w:rsidRDefault="00E83F28">
      <w:pPr>
        <w:pStyle w:val="ConsPlusNormal"/>
        <w:spacing w:before="280"/>
        <w:ind w:firstLine="540"/>
        <w:jc w:val="both"/>
      </w:pPr>
      <w:r>
        <w:t>- поддерживать порядок на рабочем месте;</w:t>
      </w:r>
    </w:p>
    <w:p w14:paraId="76F4796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BE14220"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BB28EFB" w14:textId="77777777" w:rsidR="00E83F28" w:rsidRDefault="00E83F28">
      <w:pPr>
        <w:pStyle w:val="ConsPlusNormal"/>
        <w:spacing w:before="280"/>
        <w:ind w:firstLine="540"/>
        <w:jc w:val="both"/>
      </w:pPr>
      <w:r>
        <w:lastRenderedPageBreak/>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C24065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D149C5D" w14:textId="77777777" w:rsidR="00E83F28" w:rsidRDefault="00E83F28">
      <w:pPr>
        <w:pStyle w:val="ConsPlusNormal"/>
        <w:spacing w:before="280"/>
        <w:ind w:firstLine="540"/>
        <w:jc w:val="both"/>
      </w:pPr>
      <w:r>
        <w:t>- соблюдать правила личной гигиены;</w:t>
      </w:r>
    </w:p>
    <w:p w14:paraId="6ABF6463" w14:textId="77777777" w:rsidR="00E83F28" w:rsidRDefault="00E83F28">
      <w:pPr>
        <w:pStyle w:val="ConsPlusNormal"/>
        <w:spacing w:before="280"/>
        <w:ind w:firstLine="540"/>
        <w:jc w:val="both"/>
      </w:pPr>
      <w:r>
        <w:t>- принимать пищу только в установленных местах;</w:t>
      </w:r>
    </w:p>
    <w:p w14:paraId="4B7B2A8B"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F1BE4A5" w14:textId="77777777" w:rsidR="00E83F28" w:rsidRDefault="00E83F28">
      <w:pPr>
        <w:pStyle w:val="ConsPlusNormal"/>
        <w:spacing w:before="280"/>
        <w:ind w:firstLine="540"/>
        <w:jc w:val="both"/>
      </w:pPr>
      <w:r>
        <w:t>1.9. Учитель должен знать:</w:t>
      </w:r>
    </w:p>
    <w:p w14:paraId="7C1F7916"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E753774"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51DD3DB9"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2F95C138" w14:textId="77777777" w:rsidR="00E83F28" w:rsidRDefault="00E83F28">
      <w:pPr>
        <w:pStyle w:val="ConsPlusNormal"/>
        <w:spacing w:before="280"/>
        <w:ind w:firstLine="540"/>
        <w:jc w:val="both"/>
      </w:pPr>
      <w:r>
        <w:t>- порядок действий при несчастном случае;</w:t>
      </w:r>
    </w:p>
    <w:p w14:paraId="1F22411C"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02898C1"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3078E5D4" w14:textId="77777777" w:rsidR="00E83F28" w:rsidRDefault="00E83F28">
      <w:pPr>
        <w:pStyle w:val="ConsPlusNormal"/>
        <w:spacing w:before="280"/>
        <w:ind w:firstLine="540"/>
        <w:jc w:val="both"/>
      </w:pPr>
      <w:r>
        <w:t>1.10. На учителя в процессе его трудовой деятельности возможно воздействие следующих вредных и опасных производственных факторов:</w:t>
      </w:r>
    </w:p>
    <w:p w14:paraId="2915B4F5"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0CBF30C" w14:textId="77777777" w:rsidR="00E83F28" w:rsidRDefault="00E83F28">
      <w:pPr>
        <w:pStyle w:val="ConsPlusNormal"/>
        <w:spacing w:before="280"/>
        <w:ind w:firstLine="540"/>
        <w:jc w:val="both"/>
      </w:pPr>
      <w:r>
        <w:t>- повышенные зрительные нагрузки при работе на компьютере;</w:t>
      </w:r>
    </w:p>
    <w:p w14:paraId="6B37D73E"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5849551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0523F08" w14:textId="77777777" w:rsidR="00E83F28" w:rsidRDefault="00E83F28">
      <w:pPr>
        <w:pStyle w:val="ConsPlusNormal"/>
        <w:spacing w:before="280"/>
        <w:ind w:firstLine="540"/>
        <w:jc w:val="both"/>
      </w:pPr>
      <w:r>
        <w:t>- риск падения на скользкой поверхности;</w:t>
      </w:r>
    </w:p>
    <w:p w14:paraId="3E48CA0F" w14:textId="77777777" w:rsidR="00E83F28" w:rsidRDefault="00E83F28">
      <w:pPr>
        <w:pStyle w:val="ConsPlusNormal"/>
        <w:spacing w:before="280"/>
        <w:ind w:firstLine="540"/>
        <w:jc w:val="both"/>
      </w:pPr>
      <w:r>
        <w:lastRenderedPageBreak/>
        <w:t>- воздействие вредных и опасных химических веществ (при их использовании);</w:t>
      </w:r>
    </w:p>
    <w:p w14:paraId="097C651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043FBDD7"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C628C57"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0BAEB808" w14:textId="77777777" w:rsidR="00E83F28" w:rsidRDefault="00E83F28">
      <w:pPr>
        <w:pStyle w:val="ConsPlusNormal"/>
        <w:spacing w:before="280"/>
        <w:ind w:firstLine="540"/>
        <w:jc w:val="both"/>
      </w:pPr>
      <w:r>
        <w:t>1.12. Учитель несет персональную ответственность за соблюдение требований настоящей инструкции в соответствии с действующим законодательством.</w:t>
      </w:r>
    </w:p>
    <w:p w14:paraId="48D6B6E4"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0331434" w14:textId="77777777" w:rsidR="00E83F28" w:rsidRDefault="00E83F28">
      <w:pPr>
        <w:pStyle w:val="ConsPlusNormal"/>
        <w:jc w:val="both"/>
      </w:pPr>
    </w:p>
    <w:p w14:paraId="729B04C0" w14:textId="77777777" w:rsidR="00E83F28" w:rsidRDefault="00E83F28">
      <w:pPr>
        <w:pStyle w:val="ConsPlusNormal"/>
        <w:jc w:val="center"/>
        <w:outlineLvl w:val="2"/>
      </w:pPr>
      <w:r>
        <w:t>II. Требования охраны труда перед началом работы</w:t>
      </w:r>
    </w:p>
    <w:p w14:paraId="40122F50" w14:textId="77777777" w:rsidR="00E83F28" w:rsidRDefault="00E83F28">
      <w:pPr>
        <w:pStyle w:val="ConsPlusNormal"/>
        <w:jc w:val="both"/>
      </w:pPr>
    </w:p>
    <w:p w14:paraId="14ADE9C1"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6EED54D9"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1DCEA77"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331BA4C8"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68D666C" w14:textId="77777777" w:rsidR="00E83F28" w:rsidRDefault="00E83F28">
      <w:pPr>
        <w:pStyle w:val="ConsPlusNormal"/>
        <w:spacing w:before="280"/>
        <w:ind w:firstLine="540"/>
        <w:jc w:val="both"/>
      </w:pPr>
      <w:r>
        <w:lastRenderedPageBreak/>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99F07F0" w14:textId="77777777" w:rsidR="00E83F28" w:rsidRDefault="00E83F28">
      <w:pPr>
        <w:pStyle w:val="ConsPlusNormal"/>
        <w:jc w:val="both"/>
      </w:pPr>
    </w:p>
    <w:p w14:paraId="25005FB3" w14:textId="77777777" w:rsidR="00E83F28" w:rsidRDefault="00E83F28">
      <w:pPr>
        <w:pStyle w:val="ConsPlusNormal"/>
        <w:jc w:val="center"/>
        <w:outlineLvl w:val="2"/>
      </w:pPr>
      <w:r>
        <w:t>III. Требования охраны труда во время работы</w:t>
      </w:r>
    </w:p>
    <w:p w14:paraId="1A6423E1" w14:textId="77777777" w:rsidR="00E83F28" w:rsidRDefault="00E83F28">
      <w:pPr>
        <w:pStyle w:val="ConsPlusNormal"/>
        <w:jc w:val="both"/>
      </w:pPr>
    </w:p>
    <w:p w14:paraId="0EC13E04" w14:textId="77777777" w:rsidR="00E83F28" w:rsidRDefault="00E83F28">
      <w:pPr>
        <w:pStyle w:val="ConsPlusNormal"/>
        <w:ind w:firstLine="540"/>
        <w:jc w:val="both"/>
      </w:pPr>
      <w:r>
        <w:t>3.1. Учитель во время работы должен:</w:t>
      </w:r>
    </w:p>
    <w:p w14:paraId="2674D9AD"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BCF7A7E"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119B19E7" w14:textId="77777777" w:rsidR="00E83F28" w:rsidRDefault="00E83F28">
      <w:pPr>
        <w:pStyle w:val="ConsPlusNormal"/>
        <w:spacing w:before="280"/>
        <w:ind w:firstLine="540"/>
        <w:jc w:val="both"/>
      </w:pPr>
      <w:r>
        <w:t>- содержать в порядке и чистоте рабочее место;</w:t>
      </w:r>
    </w:p>
    <w:p w14:paraId="063D7C94"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FE0DC1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067F2C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EDADFA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DC36F5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1D929294" w14:textId="77777777" w:rsidR="00E83F28" w:rsidRDefault="00E83F28">
      <w:pPr>
        <w:pStyle w:val="ConsPlusNormal"/>
        <w:jc w:val="both"/>
      </w:pPr>
    </w:p>
    <w:p w14:paraId="1B0DFFED" w14:textId="77777777" w:rsidR="00E83F28" w:rsidRDefault="00E83F28">
      <w:pPr>
        <w:pStyle w:val="ConsPlusNormal"/>
        <w:jc w:val="center"/>
        <w:outlineLvl w:val="2"/>
      </w:pPr>
      <w:r>
        <w:t>IV. Требования охраны труда в аварийных ситуациях</w:t>
      </w:r>
    </w:p>
    <w:p w14:paraId="031FD781" w14:textId="77777777" w:rsidR="00E83F28" w:rsidRDefault="00E83F28">
      <w:pPr>
        <w:pStyle w:val="ConsPlusNormal"/>
        <w:jc w:val="both"/>
      </w:pPr>
    </w:p>
    <w:p w14:paraId="779B3060"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79BBBC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C7F973C"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5D9BFBF"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D9DF242"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F6388B8"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880E445" w14:textId="77777777" w:rsidR="00E83F28" w:rsidRDefault="00E83F28">
      <w:pPr>
        <w:pStyle w:val="ConsPlusNormal"/>
        <w:spacing w:before="280"/>
        <w:ind w:firstLine="540"/>
        <w:jc w:val="both"/>
      </w:pPr>
      <w:r>
        <w:t>- пожар;</w:t>
      </w:r>
    </w:p>
    <w:p w14:paraId="43C1F459" w14:textId="77777777" w:rsidR="00E83F28" w:rsidRDefault="00E83F28">
      <w:pPr>
        <w:pStyle w:val="ConsPlusNormal"/>
        <w:spacing w:before="280"/>
        <w:ind w:firstLine="540"/>
        <w:jc w:val="both"/>
      </w:pPr>
      <w:r>
        <w:t>- иные аварийные и (или) чрезвычайные ситуации.</w:t>
      </w:r>
    </w:p>
    <w:p w14:paraId="02C7C68A"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518453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F235752"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9D9D290"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46F95C2"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w:t>
      </w:r>
      <w:r>
        <w:lastRenderedPageBreak/>
        <w:t>необходимо обесточить. При наличии опасности для жизни немедленно покинуть место пожара.</w:t>
      </w:r>
    </w:p>
    <w:p w14:paraId="57D11D33"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C5A12AF"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68B7F4A"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6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65">
        <w:r>
          <w:rPr>
            <w:color w:val="0000FF"/>
          </w:rPr>
          <w:t>ст. 214</w:t>
        </w:r>
      </w:hyperlink>
      <w:r>
        <w:t xml:space="preserve"> Трудового кодекса РФ).</w:t>
      </w:r>
    </w:p>
    <w:p w14:paraId="609F312B" w14:textId="77777777" w:rsidR="00E83F28" w:rsidRDefault="00E83F28">
      <w:pPr>
        <w:pStyle w:val="ConsPlusNormal"/>
        <w:spacing w:before="280"/>
        <w:ind w:firstLine="540"/>
        <w:jc w:val="both"/>
      </w:pPr>
      <w:r>
        <w:t>4.10. Первая помощь оказывается при следующих состояниях:</w:t>
      </w:r>
    </w:p>
    <w:p w14:paraId="562E1F0E" w14:textId="77777777" w:rsidR="00E83F28" w:rsidRDefault="00E83F28">
      <w:pPr>
        <w:pStyle w:val="ConsPlusNormal"/>
        <w:spacing w:before="280"/>
        <w:ind w:firstLine="540"/>
        <w:jc w:val="both"/>
      </w:pPr>
      <w:r>
        <w:t>- отсутствие сознания;</w:t>
      </w:r>
    </w:p>
    <w:p w14:paraId="426A2D29" w14:textId="77777777" w:rsidR="00E83F28" w:rsidRDefault="00E83F28">
      <w:pPr>
        <w:pStyle w:val="ConsPlusNormal"/>
        <w:spacing w:before="280"/>
        <w:ind w:firstLine="540"/>
        <w:jc w:val="both"/>
      </w:pPr>
      <w:r>
        <w:t>- остановка дыхания и кровообращения;</w:t>
      </w:r>
    </w:p>
    <w:p w14:paraId="7E5345E6" w14:textId="77777777" w:rsidR="00E83F28" w:rsidRDefault="00E83F28">
      <w:pPr>
        <w:pStyle w:val="ConsPlusNormal"/>
        <w:spacing w:before="280"/>
        <w:ind w:firstLine="540"/>
        <w:jc w:val="both"/>
      </w:pPr>
      <w:r>
        <w:t>- наружные кровотечения;</w:t>
      </w:r>
    </w:p>
    <w:p w14:paraId="5BAD77BF" w14:textId="77777777" w:rsidR="00E83F28" w:rsidRDefault="00E83F28">
      <w:pPr>
        <w:pStyle w:val="ConsPlusNormal"/>
        <w:spacing w:before="280"/>
        <w:ind w:firstLine="540"/>
        <w:jc w:val="both"/>
      </w:pPr>
      <w:r>
        <w:t>- инородные тела в верхних дыхательных путях;</w:t>
      </w:r>
    </w:p>
    <w:p w14:paraId="28D7C982" w14:textId="77777777" w:rsidR="00E83F28" w:rsidRDefault="00E83F28">
      <w:pPr>
        <w:pStyle w:val="ConsPlusNormal"/>
        <w:spacing w:before="280"/>
        <w:ind w:firstLine="540"/>
        <w:jc w:val="both"/>
      </w:pPr>
      <w:r>
        <w:t>- травмы различных областей тела;</w:t>
      </w:r>
    </w:p>
    <w:p w14:paraId="795A4203"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16A3595D"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3A80A66" w14:textId="77777777" w:rsidR="00E83F28" w:rsidRDefault="00E83F28">
      <w:pPr>
        <w:pStyle w:val="ConsPlusNormal"/>
        <w:spacing w:before="280"/>
        <w:ind w:firstLine="540"/>
        <w:jc w:val="both"/>
      </w:pPr>
      <w:r>
        <w:t>- отравления.</w:t>
      </w:r>
    </w:p>
    <w:p w14:paraId="30A394B7"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6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E8D0A06" w14:textId="77777777" w:rsidR="00E83F28" w:rsidRDefault="00E83F28">
      <w:pPr>
        <w:pStyle w:val="ConsPlusNormal"/>
        <w:spacing w:before="280"/>
        <w:ind w:firstLine="540"/>
        <w:jc w:val="both"/>
      </w:pPr>
      <w:r>
        <w:t xml:space="preserve">1. Проводят оценку обстановки и обеспечивают безопасные условия для </w:t>
      </w:r>
      <w:r>
        <w:lastRenderedPageBreak/>
        <w:t>оказания первой помощи:</w:t>
      </w:r>
    </w:p>
    <w:p w14:paraId="53C63DFA"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74489B1"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B633E65" w14:textId="77777777" w:rsidR="00E83F28" w:rsidRDefault="00E83F28">
      <w:pPr>
        <w:pStyle w:val="ConsPlusNormal"/>
        <w:spacing w:before="280"/>
        <w:ind w:firstLine="540"/>
        <w:jc w:val="both"/>
      </w:pPr>
      <w:r>
        <w:t>- устраняют угрожающие факторы для жизни и здоровья;</w:t>
      </w:r>
    </w:p>
    <w:p w14:paraId="495D5C2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DA5AF4C" w14:textId="77777777" w:rsidR="00E83F28" w:rsidRDefault="00E83F28">
      <w:pPr>
        <w:pStyle w:val="ConsPlusNormal"/>
        <w:spacing w:before="280"/>
        <w:ind w:firstLine="540"/>
        <w:jc w:val="both"/>
      </w:pPr>
      <w:r>
        <w:t>- оценивают количество пострадавших (при необходимости);</w:t>
      </w:r>
    </w:p>
    <w:p w14:paraId="7842A9A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072A071" w14:textId="77777777" w:rsidR="00E83F28" w:rsidRDefault="00E83F28">
      <w:pPr>
        <w:pStyle w:val="ConsPlusNormal"/>
        <w:spacing w:before="280"/>
        <w:ind w:firstLine="540"/>
        <w:jc w:val="both"/>
      </w:pPr>
      <w:r>
        <w:t>- перемещают пострадавшего (при необходимости).</w:t>
      </w:r>
    </w:p>
    <w:p w14:paraId="3881DACE" w14:textId="77777777" w:rsidR="00E83F28" w:rsidRDefault="00E83F28">
      <w:pPr>
        <w:pStyle w:val="ConsPlusNormal"/>
        <w:spacing w:before="280"/>
        <w:ind w:firstLine="540"/>
        <w:jc w:val="both"/>
      </w:pPr>
      <w:r>
        <w:t>2. Определяют наличие сознания у пострадавшего.</w:t>
      </w:r>
    </w:p>
    <w:p w14:paraId="68B3DCD0" w14:textId="77777777" w:rsidR="00E83F28" w:rsidRDefault="00E83F28">
      <w:pPr>
        <w:pStyle w:val="ConsPlusNormal"/>
        <w:spacing w:before="280"/>
        <w:ind w:firstLine="540"/>
        <w:jc w:val="both"/>
      </w:pPr>
      <w:r>
        <w:t xml:space="preserve">При наличии сознания переходят к </w:t>
      </w:r>
      <w:hyperlink r:id="rId667">
        <w:r>
          <w:rPr>
            <w:color w:val="0000FF"/>
          </w:rPr>
          <w:t>п. 7</w:t>
        </w:r>
      </w:hyperlink>
      <w:r>
        <w:t xml:space="preserve"> Алгоритма; при отсутствии сознания переходят к </w:t>
      </w:r>
      <w:hyperlink r:id="rId668">
        <w:r>
          <w:rPr>
            <w:color w:val="0000FF"/>
          </w:rPr>
          <w:t>п. 3</w:t>
        </w:r>
      </w:hyperlink>
      <w:r>
        <w:t xml:space="preserve"> Алгоритма.</w:t>
      </w:r>
    </w:p>
    <w:p w14:paraId="572AF872" w14:textId="77777777" w:rsidR="00E83F28" w:rsidRDefault="00E83F28">
      <w:pPr>
        <w:pStyle w:val="ConsPlusNormal"/>
        <w:spacing w:before="280"/>
        <w:ind w:firstLine="540"/>
        <w:jc w:val="both"/>
      </w:pPr>
      <w:r>
        <w:t>3. Восстанавливают проходимость дыхательных путей:</w:t>
      </w:r>
    </w:p>
    <w:p w14:paraId="268A01EF" w14:textId="77777777" w:rsidR="00E83F28" w:rsidRDefault="00E83F28">
      <w:pPr>
        <w:pStyle w:val="ConsPlusNormal"/>
        <w:spacing w:before="280"/>
        <w:ind w:firstLine="540"/>
        <w:jc w:val="both"/>
      </w:pPr>
      <w:r>
        <w:t>- запрокидывают голову с подъемом подбородка;</w:t>
      </w:r>
    </w:p>
    <w:p w14:paraId="17790378" w14:textId="77777777" w:rsidR="00E83F28" w:rsidRDefault="00E83F28">
      <w:pPr>
        <w:pStyle w:val="ConsPlusNormal"/>
        <w:spacing w:before="280"/>
        <w:ind w:firstLine="540"/>
        <w:jc w:val="both"/>
      </w:pPr>
      <w:r>
        <w:t>- выдвигают нижнюю челюсть.</w:t>
      </w:r>
    </w:p>
    <w:p w14:paraId="1886DDAD" w14:textId="77777777" w:rsidR="00E83F28" w:rsidRDefault="00E83F28">
      <w:pPr>
        <w:pStyle w:val="ConsPlusNormal"/>
        <w:spacing w:before="280"/>
        <w:ind w:firstLine="540"/>
        <w:jc w:val="both"/>
      </w:pPr>
      <w:r>
        <w:t>Определяют признаки жизни:</w:t>
      </w:r>
    </w:p>
    <w:p w14:paraId="08F2E97A"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9F3A69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349D9D3" w14:textId="77777777" w:rsidR="00E83F28" w:rsidRDefault="00E83F28">
      <w:pPr>
        <w:pStyle w:val="ConsPlusNormal"/>
        <w:spacing w:before="280"/>
        <w:ind w:firstLine="540"/>
        <w:jc w:val="both"/>
      </w:pPr>
      <w:r>
        <w:t xml:space="preserve">При наличии дыхания переходят к </w:t>
      </w:r>
      <w:hyperlink r:id="rId669">
        <w:r>
          <w:rPr>
            <w:color w:val="0000FF"/>
          </w:rPr>
          <w:t>п. 6</w:t>
        </w:r>
      </w:hyperlink>
      <w:r>
        <w:t xml:space="preserve"> Алгоритма; при отсутствии дыхания переходят к </w:t>
      </w:r>
      <w:hyperlink r:id="rId670">
        <w:r>
          <w:rPr>
            <w:color w:val="0000FF"/>
          </w:rPr>
          <w:t>п. 4</w:t>
        </w:r>
      </w:hyperlink>
      <w:r>
        <w:t xml:space="preserve"> Алгоритма.</w:t>
      </w:r>
    </w:p>
    <w:p w14:paraId="033642A1"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3A6DF32"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3CD70A9" w14:textId="77777777" w:rsidR="00E83F28" w:rsidRDefault="00E83F28">
      <w:pPr>
        <w:pStyle w:val="ConsPlusNormal"/>
        <w:spacing w:before="280"/>
        <w:ind w:firstLine="540"/>
        <w:jc w:val="both"/>
      </w:pPr>
      <w:r>
        <w:t>- давления руками на грудину пострадавшего;</w:t>
      </w:r>
    </w:p>
    <w:p w14:paraId="3B67D8AA" w14:textId="77777777" w:rsidR="00E83F28" w:rsidRDefault="00E83F28">
      <w:pPr>
        <w:pStyle w:val="ConsPlusNormal"/>
        <w:spacing w:before="280"/>
        <w:ind w:firstLine="540"/>
        <w:jc w:val="both"/>
      </w:pPr>
      <w:r>
        <w:lastRenderedPageBreak/>
        <w:t>- искусственного дыхания рот ко рту или рот к носу с использованием устройств для искусственного дыхания.</w:t>
      </w:r>
    </w:p>
    <w:p w14:paraId="19EFC05C" w14:textId="77777777" w:rsidR="00E83F28" w:rsidRDefault="00E83F28">
      <w:pPr>
        <w:pStyle w:val="ConsPlusNormal"/>
        <w:spacing w:before="280"/>
        <w:ind w:firstLine="540"/>
        <w:jc w:val="both"/>
      </w:pPr>
      <w:r>
        <w:t xml:space="preserve">При появлении признаков жизни переходят к </w:t>
      </w:r>
      <w:hyperlink r:id="rId671">
        <w:r>
          <w:rPr>
            <w:color w:val="0000FF"/>
          </w:rPr>
          <w:t>п. 6</w:t>
        </w:r>
      </w:hyperlink>
      <w:r>
        <w:t xml:space="preserve"> Алгоритма.</w:t>
      </w:r>
    </w:p>
    <w:p w14:paraId="1DB351A8"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3505168" w14:textId="77777777" w:rsidR="00E83F28" w:rsidRDefault="00E83F28">
      <w:pPr>
        <w:pStyle w:val="ConsPlusNormal"/>
        <w:spacing w:before="280"/>
        <w:ind w:firstLine="540"/>
        <w:jc w:val="both"/>
      </w:pPr>
      <w:r>
        <w:t>- придают устойчивое боковое положение;</w:t>
      </w:r>
    </w:p>
    <w:p w14:paraId="3B4FBF2D" w14:textId="77777777" w:rsidR="00E83F28" w:rsidRDefault="00E83F28">
      <w:pPr>
        <w:pStyle w:val="ConsPlusNormal"/>
        <w:spacing w:before="280"/>
        <w:ind w:firstLine="540"/>
        <w:jc w:val="both"/>
      </w:pPr>
      <w:r>
        <w:t>- запрокидывают голову с подъемом подбородка;</w:t>
      </w:r>
    </w:p>
    <w:p w14:paraId="7D65E442" w14:textId="77777777" w:rsidR="00E83F28" w:rsidRDefault="00E83F28">
      <w:pPr>
        <w:pStyle w:val="ConsPlusNormal"/>
        <w:spacing w:before="280"/>
        <w:ind w:firstLine="540"/>
        <w:jc w:val="both"/>
      </w:pPr>
      <w:r>
        <w:t>- выдвигают нижнюю челюсть.</w:t>
      </w:r>
    </w:p>
    <w:p w14:paraId="48F2B0B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1711B64" w14:textId="77777777" w:rsidR="00E83F28" w:rsidRDefault="00E83F28">
      <w:pPr>
        <w:pStyle w:val="ConsPlusNormal"/>
        <w:spacing w:before="280"/>
        <w:ind w:firstLine="540"/>
        <w:jc w:val="both"/>
      </w:pPr>
      <w:r>
        <w:t>- наложением давящей повязки;</w:t>
      </w:r>
    </w:p>
    <w:p w14:paraId="0B34A1CD" w14:textId="77777777" w:rsidR="00E83F28" w:rsidRDefault="00E83F28">
      <w:pPr>
        <w:pStyle w:val="ConsPlusNormal"/>
        <w:spacing w:before="280"/>
        <w:ind w:firstLine="540"/>
        <w:jc w:val="both"/>
      </w:pPr>
      <w:r>
        <w:t>- пальцевым прижатием артерии;</w:t>
      </w:r>
    </w:p>
    <w:p w14:paraId="7D2FDA1C" w14:textId="77777777" w:rsidR="00E83F28" w:rsidRDefault="00E83F28">
      <w:pPr>
        <w:pStyle w:val="ConsPlusNormal"/>
        <w:spacing w:before="280"/>
        <w:ind w:firstLine="540"/>
        <w:jc w:val="both"/>
      </w:pPr>
      <w:r>
        <w:t>- прямым давлением на рану;</w:t>
      </w:r>
    </w:p>
    <w:p w14:paraId="2FCF5D8F" w14:textId="77777777" w:rsidR="00E83F28" w:rsidRDefault="00E83F28">
      <w:pPr>
        <w:pStyle w:val="ConsPlusNormal"/>
        <w:spacing w:before="280"/>
        <w:ind w:firstLine="540"/>
        <w:jc w:val="both"/>
      </w:pPr>
      <w:r>
        <w:t>- максимальным сгибанием конечности в суставе;</w:t>
      </w:r>
    </w:p>
    <w:p w14:paraId="4144F451" w14:textId="77777777" w:rsidR="00E83F28" w:rsidRDefault="00E83F28">
      <w:pPr>
        <w:pStyle w:val="ConsPlusNormal"/>
        <w:spacing w:before="280"/>
        <w:ind w:firstLine="540"/>
        <w:jc w:val="both"/>
      </w:pPr>
      <w:r>
        <w:t>- наложением жгута.</w:t>
      </w:r>
    </w:p>
    <w:p w14:paraId="0D5D9834"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AA4AF06" w14:textId="77777777" w:rsidR="00E83F28" w:rsidRDefault="00E83F28">
      <w:pPr>
        <w:pStyle w:val="ConsPlusNormal"/>
        <w:spacing w:before="280"/>
        <w:ind w:firstLine="540"/>
        <w:jc w:val="both"/>
      </w:pPr>
      <w:r>
        <w:t>- проводят осмотр головы;</w:t>
      </w:r>
    </w:p>
    <w:p w14:paraId="7ADB527E" w14:textId="77777777" w:rsidR="00E83F28" w:rsidRDefault="00E83F28">
      <w:pPr>
        <w:pStyle w:val="ConsPlusNormal"/>
        <w:spacing w:before="280"/>
        <w:ind w:firstLine="540"/>
        <w:jc w:val="both"/>
      </w:pPr>
      <w:r>
        <w:t>- проводят осмотр шеи;</w:t>
      </w:r>
    </w:p>
    <w:p w14:paraId="4AF89965" w14:textId="77777777" w:rsidR="00E83F28" w:rsidRDefault="00E83F28">
      <w:pPr>
        <w:pStyle w:val="ConsPlusNormal"/>
        <w:spacing w:before="280"/>
        <w:ind w:firstLine="540"/>
        <w:jc w:val="both"/>
      </w:pPr>
      <w:r>
        <w:t>- проводят осмотр груди;</w:t>
      </w:r>
    </w:p>
    <w:p w14:paraId="3E2187A4" w14:textId="77777777" w:rsidR="00E83F28" w:rsidRDefault="00E83F28">
      <w:pPr>
        <w:pStyle w:val="ConsPlusNormal"/>
        <w:spacing w:before="280"/>
        <w:ind w:firstLine="540"/>
        <w:jc w:val="both"/>
      </w:pPr>
      <w:r>
        <w:t>- проводят осмотр спины;</w:t>
      </w:r>
    </w:p>
    <w:p w14:paraId="275D7127" w14:textId="77777777" w:rsidR="00E83F28" w:rsidRDefault="00E83F28">
      <w:pPr>
        <w:pStyle w:val="ConsPlusNormal"/>
        <w:spacing w:before="280"/>
        <w:ind w:firstLine="540"/>
        <w:jc w:val="both"/>
      </w:pPr>
      <w:r>
        <w:t>- проводят осмотр живота и таза;</w:t>
      </w:r>
    </w:p>
    <w:p w14:paraId="46CA9F16" w14:textId="77777777" w:rsidR="00E83F28" w:rsidRDefault="00E83F28">
      <w:pPr>
        <w:pStyle w:val="ConsPlusNormal"/>
        <w:spacing w:before="280"/>
        <w:ind w:firstLine="540"/>
        <w:jc w:val="both"/>
      </w:pPr>
      <w:r>
        <w:t>- проводят осмотр конечностей;</w:t>
      </w:r>
    </w:p>
    <w:p w14:paraId="6645F87D" w14:textId="77777777" w:rsidR="00E83F28" w:rsidRDefault="00E83F28">
      <w:pPr>
        <w:pStyle w:val="ConsPlusNormal"/>
        <w:spacing w:before="280"/>
        <w:ind w:firstLine="540"/>
        <w:jc w:val="both"/>
      </w:pPr>
      <w:r>
        <w:t xml:space="preserve">- накладывают повязки при травмах различных областей тела, в том числе </w:t>
      </w:r>
      <w:r>
        <w:lastRenderedPageBreak/>
        <w:t>окклюзионную (герметизирующую) при ранении грудной клетки;</w:t>
      </w:r>
    </w:p>
    <w:p w14:paraId="255ACA0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705104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84DAA2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684EBB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4538DA4"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246DB554" w14:textId="77777777" w:rsidR="00E83F28" w:rsidRDefault="00E83F28">
      <w:pPr>
        <w:pStyle w:val="ConsPlusNormal"/>
        <w:spacing w:before="280"/>
        <w:ind w:firstLine="540"/>
        <w:jc w:val="both"/>
      </w:pPr>
      <w:r>
        <w:t>9. Придают пострадавшему оптимальное положение тела.</w:t>
      </w:r>
    </w:p>
    <w:p w14:paraId="1FD22EC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D5A862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4D86C0A" w14:textId="77777777" w:rsidR="00E83F28" w:rsidRDefault="00E83F28">
      <w:pPr>
        <w:pStyle w:val="ConsPlusNormal"/>
        <w:jc w:val="both"/>
      </w:pPr>
    </w:p>
    <w:p w14:paraId="2DB5A37C"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C4D9C99" w14:textId="77777777" w:rsidR="00E83F28" w:rsidRDefault="00E83F28">
      <w:pPr>
        <w:pStyle w:val="ConsPlusNormal"/>
        <w:jc w:val="both"/>
      </w:pPr>
    </w:p>
    <w:p w14:paraId="387D572D" w14:textId="77777777" w:rsidR="00E83F28" w:rsidRDefault="00E83F28">
      <w:pPr>
        <w:pStyle w:val="ConsPlusNormal"/>
        <w:jc w:val="center"/>
        <w:outlineLvl w:val="2"/>
      </w:pPr>
      <w:r>
        <w:t>V. Требования охраны труда по окончании работы</w:t>
      </w:r>
    </w:p>
    <w:p w14:paraId="3B8618AA" w14:textId="77777777" w:rsidR="00E83F28" w:rsidRDefault="00E83F28">
      <w:pPr>
        <w:pStyle w:val="ConsPlusNormal"/>
        <w:jc w:val="both"/>
      </w:pPr>
    </w:p>
    <w:p w14:paraId="226CF7E5"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96EC044"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8D2D3C2"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B129844"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w:t>
      </w:r>
      <w:r>
        <w:lastRenderedPageBreak/>
        <w:t>(техническую)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368138F" w14:textId="77777777" w:rsidR="00E83F28" w:rsidRDefault="00E83F28">
      <w:pPr>
        <w:pStyle w:val="ConsPlusNormal"/>
        <w:jc w:val="both"/>
      </w:pPr>
    </w:p>
    <w:p w14:paraId="2AC35142" w14:textId="77777777" w:rsidR="00E83F28" w:rsidRDefault="00E83F28">
      <w:pPr>
        <w:pStyle w:val="ConsPlusTitle"/>
        <w:jc w:val="center"/>
        <w:outlineLvl w:val="1"/>
      </w:pPr>
      <w:r>
        <w:t>Инструкция по охране труда для учителя биологии</w:t>
      </w:r>
    </w:p>
    <w:p w14:paraId="22111191" w14:textId="77777777" w:rsidR="00E83F28" w:rsidRDefault="00E83F28">
      <w:pPr>
        <w:pStyle w:val="ConsPlusNormal"/>
        <w:jc w:val="both"/>
      </w:pPr>
    </w:p>
    <w:p w14:paraId="03DBB12F"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72">
        <w:r>
          <w:rPr>
            <w:color w:val="0000FF"/>
          </w:rPr>
          <w:t>кодексом</w:t>
        </w:r>
      </w:hyperlink>
      <w:r>
        <w:t xml:space="preserve"> Российской Федерации, </w:t>
      </w:r>
      <w:hyperlink r:id="rId67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биологии, используемых учебного и иного оборудования, инструментов и материалов.</w:t>
      </w:r>
    </w:p>
    <w:p w14:paraId="1E2912D2" w14:textId="77777777" w:rsidR="00E83F28" w:rsidRDefault="00E83F28">
      <w:pPr>
        <w:pStyle w:val="ConsPlusNormal"/>
        <w:jc w:val="both"/>
      </w:pPr>
    </w:p>
    <w:p w14:paraId="28C3C55A" w14:textId="77777777" w:rsidR="00E83F28" w:rsidRDefault="00E83F28">
      <w:pPr>
        <w:pStyle w:val="ConsPlusNormal"/>
        <w:jc w:val="center"/>
        <w:outlineLvl w:val="2"/>
      </w:pPr>
      <w:r>
        <w:t>I. Общие требования охраны труда</w:t>
      </w:r>
    </w:p>
    <w:p w14:paraId="7976D6F9" w14:textId="77777777" w:rsidR="00E83F28" w:rsidRDefault="00E83F28">
      <w:pPr>
        <w:pStyle w:val="ConsPlusNormal"/>
        <w:jc w:val="both"/>
      </w:pPr>
    </w:p>
    <w:p w14:paraId="5F220105" w14:textId="77777777" w:rsidR="00E83F28" w:rsidRDefault="00E83F28">
      <w:pPr>
        <w:pStyle w:val="ConsPlusNormal"/>
        <w:ind w:firstLine="540"/>
        <w:jc w:val="both"/>
      </w:pPr>
      <w:r>
        <w:t>1.1. К самостоятельной работе в качестве учителя биологии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68E12AE" w14:textId="77777777" w:rsidR="00E83F28" w:rsidRDefault="00E83F28">
      <w:pPr>
        <w:pStyle w:val="ConsPlusNormal"/>
        <w:spacing w:before="280"/>
        <w:ind w:firstLine="540"/>
        <w:jc w:val="both"/>
      </w:pPr>
      <w:r>
        <w:t>1.2. Учитель биологии,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36F6C57" w14:textId="77777777" w:rsidR="00E83F28" w:rsidRDefault="00E83F28">
      <w:pPr>
        <w:pStyle w:val="ConsPlusNormal"/>
        <w:spacing w:before="280"/>
        <w:ind w:firstLine="540"/>
        <w:jc w:val="both"/>
      </w:pPr>
      <w:r>
        <w:t>1.3. При использовании электрооборудования учитель биологии должен пройти обучение по электробезопасности с присвоением соответствующей квалификационной группы по электробезопасности.</w:t>
      </w:r>
    </w:p>
    <w:p w14:paraId="649BF1E3" w14:textId="77777777" w:rsidR="00E83F28" w:rsidRDefault="00E83F28">
      <w:pPr>
        <w:pStyle w:val="ConsPlusNormal"/>
        <w:spacing w:before="280"/>
        <w:ind w:firstLine="540"/>
        <w:jc w:val="both"/>
      </w:pPr>
      <w:r>
        <w:t>1.4. Учитель биологии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D9B78B7" w14:textId="77777777" w:rsidR="00E83F28" w:rsidRDefault="00E83F28">
      <w:pPr>
        <w:pStyle w:val="ConsPlusNormal"/>
        <w:spacing w:before="280"/>
        <w:ind w:firstLine="540"/>
        <w:jc w:val="both"/>
      </w:pPr>
      <w:r>
        <w:t>1.5. Условия труда учителя биологии должны соответствовать требованиям безопасности труда, санитарным правилам и гигиеническим нормативам.</w:t>
      </w:r>
    </w:p>
    <w:p w14:paraId="6072E9DB" w14:textId="77777777" w:rsidR="00E83F28" w:rsidRDefault="00E83F28">
      <w:pPr>
        <w:pStyle w:val="ConsPlusNormal"/>
        <w:spacing w:before="280"/>
        <w:ind w:firstLine="540"/>
        <w:jc w:val="both"/>
      </w:pPr>
      <w:r>
        <w:t>1.6. Учитель биологии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3826D8C" w14:textId="77777777" w:rsidR="00E83F28" w:rsidRDefault="00E83F28">
      <w:pPr>
        <w:pStyle w:val="ConsPlusNormal"/>
        <w:spacing w:before="280"/>
        <w:ind w:firstLine="540"/>
        <w:jc w:val="both"/>
      </w:pPr>
      <w:r>
        <w:lastRenderedPageBreak/>
        <w:t xml:space="preserve">1.7. В соответствии со </w:t>
      </w:r>
      <w:hyperlink r:id="rId674">
        <w:r>
          <w:rPr>
            <w:color w:val="0000FF"/>
          </w:rPr>
          <w:t>статьей 215</w:t>
        </w:r>
      </w:hyperlink>
      <w:r>
        <w:t xml:space="preserve"> ТК РФ учитель биологии обязан:</w:t>
      </w:r>
    </w:p>
    <w:p w14:paraId="2DB1586C" w14:textId="77777777" w:rsidR="00E83F28" w:rsidRDefault="00E83F28">
      <w:pPr>
        <w:pStyle w:val="ConsPlusNormal"/>
        <w:spacing w:before="280"/>
        <w:ind w:firstLine="540"/>
        <w:jc w:val="both"/>
      </w:pPr>
      <w:r>
        <w:t>- соблюдать требования охраны труда;</w:t>
      </w:r>
    </w:p>
    <w:p w14:paraId="0799E26E"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5905C78"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E383E82"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EC2F60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865BE5E" w14:textId="77777777" w:rsidR="00E83F28" w:rsidRDefault="00E83F28">
      <w:pPr>
        <w:pStyle w:val="ConsPlusNormal"/>
        <w:spacing w:before="280"/>
        <w:ind w:firstLine="540"/>
        <w:jc w:val="both"/>
      </w:pPr>
      <w:r>
        <w:t>1.8. Учитель биологии должен:</w:t>
      </w:r>
    </w:p>
    <w:p w14:paraId="6244E2BB"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7BAFDD3"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2BA82B9F"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D9E2D6E"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75">
        <w:r>
          <w:rPr>
            <w:color w:val="0000FF"/>
          </w:rPr>
          <w:t>национальным</w:t>
        </w:r>
      </w:hyperlink>
      <w:r>
        <w:t xml:space="preserve"> и региональным календарями профилактических прививок, </w:t>
      </w:r>
      <w:hyperlink r:id="rId676">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w:t>
      </w:r>
      <w:r>
        <w:lastRenderedPageBreak/>
        <w:t>врача по субъекту Российской Федерации;</w:t>
      </w:r>
    </w:p>
    <w:p w14:paraId="6841B76A" w14:textId="77777777" w:rsidR="00E83F28" w:rsidRDefault="00E83F28">
      <w:pPr>
        <w:pStyle w:val="ConsPlusNormal"/>
        <w:spacing w:before="280"/>
        <w:ind w:firstLine="540"/>
        <w:jc w:val="both"/>
      </w:pPr>
      <w:r>
        <w:t>- поддерживать порядок на рабочем месте;</w:t>
      </w:r>
    </w:p>
    <w:p w14:paraId="3C26516C"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50E7600"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6D1A8B4"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441DEE7"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E1111C6" w14:textId="77777777" w:rsidR="00E83F28" w:rsidRDefault="00E83F28">
      <w:pPr>
        <w:pStyle w:val="ConsPlusNormal"/>
        <w:spacing w:before="280"/>
        <w:ind w:firstLine="540"/>
        <w:jc w:val="both"/>
      </w:pPr>
      <w:r>
        <w:t>- соблюдать правила личной гигиены;</w:t>
      </w:r>
    </w:p>
    <w:p w14:paraId="3FE381D7" w14:textId="77777777" w:rsidR="00E83F28" w:rsidRDefault="00E83F28">
      <w:pPr>
        <w:pStyle w:val="ConsPlusNormal"/>
        <w:spacing w:before="280"/>
        <w:ind w:firstLine="540"/>
        <w:jc w:val="both"/>
      </w:pPr>
      <w:r>
        <w:t>- принимать пищу только в установленных местах;</w:t>
      </w:r>
    </w:p>
    <w:p w14:paraId="15F8F5B1"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AF63FF3" w14:textId="77777777" w:rsidR="00E83F28" w:rsidRDefault="00E83F28">
      <w:pPr>
        <w:pStyle w:val="ConsPlusNormal"/>
        <w:spacing w:before="280"/>
        <w:ind w:firstLine="540"/>
        <w:jc w:val="both"/>
      </w:pPr>
      <w:r>
        <w:t>1.9. Учитель биологии должен знать:</w:t>
      </w:r>
    </w:p>
    <w:p w14:paraId="24000D0B"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1012894"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47E777B" w14:textId="77777777" w:rsidR="00E83F28" w:rsidRDefault="00E83F28">
      <w:pPr>
        <w:pStyle w:val="ConsPlusNormal"/>
        <w:spacing w:before="280"/>
        <w:ind w:firstLine="540"/>
        <w:jc w:val="both"/>
      </w:pPr>
      <w:r>
        <w:t>- правила безопасности при работе с опасными и инфицированными животными, насекомыми, ядовитыми растениями и грибами, биологическими патогенами и т.д.;</w:t>
      </w:r>
    </w:p>
    <w:p w14:paraId="52BA689F"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44C8BC7" w14:textId="77777777" w:rsidR="00E83F28" w:rsidRDefault="00E83F28">
      <w:pPr>
        <w:pStyle w:val="ConsPlusNormal"/>
        <w:spacing w:before="280"/>
        <w:ind w:firstLine="540"/>
        <w:jc w:val="both"/>
      </w:pPr>
      <w:r>
        <w:t>- порядок действий при несчастном случае;</w:t>
      </w:r>
    </w:p>
    <w:p w14:paraId="179B405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A00046D"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DB693A1" w14:textId="77777777" w:rsidR="00E83F28" w:rsidRDefault="00E83F28">
      <w:pPr>
        <w:pStyle w:val="ConsPlusNormal"/>
        <w:spacing w:before="280"/>
        <w:ind w:firstLine="540"/>
        <w:jc w:val="both"/>
      </w:pPr>
      <w:r>
        <w:t>1.10. На учителя биологии в процессе его трудовой деятельности возможно воздействие следующих вредных и опасных производственных факторов:</w:t>
      </w:r>
    </w:p>
    <w:p w14:paraId="504A4CA5" w14:textId="77777777" w:rsidR="00E83F28" w:rsidRDefault="00E83F28">
      <w:pPr>
        <w:pStyle w:val="ConsPlusNormal"/>
        <w:spacing w:before="280"/>
        <w:ind w:firstLine="540"/>
        <w:jc w:val="both"/>
      </w:pPr>
      <w:r>
        <w:lastRenderedPageBreak/>
        <w:t>- напряженность труда (нагрузка на голосовой аппарат; высокая и длительная концентрация внимания; стрессовые ситуации);</w:t>
      </w:r>
    </w:p>
    <w:p w14:paraId="4D6B48E2" w14:textId="77777777" w:rsidR="00E83F28" w:rsidRDefault="00E83F28">
      <w:pPr>
        <w:pStyle w:val="ConsPlusNormal"/>
        <w:spacing w:before="280"/>
        <w:ind w:firstLine="540"/>
        <w:jc w:val="both"/>
      </w:pPr>
      <w:r>
        <w:t>- повышенные зрительные нагрузки при работе на компьютере;</w:t>
      </w:r>
    </w:p>
    <w:p w14:paraId="27D7D201"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1DA04A48"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94E5E6F" w14:textId="77777777" w:rsidR="00E83F28" w:rsidRDefault="00E83F28">
      <w:pPr>
        <w:pStyle w:val="ConsPlusNormal"/>
        <w:spacing w:before="280"/>
        <w:ind w:firstLine="540"/>
        <w:jc w:val="both"/>
      </w:pPr>
      <w:r>
        <w:t>- риск падения на скользкой поверхности;</w:t>
      </w:r>
    </w:p>
    <w:p w14:paraId="3E899D98"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406F9ED2"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152CA686" w14:textId="77777777" w:rsidR="00E83F28" w:rsidRDefault="00E83F28">
      <w:pPr>
        <w:pStyle w:val="ConsPlusNormal"/>
        <w:spacing w:before="280"/>
        <w:ind w:firstLine="540"/>
        <w:jc w:val="both"/>
      </w:pPr>
      <w:r>
        <w:t>- риск заражения при контакте с биологическими патогенами;</w:t>
      </w:r>
    </w:p>
    <w:p w14:paraId="6CFD1A0D" w14:textId="77777777" w:rsidR="00E83F28" w:rsidRDefault="00E83F28">
      <w:pPr>
        <w:pStyle w:val="ConsPlusNormal"/>
        <w:spacing w:before="280"/>
        <w:ind w:firstLine="540"/>
        <w:jc w:val="both"/>
      </w:pPr>
      <w:r>
        <w:t>- риск отравления при работе с дезинфицирующими средствами, ядовитыми растениями и грибами, при дезинсекции и т.д.;</w:t>
      </w:r>
    </w:p>
    <w:p w14:paraId="44DD477A" w14:textId="77777777" w:rsidR="00E83F28" w:rsidRDefault="00E83F28">
      <w:pPr>
        <w:pStyle w:val="ConsPlusNormal"/>
        <w:spacing w:before="280"/>
        <w:ind w:firstLine="540"/>
        <w:jc w:val="both"/>
      </w:pPr>
      <w:r>
        <w:t>- риск укусов животными и насекомыми;</w:t>
      </w:r>
    </w:p>
    <w:p w14:paraId="780BFCB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EEBF4A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3D161079" w14:textId="77777777" w:rsidR="00E83F28" w:rsidRDefault="00E83F28">
      <w:pPr>
        <w:pStyle w:val="ConsPlusNormal"/>
        <w:spacing w:before="280"/>
        <w:ind w:firstLine="540"/>
        <w:jc w:val="both"/>
      </w:pPr>
      <w:r>
        <w:t>1.12. Учитель биологии несет персональную ответственность за соблюдение требований настоящей инструкции в соответствии с действующим законодательством.</w:t>
      </w:r>
    </w:p>
    <w:p w14:paraId="1282CF65"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F5B1C93" w14:textId="77777777" w:rsidR="00E83F28" w:rsidRDefault="00E83F28">
      <w:pPr>
        <w:pStyle w:val="ConsPlusNormal"/>
        <w:jc w:val="both"/>
      </w:pPr>
    </w:p>
    <w:p w14:paraId="256406CD" w14:textId="77777777" w:rsidR="00E83F28" w:rsidRDefault="00E83F28">
      <w:pPr>
        <w:pStyle w:val="ConsPlusNormal"/>
        <w:jc w:val="center"/>
        <w:outlineLvl w:val="2"/>
      </w:pPr>
      <w:r>
        <w:t>II. Требования охраны труда перед началом работы</w:t>
      </w:r>
    </w:p>
    <w:p w14:paraId="0965A052" w14:textId="77777777" w:rsidR="00E83F28" w:rsidRDefault="00E83F28">
      <w:pPr>
        <w:pStyle w:val="ConsPlusNormal"/>
        <w:jc w:val="both"/>
      </w:pPr>
    </w:p>
    <w:p w14:paraId="1AC425F6"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w:t>
      </w:r>
      <w:r>
        <w:lastRenderedPageBreak/>
        <w:t>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1F0FC5F"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450EB695"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07F4586"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D9B05E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F3DB800" w14:textId="77777777" w:rsidR="00E83F28" w:rsidRDefault="00E83F28">
      <w:pPr>
        <w:pStyle w:val="ConsPlusNormal"/>
        <w:jc w:val="both"/>
      </w:pPr>
    </w:p>
    <w:p w14:paraId="4DC88601" w14:textId="77777777" w:rsidR="00E83F28" w:rsidRDefault="00E83F28">
      <w:pPr>
        <w:pStyle w:val="ConsPlusNormal"/>
        <w:jc w:val="center"/>
        <w:outlineLvl w:val="2"/>
      </w:pPr>
      <w:r>
        <w:t>III. Требования охраны труда во время работы</w:t>
      </w:r>
    </w:p>
    <w:p w14:paraId="20C9C26F" w14:textId="77777777" w:rsidR="00E83F28" w:rsidRDefault="00E83F28">
      <w:pPr>
        <w:pStyle w:val="ConsPlusNormal"/>
        <w:jc w:val="both"/>
      </w:pPr>
    </w:p>
    <w:p w14:paraId="7734EFA4" w14:textId="77777777" w:rsidR="00E83F28" w:rsidRDefault="00E83F28">
      <w:pPr>
        <w:pStyle w:val="ConsPlusNormal"/>
        <w:ind w:firstLine="540"/>
        <w:jc w:val="both"/>
      </w:pPr>
      <w:r>
        <w:t>3.1. Учитель биологии во время работы должен:</w:t>
      </w:r>
    </w:p>
    <w:p w14:paraId="44DA662E"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98ED971"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483878A6" w14:textId="77777777" w:rsidR="00E83F28" w:rsidRDefault="00E83F28">
      <w:pPr>
        <w:pStyle w:val="ConsPlusNormal"/>
        <w:spacing w:before="280"/>
        <w:ind w:firstLine="540"/>
        <w:jc w:val="both"/>
      </w:pPr>
      <w:r>
        <w:t>- содержать в порядке и чистоте рабочее место;</w:t>
      </w:r>
    </w:p>
    <w:p w14:paraId="397965C7"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142453C"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666BC47"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E51D374" w14:textId="77777777" w:rsidR="00E83F28" w:rsidRDefault="00E83F28">
      <w:pPr>
        <w:pStyle w:val="ConsPlusNormal"/>
        <w:spacing w:before="280"/>
        <w:ind w:firstLine="540"/>
        <w:jc w:val="both"/>
      </w:pPr>
      <w:r>
        <w:t xml:space="preserve">- следить за чистотой воздуха в помещении, при проветривании не </w:t>
      </w:r>
      <w:r>
        <w:lastRenderedPageBreak/>
        <w:t>допускать образования сквозняков;</w:t>
      </w:r>
    </w:p>
    <w:p w14:paraId="7429B80B"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F8672F5" w14:textId="77777777" w:rsidR="00E83F28" w:rsidRDefault="00E83F28">
      <w:pPr>
        <w:pStyle w:val="ConsPlusNormal"/>
        <w:jc w:val="both"/>
      </w:pPr>
    </w:p>
    <w:p w14:paraId="63F50FAC" w14:textId="77777777" w:rsidR="00E83F28" w:rsidRDefault="00E83F28">
      <w:pPr>
        <w:pStyle w:val="ConsPlusNormal"/>
        <w:jc w:val="center"/>
        <w:outlineLvl w:val="2"/>
      </w:pPr>
      <w:r>
        <w:t>IV. Требования охраны труда в аварийных ситуациях</w:t>
      </w:r>
    </w:p>
    <w:p w14:paraId="4B671E43" w14:textId="77777777" w:rsidR="00E83F28" w:rsidRDefault="00E83F28">
      <w:pPr>
        <w:pStyle w:val="ConsPlusNormal"/>
        <w:jc w:val="both"/>
      </w:pPr>
    </w:p>
    <w:p w14:paraId="4E00D5F1"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11C6415"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93831D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4BDC4E55"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DB5F52F"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88BF1E7"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BCBFEFD" w14:textId="77777777" w:rsidR="00E83F28" w:rsidRDefault="00E83F28">
      <w:pPr>
        <w:pStyle w:val="ConsPlusNormal"/>
        <w:spacing w:before="280"/>
        <w:ind w:firstLine="540"/>
        <w:jc w:val="both"/>
      </w:pPr>
      <w:r>
        <w:t>- пожар;</w:t>
      </w:r>
    </w:p>
    <w:p w14:paraId="7C02021A" w14:textId="77777777" w:rsidR="00E83F28" w:rsidRDefault="00E83F28">
      <w:pPr>
        <w:pStyle w:val="ConsPlusNormal"/>
        <w:spacing w:before="280"/>
        <w:ind w:firstLine="540"/>
        <w:jc w:val="both"/>
      </w:pPr>
      <w:r>
        <w:t>- иные аварийные и (или) чрезвычайные ситуации.</w:t>
      </w:r>
    </w:p>
    <w:p w14:paraId="7417A99C"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AD2C3C7" w14:textId="77777777" w:rsidR="00E83F28" w:rsidRDefault="00E83F28">
      <w:pPr>
        <w:pStyle w:val="ConsPlusNormal"/>
        <w:spacing w:before="280"/>
        <w:ind w:firstLine="540"/>
        <w:jc w:val="both"/>
      </w:pPr>
      <w:r>
        <w:t xml:space="preserve">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w:t>
      </w:r>
      <w:r>
        <w:lastRenderedPageBreak/>
        <w:t>выполнять их указания. При необходимости вызвать представителей аварийной и (или) технической служб.</w:t>
      </w:r>
    </w:p>
    <w:p w14:paraId="12AD77BF"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3D794A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06FBD31"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9B9BC71"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657F2B5E"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AAF99C7"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7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78">
        <w:r>
          <w:rPr>
            <w:color w:val="0000FF"/>
          </w:rPr>
          <w:t>ст. 214</w:t>
        </w:r>
      </w:hyperlink>
      <w:r>
        <w:t xml:space="preserve"> Трудового кодекса РФ).</w:t>
      </w:r>
    </w:p>
    <w:p w14:paraId="1DAB3EF6" w14:textId="77777777" w:rsidR="00E83F28" w:rsidRDefault="00E83F28">
      <w:pPr>
        <w:pStyle w:val="ConsPlusNormal"/>
        <w:spacing w:before="280"/>
        <w:ind w:firstLine="540"/>
        <w:jc w:val="both"/>
      </w:pPr>
      <w:r>
        <w:t>4.10. Первая помощь оказывается при следующих состояниях:</w:t>
      </w:r>
    </w:p>
    <w:p w14:paraId="4D9B2AC6" w14:textId="77777777" w:rsidR="00E83F28" w:rsidRDefault="00E83F28">
      <w:pPr>
        <w:pStyle w:val="ConsPlusNormal"/>
        <w:spacing w:before="280"/>
        <w:ind w:firstLine="540"/>
        <w:jc w:val="both"/>
      </w:pPr>
      <w:r>
        <w:lastRenderedPageBreak/>
        <w:t>- отсутствие сознания;</w:t>
      </w:r>
    </w:p>
    <w:p w14:paraId="54C4CBBD" w14:textId="77777777" w:rsidR="00E83F28" w:rsidRDefault="00E83F28">
      <w:pPr>
        <w:pStyle w:val="ConsPlusNormal"/>
        <w:spacing w:before="280"/>
        <w:ind w:firstLine="540"/>
        <w:jc w:val="both"/>
      </w:pPr>
      <w:r>
        <w:t>- остановка дыхания и кровообращения;</w:t>
      </w:r>
    </w:p>
    <w:p w14:paraId="1CC8FB63" w14:textId="77777777" w:rsidR="00E83F28" w:rsidRDefault="00E83F28">
      <w:pPr>
        <w:pStyle w:val="ConsPlusNormal"/>
        <w:spacing w:before="280"/>
        <w:ind w:firstLine="540"/>
        <w:jc w:val="both"/>
      </w:pPr>
      <w:r>
        <w:t>- наружные кровотечения;</w:t>
      </w:r>
    </w:p>
    <w:p w14:paraId="6560C3C1" w14:textId="77777777" w:rsidR="00E83F28" w:rsidRDefault="00E83F28">
      <w:pPr>
        <w:pStyle w:val="ConsPlusNormal"/>
        <w:spacing w:before="280"/>
        <w:ind w:firstLine="540"/>
        <w:jc w:val="both"/>
      </w:pPr>
      <w:r>
        <w:t>- инородные тела в верхних дыхательных путях;</w:t>
      </w:r>
    </w:p>
    <w:p w14:paraId="4C42A532" w14:textId="77777777" w:rsidR="00E83F28" w:rsidRDefault="00E83F28">
      <w:pPr>
        <w:pStyle w:val="ConsPlusNormal"/>
        <w:spacing w:before="280"/>
        <w:ind w:firstLine="540"/>
        <w:jc w:val="both"/>
      </w:pPr>
      <w:r>
        <w:t>- травмы различных областей тела;</w:t>
      </w:r>
    </w:p>
    <w:p w14:paraId="33C84016"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244F6C6D"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5FF62AC" w14:textId="77777777" w:rsidR="00E83F28" w:rsidRDefault="00E83F28">
      <w:pPr>
        <w:pStyle w:val="ConsPlusNormal"/>
        <w:spacing w:before="280"/>
        <w:ind w:firstLine="540"/>
        <w:jc w:val="both"/>
      </w:pPr>
      <w:r>
        <w:t>- отравления.</w:t>
      </w:r>
    </w:p>
    <w:p w14:paraId="0179287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7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013329B"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B892D1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892B276"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ED553CA" w14:textId="77777777" w:rsidR="00E83F28" w:rsidRDefault="00E83F28">
      <w:pPr>
        <w:pStyle w:val="ConsPlusNormal"/>
        <w:spacing w:before="280"/>
        <w:ind w:firstLine="540"/>
        <w:jc w:val="both"/>
      </w:pPr>
      <w:r>
        <w:t>- устраняют угрожающие факторы для жизни и здоровья;</w:t>
      </w:r>
    </w:p>
    <w:p w14:paraId="48FC3271"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E27EC86" w14:textId="77777777" w:rsidR="00E83F28" w:rsidRDefault="00E83F28">
      <w:pPr>
        <w:pStyle w:val="ConsPlusNormal"/>
        <w:spacing w:before="280"/>
        <w:ind w:firstLine="540"/>
        <w:jc w:val="both"/>
      </w:pPr>
      <w:r>
        <w:t>- оценивают количество пострадавших (при необходимости);</w:t>
      </w:r>
    </w:p>
    <w:p w14:paraId="2CA9917F"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03F6D30" w14:textId="77777777" w:rsidR="00E83F28" w:rsidRDefault="00E83F28">
      <w:pPr>
        <w:pStyle w:val="ConsPlusNormal"/>
        <w:spacing w:before="280"/>
        <w:ind w:firstLine="540"/>
        <w:jc w:val="both"/>
      </w:pPr>
      <w:r>
        <w:t>- перемещают пострадавшего (при необходимости).</w:t>
      </w:r>
    </w:p>
    <w:p w14:paraId="1C4C78D2" w14:textId="77777777" w:rsidR="00E83F28" w:rsidRDefault="00E83F28">
      <w:pPr>
        <w:pStyle w:val="ConsPlusNormal"/>
        <w:spacing w:before="280"/>
        <w:ind w:firstLine="540"/>
        <w:jc w:val="both"/>
      </w:pPr>
      <w:r>
        <w:t>2. Определяют наличие сознания у пострадавшего.</w:t>
      </w:r>
    </w:p>
    <w:p w14:paraId="3CC3D47A" w14:textId="77777777" w:rsidR="00E83F28" w:rsidRDefault="00E83F28">
      <w:pPr>
        <w:pStyle w:val="ConsPlusNormal"/>
        <w:spacing w:before="280"/>
        <w:ind w:firstLine="540"/>
        <w:jc w:val="both"/>
      </w:pPr>
      <w:r>
        <w:t xml:space="preserve">При наличии сознания переходят к </w:t>
      </w:r>
      <w:hyperlink r:id="rId680">
        <w:r>
          <w:rPr>
            <w:color w:val="0000FF"/>
          </w:rPr>
          <w:t>п. 7</w:t>
        </w:r>
      </w:hyperlink>
      <w:r>
        <w:t xml:space="preserve"> Алгоритма; при отсутствии сознания переходят к </w:t>
      </w:r>
      <w:hyperlink r:id="rId681">
        <w:r>
          <w:rPr>
            <w:color w:val="0000FF"/>
          </w:rPr>
          <w:t>п. 3</w:t>
        </w:r>
      </w:hyperlink>
      <w:r>
        <w:t xml:space="preserve"> Алгоритма.</w:t>
      </w:r>
    </w:p>
    <w:p w14:paraId="3FBB196C" w14:textId="77777777" w:rsidR="00E83F28" w:rsidRDefault="00E83F28">
      <w:pPr>
        <w:pStyle w:val="ConsPlusNormal"/>
        <w:spacing w:before="280"/>
        <w:ind w:firstLine="540"/>
        <w:jc w:val="both"/>
      </w:pPr>
      <w:r>
        <w:t>3. Восстанавливают проходимость дыхательных путей:</w:t>
      </w:r>
    </w:p>
    <w:p w14:paraId="07CB1A8E" w14:textId="77777777" w:rsidR="00E83F28" w:rsidRDefault="00E83F28">
      <w:pPr>
        <w:pStyle w:val="ConsPlusNormal"/>
        <w:spacing w:before="280"/>
        <w:ind w:firstLine="540"/>
        <w:jc w:val="both"/>
      </w:pPr>
      <w:r>
        <w:t>- запрокидывают голову с подъемом подбородка;</w:t>
      </w:r>
    </w:p>
    <w:p w14:paraId="15C676A8" w14:textId="77777777" w:rsidR="00E83F28" w:rsidRDefault="00E83F28">
      <w:pPr>
        <w:pStyle w:val="ConsPlusNormal"/>
        <w:spacing w:before="280"/>
        <w:ind w:firstLine="540"/>
        <w:jc w:val="both"/>
      </w:pPr>
      <w:r>
        <w:lastRenderedPageBreak/>
        <w:t>- выдвигают нижнюю челюсть.</w:t>
      </w:r>
    </w:p>
    <w:p w14:paraId="79C2BFED" w14:textId="77777777" w:rsidR="00E83F28" w:rsidRDefault="00E83F28">
      <w:pPr>
        <w:pStyle w:val="ConsPlusNormal"/>
        <w:spacing w:before="280"/>
        <w:ind w:firstLine="540"/>
        <w:jc w:val="both"/>
      </w:pPr>
      <w:r>
        <w:t>Определяют признаки жизни:</w:t>
      </w:r>
    </w:p>
    <w:p w14:paraId="3F49F07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299F6F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7A357DD" w14:textId="77777777" w:rsidR="00E83F28" w:rsidRDefault="00E83F28">
      <w:pPr>
        <w:pStyle w:val="ConsPlusNormal"/>
        <w:spacing w:before="280"/>
        <w:ind w:firstLine="540"/>
        <w:jc w:val="both"/>
      </w:pPr>
      <w:r>
        <w:t xml:space="preserve">При наличии дыхания переходят к </w:t>
      </w:r>
      <w:hyperlink r:id="rId682">
        <w:r>
          <w:rPr>
            <w:color w:val="0000FF"/>
          </w:rPr>
          <w:t>п. 6</w:t>
        </w:r>
      </w:hyperlink>
      <w:r>
        <w:t xml:space="preserve"> Алгоритма; при отсутствии дыхания переходят к </w:t>
      </w:r>
      <w:hyperlink r:id="rId683">
        <w:r>
          <w:rPr>
            <w:color w:val="0000FF"/>
          </w:rPr>
          <w:t>п. 4</w:t>
        </w:r>
      </w:hyperlink>
      <w:r>
        <w:t xml:space="preserve"> Алгоритма.</w:t>
      </w:r>
    </w:p>
    <w:p w14:paraId="106E8AB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BCD12C7"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5565D40" w14:textId="77777777" w:rsidR="00E83F28" w:rsidRDefault="00E83F28">
      <w:pPr>
        <w:pStyle w:val="ConsPlusNormal"/>
        <w:spacing w:before="280"/>
        <w:ind w:firstLine="540"/>
        <w:jc w:val="both"/>
      </w:pPr>
      <w:r>
        <w:t>- давления руками на грудину пострадавшего;</w:t>
      </w:r>
    </w:p>
    <w:p w14:paraId="5D44049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570F25E" w14:textId="77777777" w:rsidR="00E83F28" w:rsidRDefault="00E83F28">
      <w:pPr>
        <w:pStyle w:val="ConsPlusNormal"/>
        <w:spacing w:before="280"/>
        <w:ind w:firstLine="540"/>
        <w:jc w:val="both"/>
      </w:pPr>
      <w:r>
        <w:t xml:space="preserve">При появлении признаков жизни переходят к </w:t>
      </w:r>
      <w:hyperlink r:id="rId684">
        <w:r>
          <w:rPr>
            <w:color w:val="0000FF"/>
          </w:rPr>
          <w:t>п. 6</w:t>
        </w:r>
      </w:hyperlink>
      <w:r>
        <w:t xml:space="preserve"> Алгоритма.</w:t>
      </w:r>
    </w:p>
    <w:p w14:paraId="290ECE0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801A546" w14:textId="77777777" w:rsidR="00E83F28" w:rsidRDefault="00E83F28">
      <w:pPr>
        <w:pStyle w:val="ConsPlusNormal"/>
        <w:spacing w:before="280"/>
        <w:ind w:firstLine="540"/>
        <w:jc w:val="both"/>
      </w:pPr>
      <w:r>
        <w:t>- придают устойчивое боковое положение;</w:t>
      </w:r>
    </w:p>
    <w:p w14:paraId="322E4F03" w14:textId="77777777" w:rsidR="00E83F28" w:rsidRDefault="00E83F28">
      <w:pPr>
        <w:pStyle w:val="ConsPlusNormal"/>
        <w:spacing w:before="280"/>
        <w:ind w:firstLine="540"/>
        <w:jc w:val="both"/>
      </w:pPr>
      <w:r>
        <w:t>- запрокидывают голову с подъемом подбородка;</w:t>
      </w:r>
    </w:p>
    <w:p w14:paraId="359A051A" w14:textId="77777777" w:rsidR="00E83F28" w:rsidRDefault="00E83F28">
      <w:pPr>
        <w:pStyle w:val="ConsPlusNormal"/>
        <w:spacing w:before="280"/>
        <w:ind w:firstLine="540"/>
        <w:jc w:val="both"/>
      </w:pPr>
      <w:r>
        <w:t>- выдвигают нижнюю челюсть.</w:t>
      </w:r>
    </w:p>
    <w:p w14:paraId="70C27635"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6F3DBF32" w14:textId="77777777" w:rsidR="00E83F28" w:rsidRDefault="00E83F28">
      <w:pPr>
        <w:pStyle w:val="ConsPlusNormal"/>
        <w:spacing w:before="280"/>
        <w:ind w:firstLine="540"/>
        <w:jc w:val="both"/>
      </w:pPr>
      <w:r>
        <w:t>- наложением давящей повязки;</w:t>
      </w:r>
    </w:p>
    <w:p w14:paraId="2EDCC964" w14:textId="77777777" w:rsidR="00E83F28" w:rsidRDefault="00E83F28">
      <w:pPr>
        <w:pStyle w:val="ConsPlusNormal"/>
        <w:spacing w:before="280"/>
        <w:ind w:firstLine="540"/>
        <w:jc w:val="both"/>
      </w:pPr>
      <w:r>
        <w:t>- пальцевым прижатием артерии;</w:t>
      </w:r>
    </w:p>
    <w:p w14:paraId="6726CE47" w14:textId="77777777" w:rsidR="00E83F28" w:rsidRDefault="00E83F28">
      <w:pPr>
        <w:pStyle w:val="ConsPlusNormal"/>
        <w:spacing w:before="280"/>
        <w:ind w:firstLine="540"/>
        <w:jc w:val="both"/>
      </w:pPr>
      <w:r>
        <w:t>- прямым давлением на рану;</w:t>
      </w:r>
    </w:p>
    <w:p w14:paraId="56C46889" w14:textId="77777777" w:rsidR="00E83F28" w:rsidRDefault="00E83F28">
      <w:pPr>
        <w:pStyle w:val="ConsPlusNormal"/>
        <w:spacing w:before="280"/>
        <w:ind w:firstLine="540"/>
        <w:jc w:val="both"/>
      </w:pPr>
      <w:r>
        <w:lastRenderedPageBreak/>
        <w:t>- максимальным сгибанием конечности в суставе;</w:t>
      </w:r>
    </w:p>
    <w:p w14:paraId="47EB3B71" w14:textId="77777777" w:rsidR="00E83F28" w:rsidRDefault="00E83F28">
      <w:pPr>
        <w:pStyle w:val="ConsPlusNormal"/>
        <w:spacing w:before="280"/>
        <w:ind w:firstLine="540"/>
        <w:jc w:val="both"/>
      </w:pPr>
      <w:r>
        <w:t>- наложением жгута.</w:t>
      </w:r>
    </w:p>
    <w:p w14:paraId="2654389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80AD657" w14:textId="77777777" w:rsidR="00E83F28" w:rsidRDefault="00E83F28">
      <w:pPr>
        <w:pStyle w:val="ConsPlusNormal"/>
        <w:spacing w:before="280"/>
        <w:ind w:firstLine="540"/>
        <w:jc w:val="both"/>
      </w:pPr>
      <w:r>
        <w:t>- проводят осмотр головы;</w:t>
      </w:r>
    </w:p>
    <w:p w14:paraId="22CD7BE8" w14:textId="77777777" w:rsidR="00E83F28" w:rsidRDefault="00E83F28">
      <w:pPr>
        <w:pStyle w:val="ConsPlusNormal"/>
        <w:spacing w:before="280"/>
        <w:ind w:firstLine="540"/>
        <w:jc w:val="both"/>
      </w:pPr>
      <w:r>
        <w:t>- проводят осмотр шеи;</w:t>
      </w:r>
    </w:p>
    <w:p w14:paraId="401744E1" w14:textId="77777777" w:rsidR="00E83F28" w:rsidRDefault="00E83F28">
      <w:pPr>
        <w:pStyle w:val="ConsPlusNormal"/>
        <w:spacing w:before="280"/>
        <w:ind w:firstLine="540"/>
        <w:jc w:val="both"/>
      </w:pPr>
      <w:r>
        <w:t>- проводят осмотр груди;</w:t>
      </w:r>
    </w:p>
    <w:p w14:paraId="57BA3E29" w14:textId="77777777" w:rsidR="00E83F28" w:rsidRDefault="00E83F28">
      <w:pPr>
        <w:pStyle w:val="ConsPlusNormal"/>
        <w:spacing w:before="280"/>
        <w:ind w:firstLine="540"/>
        <w:jc w:val="both"/>
      </w:pPr>
      <w:r>
        <w:t>- проводят осмотр спины;</w:t>
      </w:r>
    </w:p>
    <w:p w14:paraId="1EEF7D3E" w14:textId="77777777" w:rsidR="00E83F28" w:rsidRDefault="00E83F28">
      <w:pPr>
        <w:pStyle w:val="ConsPlusNormal"/>
        <w:spacing w:before="280"/>
        <w:ind w:firstLine="540"/>
        <w:jc w:val="both"/>
      </w:pPr>
      <w:r>
        <w:t>- проводят осмотр живота и таза;</w:t>
      </w:r>
    </w:p>
    <w:p w14:paraId="64A47EE6" w14:textId="77777777" w:rsidR="00E83F28" w:rsidRDefault="00E83F28">
      <w:pPr>
        <w:pStyle w:val="ConsPlusNormal"/>
        <w:spacing w:before="280"/>
        <w:ind w:firstLine="540"/>
        <w:jc w:val="both"/>
      </w:pPr>
      <w:r>
        <w:t>- проводят осмотр конечностей;</w:t>
      </w:r>
    </w:p>
    <w:p w14:paraId="15A5336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DB25EF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EF32F48"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269C47C" w14:textId="77777777" w:rsidR="00E83F28" w:rsidRDefault="00E83F28">
      <w:pPr>
        <w:pStyle w:val="ConsPlusNormal"/>
        <w:spacing w:before="280"/>
        <w:ind w:firstLine="540"/>
        <w:jc w:val="both"/>
      </w:pPr>
      <w:r>
        <w:t>- прекращают воздействия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EA38F0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3B2F268"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30A6B27" w14:textId="77777777" w:rsidR="00E83F28" w:rsidRDefault="00E83F28">
      <w:pPr>
        <w:pStyle w:val="ConsPlusNormal"/>
        <w:spacing w:before="280"/>
        <w:ind w:firstLine="540"/>
        <w:jc w:val="both"/>
      </w:pPr>
      <w:r>
        <w:t>9. Придают пострадавшему оптимальное положение тела.</w:t>
      </w:r>
    </w:p>
    <w:p w14:paraId="21BD9C2C"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21D1822" w14:textId="77777777" w:rsidR="00E83F28" w:rsidRDefault="00E83F28">
      <w:pPr>
        <w:pStyle w:val="ConsPlusNormal"/>
        <w:spacing w:before="280"/>
        <w:ind w:firstLine="540"/>
        <w:jc w:val="both"/>
      </w:pPr>
      <w:r>
        <w:lastRenderedPageBreak/>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1338327" w14:textId="77777777" w:rsidR="00E83F28" w:rsidRDefault="00E83F28">
      <w:pPr>
        <w:pStyle w:val="ConsPlusNormal"/>
        <w:jc w:val="both"/>
      </w:pPr>
    </w:p>
    <w:p w14:paraId="203B4EDB"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E4CF051" w14:textId="77777777" w:rsidR="00E83F28" w:rsidRDefault="00E83F28">
      <w:pPr>
        <w:pStyle w:val="ConsPlusNormal"/>
        <w:jc w:val="both"/>
      </w:pPr>
    </w:p>
    <w:p w14:paraId="08AC1537" w14:textId="77777777" w:rsidR="00E83F28" w:rsidRDefault="00E83F28">
      <w:pPr>
        <w:pStyle w:val="ConsPlusNormal"/>
        <w:jc w:val="center"/>
        <w:outlineLvl w:val="2"/>
      </w:pPr>
      <w:r>
        <w:t>V. Требования охраны труда по окончании работы</w:t>
      </w:r>
    </w:p>
    <w:p w14:paraId="4CB6A4E3" w14:textId="77777777" w:rsidR="00E83F28" w:rsidRDefault="00E83F28">
      <w:pPr>
        <w:pStyle w:val="ConsPlusNormal"/>
        <w:jc w:val="both"/>
      </w:pPr>
    </w:p>
    <w:p w14:paraId="15E0845D"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142ACD7"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5ED91C4"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5FDE7F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8B9C24E" w14:textId="77777777" w:rsidR="00E83F28" w:rsidRDefault="00E83F28">
      <w:pPr>
        <w:pStyle w:val="ConsPlusNormal"/>
        <w:jc w:val="both"/>
      </w:pPr>
    </w:p>
    <w:p w14:paraId="19600BAC" w14:textId="77777777" w:rsidR="00E83F28" w:rsidRDefault="00E83F28">
      <w:pPr>
        <w:pStyle w:val="ConsPlusTitle"/>
        <w:jc w:val="center"/>
        <w:outlineLvl w:val="1"/>
      </w:pPr>
      <w:r>
        <w:t>Инструкция по охране труда для учителя географии</w:t>
      </w:r>
    </w:p>
    <w:p w14:paraId="14AC7717" w14:textId="77777777" w:rsidR="00E83F28" w:rsidRDefault="00E83F28">
      <w:pPr>
        <w:pStyle w:val="ConsPlusNormal"/>
        <w:jc w:val="both"/>
      </w:pPr>
    </w:p>
    <w:p w14:paraId="37616A46"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85">
        <w:r>
          <w:rPr>
            <w:color w:val="0000FF"/>
          </w:rPr>
          <w:t>кодексом</w:t>
        </w:r>
      </w:hyperlink>
      <w:r>
        <w:t xml:space="preserve"> Российской Федерации, </w:t>
      </w:r>
      <w:hyperlink r:id="rId686">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географии, используемого учебного и иного оборудования.</w:t>
      </w:r>
    </w:p>
    <w:p w14:paraId="2F36CCC2" w14:textId="77777777" w:rsidR="00E83F28" w:rsidRDefault="00E83F28">
      <w:pPr>
        <w:pStyle w:val="ConsPlusNormal"/>
        <w:jc w:val="both"/>
      </w:pPr>
    </w:p>
    <w:p w14:paraId="6459F355" w14:textId="77777777" w:rsidR="00E83F28" w:rsidRDefault="00E83F28">
      <w:pPr>
        <w:pStyle w:val="ConsPlusNormal"/>
        <w:jc w:val="center"/>
        <w:outlineLvl w:val="2"/>
      </w:pPr>
      <w:r>
        <w:t>I. Общие требования охраны труда</w:t>
      </w:r>
    </w:p>
    <w:p w14:paraId="69D9014E" w14:textId="77777777" w:rsidR="00E83F28" w:rsidRDefault="00E83F28">
      <w:pPr>
        <w:pStyle w:val="ConsPlusNormal"/>
        <w:jc w:val="both"/>
      </w:pPr>
    </w:p>
    <w:p w14:paraId="45141016" w14:textId="77777777" w:rsidR="00E83F28" w:rsidRDefault="00E83F28">
      <w:pPr>
        <w:pStyle w:val="ConsPlusNormal"/>
        <w:ind w:firstLine="540"/>
        <w:jc w:val="both"/>
      </w:pPr>
      <w:r>
        <w:t>1.1. К самостоятельной работе в качестве учителя географии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2DB9F469" w14:textId="77777777" w:rsidR="00E83F28" w:rsidRDefault="00E83F28">
      <w:pPr>
        <w:pStyle w:val="ConsPlusNormal"/>
        <w:spacing w:before="280"/>
        <w:ind w:firstLine="540"/>
        <w:jc w:val="both"/>
      </w:pPr>
      <w:r>
        <w:t xml:space="preserve">1.2. Учитель географии, получивший неудовлетворительную оценку при проверке знаний требований охраны труда, к самостоятельной работе не </w:t>
      </w:r>
      <w:r>
        <w:lastRenderedPageBreak/>
        <w:t>допускается и обязан пройти повторную проверку.</w:t>
      </w:r>
    </w:p>
    <w:p w14:paraId="51E22082" w14:textId="77777777" w:rsidR="00E83F28" w:rsidRDefault="00E83F28">
      <w:pPr>
        <w:pStyle w:val="ConsPlusNormal"/>
        <w:spacing w:before="280"/>
        <w:ind w:firstLine="540"/>
        <w:jc w:val="both"/>
      </w:pPr>
      <w:r>
        <w:t>1.3. При использовании электрооборудования учитель географии должен пройти обучение по электробезопасности с присвоением соответствующей квалификационной группы по электробезопасности.</w:t>
      </w:r>
    </w:p>
    <w:p w14:paraId="6B05F630" w14:textId="77777777" w:rsidR="00E83F28" w:rsidRDefault="00E83F28">
      <w:pPr>
        <w:pStyle w:val="ConsPlusNormal"/>
        <w:spacing w:before="280"/>
        <w:ind w:firstLine="540"/>
        <w:jc w:val="both"/>
      </w:pPr>
      <w:r>
        <w:t>1.4. Учитель географии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EC27CE8" w14:textId="77777777" w:rsidR="00E83F28" w:rsidRDefault="00E83F28">
      <w:pPr>
        <w:pStyle w:val="ConsPlusNormal"/>
        <w:spacing w:before="280"/>
        <w:ind w:firstLine="540"/>
        <w:jc w:val="both"/>
      </w:pPr>
      <w:r>
        <w:t>1.5. Условия труда учителя географии должны соответствовать требованиям безопасности труда, санитарным правилам и гигиеническим нормативам.</w:t>
      </w:r>
    </w:p>
    <w:p w14:paraId="663EB8A8" w14:textId="77777777" w:rsidR="00E83F28" w:rsidRDefault="00E83F28">
      <w:pPr>
        <w:pStyle w:val="ConsPlusNormal"/>
        <w:spacing w:before="280"/>
        <w:ind w:firstLine="540"/>
        <w:jc w:val="both"/>
      </w:pPr>
      <w:r>
        <w:t>1.6. Учитель географии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F3EDFD9" w14:textId="77777777" w:rsidR="00E83F28" w:rsidRDefault="00E83F28">
      <w:pPr>
        <w:pStyle w:val="ConsPlusNormal"/>
        <w:spacing w:before="280"/>
        <w:ind w:firstLine="540"/>
        <w:jc w:val="both"/>
      </w:pPr>
      <w:r>
        <w:t xml:space="preserve">1.7. В соответствии со </w:t>
      </w:r>
      <w:hyperlink r:id="rId687">
        <w:r>
          <w:rPr>
            <w:color w:val="0000FF"/>
          </w:rPr>
          <w:t>статьей 215</w:t>
        </w:r>
      </w:hyperlink>
      <w:r>
        <w:t xml:space="preserve"> ТК РФ учитель географии обязан:</w:t>
      </w:r>
    </w:p>
    <w:p w14:paraId="7A1E4100" w14:textId="77777777" w:rsidR="00E83F28" w:rsidRDefault="00E83F28">
      <w:pPr>
        <w:pStyle w:val="ConsPlusNormal"/>
        <w:spacing w:before="280"/>
        <w:ind w:firstLine="540"/>
        <w:jc w:val="both"/>
      </w:pPr>
      <w:r>
        <w:t>- соблюдать требования охраны труда;</w:t>
      </w:r>
    </w:p>
    <w:p w14:paraId="75B08D8A"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132E0B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7E4AB5E"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A8F26E4"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0D3C853" w14:textId="77777777" w:rsidR="00E83F28" w:rsidRDefault="00E83F28">
      <w:pPr>
        <w:pStyle w:val="ConsPlusNormal"/>
        <w:spacing w:before="280"/>
        <w:ind w:firstLine="540"/>
        <w:jc w:val="both"/>
      </w:pPr>
      <w:r>
        <w:lastRenderedPageBreak/>
        <w:t>1.8. Учитель географии должен:</w:t>
      </w:r>
    </w:p>
    <w:p w14:paraId="07B90DA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14D1F39"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6B3B4F5"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732006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688">
        <w:r>
          <w:rPr>
            <w:color w:val="0000FF"/>
          </w:rPr>
          <w:t>национальным</w:t>
        </w:r>
      </w:hyperlink>
      <w:r>
        <w:t xml:space="preserve"> и региональным календарями профилактических прививок, </w:t>
      </w:r>
      <w:hyperlink r:id="rId689">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4458039" w14:textId="77777777" w:rsidR="00E83F28" w:rsidRDefault="00E83F28">
      <w:pPr>
        <w:pStyle w:val="ConsPlusNormal"/>
        <w:spacing w:before="280"/>
        <w:ind w:firstLine="540"/>
        <w:jc w:val="both"/>
      </w:pPr>
      <w:r>
        <w:t>- поддерживать порядок на рабочем месте;</w:t>
      </w:r>
    </w:p>
    <w:p w14:paraId="2954F5A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B60031F"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D6489BC"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504EA7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8A35967" w14:textId="77777777" w:rsidR="00E83F28" w:rsidRDefault="00E83F28">
      <w:pPr>
        <w:pStyle w:val="ConsPlusNormal"/>
        <w:spacing w:before="280"/>
        <w:ind w:firstLine="540"/>
        <w:jc w:val="both"/>
      </w:pPr>
      <w:r>
        <w:t>- соблюдать правила личной гигиены;</w:t>
      </w:r>
    </w:p>
    <w:p w14:paraId="5DA9A885" w14:textId="77777777" w:rsidR="00E83F28" w:rsidRDefault="00E83F28">
      <w:pPr>
        <w:pStyle w:val="ConsPlusNormal"/>
        <w:spacing w:before="280"/>
        <w:ind w:firstLine="540"/>
        <w:jc w:val="both"/>
      </w:pPr>
      <w:r>
        <w:t>- принимать пищу только в установленных местах;</w:t>
      </w:r>
    </w:p>
    <w:p w14:paraId="50B2E9EE"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AC533B6" w14:textId="77777777" w:rsidR="00E83F28" w:rsidRDefault="00E83F28">
      <w:pPr>
        <w:pStyle w:val="ConsPlusNormal"/>
        <w:spacing w:before="280"/>
        <w:ind w:firstLine="540"/>
        <w:jc w:val="both"/>
      </w:pPr>
      <w:r>
        <w:t>1.9. Учитель географии должен знать:</w:t>
      </w:r>
    </w:p>
    <w:p w14:paraId="7A5DCEAA"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BCE5234" w14:textId="77777777" w:rsidR="00E83F28" w:rsidRDefault="00E83F28">
      <w:pPr>
        <w:pStyle w:val="ConsPlusNormal"/>
        <w:spacing w:before="280"/>
        <w:ind w:firstLine="540"/>
        <w:jc w:val="both"/>
      </w:pPr>
      <w:r>
        <w:t xml:space="preserve">- безопасные методы выполнения работ и организации образовательного </w:t>
      </w:r>
      <w:r>
        <w:lastRenderedPageBreak/>
        <w:t>процесса;</w:t>
      </w:r>
    </w:p>
    <w:p w14:paraId="35349E3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EA73BB0" w14:textId="77777777" w:rsidR="00E83F28" w:rsidRDefault="00E83F28">
      <w:pPr>
        <w:pStyle w:val="ConsPlusNormal"/>
        <w:spacing w:before="280"/>
        <w:ind w:firstLine="540"/>
        <w:jc w:val="both"/>
      </w:pPr>
      <w:r>
        <w:t>- порядок действий при несчастном случае;</w:t>
      </w:r>
    </w:p>
    <w:p w14:paraId="30A9AB40"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81B87B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331A283" w14:textId="77777777" w:rsidR="00E83F28" w:rsidRDefault="00E83F28">
      <w:pPr>
        <w:pStyle w:val="ConsPlusNormal"/>
        <w:spacing w:before="280"/>
        <w:ind w:firstLine="540"/>
        <w:jc w:val="both"/>
      </w:pPr>
      <w:r>
        <w:t>1.10. На учителя географии в процессе его трудовой деятельности возможно воздействие следующих вредных и опасных производственных факторов:</w:t>
      </w:r>
    </w:p>
    <w:p w14:paraId="32345654"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1CE0AD15" w14:textId="77777777" w:rsidR="00E83F28" w:rsidRDefault="00E83F28">
      <w:pPr>
        <w:pStyle w:val="ConsPlusNormal"/>
        <w:spacing w:before="280"/>
        <w:ind w:firstLine="540"/>
        <w:jc w:val="both"/>
      </w:pPr>
      <w:r>
        <w:t>- повышенные зрительные нагрузки при работе на компьютере;</w:t>
      </w:r>
    </w:p>
    <w:p w14:paraId="725CCCED"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6D2E992E"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FB767EF" w14:textId="77777777" w:rsidR="00E83F28" w:rsidRDefault="00E83F28">
      <w:pPr>
        <w:pStyle w:val="ConsPlusNormal"/>
        <w:spacing w:before="280"/>
        <w:ind w:firstLine="540"/>
        <w:jc w:val="both"/>
      </w:pPr>
      <w:r>
        <w:t>- риск падения на скользкой поверхности;</w:t>
      </w:r>
    </w:p>
    <w:p w14:paraId="2A1AF6CB"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77AA1B6"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69AA665"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5EE6461" w14:textId="77777777" w:rsidR="00E83F28" w:rsidRDefault="00E83F28">
      <w:pPr>
        <w:pStyle w:val="ConsPlusNormal"/>
        <w:spacing w:before="280"/>
        <w:ind w:firstLine="540"/>
        <w:jc w:val="both"/>
      </w:pPr>
      <w:r>
        <w:t>1.12. Учитель географии несет персональную ответственность за соблюдение требований настоящей инструкции в соответствии с действующим законодательством.</w:t>
      </w:r>
    </w:p>
    <w:p w14:paraId="358DC876" w14:textId="77777777" w:rsidR="00E83F28" w:rsidRDefault="00E83F28">
      <w:pPr>
        <w:pStyle w:val="ConsPlusNormal"/>
        <w:spacing w:before="280"/>
        <w:ind w:firstLine="540"/>
        <w:jc w:val="both"/>
      </w:pPr>
      <w:r>
        <w:t xml:space="preserve">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w:t>
      </w:r>
      <w:r>
        <w:lastRenderedPageBreak/>
        <w:t>и работников.</w:t>
      </w:r>
    </w:p>
    <w:p w14:paraId="1B502DF0" w14:textId="77777777" w:rsidR="00E83F28" w:rsidRDefault="00E83F28">
      <w:pPr>
        <w:pStyle w:val="ConsPlusNormal"/>
        <w:jc w:val="both"/>
      </w:pPr>
    </w:p>
    <w:p w14:paraId="6DFF0635" w14:textId="77777777" w:rsidR="00E83F28" w:rsidRDefault="00E83F28">
      <w:pPr>
        <w:pStyle w:val="ConsPlusNormal"/>
        <w:jc w:val="center"/>
        <w:outlineLvl w:val="2"/>
      </w:pPr>
      <w:r>
        <w:t>II. Требования охраны труда перед началом работы</w:t>
      </w:r>
    </w:p>
    <w:p w14:paraId="6B9E1E08" w14:textId="77777777" w:rsidR="00E83F28" w:rsidRDefault="00E83F28">
      <w:pPr>
        <w:pStyle w:val="ConsPlusNormal"/>
        <w:jc w:val="both"/>
      </w:pPr>
    </w:p>
    <w:p w14:paraId="2BF2FFA2"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445C4E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39F2CE8"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C8A7E19"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814594D"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FB2BF1C" w14:textId="77777777" w:rsidR="00E83F28" w:rsidRDefault="00E83F28">
      <w:pPr>
        <w:pStyle w:val="ConsPlusNormal"/>
        <w:jc w:val="both"/>
      </w:pPr>
    </w:p>
    <w:p w14:paraId="275A4A5F" w14:textId="77777777" w:rsidR="00E83F28" w:rsidRDefault="00E83F28">
      <w:pPr>
        <w:pStyle w:val="ConsPlusNormal"/>
        <w:jc w:val="center"/>
        <w:outlineLvl w:val="2"/>
      </w:pPr>
      <w:r>
        <w:t>III. Требования охраны труда во время работы</w:t>
      </w:r>
    </w:p>
    <w:p w14:paraId="4DE3F700" w14:textId="77777777" w:rsidR="00E83F28" w:rsidRDefault="00E83F28">
      <w:pPr>
        <w:pStyle w:val="ConsPlusNormal"/>
        <w:jc w:val="both"/>
      </w:pPr>
    </w:p>
    <w:p w14:paraId="3D87A8B2" w14:textId="77777777" w:rsidR="00E83F28" w:rsidRDefault="00E83F28">
      <w:pPr>
        <w:pStyle w:val="ConsPlusNormal"/>
        <w:ind w:firstLine="540"/>
        <w:jc w:val="both"/>
      </w:pPr>
      <w:r>
        <w:t>3.1. Учитель географии во время работы должен:</w:t>
      </w:r>
    </w:p>
    <w:p w14:paraId="185F8B8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477C1B6"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214F2189" w14:textId="77777777" w:rsidR="00E83F28" w:rsidRDefault="00E83F28">
      <w:pPr>
        <w:pStyle w:val="ConsPlusNormal"/>
        <w:spacing w:before="280"/>
        <w:ind w:firstLine="540"/>
        <w:jc w:val="both"/>
      </w:pPr>
      <w:r>
        <w:t>- содержать в порядке и чистоте рабочее место;</w:t>
      </w:r>
    </w:p>
    <w:p w14:paraId="73C64402"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182BE642" w14:textId="77777777" w:rsidR="00E83F28" w:rsidRDefault="00E83F28">
      <w:pPr>
        <w:pStyle w:val="ConsPlusNormal"/>
        <w:spacing w:before="280"/>
        <w:ind w:firstLine="540"/>
        <w:jc w:val="both"/>
      </w:pPr>
      <w:r>
        <w:t xml:space="preserve">- соблюдать требования инструкций по эксплуатации оборудования, </w:t>
      </w:r>
      <w:r>
        <w:lastRenderedPageBreak/>
        <w:t>электроприборов, правила безопасности использования инструментов и рабочих материалов;</w:t>
      </w:r>
    </w:p>
    <w:p w14:paraId="672D2A3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4ABA9C89"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41411F4"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101A3D8" w14:textId="77777777" w:rsidR="00E83F28" w:rsidRDefault="00E83F28">
      <w:pPr>
        <w:pStyle w:val="ConsPlusNormal"/>
        <w:jc w:val="both"/>
      </w:pPr>
    </w:p>
    <w:p w14:paraId="76F76603" w14:textId="77777777" w:rsidR="00E83F28" w:rsidRDefault="00E83F28">
      <w:pPr>
        <w:pStyle w:val="ConsPlusNormal"/>
        <w:jc w:val="center"/>
        <w:outlineLvl w:val="2"/>
      </w:pPr>
      <w:r>
        <w:t>IV. Требования охраны труда в аварийных ситуациях</w:t>
      </w:r>
    </w:p>
    <w:p w14:paraId="0C118B69" w14:textId="77777777" w:rsidR="00E83F28" w:rsidRDefault="00E83F28">
      <w:pPr>
        <w:pStyle w:val="ConsPlusNormal"/>
        <w:jc w:val="both"/>
      </w:pPr>
    </w:p>
    <w:p w14:paraId="181DFA9D"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12406BE"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E237938"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1EE3D26"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0BACB28D"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7B4A733B"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2339E7C" w14:textId="77777777" w:rsidR="00E83F28" w:rsidRDefault="00E83F28">
      <w:pPr>
        <w:pStyle w:val="ConsPlusNormal"/>
        <w:spacing w:before="280"/>
        <w:ind w:firstLine="540"/>
        <w:jc w:val="both"/>
      </w:pPr>
      <w:r>
        <w:t>- пожар;</w:t>
      </w:r>
    </w:p>
    <w:p w14:paraId="4153E538" w14:textId="77777777" w:rsidR="00E83F28" w:rsidRDefault="00E83F28">
      <w:pPr>
        <w:pStyle w:val="ConsPlusNormal"/>
        <w:spacing w:before="280"/>
        <w:ind w:firstLine="540"/>
        <w:jc w:val="both"/>
      </w:pPr>
      <w:r>
        <w:t>- иные аварийные и (или) чрезвычайные ситуации.</w:t>
      </w:r>
    </w:p>
    <w:p w14:paraId="4A8D7E05" w14:textId="77777777" w:rsidR="00E83F28" w:rsidRDefault="00E83F28">
      <w:pPr>
        <w:pStyle w:val="ConsPlusNormal"/>
        <w:spacing w:before="280"/>
        <w:ind w:firstLine="540"/>
        <w:jc w:val="both"/>
      </w:pPr>
      <w:r>
        <w:t xml:space="preserve">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w:t>
      </w:r>
      <w:r>
        <w:lastRenderedPageBreak/>
        <w:t>эксплуатации оборудования, инструментов, приспособлений, зданий и сооружений, нарушений требований охраны труда, режима труда и отдыха.</w:t>
      </w:r>
    </w:p>
    <w:p w14:paraId="31285624"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37D7220"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E9027A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B4E904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001E6BC"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23FD865A"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017EC2F"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69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w:t>
      </w:r>
      <w:r>
        <w:lastRenderedPageBreak/>
        <w:t>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691">
        <w:r>
          <w:rPr>
            <w:color w:val="0000FF"/>
          </w:rPr>
          <w:t>ст. 214</w:t>
        </w:r>
      </w:hyperlink>
      <w:r>
        <w:t xml:space="preserve"> Трудового кодекса РФ).</w:t>
      </w:r>
    </w:p>
    <w:p w14:paraId="40CC9779" w14:textId="77777777" w:rsidR="00E83F28" w:rsidRDefault="00E83F28">
      <w:pPr>
        <w:pStyle w:val="ConsPlusNormal"/>
        <w:spacing w:before="280"/>
        <w:ind w:firstLine="540"/>
        <w:jc w:val="both"/>
      </w:pPr>
      <w:r>
        <w:t>4.10. Первая помощь оказывается при следующих состояниях:</w:t>
      </w:r>
    </w:p>
    <w:p w14:paraId="03DBD2FB" w14:textId="77777777" w:rsidR="00E83F28" w:rsidRDefault="00E83F28">
      <w:pPr>
        <w:pStyle w:val="ConsPlusNormal"/>
        <w:spacing w:before="280"/>
        <w:ind w:firstLine="540"/>
        <w:jc w:val="both"/>
      </w:pPr>
      <w:r>
        <w:t>- отсутствие сознания;</w:t>
      </w:r>
    </w:p>
    <w:p w14:paraId="23398861" w14:textId="77777777" w:rsidR="00E83F28" w:rsidRDefault="00E83F28">
      <w:pPr>
        <w:pStyle w:val="ConsPlusNormal"/>
        <w:spacing w:before="280"/>
        <w:ind w:firstLine="540"/>
        <w:jc w:val="both"/>
      </w:pPr>
      <w:r>
        <w:t>- остановка дыхания и кровообращения;</w:t>
      </w:r>
    </w:p>
    <w:p w14:paraId="7131B69F" w14:textId="77777777" w:rsidR="00E83F28" w:rsidRDefault="00E83F28">
      <w:pPr>
        <w:pStyle w:val="ConsPlusNormal"/>
        <w:spacing w:before="280"/>
        <w:ind w:firstLine="540"/>
        <w:jc w:val="both"/>
      </w:pPr>
      <w:r>
        <w:t>- наружные кровотечения;</w:t>
      </w:r>
    </w:p>
    <w:p w14:paraId="1B37D33F" w14:textId="77777777" w:rsidR="00E83F28" w:rsidRDefault="00E83F28">
      <w:pPr>
        <w:pStyle w:val="ConsPlusNormal"/>
        <w:spacing w:before="280"/>
        <w:ind w:firstLine="540"/>
        <w:jc w:val="both"/>
      </w:pPr>
      <w:r>
        <w:t>- инородные тела в верхних дыхательных путях;</w:t>
      </w:r>
    </w:p>
    <w:p w14:paraId="47AFD780" w14:textId="77777777" w:rsidR="00E83F28" w:rsidRDefault="00E83F28">
      <w:pPr>
        <w:pStyle w:val="ConsPlusNormal"/>
        <w:spacing w:before="280"/>
        <w:ind w:firstLine="540"/>
        <w:jc w:val="both"/>
      </w:pPr>
      <w:r>
        <w:t>- травмы различных областей тела;</w:t>
      </w:r>
    </w:p>
    <w:p w14:paraId="3FEB2B8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BF0E42E"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36E9D44" w14:textId="77777777" w:rsidR="00E83F28" w:rsidRDefault="00E83F28">
      <w:pPr>
        <w:pStyle w:val="ConsPlusNormal"/>
        <w:spacing w:before="280"/>
        <w:ind w:firstLine="540"/>
        <w:jc w:val="both"/>
      </w:pPr>
      <w:r>
        <w:t>- отравления.</w:t>
      </w:r>
    </w:p>
    <w:p w14:paraId="65940A6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69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B5FDCF1"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7AC0D5A"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E88FCA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8516D08" w14:textId="77777777" w:rsidR="00E83F28" w:rsidRDefault="00E83F28">
      <w:pPr>
        <w:pStyle w:val="ConsPlusNormal"/>
        <w:spacing w:before="280"/>
        <w:ind w:firstLine="540"/>
        <w:jc w:val="both"/>
      </w:pPr>
      <w:r>
        <w:t>- устраняют угрожающие факторы для жизни и здоровья;</w:t>
      </w:r>
    </w:p>
    <w:p w14:paraId="26D0A7FF"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DC99E2E" w14:textId="77777777" w:rsidR="00E83F28" w:rsidRDefault="00E83F28">
      <w:pPr>
        <w:pStyle w:val="ConsPlusNormal"/>
        <w:spacing w:before="280"/>
        <w:ind w:firstLine="540"/>
        <w:jc w:val="both"/>
      </w:pPr>
      <w:r>
        <w:t>- оценивают количество пострадавших (при необходимости);</w:t>
      </w:r>
    </w:p>
    <w:p w14:paraId="2AC61B8F"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D1C166B" w14:textId="77777777" w:rsidR="00E83F28" w:rsidRDefault="00E83F28">
      <w:pPr>
        <w:pStyle w:val="ConsPlusNormal"/>
        <w:spacing w:before="280"/>
        <w:ind w:firstLine="540"/>
        <w:jc w:val="both"/>
      </w:pPr>
      <w:r>
        <w:t>- перемещают пострадавшего (при необходимости).</w:t>
      </w:r>
    </w:p>
    <w:p w14:paraId="0994B5B4" w14:textId="77777777" w:rsidR="00E83F28" w:rsidRDefault="00E83F28">
      <w:pPr>
        <w:pStyle w:val="ConsPlusNormal"/>
        <w:spacing w:before="280"/>
        <w:ind w:firstLine="540"/>
        <w:jc w:val="both"/>
      </w:pPr>
      <w:r>
        <w:t>2. Определяют наличие сознания у пострадавшего.</w:t>
      </w:r>
    </w:p>
    <w:p w14:paraId="290B8206" w14:textId="77777777" w:rsidR="00E83F28" w:rsidRDefault="00E83F28">
      <w:pPr>
        <w:pStyle w:val="ConsPlusNormal"/>
        <w:spacing w:before="280"/>
        <w:ind w:firstLine="540"/>
        <w:jc w:val="both"/>
      </w:pPr>
      <w:r>
        <w:t xml:space="preserve">При наличии сознания переходят к </w:t>
      </w:r>
      <w:hyperlink r:id="rId693">
        <w:r>
          <w:rPr>
            <w:color w:val="0000FF"/>
          </w:rPr>
          <w:t>п. 7</w:t>
        </w:r>
      </w:hyperlink>
      <w:r>
        <w:t xml:space="preserve"> Алгоритма; при отсутствии </w:t>
      </w:r>
      <w:r>
        <w:lastRenderedPageBreak/>
        <w:t xml:space="preserve">сознания переходят к </w:t>
      </w:r>
      <w:hyperlink r:id="rId694">
        <w:r>
          <w:rPr>
            <w:color w:val="0000FF"/>
          </w:rPr>
          <w:t>п. 3</w:t>
        </w:r>
      </w:hyperlink>
      <w:r>
        <w:t xml:space="preserve"> Алгоритма.</w:t>
      </w:r>
    </w:p>
    <w:p w14:paraId="3987EC88" w14:textId="77777777" w:rsidR="00E83F28" w:rsidRDefault="00E83F28">
      <w:pPr>
        <w:pStyle w:val="ConsPlusNormal"/>
        <w:spacing w:before="280"/>
        <w:ind w:firstLine="540"/>
        <w:jc w:val="both"/>
      </w:pPr>
      <w:r>
        <w:t>3. Восстанавливают проходимость дыхательных путей:</w:t>
      </w:r>
    </w:p>
    <w:p w14:paraId="2E89FAC5" w14:textId="77777777" w:rsidR="00E83F28" w:rsidRDefault="00E83F28">
      <w:pPr>
        <w:pStyle w:val="ConsPlusNormal"/>
        <w:spacing w:before="280"/>
        <w:ind w:firstLine="540"/>
        <w:jc w:val="both"/>
      </w:pPr>
      <w:r>
        <w:t>- запрокидывают голову с подъемом подбородка;</w:t>
      </w:r>
    </w:p>
    <w:p w14:paraId="7E66177A" w14:textId="77777777" w:rsidR="00E83F28" w:rsidRDefault="00E83F28">
      <w:pPr>
        <w:pStyle w:val="ConsPlusNormal"/>
        <w:spacing w:before="280"/>
        <w:ind w:firstLine="540"/>
        <w:jc w:val="both"/>
      </w:pPr>
      <w:r>
        <w:t>- выдвигают нижнюю челюсть.</w:t>
      </w:r>
    </w:p>
    <w:p w14:paraId="2D9FA134" w14:textId="77777777" w:rsidR="00E83F28" w:rsidRDefault="00E83F28">
      <w:pPr>
        <w:pStyle w:val="ConsPlusNormal"/>
        <w:spacing w:before="280"/>
        <w:ind w:firstLine="540"/>
        <w:jc w:val="both"/>
      </w:pPr>
      <w:r>
        <w:t>Определяют признаки жизни:</w:t>
      </w:r>
    </w:p>
    <w:p w14:paraId="5FF8015C"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8590C7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B4066EF" w14:textId="77777777" w:rsidR="00E83F28" w:rsidRDefault="00E83F28">
      <w:pPr>
        <w:pStyle w:val="ConsPlusNormal"/>
        <w:spacing w:before="280"/>
        <w:ind w:firstLine="540"/>
        <w:jc w:val="both"/>
      </w:pPr>
      <w:r>
        <w:t xml:space="preserve">При наличии дыхания переходят к </w:t>
      </w:r>
      <w:hyperlink r:id="rId695">
        <w:r>
          <w:rPr>
            <w:color w:val="0000FF"/>
          </w:rPr>
          <w:t>п. 6</w:t>
        </w:r>
      </w:hyperlink>
      <w:r>
        <w:t xml:space="preserve"> Алгоритма; при отсутствии дыхания переходят к </w:t>
      </w:r>
      <w:hyperlink r:id="rId696">
        <w:r>
          <w:rPr>
            <w:color w:val="0000FF"/>
          </w:rPr>
          <w:t>п. 4</w:t>
        </w:r>
      </w:hyperlink>
      <w:r>
        <w:t xml:space="preserve"> Алгоритма.</w:t>
      </w:r>
    </w:p>
    <w:p w14:paraId="10B9A4A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CEEA5F6"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A619B8C" w14:textId="77777777" w:rsidR="00E83F28" w:rsidRDefault="00E83F28">
      <w:pPr>
        <w:pStyle w:val="ConsPlusNormal"/>
        <w:spacing w:before="280"/>
        <w:ind w:firstLine="540"/>
        <w:jc w:val="both"/>
      </w:pPr>
      <w:r>
        <w:t>- давления руками на грудину пострадавшего;</w:t>
      </w:r>
    </w:p>
    <w:p w14:paraId="7D9900C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1BFD7F6" w14:textId="77777777" w:rsidR="00E83F28" w:rsidRDefault="00E83F28">
      <w:pPr>
        <w:pStyle w:val="ConsPlusNormal"/>
        <w:spacing w:before="280"/>
        <w:ind w:firstLine="540"/>
        <w:jc w:val="both"/>
      </w:pPr>
      <w:r>
        <w:t xml:space="preserve">При появлении признаков жизни переходят к </w:t>
      </w:r>
      <w:hyperlink r:id="rId697">
        <w:r>
          <w:rPr>
            <w:color w:val="0000FF"/>
          </w:rPr>
          <w:t>п. 6</w:t>
        </w:r>
      </w:hyperlink>
      <w:r>
        <w:t xml:space="preserve"> Алгоритма.</w:t>
      </w:r>
    </w:p>
    <w:p w14:paraId="67CCFA5E"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DADC7AF" w14:textId="77777777" w:rsidR="00E83F28" w:rsidRDefault="00E83F28">
      <w:pPr>
        <w:pStyle w:val="ConsPlusNormal"/>
        <w:spacing w:before="280"/>
        <w:ind w:firstLine="540"/>
        <w:jc w:val="both"/>
      </w:pPr>
      <w:r>
        <w:t>- придают устойчивое боковое положение;</w:t>
      </w:r>
    </w:p>
    <w:p w14:paraId="4ED24EC1" w14:textId="77777777" w:rsidR="00E83F28" w:rsidRDefault="00E83F28">
      <w:pPr>
        <w:pStyle w:val="ConsPlusNormal"/>
        <w:spacing w:before="280"/>
        <w:ind w:firstLine="540"/>
        <w:jc w:val="both"/>
      </w:pPr>
      <w:r>
        <w:t>- запрокидывают голову с подъемом подбородка;</w:t>
      </w:r>
    </w:p>
    <w:p w14:paraId="75241535" w14:textId="77777777" w:rsidR="00E83F28" w:rsidRDefault="00E83F28">
      <w:pPr>
        <w:pStyle w:val="ConsPlusNormal"/>
        <w:spacing w:before="280"/>
        <w:ind w:firstLine="540"/>
        <w:jc w:val="both"/>
      </w:pPr>
      <w:r>
        <w:t>- выдвигают нижнюю челюсть.</w:t>
      </w:r>
    </w:p>
    <w:p w14:paraId="044E7CF5"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21C694B" w14:textId="77777777" w:rsidR="00E83F28" w:rsidRDefault="00E83F28">
      <w:pPr>
        <w:pStyle w:val="ConsPlusNormal"/>
        <w:spacing w:before="280"/>
        <w:ind w:firstLine="540"/>
        <w:jc w:val="both"/>
      </w:pPr>
      <w:r>
        <w:lastRenderedPageBreak/>
        <w:t>- наложением давящей повязки;</w:t>
      </w:r>
    </w:p>
    <w:p w14:paraId="2700351E" w14:textId="77777777" w:rsidR="00E83F28" w:rsidRDefault="00E83F28">
      <w:pPr>
        <w:pStyle w:val="ConsPlusNormal"/>
        <w:spacing w:before="280"/>
        <w:ind w:firstLine="540"/>
        <w:jc w:val="both"/>
      </w:pPr>
      <w:r>
        <w:t>- пальцевым прижатием артерии;</w:t>
      </w:r>
    </w:p>
    <w:p w14:paraId="4E0295B1" w14:textId="77777777" w:rsidR="00E83F28" w:rsidRDefault="00E83F28">
      <w:pPr>
        <w:pStyle w:val="ConsPlusNormal"/>
        <w:spacing w:before="280"/>
        <w:ind w:firstLine="540"/>
        <w:jc w:val="both"/>
      </w:pPr>
      <w:r>
        <w:t>- прямым давлением на рану;</w:t>
      </w:r>
    </w:p>
    <w:p w14:paraId="54358051" w14:textId="77777777" w:rsidR="00E83F28" w:rsidRDefault="00E83F28">
      <w:pPr>
        <w:pStyle w:val="ConsPlusNormal"/>
        <w:spacing w:before="280"/>
        <w:ind w:firstLine="540"/>
        <w:jc w:val="both"/>
      </w:pPr>
      <w:r>
        <w:t>- максимальным сгибанием конечности в суставе;</w:t>
      </w:r>
    </w:p>
    <w:p w14:paraId="2388752D" w14:textId="77777777" w:rsidR="00E83F28" w:rsidRDefault="00E83F28">
      <w:pPr>
        <w:pStyle w:val="ConsPlusNormal"/>
        <w:spacing w:before="280"/>
        <w:ind w:firstLine="540"/>
        <w:jc w:val="both"/>
      </w:pPr>
      <w:r>
        <w:t>- наложением жгута.</w:t>
      </w:r>
    </w:p>
    <w:p w14:paraId="4503F95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4816F13" w14:textId="77777777" w:rsidR="00E83F28" w:rsidRDefault="00E83F28">
      <w:pPr>
        <w:pStyle w:val="ConsPlusNormal"/>
        <w:spacing w:before="280"/>
        <w:ind w:firstLine="540"/>
        <w:jc w:val="both"/>
      </w:pPr>
      <w:r>
        <w:t>- проводят осмотр головы;</w:t>
      </w:r>
    </w:p>
    <w:p w14:paraId="348EF808" w14:textId="77777777" w:rsidR="00E83F28" w:rsidRDefault="00E83F28">
      <w:pPr>
        <w:pStyle w:val="ConsPlusNormal"/>
        <w:spacing w:before="280"/>
        <w:ind w:firstLine="540"/>
        <w:jc w:val="both"/>
      </w:pPr>
      <w:r>
        <w:t>- проводят осмотр шеи;</w:t>
      </w:r>
    </w:p>
    <w:p w14:paraId="6BCE135C" w14:textId="77777777" w:rsidR="00E83F28" w:rsidRDefault="00E83F28">
      <w:pPr>
        <w:pStyle w:val="ConsPlusNormal"/>
        <w:spacing w:before="280"/>
        <w:ind w:firstLine="540"/>
        <w:jc w:val="both"/>
      </w:pPr>
      <w:r>
        <w:t>- проводят осмотр груди;</w:t>
      </w:r>
    </w:p>
    <w:p w14:paraId="5BC9A310" w14:textId="77777777" w:rsidR="00E83F28" w:rsidRDefault="00E83F28">
      <w:pPr>
        <w:pStyle w:val="ConsPlusNormal"/>
        <w:spacing w:before="280"/>
        <w:ind w:firstLine="540"/>
        <w:jc w:val="both"/>
      </w:pPr>
      <w:r>
        <w:t>- проводят осмотр спины;</w:t>
      </w:r>
    </w:p>
    <w:p w14:paraId="6181735A" w14:textId="77777777" w:rsidR="00E83F28" w:rsidRDefault="00E83F28">
      <w:pPr>
        <w:pStyle w:val="ConsPlusNormal"/>
        <w:spacing w:before="280"/>
        <w:ind w:firstLine="540"/>
        <w:jc w:val="both"/>
      </w:pPr>
      <w:r>
        <w:t>- проводят осмотр живота и таза;</w:t>
      </w:r>
    </w:p>
    <w:p w14:paraId="3E333C08" w14:textId="77777777" w:rsidR="00E83F28" w:rsidRDefault="00E83F28">
      <w:pPr>
        <w:pStyle w:val="ConsPlusNormal"/>
        <w:spacing w:before="280"/>
        <w:ind w:firstLine="540"/>
        <w:jc w:val="both"/>
      </w:pPr>
      <w:r>
        <w:t>- проводят осмотр конечностей;</w:t>
      </w:r>
    </w:p>
    <w:p w14:paraId="4E92CDC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0EE3BF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E7E59CC"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047F1CD"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31427B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744033F"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73D8697"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4E612E9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1461C2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9B197FE" w14:textId="77777777" w:rsidR="00E83F28" w:rsidRDefault="00E83F28">
      <w:pPr>
        <w:pStyle w:val="ConsPlusNormal"/>
        <w:jc w:val="both"/>
      </w:pPr>
    </w:p>
    <w:p w14:paraId="2D20D719"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5FE8A7C8" w14:textId="77777777" w:rsidR="00E83F28" w:rsidRDefault="00E83F28">
      <w:pPr>
        <w:pStyle w:val="ConsPlusNormal"/>
        <w:jc w:val="both"/>
      </w:pPr>
    </w:p>
    <w:p w14:paraId="7B798B5B" w14:textId="77777777" w:rsidR="00E83F28" w:rsidRDefault="00E83F28">
      <w:pPr>
        <w:pStyle w:val="ConsPlusNormal"/>
        <w:jc w:val="center"/>
        <w:outlineLvl w:val="2"/>
      </w:pPr>
      <w:r>
        <w:t>V. Требования охраны труда по окончании работы</w:t>
      </w:r>
    </w:p>
    <w:p w14:paraId="00E40AE3" w14:textId="77777777" w:rsidR="00E83F28" w:rsidRDefault="00E83F28">
      <w:pPr>
        <w:pStyle w:val="ConsPlusNormal"/>
        <w:jc w:val="both"/>
      </w:pPr>
    </w:p>
    <w:p w14:paraId="47825E7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F6DBC7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5FE3F50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73ADDD6"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85D369B" w14:textId="77777777" w:rsidR="00E83F28" w:rsidRDefault="00E83F28">
      <w:pPr>
        <w:pStyle w:val="ConsPlusNormal"/>
        <w:jc w:val="both"/>
      </w:pPr>
    </w:p>
    <w:p w14:paraId="6B04A64F" w14:textId="77777777" w:rsidR="00E83F28" w:rsidRDefault="00E83F28">
      <w:pPr>
        <w:pStyle w:val="ConsPlusTitle"/>
        <w:jc w:val="center"/>
        <w:outlineLvl w:val="1"/>
      </w:pPr>
      <w:r>
        <w:t>Инструкция по охране труда для учителя иностранного языка</w:t>
      </w:r>
    </w:p>
    <w:p w14:paraId="2C6D01E9" w14:textId="77777777" w:rsidR="00E83F28" w:rsidRDefault="00E83F28">
      <w:pPr>
        <w:pStyle w:val="ConsPlusNormal"/>
        <w:jc w:val="both"/>
      </w:pPr>
    </w:p>
    <w:p w14:paraId="6CEF1FF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698">
        <w:r>
          <w:rPr>
            <w:color w:val="0000FF"/>
          </w:rPr>
          <w:t>кодексом</w:t>
        </w:r>
      </w:hyperlink>
      <w:r>
        <w:t xml:space="preserve"> Российской Федерации, </w:t>
      </w:r>
      <w:hyperlink r:id="rId69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иностранного языка, используемого учебного и иного оборудования.</w:t>
      </w:r>
    </w:p>
    <w:p w14:paraId="2CAAE64F" w14:textId="77777777" w:rsidR="00E83F28" w:rsidRDefault="00E83F28">
      <w:pPr>
        <w:pStyle w:val="ConsPlusNormal"/>
        <w:jc w:val="both"/>
      </w:pPr>
    </w:p>
    <w:p w14:paraId="33521D92" w14:textId="77777777" w:rsidR="00E83F28" w:rsidRDefault="00E83F28">
      <w:pPr>
        <w:pStyle w:val="ConsPlusNormal"/>
        <w:jc w:val="center"/>
        <w:outlineLvl w:val="2"/>
      </w:pPr>
      <w:r>
        <w:t>I. Общие требования охраны труда</w:t>
      </w:r>
    </w:p>
    <w:p w14:paraId="70453EB5" w14:textId="77777777" w:rsidR="00E83F28" w:rsidRDefault="00E83F28">
      <w:pPr>
        <w:pStyle w:val="ConsPlusNormal"/>
        <w:jc w:val="both"/>
      </w:pPr>
    </w:p>
    <w:p w14:paraId="2B838956" w14:textId="77777777" w:rsidR="00E83F28" w:rsidRDefault="00E83F28">
      <w:pPr>
        <w:pStyle w:val="ConsPlusNormal"/>
        <w:ind w:firstLine="540"/>
        <w:jc w:val="both"/>
      </w:pPr>
      <w:r>
        <w:t xml:space="preserve">1.1. К самостоятельной работе в качестве учителя иностранного языка допускаются лица, обладающие соответствующей квалификацией, не </w:t>
      </w:r>
      <w:r>
        <w:lastRenderedPageBreak/>
        <w:t>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70386B27" w14:textId="77777777" w:rsidR="00E83F28" w:rsidRDefault="00E83F28">
      <w:pPr>
        <w:pStyle w:val="ConsPlusNormal"/>
        <w:spacing w:before="280"/>
        <w:ind w:firstLine="540"/>
        <w:jc w:val="both"/>
      </w:pPr>
      <w:r>
        <w:t>1.2. Учитель иностранного языка,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F7398E0" w14:textId="77777777" w:rsidR="00E83F28" w:rsidRDefault="00E83F28">
      <w:pPr>
        <w:pStyle w:val="ConsPlusNormal"/>
        <w:spacing w:before="280"/>
        <w:ind w:firstLine="540"/>
        <w:jc w:val="both"/>
      </w:pPr>
      <w:r>
        <w:t>1.3. При использовании электрооборудования учитель иностранного языка должен пройти обучение по электробезопасности с присвоением соответствующей квалификационной группы по электробезопасности.</w:t>
      </w:r>
    </w:p>
    <w:p w14:paraId="50BC9DD2" w14:textId="77777777" w:rsidR="00E83F28" w:rsidRDefault="00E83F28">
      <w:pPr>
        <w:pStyle w:val="ConsPlusNormal"/>
        <w:spacing w:before="280"/>
        <w:ind w:firstLine="540"/>
        <w:jc w:val="both"/>
      </w:pPr>
      <w:r>
        <w:t>1.4. Учитель иностранного языка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EFF4FF6" w14:textId="77777777" w:rsidR="00E83F28" w:rsidRDefault="00E83F28">
      <w:pPr>
        <w:pStyle w:val="ConsPlusNormal"/>
        <w:spacing w:before="280"/>
        <w:ind w:firstLine="540"/>
        <w:jc w:val="both"/>
      </w:pPr>
      <w:r>
        <w:t>1.5. Условия труда учителя иностранного языка должны соответствовать требованиям безопасности труда, санитарным правилам и гигиеническим нормативам.</w:t>
      </w:r>
    </w:p>
    <w:p w14:paraId="53AB85EE" w14:textId="77777777" w:rsidR="00E83F28" w:rsidRDefault="00E83F28">
      <w:pPr>
        <w:pStyle w:val="ConsPlusNormal"/>
        <w:spacing w:before="280"/>
        <w:ind w:firstLine="540"/>
        <w:jc w:val="both"/>
      </w:pPr>
      <w:r>
        <w:t>1.6. Учитель иностранного языка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763DD526" w14:textId="77777777" w:rsidR="00E83F28" w:rsidRDefault="00E83F28">
      <w:pPr>
        <w:pStyle w:val="ConsPlusNormal"/>
        <w:spacing w:before="280"/>
        <w:ind w:firstLine="540"/>
        <w:jc w:val="both"/>
      </w:pPr>
      <w:r>
        <w:t xml:space="preserve">1.7. В соответствии со </w:t>
      </w:r>
      <w:hyperlink r:id="rId700">
        <w:r>
          <w:rPr>
            <w:color w:val="0000FF"/>
          </w:rPr>
          <w:t>статьей 215</w:t>
        </w:r>
      </w:hyperlink>
      <w:r>
        <w:t xml:space="preserve"> ТК РФ учитель иностранного языка обязан:</w:t>
      </w:r>
    </w:p>
    <w:p w14:paraId="3D26FCE7" w14:textId="77777777" w:rsidR="00E83F28" w:rsidRDefault="00E83F28">
      <w:pPr>
        <w:pStyle w:val="ConsPlusNormal"/>
        <w:spacing w:before="280"/>
        <w:ind w:firstLine="540"/>
        <w:jc w:val="both"/>
      </w:pPr>
      <w:r>
        <w:t>- соблюдать требования охраны труда;</w:t>
      </w:r>
    </w:p>
    <w:p w14:paraId="1BC10B8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7E4EDB3"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47FBED4" w14:textId="77777777" w:rsidR="00E83F28" w:rsidRDefault="00E83F28">
      <w:pPr>
        <w:pStyle w:val="ConsPlusNormal"/>
        <w:spacing w:before="280"/>
        <w:ind w:firstLine="540"/>
        <w:jc w:val="both"/>
      </w:pPr>
      <w:r>
        <w:t xml:space="preserve">-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w:t>
      </w:r>
      <w:r>
        <w:lastRenderedPageBreak/>
        <w:t>(отравления), а также о неисправностях используемых оборудования, приспособлений и инструментов;</w:t>
      </w:r>
    </w:p>
    <w:p w14:paraId="33C8737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C02EC75" w14:textId="77777777" w:rsidR="00E83F28" w:rsidRDefault="00E83F28">
      <w:pPr>
        <w:pStyle w:val="ConsPlusNormal"/>
        <w:spacing w:before="280"/>
        <w:ind w:firstLine="540"/>
        <w:jc w:val="both"/>
      </w:pPr>
      <w:r>
        <w:t>1.8. Учитель иностранного языка должен:</w:t>
      </w:r>
    </w:p>
    <w:p w14:paraId="073615E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40F21641"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224C9A5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FC92C67"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01">
        <w:r>
          <w:rPr>
            <w:color w:val="0000FF"/>
          </w:rPr>
          <w:t>национальным</w:t>
        </w:r>
      </w:hyperlink>
      <w:r>
        <w:t xml:space="preserve"> и региональным календарями профилактических прививок, </w:t>
      </w:r>
      <w:hyperlink r:id="rId70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3B96BD9" w14:textId="77777777" w:rsidR="00E83F28" w:rsidRDefault="00E83F28">
      <w:pPr>
        <w:pStyle w:val="ConsPlusNormal"/>
        <w:spacing w:before="280"/>
        <w:ind w:firstLine="540"/>
        <w:jc w:val="both"/>
      </w:pPr>
      <w:r>
        <w:t>- поддерживать порядок на рабочем месте;</w:t>
      </w:r>
    </w:p>
    <w:p w14:paraId="4B6B243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8586D20"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35F5219"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ADD4B06"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693D2A9" w14:textId="77777777" w:rsidR="00E83F28" w:rsidRDefault="00E83F28">
      <w:pPr>
        <w:pStyle w:val="ConsPlusNormal"/>
        <w:spacing w:before="280"/>
        <w:ind w:firstLine="540"/>
        <w:jc w:val="both"/>
      </w:pPr>
      <w:r>
        <w:t>- соблюдать правила личной гигиены;</w:t>
      </w:r>
    </w:p>
    <w:p w14:paraId="6005810C" w14:textId="77777777" w:rsidR="00E83F28" w:rsidRDefault="00E83F28">
      <w:pPr>
        <w:pStyle w:val="ConsPlusNormal"/>
        <w:spacing w:before="280"/>
        <w:ind w:firstLine="540"/>
        <w:jc w:val="both"/>
      </w:pPr>
      <w:r>
        <w:lastRenderedPageBreak/>
        <w:t>- принимать пищу только в установленных местах;</w:t>
      </w:r>
    </w:p>
    <w:p w14:paraId="4E34998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52F2A6A9" w14:textId="77777777" w:rsidR="00E83F28" w:rsidRDefault="00E83F28">
      <w:pPr>
        <w:pStyle w:val="ConsPlusNormal"/>
        <w:spacing w:before="280"/>
        <w:ind w:firstLine="540"/>
        <w:jc w:val="both"/>
      </w:pPr>
      <w:r>
        <w:t>1.9. Учитель иностранного языка должен знать:</w:t>
      </w:r>
    </w:p>
    <w:p w14:paraId="41F07A56"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1920005"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917A44C"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B06C157" w14:textId="77777777" w:rsidR="00E83F28" w:rsidRDefault="00E83F28">
      <w:pPr>
        <w:pStyle w:val="ConsPlusNormal"/>
        <w:spacing w:before="280"/>
        <w:ind w:firstLine="540"/>
        <w:jc w:val="both"/>
      </w:pPr>
      <w:r>
        <w:t>- порядок действий при несчастном случае;</w:t>
      </w:r>
    </w:p>
    <w:p w14:paraId="0D33F642"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D7AF8AD"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11A2CF41" w14:textId="77777777" w:rsidR="00E83F28" w:rsidRDefault="00E83F28">
      <w:pPr>
        <w:pStyle w:val="ConsPlusNormal"/>
        <w:spacing w:before="280"/>
        <w:ind w:firstLine="540"/>
        <w:jc w:val="both"/>
      </w:pPr>
      <w:r>
        <w:t>1.10. На учителя иностранного языка в процессе его трудовой деятельности возможно воздействие следующих вредных и опасных производственных факторов:</w:t>
      </w:r>
    </w:p>
    <w:p w14:paraId="2DF5B24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5C41F96" w14:textId="77777777" w:rsidR="00E83F28" w:rsidRDefault="00E83F28">
      <w:pPr>
        <w:pStyle w:val="ConsPlusNormal"/>
        <w:spacing w:before="280"/>
        <w:ind w:firstLine="540"/>
        <w:jc w:val="both"/>
      </w:pPr>
      <w:r>
        <w:t>- повышенные зрительные нагрузки при работе на компьютере;</w:t>
      </w:r>
    </w:p>
    <w:p w14:paraId="0FFC8B45"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66779E5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6038738" w14:textId="77777777" w:rsidR="00E83F28" w:rsidRDefault="00E83F28">
      <w:pPr>
        <w:pStyle w:val="ConsPlusNormal"/>
        <w:spacing w:before="280"/>
        <w:ind w:firstLine="540"/>
        <w:jc w:val="both"/>
      </w:pPr>
      <w:r>
        <w:t>- риск падения на скользкой поверхности;</w:t>
      </w:r>
    </w:p>
    <w:p w14:paraId="2067279E"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30679BA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1CC66C3"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698F06AD" w14:textId="77777777" w:rsidR="00E83F28" w:rsidRDefault="00E83F28">
      <w:pPr>
        <w:pStyle w:val="ConsPlusNormal"/>
        <w:spacing w:before="280"/>
        <w:ind w:firstLine="540"/>
        <w:jc w:val="both"/>
      </w:pPr>
      <w:r>
        <w:t>1.12. Учитель иностранного языка несет персональную ответственность за соблюдение требований настоящей инструкции в соответствии с действующим законодательством.</w:t>
      </w:r>
    </w:p>
    <w:p w14:paraId="2F0011C3"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0B6236F" w14:textId="77777777" w:rsidR="00E83F28" w:rsidRDefault="00E83F28">
      <w:pPr>
        <w:pStyle w:val="ConsPlusNormal"/>
        <w:jc w:val="both"/>
      </w:pPr>
    </w:p>
    <w:p w14:paraId="567A18A3" w14:textId="77777777" w:rsidR="00E83F28" w:rsidRDefault="00E83F28">
      <w:pPr>
        <w:pStyle w:val="ConsPlusNormal"/>
        <w:jc w:val="center"/>
        <w:outlineLvl w:val="2"/>
      </w:pPr>
      <w:r>
        <w:t>II. Требования охраны труда перед началом работы</w:t>
      </w:r>
    </w:p>
    <w:p w14:paraId="251011B7" w14:textId="77777777" w:rsidR="00E83F28" w:rsidRDefault="00E83F28">
      <w:pPr>
        <w:pStyle w:val="ConsPlusNormal"/>
        <w:jc w:val="both"/>
      </w:pPr>
    </w:p>
    <w:p w14:paraId="74844D8E"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2A023A5"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24842984"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7D3965BF"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1E01447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1ABD78E" w14:textId="77777777" w:rsidR="00E83F28" w:rsidRDefault="00E83F28">
      <w:pPr>
        <w:pStyle w:val="ConsPlusNormal"/>
        <w:jc w:val="both"/>
      </w:pPr>
    </w:p>
    <w:p w14:paraId="28792C04" w14:textId="77777777" w:rsidR="00E83F28" w:rsidRDefault="00E83F28">
      <w:pPr>
        <w:pStyle w:val="ConsPlusNormal"/>
        <w:jc w:val="center"/>
        <w:outlineLvl w:val="2"/>
      </w:pPr>
      <w:r>
        <w:t>III. Требования охраны труда во время работы</w:t>
      </w:r>
    </w:p>
    <w:p w14:paraId="4B9A6F97" w14:textId="77777777" w:rsidR="00E83F28" w:rsidRDefault="00E83F28">
      <w:pPr>
        <w:pStyle w:val="ConsPlusNormal"/>
        <w:jc w:val="both"/>
      </w:pPr>
    </w:p>
    <w:p w14:paraId="7EB7E166" w14:textId="77777777" w:rsidR="00E83F28" w:rsidRDefault="00E83F28">
      <w:pPr>
        <w:pStyle w:val="ConsPlusNormal"/>
        <w:ind w:firstLine="540"/>
        <w:jc w:val="both"/>
      </w:pPr>
      <w:r>
        <w:t>3.1. Учитель иностранного языка во время работы должен:</w:t>
      </w:r>
    </w:p>
    <w:p w14:paraId="6F4EF552"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432640F3"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2D96955A" w14:textId="77777777" w:rsidR="00E83F28" w:rsidRDefault="00E83F28">
      <w:pPr>
        <w:pStyle w:val="ConsPlusNormal"/>
        <w:spacing w:before="280"/>
        <w:ind w:firstLine="540"/>
        <w:jc w:val="both"/>
      </w:pPr>
      <w:r>
        <w:t>- содержать в порядке и чистоте рабочее место;</w:t>
      </w:r>
    </w:p>
    <w:p w14:paraId="04EC66D4"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C319147"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49F4ED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E9FBC3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104290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67A5C67B" w14:textId="77777777" w:rsidR="00E83F28" w:rsidRDefault="00E83F28">
      <w:pPr>
        <w:pStyle w:val="ConsPlusNormal"/>
        <w:jc w:val="both"/>
      </w:pPr>
    </w:p>
    <w:p w14:paraId="5DBC4296" w14:textId="77777777" w:rsidR="00E83F28" w:rsidRDefault="00E83F28">
      <w:pPr>
        <w:pStyle w:val="ConsPlusNormal"/>
        <w:jc w:val="center"/>
        <w:outlineLvl w:val="2"/>
      </w:pPr>
      <w:r>
        <w:t>IV. Требования охраны труда в аварийных ситуациях</w:t>
      </w:r>
    </w:p>
    <w:p w14:paraId="1A534F88" w14:textId="77777777" w:rsidR="00E83F28" w:rsidRDefault="00E83F28">
      <w:pPr>
        <w:pStyle w:val="ConsPlusNormal"/>
        <w:jc w:val="both"/>
      </w:pPr>
    </w:p>
    <w:p w14:paraId="091EE27C"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0E36CDE"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FD42E8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A08EAFF"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32C1FB3"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EC8FD3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FA6924D" w14:textId="77777777" w:rsidR="00E83F28" w:rsidRDefault="00E83F28">
      <w:pPr>
        <w:pStyle w:val="ConsPlusNormal"/>
        <w:spacing w:before="280"/>
        <w:ind w:firstLine="540"/>
        <w:jc w:val="both"/>
      </w:pPr>
      <w:r>
        <w:lastRenderedPageBreak/>
        <w:t>- пожар;</w:t>
      </w:r>
    </w:p>
    <w:p w14:paraId="444768B7" w14:textId="77777777" w:rsidR="00E83F28" w:rsidRDefault="00E83F28">
      <w:pPr>
        <w:pStyle w:val="ConsPlusNormal"/>
        <w:spacing w:before="280"/>
        <w:ind w:firstLine="540"/>
        <w:jc w:val="both"/>
      </w:pPr>
      <w:r>
        <w:t>- иные аварийные и (или) чрезвычайные ситуации.</w:t>
      </w:r>
    </w:p>
    <w:p w14:paraId="02891F08"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178349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B8792E0"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B1A876B"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3CA113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3A03B390"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3B0C7ED1"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969FA28"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0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04">
        <w:r>
          <w:rPr>
            <w:color w:val="0000FF"/>
          </w:rPr>
          <w:t>ст. 214</w:t>
        </w:r>
      </w:hyperlink>
      <w:r>
        <w:t xml:space="preserve"> Трудового кодекса РФ).</w:t>
      </w:r>
    </w:p>
    <w:p w14:paraId="21AEAF65" w14:textId="77777777" w:rsidR="00E83F28" w:rsidRDefault="00E83F28">
      <w:pPr>
        <w:pStyle w:val="ConsPlusNormal"/>
        <w:spacing w:before="280"/>
        <w:ind w:firstLine="540"/>
        <w:jc w:val="both"/>
      </w:pPr>
      <w:r>
        <w:t>4.10. Первая помощь оказывается при следующих состояниях:</w:t>
      </w:r>
    </w:p>
    <w:p w14:paraId="458B6785" w14:textId="77777777" w:rsidR="00E83F28" w:rsidRDefault="00E83F28">
      <w:pPr>
        <w:pStyle w:val="ConsPlusNormal"/>
        <w:spacing w:before="280"/>
        <w:ind w:firstLine="540"/>
        <w:jc w:val="both"/>
      </w:pPr>
      <w:r>
        <w:t>- отсутствие сознания;</w:t>
      </w:r>
    </w:p>
    <w:p w14:paraId="100F2B24" w14:textId="77777777" w:rsidR="00E83F28" w:rsidRDefault="00E83F28">
      <w:pPr>
        <w:pStyle w:val="ConsPlusNormal"/>
        <w:spacing w:before="280"/>
        <w:ind w:firstLine="540"/>
        <w:jc w:val="both"/>
      </w:pPr>
      <w:r>
        <w:t>- остановка дыхания и кровообращения;</w:t>
      </w:r>
    </w:p>
    <w:p w14:paraId="30F6C50B" w14:textId="77777777" w:rsidR="00E83F28" w:rsidRDefault="00E83F28">
      <w:pPr>
        <w:pStyle w:val="ConsPlusNormal"/>
        <w:spacing w:before="280"/>
        <w:ind w:firstLine="540"/>
        <w:jc w:val="both"/>
      </w:pPr>
      <w:r>
        <w:t>- наружные кровотечения;</w:t>
      </w:r>
    </w:p>
    <w:p w14:paraId="05F1FCFC" w14:textId="77777777" w:rsidR="00E83F28" w:rsidRDefault="00E83F28">
      <w:pPr>
        <w:pStyle w:val="ConsPlusNormal"/>
        <w:spacing w:before="280"/>
        <w:ind w:firstLine="540"/>
        <w:jc w:val="both"/>
      </w:pPr>
      <w:r>
        <w:t>- инородные тела в верхних дыхательных путях;</w:t>
      </w:r>
    </w:p>
    <w:p w14:paraId="2F82F5B0" w14:textId="77777777" w:rsidR="00E83F28" w:rsidRDefault="00E83F28">
      <w:pPr>
        <w:pStyle w:val="ConsPlusNormal"/>
        <w:spacing w:before="280"/>
        <w:ind w:firstLine="540"/>
        <w:jc w:val="both"/>
      </w:pPr>
      <w:r>
        <w:t>- травмы различных областей тела;</w:t>
      </w:r>
    </w:p>
    <w:p w14:paraId="4E1825DF"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F71BA0D"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8FB36A1" w14:textId="77777777" w:rsidR="00E83F28" w:rsidRDefault="00E83F28">
      <w:pPr>
        <w:pStyle w:val="ConsPlusNormal"/>
        <w:spacing w:before="280"/>
        <w:ind w:firstLine="540"/>
        <w:jc w:val="both"/>
      </w:pPr>
      <w:r>
        <w:t>- отравления.</w:t>
      </w:r>
    </w:p>
    <w:p w14:paraId="786B70E9"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0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CD7A436"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07C39858"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5B80A9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07AF32F" w14:textId="77777777" w:rsidR="00E83F28" w:rsidRDefault="00E83F28">
      <w:pPr>
        <w:pStyle w:val="ConsPlusNormal"/>
        <w:spacing w:before="280"/>
        <w:ind w:firstLine="540"/>
        <w:jc w:val="both"/>
      </w:pPr>
      <w:r>
        <w:t>- устраняют угрожающие факторы для жизни и здоровья;</w:t>
      </w:r>
    </w:p>
    <w:p w14:paraId="77D0320E"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91D3714" w14:textId="77777777" w:rsidR="00E83F28" w:rsidRDefault="00E83F28">
      <w:pPr>
        <w:pStyle w:val="ConsPlusNormal"/>
        <w:spacing w:before="280"/>
        <w:ind w:firstLine="540"/>
        <w:jc w:val="both"/>
      </w:pPr>
      <w:r>
        <w:t>- оценивают количество пострадавших (при необходимости);</w:t>
      </w:r>
    </w:p>
    <w:p w14:paraId="40D6B4A3"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07DC97CD" w14:textId="77777777" w:rsidR="00E83F28" w:rsidRDefault="00E83F28">
      <w:pPr>
        <w:pStyle w:val="ConsPlusNormal"/>
        <w:spacing w:before="280"/>
        <w:ind w:firstLine="540"/>
        <w:jc w:val="both"/>
      </w:pPr>
      <w:r>
        <w:t>- перемещают пострадавшего (при необходимости).</w:t>
      </w:r>
    </w:p>
    <w:p w14:paraId="34B84AFF" w14:textId="77777777" w:rsidR="00E83F28" w:rsidRDefault="00E83F28">
      <w:pPr>
        <w:pStyle w:val="ConsPlusNormal"/>
        <w:spacing w:before="280"/>
        <w:ind w:firstLine="540"/>
        <w:jc w:val="both"/>
      </w:pPr>
      <w:r>
        <w:t>2. Определяют наличие сознания у пострадавшего.</w:t>
      </w:r>
    </w:p>
    <w:p w14:paraId="1D21E2F8" w14:textId="77777777" w:rsidR="00E83F28" w:rsidRDefault="00E83F28">
      <w:pPr>
        <w:pStyle w:val="ConsPlusNormal"/>
        <w:spacing w:before="280"/>
        <w:ind w:firstLine="540"/>
        <w:jc w:val="both"/>
      </w:pPr>
      <w:r>
        <w:t xml:space="preserve">При наличии сознания переходят к </w:t>
      </w:r>
      <w:hyperlink r:id="rId706">
        <w:r>
          <w:rPr>
            <w:color w:val="0000FF"/>
          </w:rPr>
          <w:t>п. 7</w:t>
        </w:r>
      </w:hyperlink>
      <w:r>
        <w:t xml:space="preserve"> Алгоритма; при отсутствии сознания переходят к </w:t>
      </w:r>
      <w:hyperlink r:id="rId707">
        <w:r>
          <w:rPr>
            <w:color w:val="0000FF"/>
          </w:rPr>
          <w:t>п. 3</w:t>
        </w:r>
      </w:hyperlink>
      <w:r>
        <w:t xml:space="preserve"> Алгоритма.</w:t>
      </w:r>
    </w:p>
    <w:p w14:paraId="380CFEC3" w14:textId="77777777" w:rsidR="00E83F28" w:rsidRDefault="00E83F28">
      <w:pPr>
        <w:pStyle w:val="ConsPlusNormal"/>
        <w:spacing w:before="280"/>
        <w:ind w:firstLine="540"/>
        <w:jc w:val="both"/>
      </w:pPr>
      <w:r>
        <w:t>3. Восстанавливают проходимость дыхательных путей:</w:t>
      </w:r>
    </w:p>
    <w:p w14:paraId="6596614B" w14:textId="77777777" w:rsidR="00E83F28" w:rsidRDefault="00E83F28">
      <w:pPr>
        <w:pStyle w:val="ConsPlusNormal"/>
        <w:spacing w:before="280"/>
        <w:ind w:firstLine="540"/>
        <w:jc w:val="both"/>
      </w:pPr>
      <w:r>
        <w:t>- запрокидывают голову с подъемом подбородка;</w:t>
      </w:r>
    </w:p>
    <w:p w14:paraId="551F6E02" w14:textId="77777777" w:rsidR="00E83F28" w:rsidRDefault="00E83F28">
      <w:pPr>
        <w:pStyle w:val="ConsPlusNormal"/>
        <w:spacing w:before="280"/>
        <w:ind w:firstLine="540"/>
        <w:jc w:val="both"/>
      </w:pPr>
      <w:r>
        <w:t>- выдвигают нижнюю челюсть.</w:t>
      </w:r>
    </w:p>
    <w:p w14:paraId="31CC34EB" w14:textId="77777777" w:rsidR="00E83F28" w:rsidRDefault="00E83F28">
      <w:pPr>
        <w:pStyle w:val="ConsPlusNormal"/>
        <w:spacing w:before="280"/>
        <w:ind w:firstLine="540"/>
        <w:jc w:val="both"/>
      </w:pPr>
      <w:r>
        <w:t>Определяют признаки жизни:</w:t>
      </w:r>
    </w:p>
    <w:p w14:paraId="0216EE52"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4C1763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CDFE455" w14:textId="77777777" w:rsidR="00E83F28" w:rsidRDefault="00E83F28">
      <w:pPr>
        <w:pStyle w:val="ConsPlusNormal"/>
        <w:spacing w:before="280"/>
        <w:ind w:firstLine="540"/>
        <w:jc w:val="both"/>
      </w:pPr>
      <w:r>
        <w:t xml:space="preserve">При наличии дыхания переходят к </w:t>
      </w:r>
      <w:hyperlink r:id="rId708">
        <w:r>
          <w:rPr>
            <w:color w:val="0000FF"/>
          </w:rPr>
          <w:t>п. 6</w:t>
        </w:r>
      </w:hyperlink>
      <w:r>
        <w:t xml:space="preserve"> Алгоритма; при отсутствии дыхания переходят к </w:t>
      </w:r>
      <w:hyperlink r:id="rId709">
        <w:r>
          <w:rPr>
            <w:color w:val="0000FF"/>
          </w:rPr>
          <w:t>п. 4</w:t>
        </w:r>
      </w:hyperlink>
      <w:r>
        <w:t xml:space="preserve"> Алгоритма.</w:t>
      </w:r>
    </w:p>
    <w:p w14:paraId="44477A01"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5204C2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315910A" w14:textId="77777777" w:rsidR="00E83F28" w:rsidRDefault="00E83F28">
      <w:pPr>
        <w:pStyle w:val="ConsPlusNormal"/>
        <w:spacing w:before="280"/>
        <w:ind w:firstLine="540"/>
        <w:jc w:val="both"/>
      </w:pPr>
      <w:r>
        <w:t>- давления руками на грудину пострадавшего;</w:t>
      </w:r>
    </w:p>
    <w:p w14:paraId="2D69FA8F"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5BE1631" w14:textId="77777777" w:rsidR="00E83F28" w:rsidRDefault="00E83F28">
      <w:pPr>
        <w:pStyle w:val="ConsPlusNormal"/>
        <w:spacing w:before="280"/>
        <w:ind w:firstLine="540"/>
        <w:jc w:val="both"/>
      </w:pPr>
      <w:r>
        <w:t xml:space="preserve">При появлении признаков жизни переходят к </w:t>
      </w:r>
      <w:hyperlink r:id="rId710">
        <w:r>
          <w:rPr>
            <w:color w:val="0000FF"/>
          </w:rPr>
          <w:t>п. 6</w:t>
        </w:r>
      </w:hyperlink>
      <w:r>
        <w:t xml:space="preserve"> Алгоритма.</w:t>
      </w:r>
    </w:p>
    <w:p w14:paraId="78663242"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3A313BA" w14:textId="77777777" w:rsidR="00E83F28" w:rsidRDefault="00E83F28">
      <w:pPr>
        <w:pStyle w:val="ConsPlusNormal"/>
        <w:spacing w:before="280"/>
        <w:ind w:firstLine="540"/>
        <w:jc w:val="both"/>
      </w:pPr>
      <w:r>
        <w:t>- придают устойчивое боковое положение;</w:t>
      </w:r>
    </w:p>
    <w:p w14:paraId="223882E4" w14:textId="77777777" w:rsidR="00E83F28" w:rsidRDefault="00E83F28">
      <w:pPr>
        <w:pStyle w:val="ConsPlusNormal"/>
        <w:spacing w:before="280"/>
        <w:ind w:firstLine="540"/>
        <w:jc w:val="both"/>
      </w:pPr>
      <w:r>
        <w:lastRenderedPageBreak/>
        <w:t>- запрокидывают голову с подъемом подбородка;</w:t>
      </w:r>
    </w:p>
    <w:p w14:paraId="6D0220C5" w14:textId="77777777" w:rsidR="00E83F28" w:rsidRDefault="00E83F28">
      <w:pPr>
        <w:pStyle w:val="ConsPlusNormal"/>
        <w:spacing w:before="280"/>
        <w:ind w:firstLine="540"/>
        <w:jc w:val="both"/>
      </w:pPr>
      <w:r>
        <w:t>- выдвигают нижнюю челюсть.</w:t>
      </w:r>
    </w:p>
    <w:p w14:paraId="05B00B6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DB1F5D6" w14:textId="77777777" w:rsidR="00E83F28" w:rsidRDefault="00E83F28">
      <w:pPr>
        <w:pStyle w:val="ConsPlusNormal"/>
        <w:spacing w:before="280"/>
        <w:ind w:firstLine="540"/>
        <w:jc w:val="both"/>
      </w:pPr>
      <w:r>
        <w:t>- наложением давящей повязки;</w:t>
      </w:r>
    </w:p>
    <w:p w14:paraId="3F30EBE8" w14:textId="77777777" w:rsidR="00E83F28" w:rsidRDefault="00E83F28">
      <w:pPr>
        <w:pStyle w:val="ConsPlusNormal"/>
        <w:spacing w:before="280"/>
        <w:ind w:firstLine="540"/>
        <w:jc w:val="both"/>
      </w:pPr>
      <w:r>
        <w:t>- пальцевым прижатием артерии;</w:t>
      </w:r>
    </w:p>
    <w:p w14:paraId="52D702F7" w14:textId="77777777" w:rsidR="00E83F28" w:rsidRDefault="00E83F28">
      <w:pPr>
        <w:pStyle w:val="ConsPlusNormal"/>
        <w:spacing w:before="280"/>
        <w:ind w:firstLine="540"/>
        <w:jc w:val="both"/>
      </w:pPr>
      <w:r>
        <w:t>- прямым давлением на рану;</w:t>
      </w:r>
    </w:p>
    <w:p w14:paraId="1D9995D9" w14:textId="77777777" w:rsidR="00E83F28" w:rsidRDefault="00E83F28">
      <w:pPr>
        <w:pStyle w:val="ConsPlusNormal"/>
        <w:spacing w:before="280"/>
        <w:ind w:firstLine="540"/>
        <w:jc w:val="both"/>
      </w:pPr>
      <w:r>
        <w:t>- максимальным сгибанием конечности в суставе;</w:t>
      </w:r>
    </w:p>
    <w:p w14:paraId="281670B0" w14:textId="77777777" w:rsidR="00E83F28" w:rsidRDefault="00E83F28">
      <w:pPr>
        <w:pStyle w:val="ConsPlusNormal"/>
        <w:spacing w:before="280"/>
        <w:ind w:firstLine="540"/>
        <w:jc w:val="both"/>
      </w:pPr>
      <w:r>
        <w:t>- наложением жгута.</w:t>
      </w:r>
    </w:p>
    <w:p w14:paraId="7FEDD505"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2120CC9" w14:textId="77777777" w:rsidR="00E83F28" w:rsidRDefault="00E83F28">
      <w:pPr>
        <w:pStyle w:val="ConsPlusNormal"/>
        <w:spacing w:before="280"/>
        <w:ind w:firstLine="540"/>
        <w:jc w:val="both"/>
      </w:pPr>
      <w:r>
        <w:t>- проводят осмотр головы;</w:t>
      </w:r>
    </w:p>
    <w:p w14:paraId="6981717B" w14:textId="77777777" w:rsidR="00E83F28" w:rsidRDefault="00E83F28">
      <w:pPr>
        <w:pStyle w:val="ConsPlusNormal"/>
        <w:spacing w:before="280"/>
        <w:ind w:firstLine="540"/>
        <w:jc w:val="both"/>
      </w:pPr>
      <w:r>
        <w:t>- проводят осмотр шеи;</w:t>
      </w:r>
    </w:p>
    <w:p w14:paraId="25EB5C31" w14:textId="77777777" w:rsidR="00E83F28" w:rsidRDefault="00E83F28">
      <w:pPr>
        <w:pStyle w:val="ConsPlusNormal"/>
        <w:spacing w:before="280"/>
        <w:ind w:firstLine="540"/>
        <w:jc w:val="both"/>
      </w:pPr>
      <w:r>
        <w:t>- проводят осмотр груди;</w:t>
      </w:r>
    </w:p>
    <w:p w14:paraId="513C9BD7" w14:textId="77777777" w:rsidR="00E83F28" w:rsidRDefault="00E83F28">
      <w:pPr>
        <w:pStyle w:val="ConsPlusNormal"/>
        <w:spacing w:before="280"/>
        <w:ind w:firstLine="540"/>
        <w:jc w:val="both"/>
      </w:pPr>
      <w:r>
        <w:t>- проводят осмотр спины;</w:t>
      </w:r>
    </w:p>
    <w:p w14:paraId="1D33715B" w14:textId="77777777" w:rsidR="00E83F28" w:rsidRDefault="00E83F28">
      <w:pPr>
        <w:pStyle w:val="ConsPlusNormal"/>
        <w:spacing w:before="280"/>
        <w:ind w:firstLine="540"/>
        <w:jc w:val="both"/>
      </w:pPr>
      <w:r>
        <w:t>- проводят осмотр живота и таза;</w:t>
      </w:r>
    </w:p>
    <w:p w14:paraId="59907943" w14:textId="77777777" w:rsidR="00E83F28" w:rsidRDefault="00E83F28">
      <w:pPr>
        <w:pStyle w:val="ConsPlusNormal"/>
        <w:spacing w:before="280"/>
        <w:ind w:firstLine="540"/>
        <w:jc w:val="both"/>
      </w:pPr>
      <w:r>
        <w:t>- проводят осмотр конечностей;</w:t>
      </w:r>
    </w:p>
    <w:p w14:paraId="1688EAF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DA9CCBC"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6201015"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715A98D"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451681B4"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B7ABD6C"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EC18257" w14:textId="77777777" w:rsidR="00E83F28" w:rsidRDefault="00E83F28">
      <w:pPr>
        <w:pStyle w:val="ConsPlusNormal"/>
        <w:spacing w:before="280"/>
        <w:ind w:firstLine="540"/>
        <w:jc w:val="both"/>
      </w:pPr>
      <w:r>
        <w:t>9. Придают пострадавшему оптимальное положение тела.</w:t>
      </w:r>
    </w:p>
    <w:p w14:paraId="60B246F4"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258E88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7DCDCAF" w14:textId="77777777" w:rsidR="00E83F28" w:rsidRDefault="00E83F28">
      <w:pPr>
        <w:pStyle w:val="ConsPlusNormal"/>
        <w:jc w:val="both"/>
      </w:pPr>
    </w:p>
    <w:p w14:paraId="0F0AD90E"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E359965" w14:textId="77777777" w:rsidR="00E83F28" w:rsidRDefault="00E83F28">
      <w:pPr>
        <w:pStyle w:val="ConsPlusNormal"/>
        <w:jc w:val="both"/>
      </w:pPr>
    </w:p>
    <w:p w14:paraId="594A9114" w14:textId="77777777" w:rsidR="00E83F28" w:rsidRDefault="00E83F28">
      <w:pPr>
        <w:pStyle w:val="ConsPlusNormal"/>
        <w:jc w:val="center"/>
        <w:outlineLvl w:val="2"/>
      </w:pPr>
      <w:r>
        <w:t>V. Требования охраны труда по окончании работы</w:t>
      </w:r>
    </w:p>
    <w:p w14:paraId="1CACA0DB" w14:textId="77777777" w:rsidR="00E83F28" w:rsidRDefault="00E83F28">
      <w:pPr>
        <w:pStyle w:val="ConsPlusNormal"/>
        <w:jc w:val="both"/>
      </w:pPr>
    </w:p>
    <w:p w14:paraId="25A3BD5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15A2720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3FDCA85"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A4EFE7A"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3853D9A" w14:textId="77777777" w:rsidR="00E83F28" w:rsidRDefault="00E83F28">
      <w:pPr>
        <w:pStyle w:val="ConsPlusNormal"/>
        <w:jc w:val="both"/>
      </w:pPr>
    </w:p>
    <w:p w14:paraId="79990805" w14:textId="77777777" w:rsidR="00E83F28" w:rsidRDefault="00E83F28">
      <w:pPr>
        <w:pStyle w:val="ConsPlusTitle"/>
        <w:jc w:val="center"/>
        <w:outlineLvl w:val="1"/>
      </w:pPr>
      <w:r>
        <w:t>Инструкция по охране труда для учителя информатики</w:t>
      </w:r>
    </w:p>
    <w:p w14:paraId="7ED5A82A" w14:textId="77777777" w:rsidR="00E83F28" w:rsidRDefault="00E83F28">
      <w:pPr>
        <w:pStyle w:val="ConsPlusNormal"/>
        <w:jc w:val="both"/>
      </w:pPr>
    </w:p>
    <w:p w14:paraId="65A1594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11">
        <w:r>
          <w:rPr>
            <w:color w:val="0000FF"/>
          </w:rPr>
          <w:t>кодексом</w:t>
        </w:r>
      </w:hyperlink>
      <w:r>
        <w:t xml:space="preserve"> Российской Федерации, </w:t>
      </w:r>
      <w:hyperlink r:id="rId71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w:t>
      </w:r>
      <w:r>
        <w:lastRenderedPageBreak/>
        <w:t>дополнена иными требованиями с учетом специфики трудовой деятельности учителя информатики, используемого учебного и иного оборудования.</w:t>
      </w:r>
    </w:p>
    <w:p w14:paraId="79EBDD86" w14:textId="77777777" w:rsidR="00E83F28" w:rsidRDefault="00E83F28">
      <w:pPr>
        <w:pStyle w:val="ConsPlusNormal"/>
        <w:jc w:val="both"/>
      </w:pPr>
    </w:p>
    <w:p w14:paraId="689E55DD" w14:textId="77777777" w:rsidR="00E83F28" w:rsidRDefault="00E83F28">
      <w:pPr>
        <w:pStyle w:val="ConsPlusNormal"/>
        <w:jc w:val="center"/>
        <w:outlineLvl w:val="2"/>
      </w:pPr>
      <w:r>
        <w:t>I. Общие требования охраны труда</w:t>
      </w:r>
    </w:p>
    <w:p w14:paraId="1D50E69D" w14:textId="77777777" w:rsidR="00E83F28" w:rsidRDefault="00E83F28">
      <w:pPr>
        <w:pStyle w:val="ConsPlusNormal"/>
        <w:jc w:val="both"/>
      </w:pPr>
    </w:p>
    <w:p w14:paraId="43ABDB05" w14:textId="77777777" w:rsidR="00E83F28" w:rsidRDefault="00E83F28">
      <w:pPr>
        <w:pStyle w:val="ConsPlusNormal"/>
        <w:ind w:firstLine="540"/>
        <w:jc w:val="both"/>
      </w:pPr>
      <w:r>
        <w:t>1.1. К самостоятельной работе в качестве учителя информатики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2FE1B52" w14:textId="77777777" w:rsidR="00E83F28" w:rsidRDefault="00E83F28">
      <w:pPr>
        <w:pStyle w:val="ConsPlusNormal"/>
        <w:spacing w:before="280"/>
        <w:ind w:firstLine="540"/>
        <w:jc w:val="both"/>
      </w:pPr>
      <w:r>
        <w:t>1.2. Учитель информатики,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96ADDB9" w14:textId="77777777" w:rsidR="00E83F28" w:rsidRDefault="00E83F28">
      <w:pPr>
        <w:pStyle w:val="ConsPlusNormal"/>
        <w:spacing w:before="280"/>
        <w:ind w:firstLine="540"/>
        <w:jc w:val="both"/>
      </w:pPr>
      <w:r>
        <w:t>1.3. При использовании электрооборудования учитель информатики должен пройти обучение по электробезопасности с присвоением соответствующей квалификационной группы по электробезопасности.</w:t>
      </w:r>
    </w:p>
    <w:p w14:paraId="73C8E03D" w14:textId="77777777" w:rsidR="00E83F28" w:rsidRDefault="00E83F28">
      <w:pPr>
        <w:pStyle w:val="ConsPlusNormal"/>
        <w:spacing w:before="280"/>
        <w:ind w:firstLine="540"/>
        <w:jc w:val="both"/>
      </w:pPr>
      <w:r>
        <w:t>1.4. Учитель информатики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C4F82C9" w14:textId="77777777" w:rsidR="00E83F28" w:rsidRDefault="00E83F28">
      <w:pPr>
        <w:pStyle w:val="ConsPlusNormal"/>
        <w:spacing w:before="280"/>
        <w:ind w:firstLine="540"/>
        <w:jc w:val="both"/>
      </w:pPr>
      <w:r>
        <w:t>1.5. Условия труда учителя информатики должны соответствовать требованиям безопасности труда, санитарным правилам и гигиеническим нормативам.</w:t>
      </w:r>
    </w:p>
    <w:p w14:paraId="11595853" w14:textId="77777777" w:rsidR="00E83F28" w:rsidRDefault="00E83F28">
      <w:pPr>
        <w:pStyle w:val="ConsPlusNormal"/>
        <w:spacing w:before="280"/>
        <w:ind w:firstLine="540"/>
        <w:jc w:val="both"/>
      </w:pPr>
      <w:r>
        <w:t>1.6. Учитель информатики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B9E3302" w14:textId="77777777" w:rsidR="00E83F28" w:rsidRDefault="00E83F28">
      <w:pPr>
        <w:pStyle w:val="ConsPlusNormal"/>
        <w:spacing w:before="280"/>
        <w:ind w:firstLine="540"/>
        <w:jc w:val="both"/>
      </w:pPr>
      <w:r>
        <w:t xml:space="preserve">1.7. В соответствии со </w:t>
      </w:r>
      <w:hyperlink r:id="rId713">
        <w:r>
          <w:rPr>
            <w:color w:val="0000FF"/>
          </w:rPr>
          <w:t>статьей 215</w:t>
        </w:r>
      </w:hyperlink>
      <w:r>
        <w:t xml:space="preserve"> ТК РФ учитель информатики обязан:</w:t>
      </w:r>
    </w:p>
    <w:p w14:paraId="6F1798CF" w14:textId="77777777" w:rsidR="00E83F28" w:rsidRDefault="00E83F28">
      <w:pPr>
        <w:pStyle w:val="ConsPlusNormal"/>
        <w:spacing w:before="280"/>
        <w:ind w:firstLine="540"/>
        <w:jc w:val="both"/>
      </w:pPr>
      <w:r>
        <w:t>- соблюдать требования охраны труда;</w:t>
      </w:r>
    </w:p>
    <w:p w14:paraId="774E292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C8E4D16"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A2FFF36" w14:textId="77777777" w:rsidR="00E83F28" w:rsidRDefault="00E83F28">
      <w:pPr>
        <w:pStyle w:val="ConsPlusNormal"/>
        <w:spacing w:before="280"/>
        <w:ind w:firstLine="540"/>
        <w:jc w:val="both"/>
      </w:pPr>
      <w:r>
        <w:lastRenderedPageBreak/>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E5E99A1"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E387540" w14:textId="77777777" w:rsidR="00E83F28" w:rsidRDefault="00E83F28">
      <w:pPr>
        <w:pStyle w:val="ConsPlusNormal"/>
        <w:spacing w:before="280"/>
        <w:ind w:firstLine="540"/>
        <w:jc w:val="both"/>
      </w:pPr>
      <w:r>
        <w:t>1.8. Учитель информатики должен:</w:t>
      </w:r>
    </w:p>
    <w:p w14:paraId="56F70831"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E022806"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13C6616C"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C942DA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14">
        <w:r>
          <w:rPr>
            <w:color w:val="0000FF"/>
          </w:rPr>
          <w:t>национальным</w:t>
        </w:r>
      </w:hyperlink>
      <w:r>
        <w:t xml:space="preserve"> и региональным календарями профилактических прививок, </w:t>
      </w:r>
      <w:hyperlink r:id="rId715">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BA802BD" w14:textId="77777777" w:rsidR="00E83F28" w:rsidRDefault="00E83F28">
      <w:pPr>
        <w:pStyle w:val="ConsPlusNormal"/>
        <w:spacing w:before="280"/>
        <w:ind w:firstLine="540"/>
        <w:jc w:val="both"/>
      </w:pPr>
      <w:r>
        <w:t>- поддерживать порядок на рабочем месте;</w:t>
      </w:r>
    </w:p>
    <w:p w14:paraId="177DC07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E4C4FDE"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0A0E6E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7C79519" w14:textId="77777777" w:rsidR="00E83F28" w:rsidRDefault="00E83F28">
      <w:pPr>
        <w:pStyle w:val="ConsPlusNormal"/>
        <w:spacing w:before="280"/>
        <w:ind w:firstLine="540"/>
        <w:jc w:val="both"/>
      </w:pPr>
      <w:r>
        <w:lastRenderedPageBreak/>
        <w:t>- обращать внимание на поверхность пола для предотвращения падений;</w:t>
      </w:r>
    </w:p>
    <w:p w14:paraId="5EAF9DBF" w14:textId="77777777" w:rsidR="00E83F28" w:rsidRDefault="00E83F28">
      <w:pPr>
        <w:pStyle w:val="ConsPlusNormal"/>
        <w:spacing w:before="280"/>
        <w:ind w:firstLine="540"/>
        <w:jc w:val="both"/>
      </w:pPr>
      <w:r>
        <w:t>- соблюдать правила личной гигиены;</w:t>
      </w:r>
    </w:p>
    <w:p w14:paraId="12439509" w14:textId="77777777" w:rsidR="00E83F28" w:rsidRDefault="00E83F28">
      <w:pPr>
        <w:pStyle w:val="ConsPlusNormal"/>
        <w:spacing w:before="280"/>
        <w:ind w:firstLine="540"/>
        <w:jc w:val="both"/>
      </w:pPr>
      <w:r>
        <w:t>- принимать пищу только в установленных местах;</w:t>
      </w:r>
    </w:p>
    <w:p w14:paraId="45B93C48"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E4A70F8" w14:textId="77777777" w:rsidR="00E83F28" w:rsidRDefault="00E83F28">
      <w:pPr>
        <w:pStyle w:val="ConsPlusNormal"/>
        <w:spacing w:before="280"/>
        <w:ind w:firstLine="540"/>
        <w:jc w:val="both"/>
      </w:pPr>
      <w:r>
        <w:t>1.9. Учитель информатики должен знать:</w:t>
      </w:r>
    </w:p>
    <w:p w14:paraId="38DCB9A1"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06CA1FB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3309617"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9FAB092" w14:textId="77777777" w:rsidR="00E83F28" w:rsidRDefault="00E83F28">
      <w:pPr>
        <w:pStyle w:val="ConsPlusNormal"/>
        <w:spacing w:before="280"/>
        <w:ind w:firstLine="540"/>
        <w:jc w:val="both"/>
      </w:pPr>
      <w:r>
        <w:t>- порядок действий при несчастном случае;</w:t>
      </w:r>
    </w:p>
    <w:p w14:paraId="31549E1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640C18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D4D193B" w14:textId="77777777" w:rsidR="00E83F28" w:rsidRDefault="00E83F28">
      <w:pPr>
        <w:pStyle w:val="ConsPlusNormal"/>
        <w:spacing w:before="280"/>
        <w:ind w:firstLine="540"/>
        <w:jc w:val="both"/>
      </w:pPr>
      <w:r>
        <w:t>1.10. На учителя информатики в процессе его трудовой деятельности возможно воздействие следующих вредных и опасных производственных факторов:</w:t>
      </w:r>
    </w:p>
    <w:p w14:paraId="21CDC753"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E647B4A" w14:textId="77777777" w:rsidR="00E83F28" w:rsidRDefault="00E83F28">
      <w:pPr>
        <w:pStyle w:val="ConsPlusNormal"/>
        <w:spacing w:before="280"/>
        <w:ind w:firstLine="540"/>
        <w:jc w:val="both"/>
      </w:pPr>
      <w:r>
        <w:t>- повышенные зрительные нагрузки при работе на компьютере;</w:t>
      </w:r>
    </w:p>
    <w:p w14:paraId="1FDAB24E" w14:textId="77777777" w:rsidR="00E83F28" w:rsidRDefault="00E83F28">
      <w:pPr>
        <w:pStyle w:val="ConsPlusNormal"/>
        <w:spacing w:before="280"/>
        <w:ind w:firstLine="540"/>
        <w:jc w:val="both"/>
      </w:pPr>
      <w:r>
        <w:t>- электромагнитное поле при работе на компьютере;</w:t>
      </w:r>
    </w:p>
    <w:p w14:paraId="23F72DE2"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5CA7FEE2"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3E9FE64" w14:textId="77777777" w:rsidR="00E83F28" w:rsidRDefault="00E83F28">
      <w:pPr>
        <w:pStyle w:val="ConsPlusNormal"/>
        <w:spacing w:before="280"/>
        <w:ind w:firstLine="540"/>
        <w:jc w:val="both"/>
      </w:pPr>
      <w:r>
        <w:t>- риск падения на скользкой поверхности;</w:t>
      </w:r>
    </w:p>
    <w:p w14:paraId="32D11773" w14:textId="77777777" w:rsidR="00E83F28" w:rsidRDefault="00E83F28">
      <w:pPr>
        <w:pStyle w:val="ConsPlusNormal"/>
        <w:spacing w:before="280"/>
        <w:ind w:firstLine="540"/>
        <w:jc w:val="both"/>
      </w:pPr>
      <w:r>
        <w:t xml:space="preserve">- риск травмирования при использовании оборудования, приспособлений, </w:t>
      </w:r>
      <w:r>
        <w:lastRenderedPageBreak/>
        <w:t>инструментов;</w:t>
      </w:r>
    </w:p>
    <w:p w14:paraId="1A7D577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5905A86"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DEDA3AB" w14:textId="77777777" w:rsidR="00E83F28" w:rsidRDefault="00E83F28">
      <w:pPr>
        <w:pStyle w:val="ConsPlusNormal"/>
        <w:spacing w:before="280"/>
        <w:ind w:firstLine="540"/>
        <w:jc w:val="both"/>
      </w:pPr>
      <w:r>
        <w:t>1.12. Учитель информатики несет персональную ответственность за соблюдение требований настоящей инструкции в соответствии с действующим законодательством.</w:t>
      </w:r>
    </w:p>
    <w:p w14:paraId="40AC9A8F"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8B225B5" w14:textId="77777777" w:rsidR="00E83F28" w:rsidRDefault="00E83F28">
      <w:pPr>
        <w:pStyle w:val="ConsPlusNormal"/>
        <w:jc w:val="both"/>
      </w:pPr>
    </w:p>
    <w:p w14:paraId="255D6EB7" w14:textId="77777777" w:rsidR="00E83F28" w:rsidRDefault="00E83F28">
      <w:pPr>
        <w:pStyle w:val="ConsPlusNormal"/>
        <w:jc w:val="center"/>
        <w:outlineLvl w:val="2"/>
      </w:pPr>
      <w:r>
        <w:t>II. Требования охраны труда перед началом работы</w:t>
      </w:r>
    </w:p>
    <w:p w14:paraId="0C6D33C8" w14:textId="77777777" w:rsidR="00E83F28" w:rsidRDefault="00E83F28">
      <w:pPr>
        <w:pStyle w:val="ConsPlusNormal"/>
        <w:jc w:val="both"/>
      </w:pPr>
    </w:p>
    <w:p w14:paraId="54683634"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CF44BB9"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0309C217"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867A394"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AFB3997"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2DD11A7" w14:textId="77777777" w:rsidR="00E83F28" w:rsidRDefault="00E83F28">
      <w:pPr>
        <w:pStyle w:val="ConsPlusNormal"/>
        <w:jc w:val="both"/>
      </w:pPr>
    </w:p>
    <w:p w14:paraId="75FAE531" w14:textId="77777777" w:rsidR="00E83F28" w:rsidRDefault="00E83F28">
      <w:pPr>
        <w:pStyle w:val="ConsPlusNormal"/>
        <w:jc w:val="center"/>
        <w:outlineLvl w:val="2"/>
      </w:pPr>
      <w:r>
        <w:t>III. Требования охраны труда во время работы</w:t>
      </w:r>
    </w:p>
    <w:p w14:paraId="35378B7B" w14:textId="77777777" w:rsidR="00E83F28" w:rsidRDefault="00E83F28">
      <w:pPr>
        <w:pStyle w:val="ConsPlusNormal"/>
        <w:jc w:val="both"/>
      </w:pPr>
    </w:p>
    <w:p w14:paraId="2EEEAFD9" w14:textId="77777777" w:rsidR="00E83F28" w:rsidRDefault="00E83F28">
      <w:pPr>
        <w:pStyle w:val="ConsPlusNormal"/>
        <w:ind w:firstLine="540"/>
        <w:jc w:val="both"/>
      </w:pPr>
      <w:r>
        <w:t>3.1. Учитель информатики во время работы должен:</w:t>
      </w:r>
    </w:p>
    <w:p w14:paraId="15DCDA39"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4AC6DA2"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75F6D124" w14:textId="77777777" w:rsidR="00E83F28" w:rsidRDefault="00E83F28">
      <w:pPr>
        <w:pStyle w:val="ConsPlusNormal"/>
        <w:spacing w:before="280"/>
        <w:ind w:firstLine="540"/>
        <w:jc w:val="both"/>
      </w:pPr>
      <w:r>
        <w:t>- содержать в порядке и чистоте рабочее место;</w:t>
      </w:r>
    </w:p>
    <w:p w14:paraId="18C2447F"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FCA7DB2"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4645136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6305DBBC"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2CBB786"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0C4C9608" w14:textId="77777777" w:rsidR="00E83F28" w:rsidRDefault="00E83F28">
      <w:pPr>
        <w:pStyle w:val="ConsPlusNormal"/>
        <w:jc w:val="both"/>
      </w:pPr>
    </w:p>
    <w:p w14:paraId="7124583E" w14:textId="77777777" w:rsidR="00E83F28" w:rsidRDefault="00E83F28">
      <w:pPr>
        <w:pStyle w:val="ConsPlusNormal"/>
        <w:jc w:val="center"/>
        <w:outlineLvl w:val="2"/>
      </w:pPr>
      <w:r>
        <w:t>IV. Требования охраны труда в аварийных ситуациях</w:t>
      </w:r>
    </w:p>
    <w:p w14:paraId="1A5A2A3A" w14:textId="77777777" w:rsidR="00E83F28" w:rsidRDefault="00E83F28">
      <w:pPr>
        <w:pStyle w:val="ConsPlusNormal"/>
        <w:jc w:val="both"/>
      </w:pPr>
    </w:p>
    <w:p w14:paraId="1012B589"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38CB00A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EE566ED"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1AA84E4"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25B8DCCC" w14:textId="77777777" w:rsidR="00E83F28" w:rsidRDefault="00E83F28">
      <w:pPr>
        <w:pStyle w:val="ConsPlusNormal"/>
        <w:spacing w:before="280"/>
        <w:ind w:firstLine="540"/>
        <w:jc w:val="both"/>
      </w:pPr>
      <w:r>
        <w:lastRenderedPageBreak/>
        <w:t>- аварийные ситуации на дорогах и дорожно-транспортные происшествия (при использовании автотранспорта);</w:t>
      </w:r>
    </w:p>
    <w:p w14:paraId="3FFB39E7"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3E92AD0" w14:textId="77777777" w:rsidR="00E83F28" w:rsidRDefault="00E83F28">
      <w:pPr>
        <w:pStyle w:val="ConsPlusNormal"/>
        <w:spacing w:before="280"/>
        <w:ind w:firstLine="540"/>
        <w:jc w:val="both"/>
      </w:pPr>
      <w:r>
        <w:t>- пожар;</w:t>
      </w:r>
    </w:p>
    <w:p w14:paraId="431C2383" w14:textId="77777777" w:rsidR="00E83F28" w:rsidRDefault="00E83F28">
      <w:pPr>
        <w:pStyle w:val="ConsPlusNormal"/>
        <w:spacing w:before="280"/>
        <w:ind w:firstLine="540"/>
        <w:jc w:val="both"/>
      </w:pPr>
      <w:r>
        <w:t>- иные аварийные и (или) чрезвычайные ситуации.</w:t>
      </w:r>
    </w:p>
    <w:p w14:paraId="298B2A0A"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AD8861E"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F9E077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C92110A"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AA4832C"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4492752"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w:t>
      </w:r>
      <w:r>
        <w:lastRenderedPageBreak/>
        <w:t>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57643D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5155AC9"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1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17">
        <w:r>
          <w:rPr>
            <w:color w:val="0000FF"/>
          </w:rPr>
          <w:t>ст. 214</w:t>
        </w:r>
      </w:hyperlink>
      <w:r>
        <w:t xml:space="preserve"> Трудового кодекса РФ).</w:t>
      </w:r>
    </w:p>
    <w:p w14:paraId="0F489608" w14:textId="77777777" w:rsidR="00E83F28" w:rsidRDefault="00E83F28">
      <w:pPr>
        <w:pStyle w:val="ConsPlusNormal"/>
        <w:spacing w:before="280"/>
        <w:ind w:firstLine="540"/>
        <w:jc w:val="both"/>
      </w:pPr>
      <w:r>
        <w:t>4.10. Первая помощь оказывается при следующих состояниях:</w:t>
      </w:r>
    </w:p>
    <w:p w14:paraId="6EB06F8B" w14:textId="77777777" w:rsidR="00E83F28" w:rsidRDefault="00E83F28">
      <w:pPr>
        <w:pStyle w:val="ConsPlusNormal"/>
        <w:spacing w:before="280"/>
        <w:ind w:firstLine="540"/>
        <w:jc w:val="both"/>
      </w:pPr>
      <w:r>
        <w:t>- отсутствие сознания;</w:t>
      </w:r>
    </w:p>
    <w:p w14:paraId="01B42202" w14:textId="77777777" w:rsidR="00E83F28" w:rsidRDefault="00E83F28">
      <w:pPr>
        <w:pStyle w:val="ConsPlusNormal"/>
        <w:spacing w:before="280"/>
        <w:ind w:firstLine="540"/>
        <w:jc w:val="both"/>
      </w:pPr>
      <w:r>
        <w:t>- остановка дыхания и кровообращения;</w:t>
      </w:r>
    </w:p>
    <w:p w14:paraId="7689599A" w14:textId="77777777" w:rsidR="00E83F28" w:rsidRDefault="00E83F28">
      <w:pPr>
        <w:pStyle w:val="ConsPlusNormal"/>
        <w:spacing w:before="280"/>
        <w:ind w:firstLine="540"/>
        <w:jc w:val="both"/>
      </w:pPr>
      <w:r>
        <w:t>- наружные кровотечения;</w:t>
      </w:r>
    </w:p>
    <w:p w14:paraId="0E3F4F9A" w14:textId="77777777" w:rsidR="00E83F28" w:rsidRDefault="00E83F28">
      <w:pPr>
        <w:pStyle w:val="ConsPlusNormal"/>
        <w:spacing w:before="280"/>
        <w:ind w:firstLine="540"/>
        <w:jc w:val="both"/>
      </w:pPr>
      <w:r>
        <w:t>- инородные тела в верхних дыхательных путях;</w:t>
      </w:r>
    </w:p>
    <w:p w14:paraId="2DDD8BA8" w14:textId="77777777" w:rsidR="00E83F28" w:rsidRDefault="00E83F28">
      <w:pPr>
        <w:pStyle w:val="ConsPlusNormal"/>
        <w:spacing w:before="280"/>
        <w:ind w:firstLine="540"/>
        <w:jc w:val="both"/>
      </w:pPr>
      <w:r>
        <w:t>- травмы различных областей тела;</w:t>
      </w:r>
    </w:p>
    <w:p w14:paraId="2743752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61F28A8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0B90E59" w14:textId="77777777" w:rsidR="00E83F28" w:rsidRDefault="00E83F28">
      <w:pPr>
        <w:pStyle w:val="ConsPlusNormal"/>
        <w:spacing w:before="280"/>
        <w:ind w:firstLine="540"/>
        <w:jc w:val="both"/>
      </w:pPr>
      <w:r>
        <w:t>- отравления.</w:t>
      </w:r>
    </w:p>
    <w:p w14:paraId="466833BD"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1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695B779"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8AC605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7F7E894" w14:textId="77777777" w:rsidR="00E83F28" w:rsidRDefault="00E83F28">
      <w:pPr>
        <w:pStyle w:val="ConsPlusNormal"/>
        <w:spacing w:before="280"/>
        <w:ind w:firstLine="540"/>
        <w:jc w:val="both"/>
      </w:pPr>
      <w:r>
        <w:lastRenderedPageBreak/>
        <w:t>- определяют угрожающие факторы для жизни и здоровья пострадавшего;</w:t>
      </w:r>
    </w:p>
    <w:p w14:paraId="2CA257D9" w14:textId="77777777" w:rsidR="00E83F28" w:rsidRDefault="00E83F28">
      <w:pPr>
        <w:pStyle w:val="ConsPlusNormal"/>
        <w:spacing w:before="280"/>
        <w:ind w:firstLine="540"/>
        <w:jc w:val="both"/>
      </w:pPr>
      <w:r>
        <w:t>- устраняют угрожающие факторы для жизни и здоровья;</w:t>
      </w:r>
    </w:p>
    <w:p w14:paraId="6B10F0C1"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3F0FC8D" w14:textId="77777777" w:rsidR="00E83F28" w:rsidRDefault="00E83F28">
      <w:pPr>
        <w:pStyle w:val="ConsPlusNormal"/>
        <w:spacing w:before="280"/>
        <w:ind w:firstLine="540"/>
        <w:jc w:val="both"/>
      </w:pPr>
      <w:r>
        <w:t>- оценивают количество пострадавших (при необходимости);</w:t>
      </w:r>
    </w:p>
    <w:p w14:paraId="4F15580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0DE13B5" w14:textId="77777777" w:rsidR="00E83F28" w:rsidRDefault="00E83F28">
      <w:pPr>
        <w:pStyle w:val="ConsPlusNormal"/>
        <w:spacing w:before="280"/>
        <w:ind w:firstLine="540"/>
        <w:jc w:val="both"/>
      </w:pPr>
      <w:r>
        <w:t>- перемещают пострадавшего (при необходимости).</w:t>
      </w:r>
    </w:p>
    <w:p w14:paraId="62A6A519" w14:textId="77777777" w:rsidR="00E83F28" w:rsidRDefault="00E83F28">
      <w:pPr>
        <w:pStyle w:val="ConsPlusNormal"/>
        <w:spacing w:before="280"/>
        <w:ind w:firstLine="540"/>
        <w:jc w:val="both"/>
      </w:pPr>
      <w:r>
        <w:t>2. Определяют наличие сознания у пострадавшего.</w:t>
      </w:r>
    </w:p>
    <w:p w14:paraId="2E189F94" w14:textId="77777777" w:rsidR="00E83F28" w:rsidRDefault="00E83F28">
      <w:pPr>
        <w:pStyle w:val="ConsPlusNormal"/>
        <w:spacing w:before="280"/>
        <w:ind w:firstLine="540"/>
        <w:jc w:val="both"/>
      </w:pPr>
      <w:r>
        <w:t xml:space="preserve">При наличии сознания переходят к </w:t>
      </w:r>
      <w:hyperlink r:id="rId719">
        <w:r>
          <w:rPr>
            <w:color w:val="0000FF"/>
          </w:rPr>
          <w:t>п. 7</w:t>
        </w:r>
      </w:hyperlink>
      <w:r>
        <w:t xml:space="preserve"> Алгоритма; при отсутствии сознания переходят к </w:t>
      </w:r>
      <w:hyperlink r:id="rId720">
        <w:r>
          <w:rPr>
            <w:color w:val="0000FF"/>
          </w:rPr>
          <w:t>п. 3</w:t>
        </w:r>
      </w:hyperlink>
      <w:r>
        <w:t xml:space="preserve"> Алгоритма.</w:t>
      </w:r>
    </w:p>
    <w:p w14:paraId="01AEBA80" w14:textId="77777777" w:rsidR="00E83F28" w:rsidRDefault="00E83F28">
      <w:pPr>
        <w:pStyle w:val="ConsPlusNormal"/>
        <w:spacing w:before="280"/>
        <w:ind w:firstLine="540"/>
        <w:jc w:val="both"/>
      </w:pPr>
      <w:r>
        <w:t>3. Восстанавливают проходимость дыхательных путей:</w:t>
      </w:r>
    </w:p>
    <w:p w14:paraId="273569CA" w14:textId="77777777" w:rsidR="00E83F28" w:rsidRDefault="00E83F28">
      <w:pPr>
        <w:pStyle w:val="ConsPlusNormal"/>
        <w:spacing w:before="280"/>
        <w:ind w:firstLine="540"/>
        <w:jc w:val="both"/>
      </w:pPr>
      <w:r>
        <w:t>- запрокидывают голову с подъемом подбородка;</w:t>
      </w:r>
    </w:p>
    <w:p w14:paraId="47282115" w14:textId="77777777" w:rsidR="00E83F28" w:rsidRDefault="00E83F28">
      <w:pPr>
        <w:pStyle w:val="ConsPlusNormal"/>
        <w:spacing w:before="280"/>
        <w:ind w:firstLine="540"/>
        <w:jc w:val="both"/>
      </w:pPr>
      <w:r>
        <w:t>- выдвигают нижнюю челюсть.</w:t>
      </w:r>
    </w:p>
    <w:p w14:paraId="698A0409" w14:textId="77777777" w:rsidR="00E83F28" w:rsidRDefault="00E83F28">
      <w:pPr>
        <w:pStyle w:val="ConsPlusNormal"/>
        <w:spacing w:before="280"/>
        <w:ind w:firstLine="540"/>
        <w:jc w:val="both"/>
      </w:pPr>
      <w:r>
        <w:t>Определяют признаки жизни:</w:t>
      </w:r>
    </w:p>
    <w:p w14:paraId="6EC9AC3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9E0260D"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7208E93" w14:textId="77777777" w:rsidR="00E83F28" w:rsidRDefault="00E83F28">
      <w:pPr>
        <w:pStyle w:val="ConsPlusNormal"/>
        <w:spacing w:before="280"/>
        <w:ind w:firstLine="540"/>
        <w:jc w:val="both"/>
      </w:pPr>
      <w:r>
        <w:t xml:space="preserve">При наличии дыхания переходят к </w:t>
      </w:r>
      <w:hyperlink r:id="rId721">
        <w:r>
          <w:rPr>
            <w:color w:val="0000FF"/>
          </w:rPr>
          <w:t>п. 6</w:t>
        </w:r>
      </w:hyperlink>
      <w:r>
        <w:t xml:space="preserve"> Алгоритма; при отсутствии дыхания переходят к </w:t>
      </w:r>
      <w:hyperlink r:id="rId722">
        <w:r>
          <w:rPr>
            <w:color w:val="0000FF"/>
          </w:rPr>
          <w:t>п. 4</w:t>
        </w:r>
      </w:hyperlink>
      <w:r>
        <w:t xml:space="preserve"> Алгоритма.</w:t>
      </w:r>
    </w:p>
    <w:p w14:paraId="770A6CA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5F8096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78EA00B" w14:textId="77777777" w:rsidR="00E83F28" w:rsidRDefault="00E83F28">
      <w:pPr>
        <w:pStyle w:val="ConsPlusNormal"/>
        <w:spacing w:before="280"/>
        <w:ind w:firstLine="540"/>
        <w:jc w:val="both"/>
      </w:pPr>
      <w:r>
        <w:t>- давления руками на грудину пострадавшего;</w:t>
      </w:r>
    </w:p>
    <w:p w14:paraId="359EB31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449652E" w14:textId="77777777" w:rsidR="00E83F28" w:rsidRDefault="00E83F28">
      <w:pPr>
        <w:pStyle w:val="ConsPlusNormal"/>
        <w:spacing w:before="280"/>
        <w:ind w:firstLine="540"/>
        <w:jc w:val="both"/>
      </w:pPr>
      <w:r>
        <w:lastRenderedPageBreak/>
        <w:t xml:space="preserve">При появлении признаков жизни переходят к </w:t>
      </w:r>
      <w:hyperlink r:id="rId723">
        <w:r>
          <w:rPr>
            <w:color w:val="0000FF"/>
          </w:rPr>
          <w:t>п. 6</w:t>
        </w:r>
      </w:hyperlink>
      <w:r>
        <w:t xml:space="preserve"> Алгоритма.</w:t>
      </w:r>
    </w:p>
    <w:p w14:paraId="2EBB57CD"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4240EE4" w14:textId="77777777" w:rsidR="00E83F28" w:rsidRDefault="00E83F28">
      <w:pPr>
        <w:pStyle w:val="ConsPlusNormal"/>
        <w:spacing w:before="280"/>
        <w:ind w:firstLine="540"/>
        <w:jc w:val="both"/>
      </w:pPr>
      <w:r>
        <w:t>- придают устойчивое боковое положение;</w:t>
      </w:r>
    </w:p>
    <w:p w14:paraId="565C1C3D" w14:textId="77777777" w:rsidR="00E83F28" w:rsidRDefault="00E83F28">
      <w:pPr>
        <w:pStyle w:val="ConsPlusNormal"/>
        <w:spacing w:before="280"/>
        <w:ind w:firstLine="540"/>
        <w:jc w:val="both"/>
      </w:pPr>
      <w:r>
        <w:t>- запрокидывают голову с подъемом подбородка;</w:t>
      </w:r>
    </w:p>
    <w:p w14:paraId="26B44114" w14:textId="77777777" w:rsidR="00E83F28" w:rsidRDefault="00E83F28">
      <w:pPr>
        <w:pStyle w:val="ConsPlusNormal"/>
        <w:spacing w:before="280"/>
        <w:ind w:firstLine="540"/>
        <w:jc w:val="both"/>
      </w:pPr>
      <w:r>
        <w:t>- выдвигают нижнюю челюсть.</w:t>
      </w:r>
    </w:p>
    <w:p w14:paraId="6C316BD6"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F02ED33" w14:textId="77777777" w:rsidR="00E83F28" w:rsidRDefault="00E83F28">
      <w:pPr>
        <w:pStyle w:val="ConsPlusNormal"/>
        <w:spacing w:before="280"/>
        <w:ind w:firstLine="540"/>
        <w:jc w:val="both"/>
      </w:pPr>
      <w:r>
        <w:t>- наложением давящей повязки;</w:t>
      </w:r>
    </w:p>
    <w:p w14:paraId="6E528C20" w14:textId="77777777" w:rsidR="00E83F28" w:rsidRDefault="00E83F28">
      <w:pPr>
        <w:pStyle w:val="ConsPlusNormal"/>
        <w:spacing w:before="280"/>
        <w:ind w:firstLine="540"/>
        <w:jc w:val="both"/>
      </w:pPr>
      <w:r>
        <w:t>- пальцевым прижатием артерии;</w:t>
      </w:r>
    </w:p>
    <w:p w14:paraId="6FD69637" w14:textId="77777777" w:rsidR="00E83F28" w:rsidRDefault="00E83F28">
      <w:pPr>
        <w:pStyle w:val="ConsPlusNormal"/>
        <w:spacing w:before="280"/>
        <w:ind w:firstLine="540"/>
        <w:jc w:val="both"/>
      </w:pPr>
      <w:r>
        <w:t>- прямым давлением на рану;</w:t>
      </w:r>
    </w:p>
    <w:p w14:paraId="164DC015" w14:textId="77777777" w:rsidR="00E83F28" w:rsidRDefault="00E83F28">
      <w:pPr>
        <w:pStyle w:val="ConsPlusNormal"/>
        <w:spacing w:before="280"/>
        <w:ind w:firstLine="540"/>
        <w:jc w:val="both"/>
      </w:pPr>
      <w:r>
        <w:t>- максимальным сгибанием конечности в суставе;</w:t>
      </w:r>
    </w:p>
    <w:p w14:paraId="3FCEA219" w14:textId="77777777" w:rsidR="00E83F28" w:rsidRDefault="00E83F28">
      <w:pPr>
        <w:pStyle w:val="ConsPlusNormal"/>
        <w:spacing w:before="280"/>
        <w:ind w:firstLine="540"/>
        <w:jc w:val="both"/>
      </w:pPr>
      <w:r>
        <w:t>- наложением жгута.</w:t>
      </w:r>
    </w:p>
    <w:p w14:paraId="752D62F5"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93A54F3" w14:textId="77777777" w:rsidR="00E83F28" w:rsidRDefault="00E83F28">
      <w:pPr>
        <w:pStyle w:val="ConsPlusNormal"/>
        <w:spacing w:before="280"/>
        <w:ind w:firstLine="540"/>
        <w:jc w:val="both"/>
      </w:pPr>
      <w:r>
        <w:t>- проводят осмотр головы;</w:t>
      </w:r>
    </w:p>
    <w:p w14:paraId="7DD9E988" w14:textId="77777777" w:rsidR="00E83F28" w:rsidRDefault="00E83F28">
      <w:pPr>
        <w:pStyle w:val="ConsPlusNormal"/>
        <w:spacing w:before="280"/>
        <w:ind w:firstLine="540"/>
        <w:jc w:val="both"/>
      </w:pPr>
      <w:r>
        <w:t>- проводят осмотр шеи;</w:t>
      </w:r>
    </w:p>
    <w:p w14:paraId="2BE0FEE4" w14:textId="77777777" w:rsidR="00E83F28" w:rsidRDefault="00E83F28">
      <w:pPr>
        <w:pStyle w:val="ConsPlusNormal"/>
        <w:spacing w:before="280"/>
        <w:ind w:firstLine="540"/>
        <w:jc w:val="both"/>
      </w:pPr>
      <w:r>
        <w:t>- проводят осмотр груди;</w:t>
      </w:r>
    </w:p>
    <w:p w14:paraId="719F4DA9" w14:textId="77777777" w:rsidR="00E83F28" w:rsidRDefault="00E83F28">
      <w:pPr>
        <w:pStyle w:val="ConsPlusNormal"/>
        <w:spacing w:before="280"/>
        <w:ind w:firstLine="540"/>
        <w:jc w:val="both"/>
      </w:pPr>
      <w:r>
        <w:t>- проводят осмотр спины;</w:t>
      </w:r>
    </w:p>
    <w:p w14:paraId="07734EA0" w14:textId="77777777" w:rsidR="00E83F28" w:rsidRDefault="00E83F28">
      <w:pPr>
        <w:pStyle w:val="ConsPlusNormal"/>
        <w:spacing w:before="280"/>
        <w:ind w:firstLine="540"/>
        <w:jc w:val="both"/>
      </w:pPr>
      <w:r>
        <w:t>- проводят осмотр живота и таза;</w:t>
      </w:r>
    </w:p>
    <w:p w14:paraId="6D9BF7E9" w14:textId="77777777" w:rsidR="00E83F28" w:rsidRDefault="00E83F28">
      <w:pPr>
        <w:pStyle w:val="ConsPlusNormal"/>
        <w:spacing w:before="280"/>
        <w:ind w:firstLine="540"/>
        <w:jc w:val="both"/>
      </w:pPr>
      <w:r>
        <w:t>- проводят осмотр конечностей;</w:t>
      </w:r>
    </w:p>
    <w:p w14:paraId="138290CC"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2F98BFF" w14:textId="77777777" w:rsidR="00E83F28" w:rsidRDefault="00E83F28">
      <w:pPr>
        <w:pStyle w:val="ConsPlusNormal"/>
        <w:spacing w:before="280"/>
        <w:ind w:firstLine="540"/>
        <w:jc w:val="both"/>
      </w:pPr>
      <w:r>
        <w:t xml:space="preserve">- проводят иммобилизацию (с помощью подручных средств, </w:t>
      </w:r>
      <w:r>
        <w:lastRenderedPageBreak/>
        <w:t>аутоиммобилизацию, с использованием изделий медицинского назначения);</w:t>
      </w:r>
    </w:p>
    <w:p w14:paraId="0A7C7DB9"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4EFCBA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E643D9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69B18E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71824D9" w14:textId="77777777" w:rsidR="00E83F28" w:rsidRDefault="00E83F28">
      <w:pPr>
        <w:pStyle w:val="ConsPlusNormal"/>
        <w:spacing w:before="280"/>
        <w:ind w:firstLine="540"/>
        <w:jc w:val="both"/>
      </w:pPr>
      <w:r>
        <w:t>9. Придают пострадавшему оптимальное положение тела.</w:t>
      </w:r>
    </w:p>
    <w:p w14:paraId="044A7021"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6BC468E"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FEB81A3" w14:textId="77777777" w:rsidR="00E83F28" w:rsidRDefault="00E83F28">
      <w:pPr>
        <w:pStyle w:val="ConsPlusNormal"/>
        <w:jc w:val="both"/>
      </w:pPr>
    </w:p>
    <w:p w14:paraId="38D93211"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F6286B8" w14:textId="77777777" w:rsidR="00E83F28" w:rsidRDefault="00E83F28">
      <w:pPr>
        <w:pStyle w:val="ConsPlusNormal"/>
        <w:jc w:val="both"/>
      </w:pPr>
    </w:p>
    <w:p w14:paraId="01D74B2A" w14:textId="77777777" w:rsidR="00E83F28" w:rsidRDefault="00E83F28">
      <w:pPr>
        <w:pStyle w:val="ConsPlusNormal"/>
        <w:jc w:val="center"/>
        <w:outlineLvl w:val="2"/>
      </w:pPr>
      <w:r>
        <w:t>V. Требования охраны труда по окончании работы</w:t>
      </w:r>
    </w:p>
    <w:p w14:paraId="3B6B49B9" w14:textId="77777777" w:rsidR="00E83F28" w:rsidRDefault="00E83F28">
      <w:pPr>
        <w:pStyle w:val="ConsPlusNormal"/>
        <w:jc w:val="both"/>
      </w:pPr>
    </w:p>
    <w:p w14:paraId="1DF81248"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0E216FE"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C98E904"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12FF0A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7302B56" w14:textId="77777777" w:rsidR="00E83F28" w:rsidRDefault="00E83F28">
      <w:pPr>
        <w:pStyle w:val="ConsPlusNormal"/>
        <w:jc w:val="both"/>
      </w:pPr>
    </w:p>
    <w:p w14:paraId="5DFB2E99" w14:textId="77777777" w:rsidR="00E83F28" w:rsidRDefault="00E83F28">
      <w:pPr>
        <w:pStyle w:val="ConsPlusTitle"/>
        <w:jc w:val="center"/>
        <w:outlineLvl w:val="1"/>
      </w:pPr>
      <w:r>
        <w:t>Инструкция по охране труда для учителя истории</w:t>
      </w:r>
    </w:p>
    <w:p w14:paraId="083791CE" w14:textId="77777777" w:rsidR="00E83F28" w:rsidRDefault="00E83F28">
      <w:pPr>
        <w:pStyle w:val="ConsPlusNormal"/>
        <w:jc w:val="both"/>
      </w:pPr>
    </w:p>
    <w:p w14:paraId="56E146B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24">
        <w:r>
          <w:rPr>
            <w:color w:val="0000FF"/>
          </w:rPr>
          <w:t>кодексом</w:t>
        </w:r>
      </w:hyperlink>
      <w:r>
        <w:t xml:space="preserve"> Российской Федерации, </w:t>
      </w:r>
      <w:hyperlink r:id="rId72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истории, используемого учебного и иного оборудования.</w:t>
      </w:r>
    </w:p>
    <w:p w14:paraId="1B6344EF" w14:textId="77777777" w:rsidR="00E83F28" w:rsidRDefault="00E83F28">
      <w:pPr>
        <w:pStyle w:val="ConsPlusNormal"/>
        <w:jc w:val="both"/>
      </w:pPr>
    </w:p>
    <w:p w14:paraId="4A5845DD" w14:textId="77777777" w:rsidR="00E83F28" w:rsidRDefault="00E83F28">
      <w:pPr>
        <w:pStyle w:val="ConsPlusNormal"/>
        <w:jc w:val="center"/>
        <w:outlineLvl w:val="2"/>
      </w:pPr>
      <w:r>
        <w:t>I. Общие требования охраны труда</w:t>
      </w:r>
    </w:p>
    <w:p w14:paraId="377CFC3D" w14:textId="77777777" w:rsidR="00E83F28" w:rsidRDefault="00E83F28">
      <w:pPr>
        <w:pStyle w:val="ConsPlusNormal"/>
        <w:jc w:val="both"/>
      </w:pPr>
    </w:p>
    <w:p w14:paraId="50E5788A" w14:textId="77777777" w:rsidR="00E83F28" w:rsidRDefault="00E83F28">
      <w:pPr>
        <w:pStyle w:val="ConsPlusNormal"/>
        <w:ind w:firstLine="540"/>
        <w:jc w:val="both"/>
      </w:pPr>
      <w:r>
        <w:t>1.1. К самостоятельной работе в качестве учителя истории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0E4E31CF" w14:textId="77777777" w:rsidR="00E83F28" w:rsidRDefault="00E83F28">
      <w:pPr>
        <w:pStyle w:val="ConsPlusNormal"/>
        <w:spacing w:before="280"/>
        <w:ind w:firstLine="540"/>
        <w:jc w:val="both"/>
      </w:pPr>
      <w:r>
        <w:t>1.2. Учитель истории,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8D98659" w14:textId="77777777" w:rsidR="00E83F28" w:rsidRDefault="00E83F28">
      <w:pPr>
        <w:pStyle w:val="ConsPlusNormal"/>
        <w:spacing w:before="280"/>
        <w:ind w:firstLine="540"/>
        <w:jc w:val="both"/>
      </w:pPr>
      <w:r>
        <w:t>1.3. При использовании электрооборудования учитель истории должен пройти обучение по электробезопасности с присвоением соответствующей квалификационной группы по электробезопасности.</w:t>
      </w:r>
    </w:p>
    <w:p w14:paraId="7C03EE5A" w14:textId="77777777" w:rsidR="00E83F28" w:rsidRDefault="00E83F28">
      <w:pPr>
        <w:pStyle w:val="ConsPlusNormal"/>
        <w:spacing w:before="280"/>
        <w:ind w:firstLine="540"/>
        <w:jc w:val="both"/>
      </w:pPr>
      <w:r>
        <w:t>1.4. Учитель истории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DDBF3B9" w14:textId="77777777" w:rsidR="00E83F28" w:rsidRDefault="00E83F28">
      <w:pPr>
        <w:pStyle w:val="ConsPlusNormal"/>
        <w:spacing w:before="280"/>
        <w:ind w:firstLine="540"/>
        <w:jc w:val="both"/>
      </w:pPr>
      <w:r>
        <w:t>1.5. Условия труда учителя истории должны соответствовать требованиям безопасности труда, санитарным правилам и гигиеническим нормативам.</w:t>
      </w:r>
    </w:p>
    <w:p w14:paraId="3A21D1F4" w14:textId="77777777" w:rsidR="00E83F28" w:rsidRDefault="00E83F28">
      <w:pPr>
        <w:pStyle w:val="ConsPlusNormal"/>
        <w:spacing w:before="280"/>
        <w:ind w:firstLine="540"/>
        <w:jc w:val="both"/>
      </w:pPr>
      <w:r>
        <w:t>1.6. Учитель истории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E805E00" w14:textId="77777777" w:rsidR="00E83F28" w:rsidRDefault="00E83F28">
      <w:pPr>
        <w:pStyle w:val="ConsPlusNormal"/>
        <w:spacing w:before="280"/>
        <w:ind w:firstLine="540"/>
        <w:jc w:val="both"/>
      </w:pPr>
      <w:r>
        <w:t xml:space="preserve">1.7. В соответствии со </w:t>
      </w:r>
      <w:hyperlink r:id="rId726">
        <w:r>
          <w:rPr>
            <w:color w:val="0000FF"/>
          </w:rPr>
          <w:t>статьей 215</w:t>
        </w:r>
      </w:hyperlink>
      <w:r>
        <w:t xml:space="preserve"> ТК РФ учитель истории обязан:</w:t>
      </w:r>
    </w:p>
    <w:p w14:paraId="5DA2F01A" w14:textId="77777777" w:rsidR="00E83F28" w:rsidRDefault="00E83F28">
      <w:pPr>
        <w:pStyle w:val="ConsPlusNormal"/>
        <w:spacing w:before="280"/>
        <w:ind w:firstLine="540"/>
        <w:jc w:val="both"/>
      </w:pPr>
      <w:r>
        <w:t>- соблюдать требования охраны труда;</w:t>
      </w:r>
    </w:p>
    <w:p w14:paraId="4EE207EF" w14:textId="77777777" w:rsidR="00E83F28" w:rsidRDefault="00E83F28">
      <w:pPr>
        <w:pStyle w:val="ConsPlusNormal"/>
        <w:spacing w:before="280"/>
        <w:ind w:firstLine="540"/>
        <w:jc w:val="both"/>
      </w:pPr>
      <w:r>
        <w:t xml:space="preserve">- в установленных случаях правильно применять средства </w:t>
      </w:r>
      <w:r>
        <w:lastRenderedPageBreak/>
        <w:t>индивидуальной и коллективной защиты;</w:t>
      </w:r>
    </w:p>
    <w:p w14:paraId="50574AA4"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FD7683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5C602B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863D0B2" w14:textId="77777777" w:rsidR="00E83F28" w:rsidRDefault="00E83F28">
      <w:pPr>
        <w:pStyle w:val="ConsPlusNormal"/>
        <w:spacing w:before="280"/>
        <w:ind w:firstLine="540"/>
        <w:jc w:val="both"/>
      </w:pPr>
      <w:r>
        <w:t>1.8. Учитель истории должен:</w:t>
      </w:r>
    </w:p>
    <w:p w14:paraId="084A13CF"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CE6A931"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57F5911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2CC2CD3"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27">
        <w:r>
          <w:rPr>
            <w:color w:val="0000FF"/>
          </w:rPr>
          <w:t>национальным</w:t>
        </w:r>
      </w:hyperlink>
      <w:r>
        <w:t xml:space="preserve"> и региональным календарями профилактических прививок, </w:t>
      </w:r>
      <w:hyperlink r:id="rId72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DE04BBA" w14:textId="77777777" w:rsidR="00E83F28" w:rsidRDefault="00E83F28">
      <w:pPr>
        <w:pStyle w:val="ConsPlusNormal"/>
        <w:spacing w:before="280"/>
        <w:ind w:firstLine="540"/>
        <w:jc w:val="both"/>
      </w:pPr>
      <w:r>
        <w:t>- поддерживать порядок на рабочем месте;</w:t>
      </w:r>
    </w:p>
    <w:p w14:paraId="50C61DCD" w14:textId="77777777" w:rsidR="00E83F28" w:rsidRDefault="00E83F28">
      <w:pPr>
        <w:pStyle w:val="ConsPlusNormal"/>
        <w:spacing w:before="280"/>
        <w:ind w:firstLine="540"/>
        <w:jc w:val="both"/>
      </w:pPr>
      <w:r>
        <w:t xml:space="preserve">- быть внимательным во время работы, не отвлекаться на посторонние </w:t>
      </w:r>
      <w:r>
        <w:lastRenderedPageBreak/>
        <w:t>дела и разговоры, не отвлекать от работы других;</w:t>
      </w:r>
    </w:p>
    <w:p w14:paraId="5B721C5C"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3B6DBED"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91FD92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5DAA701" w14:textId="77777777" w:rsidR="00E83F28" w:rsidRDefault="00E83F28">
      <w:pPr>
        <w:pStyle w:val="ConsPlusNormal"/>
        <w:spacing w:before="280"/>
        <w:ind w:firstLine="540"/>
        <w:jc w:val="both"/>
      </w:pPr>
      <w:r>
        <w:t>- соблюдать правила личной гигиены;</w:t>
      </w:r>
    </w:p>
    <w:p w14:paraId="2045922E" w14:textId="77777777" w:rsidR="00E83F28" w:rsidRDefault="00E83F28">
      <w:pPr>
        <w:pStyle w:val="ConsPlusNormal"/>
        <w:spacing w:before="280"/>
        <w:ind w:firstLine="540"/>
        <w:jc w:val="both"/>
      </w:pPr>
      <w:r>
        <w:t>- принимать пищу только в установленных местах;</w:t>
      </w:r>
    </w:p>
    <w:p w14:paraId="2805A6C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BDB3538" w14:textId="77777777" w:rsidR="00E83F28" w:rsidRDefault="00E83F28">
      <w:pPr>
        <w:pStyle w:val="ConsPlusNormal"/>
        <w:spacing w:before="280"/>
        <w:ind w:firstLine="540"/>
        <w:jc w:val="both"/>
      </w:pPr>
      <w:r>
        <w:t>1.9. Учитель истории должен знать:</w:t>
      </w:r>
    </w:p>
    <w:p w14:paraId="23958FE5"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BBE030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3881924"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7392085" w14:textId="77777777" w:rsidR="00E83F28" w:rsidRDefault="00E83F28">
      <w:pPr>
        <w:pStyle w:val="ConsPlusNormal"/>
        <w:spacing w:before="280"/>
        <w:ind w:firstLine="540"/>
        <w:jc w:val="both"/>
      </w:pPr>
      <w:r>
        <w:t>- порядок действий при несчастном случае;</w:t>
      </w:r>
    </w:p>
    <w:p w14:paraId="05A148C4"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7712E65"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C0D8C17" w14:textId="77777777" w:rsidR="00E83F28" w:rsidRDefault="00E83F28">
      <w:pPr>
        <w:pStyle w:val="ConsPlusNormal"/>
        <w:spacing w:before="280"/>
        <w:ind w:firstLine="540"/>
        <w:jc w:val="both"/>
      </w:pPr>
      <w:r>
        <w:t>1.10. На учителя истории в процессе его трудовой деятельности возможно воздействие следующих вредных и опасных производственных факторов:</w:t>
      </w:r>
    </w:p>
    <w:p w14:paraId="5EC43F6C"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29C1EFD2" w14:textId="77777777" w:rsidR="00E83F28" w:rsidRDefault="00E83F28">
      <w:pPr>
        <w:pStyle w:val="ConsPlusNormal"/>
        <w:spacing w:before="280"/>
        <w:ind w:firstLine="540"/>
        <w:jc w:val="both"/>
      </w:pPr>
      <w:r>
        <w:t>- повышенные зрительные нагрузки при работе на компьютере;</w:t>
      </w:r>
    </w:p>
    <w:p w14:paraId="101A201C"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554E9D53" w14:textId="77777777" w:rsidR="00E83F28" w:rsidRDefault="00E83F28">
      <w:pPr>
        <w:pStyle w:val="ConsPlusNormal"/>
        <w:spacing w:before="280"/>
        <w:ind w:firstLine="540"/>
        <w:jc w:val="both"/>
      </w:pPr>
      <w:r>
        <w:t xml:space="preserve">- опасность поражения электрическим током при использовании </w:t>
      </w:r>
      <w:r>
        <w:lastRenderedPageBreak/>
        <w:t>электрооборудования, электроприборов, неисправной электропроводки;</w:t>
      </w:r>
    </w:p>
    <w:p w14:paraId="43F65A1C" w14:textId="77777777" w:rsidR="00E83F28" w:rsidRDefault="00E83F28">
      <w:pPr>
        <w:pStyle w:val="ConsPlusNormal"/>
        <w:spacing w:before="280"/>
        <w:ind w:firstLine="540"/>
        <w:jc w:val="both"/>
      </w:pPr>
      <w:r>
        <w:t>- риск падения на скользкой поверхности;</w:t>
      </w:r>
    </w:p>
    <w:p w14:paraId="5CEBBFA8"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5B2487EA"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37F0DD3"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C422E1E" w14:textId="77777777" w:rsidR="00E83F28" w:rsidRDefault="00E83F28">
      <w:pPr>
        <w:pStyle w:val="ConsPlusNormal"/>
        <w:spacing w:before="280"/>
        <w:ind w:firstLine="540"/>
        <w:jc w:val="both"/>
      </w:pPr>
      <w:r>
        <w:t>1.12. Учитель истории несет персональную ответственность за соблюдение требований настоящей инструкции в соответствии с действующим законодательством.</w:t>
      </w:r>
    </w:p>
    <w:p w14:paraId="71F02643"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4F8D1BA" w14:textId="77777777" w:rsidR="00E83F28" w:rsidRDefault="00E83F28">
      <w:pPr>
        <w:pStyle w:val="ConsPlusNormal"/>
        <w:jc w:val="both"/>
      </w:pPr>
    </w:p>
    <w:p w14:paraId="789289EF" w14:textId="77777777" w:rsidR="00E83F28" w:rsidRDefault="00E83F28">
      <w:pPr>
        <w:pStyle w:val="ConsPlusNormal"/>
        <w:jc w:val="center"/>
        <w:outlineLvl w:val="2"/>
      </w:pPr>
      <w:r>
        <w:t>II. Требования охраны труда перед началом работы</w:t>
      </w:r>
    </w:p>
    <w:p w14:paraId="28C28CF6" w14:textId="77777777" w:rsidR="00E83F28" w:rsidRDefault="00E83F28">
      <w:pPr>
        <w:pStyle w:val="ConsPlusNormal"/>
        <w:jc w:val="both"/>
      </w:pPr>
    </w:p>
    <w:p w14:paraId="4AA68C03"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2563657"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706F8CFB"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2807040"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145EEC7E" w14:textId="77777777" w:rsidR="00E83F28" w:rsidRDefault="00E83F28">
      <w:pPr>
        <w:pStyle w:val="ConsPlusNormal"/>
        <w:spacing w:before="280"/>
        <w:ind w:firstLine="540"/>
        <w:jc w:val="both"/>
      </w:pPr>
      <w:r>
        <w:lastRenderedPageBreak/>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8A35BD2" w14:textId="77777777" w:rsidR="00E83F28" w:rsidRDefault="00E83F28">
      <w:pPr>
        <w:pStyle w:val="ConsPlusNormal"/>
        <w:jc w:val="both"/>
      </w:pPr>
    </w:p>
    <w:p w14:paraId="4E063AB0" w14:textId="77777777" w:rsidR="00E83F28" w:rsidRDefault="00E83F28">
      <w:pPr>
        <w:pStyle w:val="ConsPlusNormal"/>
        <w:jc w:val="center"/>
        <w:outlineLvl w:val="2"/>
      </w:pPr>
      <w:r>
        <w:t>III. Требования охраны труда во время работы</w:t>
      </w:r>
    </w:p>
    <w:p w14:paraId="60066301" w14:textId="77777777" w:rsidR="00E83F28" w:rsidRDefault="00E83F28">
      <w:pPr>
        <w:pStyle w:val="ConsPlusNormal"/>
        <w:jc w:val="both"/>
      </w:pPr>
    </w:p>
    <w:p w14:paraId="7010FADF" w14:textId="77777777" w:rsidR="00E83F28" w:rsidRDefault="00E83F28">
      <w:pPr>
        <w:pStyle w:val="ConsPlusNormal"/>
        <w:ind w:firstLine="540"/>
        <w:jc w:val="both"/>
      </w:pPr>
      <w:r>
        <w:t>3.1. Учитель истории во время работы должен:</w:t>
      </w:r>
    </w:p>
    <w:p w14:paraId="56753139"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8EE4D6B"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191CE96D" w14:textId="77777777" w:rsidR="00E83F28" w:rsidRDefault="00E83F28">
      <w:pPr>
        <w:pStyle w:val="ConsPlusNormal"/>
        <w:spacing w:before="280"/>
        <w:ind w:firstLine="540"/>
        <w:jc w:val="both"/>
      </w:pPr>
      <w:r>
        <w:t>- содержать в порядке и чистоте рабочее место;</w:t>
      </w:r>
    </w:p>
    <w:p w14:paraId="0533AF20"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AD21EC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59F30B43"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C03DCCF"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B3AD861"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B8BB949" w14:textId="77777777" w:rsidR="00E83F28" w:rsidRDefault="00E83F28">
      <w:pPr>
        <w:pStyle w:val="ConsPlusNormal"/>
        <w:jc w:val="both"/>
      </w:pPr>
    </w:p>
    <w:p w14:paraId="7A4FFA43" w14:textId="77777777" w:rsidR="00E83F28" w:rsidRDefault="00E83F28">
      <w:pPr>
        <w:pStyle w:val="ConsPlusNormal"/>
        <w:jc w:val="center"/>
        <w:outlineLvl w:val="2"/>
      </w:pPr>
      <w:r>
        <w:t>IV. Требования охраны труда в аварийных ситуациях</w:t>
      </w:r>
    </w:p>
    <w:p w14:paraId="6940C6E3" w14:textId="77777777" w:rsidR="00E83F28" w:rsidRDefault="00E83F28">
      <w:pPr>
        <w:pStyle w:val="ConsPlusNormal"/>
        <w:jc w:val="both"/>
      </w:pPr>
    </w:p>
    <w:p w14:paraId="751AD7B1"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1D18A5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EB56BA5"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0EF87B0"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0353065"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238E7B25"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2C16F5DC" w14:textId="77777777" w:rsidR="00E83F28" w:rsidRDefault="00E83F28">
      <w:pPr>
        <w:pStyle w:val="ConsPlusNormal"/>
        <w:spacing w:before="280"/>
        <w:ind w:firstLine="540"/>
        <w:jc w:val="both"/>
      </w:pPr>
      <w:r>
        <w:t>- пожар;</w:t>
      </w:r>
    </w:p>
    <w:p w14:paraId="07E2D457" w14:textId="77777777" w:rsidR="00E83F28" w:rsidRDefault="00E83F28">
      <w:pPr>
        <w:pStyle w:val="ConsPlusNormal"/>
        <w:spacing w:before="280"/>
        <w:ind w:firstLine="540"/>
        <w:jc w:val="both"/>
      </w:pPr>
      <w:r>
        <w:t>- иные аварийные и (или) чрезвычайные ситуации.</w:t>
      </w:r>
    </w:p>
    <w:p w14:paraId="23F8B1CC"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16C9AEB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23F45AB"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0607FA5"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10DC491"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w:t>
      </w:r>
      <w:r>
        <w:lastRenderedPageBreak/>
        <w:t>необходимо обесточить. При наличии опасности для жизни немедленно покинуть место пожара.</w:t>
      </w:r>
    </w:p>
    <w:p w14:paraId="383AD088"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35ED3F0"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7F5728F"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2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30">
        <w:r>
          <w:rPr>
            <w:color w:val="0000FF"/>
          </w:rPr>
          <w:t>ст. 214</w:t>
        </w:r>
      </w:hyperlink>
      <w:r>
        <w:t xml:space="preserve"> Трудового кодекса РФ).</w:t>
      </w:r>
    </w:p>
    <w:p w14:paraId="0E389FA9" w14:textId="77777777" w:rsidR="00E83F28" w:rsidRDefault="00E83F28">
      <w:pPr>
        <w:pStyle w:val="ConsPlusNormal"/>
        <w:spacing w:before="280"/>
        <w:ind w:firstLine="540"/>
        <w:jc w:val="both"/>
      </w:pPr>
      <w:r>
        <w:t>4.10. Первая помощь оказывается при следующих состояниях:</w:t>
      </w:r>
    </w:p>
    <w:p w14:paraId="2D51C35A" w14:textId="77777777" w:rsidR="00E83F28" w:rsidRDefault="00E83F28">
      <w:pPr>
        <w:pStyle w:val="ConsPlusNormal"/>
        <w:spacing w:before="280"/>
        <w:ind w:firstLine="540"/>
        <w:jc w:val="both"/>
      </w:pPr>
      <w:r>
        <w:t>- отсутствие сознания;</w:t>
      </w:r>
    </w:p>
    <w:p w14:paraId="34C02CF0" w14:textId="77777777" w:rsidR="00E83F28" w:rsidRDefault="00E83F28">
      <w:pPr>
        <w:pStyle w:val="ConsPlusNormal"/>
        <w:spacing w:before="280"/>
        <w:ind w:firstLine="540"/>
        <w:jc w:val="both"/>
      </w:pPr>
      <w:r>
        <w:t>- остановка дыхания и кровообращения;</w:t>
      </w:r>
    </w:p>
    <w:p w14:paraId="4B88B37A" w14:textId="77777777" w:rsidR="00E83F28" w:rsidRDefault="00E83F28">
      <w:pPr>
        <w:pStyle w:val="ConsPlusNormal"/>
        <w:spacing w:before="280"/>
        <w:ind w:firstLine="540"/>
        <w:jc w:val="both"/>
      </w:pPr>
      <w:r>
        <w:t>- наружные кровотечения;</w:t>
      </w:r>
    </w:p>
    <w:p w14:paraId="565A2350" w14:textId="77777777" w:rsidR="00E83F28" w:rsidRDefault="00E83F28">
      <w:pPr>
        <w:pStyle w:val="ConsPlusNormal"/>
        <w:spacing w:before="280"/>
        <w:ind w:firstLine="540"/>
        <w:jc w:val="both"/>
      </w:pPr>
      <w:r>
        <w:t>- инородные тела в верхних дыхательных путях;</w:t>
      </w:r>
    </w:p>
    <w:p w14:paraId="5B09A5A7" w14:textId="77777777" w:rsidR="00E83F28" w:rsidRDefault="00E83F28">
      <w:pPr>
        <w:pStyle w:val="ConsPlusNormal"/>
        <w:spacing w:before="280"/>
        <w:ind w:firstLine="540"/>
        <w:jc w:val="both"/>
      </w:pPr>
      <w:r>
        <w:t>- травмы различных областей тела;</w:t>
      </w:r>
    </w:p>
    <w:p w14:paraId="1C24DF99"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4DA2A196"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31DC963" w14:textId="77777777" w:rsidR="00E83F28" w:rsidRDefault="00E83F28">
      <w:pPr>
        <w:pStyle w:val="ConsPlusNormal"/>
        <w:spacing w:before="280"/>
        <w:ind w:firstLine="540"/>
        <w:jc w:val="both"/>
      </w:pPr>
      <w:r>
        <w:t>- отравления.</w:t>
      </w:r>
    </w:p>
    <w:p w14:paraId="58C3C942"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3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A0CD133" w14:textId="77777777" w:rsidR="00E83F28" w:rsidRDefault="00E83F28">
      <w:pPr>
        <w:pStyle w:val="ConsPlusNormal"/>
        <w:spacing w:before="280"/>
        <w:ind w:firstLine="540"/>
        <w:jc w:val="both"/>
      </w:pPr>
      <w:r>
        <w:t xml:space="preserve">1. Проводят оценку обстановки и обеспечивают безопасные условия для </w:t>
      </w:r>
      <w:r>
        <w:lastRenderedPageBreak/>
        <w:t>оказания первой помощи:</w:t>
      </w:r>
    </w:p>
    <w:p w14:paraId="08C284C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96C3AF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81F789D" w14:textId="77777777" w:rsidR="00E83F28" w:rsidRDefault="00E83F28">
      <w:pPr>
        <w:pStyle w:val="ConsPlusNormal"/>
        <w:spacing w:before="280"/>
        <w:ind w:firstLine="540"/>
        <w:jc w:val="both"/>
      </w:pPr>
      <w:r>
        <w:t>- устраняют угрожающие факторы для жизни и здоровья;</w:t>
      </w:r>
    </w:p>
    <w:p w14:paraId="2A62F92D"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1FDFA88" w14:textId="77777777" w:rsidR="00E83F28" w:rsidRDefault="00E83F28">
      <w:pPr>
        <w:pStyle w:val="ConsPlusNormal"/>
        <w:spacing w:before="280"/>
        <w:ind w:firstLine="540"/>
        <w:jc w:val="both"/>
      </w:pPr>
      <w:r>
        <w:t>- оценивают количество пострадавших (при необходимости);</w:t>
      </w:r>
    </w:p>
    <w:p w14:paraId="7780FC4F"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A5C58CA" w14:textId="77777777" w:rsidR="00E83F28" w:rsidRDefault="00E83F28">
      <w:pPr>
        <w:pStyle w:val="ConsPlusNormal"/>
        <w:spacing w:before="280"/>
        <w:ind w:firstLine="540"/>
        <w:jc w:val="both"/>
      </w:pPr>
      <w:r>
        <w:t>- перемещают пострадавшего (при необходимости).</w:t>
      </w:r>
    </w:p>
    <w:p w14:paraId="33C6FB0D" w14:textId="77777777" w:rsidR="00E83F28" w:rsidRDefault="00E83F28">
      <w:pPr>
        <w:pStyle w:val="ConsPlusNormal"/>
        <w:spacing w:before="280"/>
        <w:ind w:firstLine="540"/>
        <w:jc w:val="both"/>
      </w:pPr>
      <w:r>
        <w:t>2. Определяют наличие сознания у пострадавшего.</w:t>
      </w:r>
    </w:p>
    <w:p w14:paraId="7399E801" w14:textId="77777777" w:rsidR="00E83F28" w:rsidRDefault="00E83F28">
      <w:pPr>
        <w:pStyle w:val="ConsPlusNormal"/>
        <w:spacing w:before="280"/>
        <w:ind w:firstLine="540"/>
        <w:jc w:val="both"/>
      </w:pPr>
      <w:r>
        <w:t xml:space="preserve">При наличии сознания переходят к </w:t>
      </w:r>
      <w:hyperlink r:id="rId732">
        <w:r>
          <w:rPr>
            <w:color w:val="0000FF"/>
          </w:rPr>
          <w:t>п. 7</w:t>
        </w:r>
      </w:hyperlink>
      <w:r>
        <w:t xml:space="preserve"> Алгоритма; при отсутствии сознания переходят к </w:t>
      </w:r>
      <w:hyperlink r:id="rId733">
        <w:r>
          <w:rPr>
            <w:color w:val="0000FF"/>
          </w:rPr>
          <w:t>п. 3</w:t>
        </w:r>
      </w:hyperlink>
      <w:r>
        <w:t xml:space="preserve"> Алгоритма.</w:t>
      </w:r>
    </w:p>
    <w:p w14:paraId="726656BC" w14:textId="77777777" w:rsidR="00E83F28" w:rsidRDefault="00E83F28">
      <w:pPr>
        <w:pStyle w:val="ConsPlusNormal"/>
        <w:spacing w:before="280"/>
        <w:ind w:firstLine="540"/>
        <w:jc w:val="both"/>
      </w:pPr>
      <w:r>
        <w:t>3. Восстанавливают проходимость дыхательных путей:</w:t>
      </w:r>
    </w:p>
    <w:p w14:paraId="5B1A6B8C" w14:textId="77777777" w:rsidR="00E83F28" w:rsidRDefault="00E83F28">
      <w:pPr>
        <w:pStyle w:val="ConsPlusNormal"/>
        <w:spacing w:before="280"/>
        <w:ind w:firstLine="540"/>
        <w:jc w:val="both"/>
      </w:pPr>
      <w:r>
        <w:t>- запрокидывают голову с подъемом подбородка;</w:t>
      </w:r>
    </w:p>
    <w:p w14:paraId="1F9CC070" w14:textId="77777777" w:rsidR="00E83F28" w:rsidRDefault="00E83F28">
      <w:pPr>
        <w:pStyle w:val="ConsPlusNormal"/>
        <w:spacing w:before="280"/>
        <w:ind w:firstLine="540"/>
        <w:jc w:val="both"/>
      </w:pPr>
      <w:r>
        <w:t>- выдвигают нижнюю челюсть.</w:t>
      </w:r>
    </w:p>
    <w:p w14:paraId="5B8F55B6" w14:textId="77777777" w:rsidR="00E83F28" w:rsidRDefault="00E83F28">
      <w:pPr>
        <w:pStyle w:val="ConsPlusNormal"/>
        <w:spacing w:before="280"/>
        <w:ind w:firstLine="540"/>
        <w:jc w:val="both"/>
      </w:pPr>
      <w:r>
        <w:t>Определяют признаки жизни:</w:t>
      </w:r>
    </w:p>
    <w:p w14:paraId="24D81CD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1D6D89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A3F0D90" w14:textId="77777777" w:rsidR="00E83F28" w:rsidRDefault="00E83F28">
      <w:pPr>
        <w:pStyle w:val="ConsPlusNormal"/>
        <w:spacing w:before="280"/>
        <w:ind w:firstLine="540"/>
        <w:jc w:val="both"/>
      </w:pPr>
      <w:r>
        <w:t xml:space="preserve">При наличии дыхания переходят к </w:t>
      </w:r>
      <w:hyperlink r:id="rId734">
        <w:r>
          <w:rPr>
            <w:color w:val="0000FF"/>
          </w:rPr>
          <w:t>п. 6</w:t>
        </w:r>
      </w:hyperlink>
      <w:r>
        <w:t xml:space="preserve"> Алгоритма; при отсутствии дыхания переходят к </w:t>
      </w:r>
      <w:hyperlink r:id="rId735">
        <w:r>
          <w:rPr>
            <w:color w:val="0000FF"/>
          </w:rPr>
          <w:t>п. 4</w:t>
        </w:r>
      </w:hyperlink>
      <w:r>
        <w:t xml:space="preserve"> Алгоритма.</w:t>
      </w:r>
    </w:p>
    <w:p w14:paraId="5FF833D0"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FE89EFC"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A27FD05" w14:textId="77777777" w:rsidR="00E83F28" w:rsidRDefault="00E83F28">
      <w:pPr>
        <w:pStyle w:val="ConsPlusNormal"/>
        <w:spacing w:before="280"/>
        <w:ind w:firstLine="540"/>
        <w:jc w:val="both"/>
      </w:pPr>
      <w:r>
        <w:t>- давления руками на грудину пострадавшего;</w:t>
      </w:r>
    </w:p>
    <w:p w14:paraId="5B2269A1" w14:textId="77777777" w:rsidR="00E83F28" w:rsidRDefault="00E83F28">
      <w:pPr>
        <w:pStyle w:val="ConsPlusNormal"/>
        <w:spacing w:before="280"/>
        <w:ind w:firstLine="540"/>
        <w:jc w:val="both"/>
      </w:pPr>
      <w:r>
        <w:lastRenderedPageBreak/>
        <w:t>- искусственного дыхания рот ко рту или рот к носу с использованием устройств для искусственного дыхания.</w:t>
      </w:r>
    </w:p>
    <w:p w14:paraId="523B23E6" w14:textId="77777777" w:rsidR="00E83F28" w:rsidRDefault="00E83F28">
      <w:pPr>
        <w:pStyle w:val="ConsPlusNormal"/>
        <w:spacing w:before="280"/>
        <w:ind w:firstLine="540"/>
        <w:jc w:val="both"/>
      </w:pPr>
      <w:r>
        <w:t xml:space="preserve">При появлении признаков жизни переходят к </w:t>
      </w:r>
      <w:hyperlink r:id="rId736">
        <w:r>
          <w:rPr>
            <w:color w:val="0000FF"/>
          </w:rPr>
          <w:t>п. 6</w:t>
        </w:r>
      </w:hyperlink>
      <w:r>
        <w:t xml:space="preserve"> Алгоритма.</w:t>
      </w:r>
    </w:p>
    <w:p w14:paraId="41DD034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6D46528" w14:textId="77777777" w:rsidR="00E83F28" w:rsidRDefault="00E83F28">
      <w:pPr>
        <w:pStyle w:val="ConsPlusNormal"/>
        <w:spacing w:before="280"/>
        <w:ind w:firstLine="540"/>
        <w:jc w:val="both"/>
      </w:pPr>
      <w:r>
        <w:t>- придают устойчивое боковое положение;</w:t>
      </w:r>
    </w:p>
    <w:p w14:paraId="2D39949C" w14:textId="77777777" w:rsidR="00E83F28" w:rsidRDefault="00E83F28">
      <w:pPr>
        <w:pStyle w:val="ConsPlusNormal"/>
        <w:spacing w:before="280"/>
        <w:ind w:firstLine="540"/>
        <w:jc w:val="both"/>
      </w:pPr>
      <w:r>
        <w:t>- запрокидывают голову с подъемом подбородка;</w:t>
      </w:r>
    </w:p>
    <w:p w14:paraId="1506FFCA" w14:textId="77777777" w:rsidR="00E83F28" w:rsidRDefault="00E83F28">
      <w:pPr>
        <w:pStyle w:val="ConsPlusNormal"/>
        <w:spacing w:before="280"/>
        <w:ind w:firstLine="540"/>
        <w:jc w:val="both"/>
      </w:pPr>
      <w:r>
        <w:t>- выдвигают нижнюю челюсть.</w:t>
      </w:r>
    </w:p>
    <w:p w14:paraId="488F971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7A320DF" w14:textId="77777777" w:rsidR="00E83F28" w:rsidRDefault="00E83F28">
      <w:pPr>
        <w:pStyle w:val="ConsPlusNormal"/>
        <w:spacing w:before="280"/>
        <w:ind w:firstLine="540"/>
        <w:jc w:val="both"/>
      </w:pPr>
      <w:r>
        <w:t>- наложением давящей повязки;</w:t>
      </w:r>
    </w:p>
    <w:p w14:paraId="5830DF9B" w14:textId="77777777" w:rsidR="00E83F28" w:rsidRDefault="00E83F28">
      <w:pPr>
        <w:pStyle w:val="ConsPlusNormal"/>
        <w:spacing w:before="280"/>
        <w:ind w:firstLine="540"/>
        <w:jc w:val="both"/>
      </w:pPr>
      <w:r>
        <w:t>- пальцевым прижатием артерии;</w:t>
      </w:r>
    </w:p>
    <w:p w14:paraId="65FF19EB" w14:textId="77777777" w:rsidR="00E83F28" w:rsidRDefault="00E83F28">
      <w:pPr>
        <w:pStyle w:val="ConsPlusNormal"/>
        <w:spacing w:before="280"/>
        <w:ind w:firstLine="540"/>
        <w:jc w:val="both"/>
      </w:pPr>
      <w:r>
        <w:t>- прямым давлением на рану;</w:t>
      </w:r>
    </w:p>
    <w:p w14:paraId="069239B2" w14:textId="77777777" w:rsidR="00E83F28" w:rsidRDefault="00E83F28">
      <w:pPr>
        <w:pStyle w:val="ConsPlusNormal"/>
        <w:spacing w:before="280"/>
        <w:ind w:firstLine="540"/>
        <w:jc w:val="both"/>
      </w:pPr>
      <w:r>
        <w:t>- максимальным сгибанием конечности в суставе;</w:t>
      </w:r>
    </w:p>
    <w:p w14:paraId="32BC15AA" w14:textId="77777777" w:rsidR="00E83F28" w:rsidRDefault="00E83F28">
      <w:pPr>
        <w:pStyle w:val="ConsPlusNormal"/>
        <w:spacing w:before="280"/>
        <w:ind w:firstLine="540"/>
        <w:jc w:val="both"/>
      </w:pPr>
      <w:r>
        <w:t>- наложением жгута.</w:t>
      </w:r>
    </w:p>
    <w:p w14:paraId="7497F6D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4E59F61" w14:textId="77777777" w:rsidR="00E83F28" w:rsidRDefault="00E83F28">
      <w:pPr>
        <w:pStyle w:val="ConsPlusNormal"/>
        <w:spacing w:before="280"/>
        <w:ind w:firstLine="540"/>
        <w:jc w:val="both"/>
      </w:pPr>
      <w:r>
        <w:t>- проводят осмотр головы;</w:t>
      </w:r>
    </w:p>
    <w:p w14:paraId="781FF6B8" w14:textId="77777777" w:rsidR="00E83F28" w:rsidRDefault="00E83F28">
      <w:pPr>
        <w:pStyle w:val="ConsPlusNormal"/>
        <w:spacing w:before="280"/>
        <w:ind w:firstLine="540"/>
        <w:jc w:val="both"/>
      </w:pPr>
      <w:r>
        <w:t>- проводят осмотр шеи;</w:t>
      </w:r>
    </w:p>
    <w:p w14:paraId="7D48F0AB" w14:textId="77777777" w:rsidR="00E83F28" w:rsidRDefault="00E83F28">
      <w:pPr>
        <w:pStyle w:val="ConsPlusNormal"/>
        <w:spacing w:before="280"/>
        <w:ind w:firstLine="540"/>
        <w:jc w:val="both"/>
      </w:pPr>
      <w:r>
        <w:t>- проводят осмотр груди;</w:t>
      </w:r>
    </w:p>
    <w:p w14:paraId="7245CBD3" w14:textId="77777777" w:rsidR="00E83F28" w:rsidRDefault="00E83F28">
      <w:pPr>
        <w:pStyle w:val="ConsPlusNormal"/>
        <w:spacing w:before="280"/>
        <w:ind w:firstLine="540"/>
        <w:jc w:val="both"/>
      </w:pPr>
      <w:r>
        <w:t>- проводят осмотр спины;</w:t>
      </w:r>
    </w:p>
    <w:p w14:paraId="7AA959A8" w14:textId="77777777" w:rsidR="00E83F28" w:rsidRDefault="00E83F28">
      <w:pPr>
        <w:pStyle w:val="ConsPlusNormal"/>
        <w:spacing w:before="280"/>
        <w:ind w:firstLine="540"/>
        <w:jc w:val="both"/>
      </w:pPr>
      <w:r>
        <w:t>- проводят осмотр живота и таза;</w:t>
      </w:r>
    </w:p>
    <w:p w14:paraId="4DE1738C" w14:textId="77777777" w:rsidR="00E83F28" w:rsidRDefault="00E83F28">
      <w:pPr>
        <w:pStyle w:val="ConsPlusNormal"/>
        <w:spacing w:before="280"/>
        <w:ind w:firstLine="540"/>
        <w:jc w:val="both"/>
      </w:pPr>
      <w:r>
        <w:t>- проводят осмотр конечностей;</w:t>
      </w:r>
    </w:p>
    <w:p w14:paraId="5D1AA2E4" w14:textId="77777777" w:rsidR="00E83F28" w:rsidRDefault="00E83F28">
      <w:pPr>
        <w:pStyle w:val="ConsPlusNormal"/>
        <w:spacing w:before="280"/>
        <w:ind w:firstLine="540"/>
        <w:jc w:val="both"/>
      </w:pPr>
      <w:r>
        <w:t xml:space="preserve">- накладывают повязки при травмах различных областей тела, в том числе </w:t>
      </w:r>
      <w:r>
        <w:lastRenderedPageBreak/>
        <w:t>окклюзионную (герметизирующую) при ранении грудной клетки;</w:t>
      </w:r>
    </w:p>
    <w:p w14:paraId="61E7E74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8A0A8EC"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67D318F"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BE3344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658A4B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1B4BBB5" w14:textId="77777777" w:rsidR="00E83F28" w:rsidRDefault="00E83F28">
      <w:pPr>
        <w:pStyle w:val="ConsPlusNormal"/>
        <w:spacing w:before="280"/>
        <w:ind w:firstLine="540"/>
        <w:jc w:val="both"/>
      </w:pPr>
      <w:r>
        <w:t>9. Придают пострадавшему оптимальное положение тела.</w:t>
      </w:r>
    </w:p>
    <w:p w14:paraId="5D91C87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CC3B85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B84F120" w14:textId="77777777" w:rsidR="00E83F28" w:rsidRDefault="00E83F28">
      <w:pPr>
        <w:pStyle w:val="ConsPlusNormal"/>
        <w:jc w:val="both"/>
      </w:pPr>
    </w:p>
    <w:p w14:paraId="76231F94"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3C7F717E" w14:textId="77777777" w:rsidR="00E83F28" w:rsidRDefault="00E83F28">
      <w:pPr>
        <w:pStyle w:val="ConsPlusNormal"/>
        <w:jc w:val="both"/>
      </w:pPr>
    </w:p>
    <w:p w14:paraId="0031CB04" w14:textId="77777777" w:rsidR="00E83F28" w:rsidRDefault="00E83F28">
      <w:pPr>
        <w:pStyle w:val="ConsPlusNormal"/>
        <w:jc w:val="center"/>
        <w:outlineLvl w:val="2"/>
      </w:pPr>
      <w:r>
        <w:t>V. Требования охраны труда по окончании работы</w:t>
      </w:r>
    </w:p>
    <w:p w14:paraId="1145FC92" w14:textId="77777777" w:rsidR="00E83F28" w:rsidRDefault="00E83F28">
      <w:pPr>
        <w:pStyle w:val="ConsPlusNormal"/>
        <w:jc w:val="both"/>
      </w:pPr>
    </w:p>
    <w:p w14:paraId="44F735A5"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AD1E38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1125CE7"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882DFDC" w14:textId="77777777" w:rsidR="00E83F28" w:rsidRDefault="00E83F28">
      <w:pPr>
        <w:pStyle w:val="ConsPlusNormal"/>
        <w:spacing w:before="280"/>
        <w:ind w:firstLine="540"/>
        <w:jc w:val="both"/>
      </w:pPr>
      <w:r>
        <w:t xml:space="preserve">5.4. Сообщить руководству и (или) в административно-хозяйственную </w:t>
      </w:r>
      <w:r>
        <w:lastRenderedPageBreak/>
        <w:t>(техническую)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FD2E1DF" w14:textId="77777777" w:rsidR="00E83F28" w:rsidRDefault="00E83F28">
      <w:pPr>
        <w:pStyle w:val="ConsPlusNormal"/>
        <w:jc w:val="both"/>
      </w:pPr>
    </w:p>
    <w:p w14:paraId="68301807" w14:textId="77777777" w:rsidR="00E83F28" w:rsidRDefault="00E83F28">
      <w:pPr>
        <w:pStyle w:val="ConsPlusTitle"/>
        <w:jc w:val="center"/>
        <w:outlineLvl w:val="1"/>
      </w:pPr>
      <w:r>
        <w:t>Инструкция по охране труда для учителя математики</w:t>
      </w:r>
    </w:p>
    <w:p w14:paraId="1816B397" w14:textId="77777777" w:rsidR="00E83F28" w:rsidRDefault="00E83F28">
      <w:pPr>
        <w:pStyle w:val="ConsPlusNormal"/>
        <w:jc w:val="both"/>
      </w:pPr>
    </w:p>
    <w:p w14:paraId="39F462A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37">
        <w:r>
          <w:rPr>
            <w:color w:val="0000FF"/>
          </w:rPr>
          <w:t>кодексом</w:t>
        </w:r>
      </w:hyperlink>
      <w:r>
        <w:t xml:space="preserve"> Российской Федерации, </w:t>
      </w:r>
      <w:hyperlink r:id="rId73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математики, используемого учебного и иного оборудования.</w:t>
      </w:r>
    </w:p>
    <w:p w14:paraId="6F7A50E0" w14:textId="77777777" w:rsidR="00E83F28" w:rsidRDefault="00E83F28">
      <w:pPr>
        <w:pStyle w:val="ConsPlusNormal"/>
        <w:jc w:val="both"/>
      </w:pPr>
    </w:p>
    <w:p w14:paraId="427D8CE6" w14:textId="77777777" w:rsidR="00E83F28" w:rsidRDefault="00E83F28">
      <w:pPr>
        <w:pStyle w:val="ConsPlusNormal"/>
        <w:jc w:val="center"/>
        <w:outlineLvl w:val="2"/>
      </w:pPr>
      <w:r>
        <w:t>I. Общие требования охраны труда</w:t>
      </w:r>
    </w:p>
    <w:p w14:paraId="65932034" w14:textId="77777777" w:rsidR="00E83F28" w:rsidRDefault="00E83F28">
      <w:pPr>
        <w:pStyle w:val="ConsPlusNormal"/>
        <w:jc w:val="both"/>
      </w:pPr>
    </w:p>
    <w:p w14:paraId="58476420" w14:textId="77777777" w:rsidR="00E83F28" w:rsidRDefault="00E83F28">
      <w:pPr>
        <w:pStyle w:val="ConsPlusNormal"/>
        <w:ind w:firstLine="540"/>
        <w:jc w:val="both"/>
      </w:pPr>
      <w:r>
        <w:t>1.1. К самостоятельной работе в качестве учителя математики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45D8F56B" w14:textId="77777777" w:rsidR="00E83F28" w:rsidRDefault="00E83F28">
      <w:pPr>
        <w:pStyle w:val="ConsPlusNormal"/>
        <w:spacing w:before="280"/>
        <w:ind w:firstLine="540"/>
        <w:jc w:val="both"/>
      </w:pPr>
      <w:r>
        <w:t>1.2. Учитель математики,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F4BE2E3" w14:textId="77777777" w:rsidR="00E83F28" w:rsidRDefault="00E83F28">
      <w:pPr>
        <w:pStyle w:val="ConsPlusNormal"/>
        <w:spacing w:before="280"/>
        <w:ind w:firstLine="540"/>
        <w:jc w:val="both"/>
      </w:pPr>
      <w:r>
        <w:t>1.3. При использовании электрооборудования учитель математики должен пройти обучение по электробезопасности с присвоением соответствующей квалификационной группы по электробезопасности.</w:t>
      </w:r>
    </w:p>
    <w:p w14:paraId="0D4BF037" w14:textId="77777777" w:rsidR="00E83F28" w:rsidRDefault="00E83F28">
      <w:pPr>
        <w:pStyle w:val="ConsPlusNormal"/>
        <w:spacing w:before="280"/>
        <w:ind w:firstLine="540"/>
        <w:jc w:val="both"/>
      </w:pPr>
      <w:r>
        <w:t>1.4. Учитель математики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54B27FA" w14:textId="77777777" w:rsidR="00E83F28" w:rsidRDefault="00E83F28">
      <w:pPr>
        <w:pStyle w:val="ConsPlusNormal"/>
        <w:spacing w:before="280"/>
        <w:ind w:firstLine="540"/>
        <w:jc w:val="both"/>
      </w:pPr>
      <w:r>
        <w:t>1.5. Условия труда учителя математики должны соответствовать требованиям безопасности труда, санитарным правилам и гигиеническим нормативам.</w:t>
      </w:r>
    </w:p>
    <w:p w14:paraId="1F496BED" w14:textId="77777777" w:rsidR="00E83F28" w:rsidRDefault="00E83F28">
      <w:pPr>
        <w:pStyle w:val="ConsPlusNormal"/>
        <w:spacing w:before="280"/>
        <w:ind w:firstLine="540"/>
        <w:jc w:val="both"/>
      </w:pPr>
      <w:r>
        <w:t>1.6. Учитель математики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EBE2F39" w14:textId="77777777" w:rsidR="00E83F28" w:rsidRDefault="00E83F28">
      <w:pPr>
        <w:pStyle w:val="ConsPlusNormal"/>
        <w:spacing w:before="280"/>
        <w:ind w:firstLine="540"/>
        <w:jc w:val="both"/>
      </w:pPr>
      <w:r>
        <w:t xml:space="preserve">1.7. В соответствии со </w:t>
      </w:r>
      <w:hyperlink r:id="rId739">
        <w:r>
          <w:rPr>
            <w:color w:val="0000FF"/>
          </w:rPr>
          <w:t>статьей 215</w:t>
        </w:r>
      </w:hyperlink>
      <w:r>
        <w:t xml:space="preserve"> ТК РФ учитель математики обязан:</w:t>
      </w:r>
    </w:p>
    <w:p w14:paraId="41268C87" w14:textId="77777777" w:rsidR="00E83F28" w:rsidRDefault="00E83F28">
      <w:pPr>
        <w:pStyle w:val="ConsPlusNormal"/>
        <w:spacing w:before="280"/>
        <w:ind w:firstLine="540"/>
        <w:jc w:val="both"/>
      </w:pPr>
      <w:r>
        <w:lastRenderedPageBreak/>
        <w:t>- соблюдать требования охраны труда;</w:t>
      </w:r>
    </w:p>
    <w:p w14:paraId="7EE9E351"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DC2972E"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D2EAA2F"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243AB4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90DE92D" w14:textId="77777777" w:rsidR="00E83F28" w:rsidRDefault="00E83F28">
      <w:pPr>
        <w:pStyle w:val="ConsPlusNormal"/>
        <w:spacing w:before="280"/>
        <w:ind w:firstLine="540"/>
        <w:jc w:val="both"/>
      </w:pPr>
      <w:r>
        <w:t>1.8. Учитель математики должен:</w:t>
      </w:r>
    </w:p>
    <w:p w14:paraId="05B75A43"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60E79EE"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54688523"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8C87C3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40">
        <w:r>
          <w:rPr>
            <w:color w:val="0000FF"/>
          </w:rPr>
          <w:t>национальным</w:t>
        </w:r>
      </w:hyperlink>
      <w:r>
        <w:t xml:space="preserve"> и региональным календарями профилактических прививок, </w:t>
      </w:r>
      <w:hyperlink r:id="rId74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4E51FE0E" w14:textId="77777777" w:rsidR="00E83F28" w:rsidRDefault="00E83F28">
      <w:pPr>
        <w:pStyle w:val="ConsPlusNormal"/>
        <w:spacing w:before="280"/>
        <w:ind w:firstLine="540"/>
        <w:jc w:val="both"/>
      </w:pPr>
      <w:r>
        <w:lastRenderedPageBreak/>
        <w:t>- поддерживать порядок на рабочем месте;</w:t>
      </w:r>
    </w:p>
    <w:p w14:paraId="3A8C4224"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1D23DDD"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99C1881"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465092C"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531D9D92" w14:textId="77777777" w:rsidR="00E83F28" w:rsidRDefault="00E83F28">
      <w:pPr>
        <w:pStyle w:val="ConsPlusNormal"/>
        <w:spacing w:before="280"/>
        <w:ind w:firstLine="540"/>
        <w:jc w:val="both"/>
      </w:pPr>
      <w:r>
        <w:t>- соблюдать правила личной гигиены;</w:t>
      </w:r>
    </w:p>
    <w:p w14:paraId="3232D9E8" w14:textId="77777777" w:rsidR="00E83F28" w:rsidRDefault="00E83F28">
      <w:pPr>
        <w:pStyle w:val="ConsPlusNormal"/>
        <w:spacing w:before="280"/>
        <w:ind w:firstLine="540"/>
        <w:jc w:val="both"/>
      </w:pPr>
      <w:r>
        <w:t>- принимать пищу только в установленных местах;</w:t>
      </w:r>
    </w:p>
    <w:p w14:paraId="63DE7A63"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90A1163" w14:textId="77777777" w:rsidR="00E83F28" w:rsidRDefault="00E83F28">
      <w:pPr>
        <w:pStyle w:val="ConsPlusNormal"/>
        <w:spacing w:before="280"/>
        <w:ind w:firstLine="540"/>
        <w:jc w:val="both"/>
      </w:pPr>
      <w:r>
        <w:t>1.9. Учитель математики должен знать:</w:t>
      </w:r>
    </w:p>
    <w:p w14:paraId="4249F29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29ED16E0"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7935EC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BA8A6A1" w14:textId="77777777" w:rsidR="00E83F28" w:rsidRDefault="00E83F28">
      <w:pPr>
        <w:pStyle w:val="ConsPlusNormal"/>
        <w:spacing w:before="280"/>
        <w:ind w:firstLine="540"/>
        <w:jc w:val="both"/>
      </w:pPr>
      <w:r>
        <w:t>- порядок действий при несчастном случае;</w:t>
      </w:r>
    </w:p>
    <w:p w14:paraId="500D454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826B57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00D654F" w14:textId="77777777" w:rsidR="00E83F28" w:rsidRDefault="00E83F28">
      <w:pPr>
        <w:pStyle w:val="ConsPlusNormal"/>
        <w:spacing w:before="280"/>
        <w:ind w:firstLine="540"/>
        <w:jc w:val="both"/>
      </w:pPr>
      <w:r>
        <w:t>1.10. На учителя математики в процессе его трудовой деятельности возможно воздействие следующих вредных и опасных производственных факторов:</w:t>
      </w:r>
    </w:p>
    <w:p w14:paraId="4CF46CED"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5803A939" w14:textId="77777777" w:rsidR="00E83F28" w:rsidRDefault="00E83F28">
      <w:pPr>
        <w:pStyle w:val="ConsPlusNormal"/>
        <w:spacing w:before="280"/>
        <w:ind w:firstLine="540"/>
        <w:jc w:val="both"/>
      </w:pPr>
      <w:r>
        <w:t>- повышенные зрительные нагрузки при работе на компьютере;</w:t>
      </w:r>
    </w:p>
    <w:p w14:paraId="1F7FC37B" w14:textId="77777777" w:rsidR="00E83F28" w:rsidRDefault="00E83F28">
      <w:pPr>
        <w:pStyle w:val="ConsPlusNormal"/>
        <w:spacing w:before="280"/>
        <w:ind w:firstLine="540"/>
        <w:jc w:val="both"/>
      </w:pPr>
      <w:r>
        <w:lastRenderedPageBreak/>
        <w:t>- риск заражения при контакте с инфицированными учащимися, их родителями, посетителями, иными лицами;</w:t>
      </w:r>
    </w:p>
    <w:p w14:paraId="037AFC03"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022A6A7" w14:textId="77777777" w:rsidR="00E83F28" w:rsidRDefault="00E83F28">
      <w:pPr>
        <w:pStyle w:val="ConsPlusNormal"/>
        <w:spacing w:before="280"/>
        <w:ind w:firstLine="540"/>
        <w:jc w:val="both"/>
      </w:pPr>
      <w:r>
        <w:t>- риск падения на скользкой поверхности;</w:t>
      </w:r>
    </w:p>
    <w:p w14:paraId="6C602AE8"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05B091B"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F793057"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7406A25" w14:textId="77777777" w:rsidR="00E83F28" w:rsidRDefault="00E83F28">
      <w:pPr>
        <w:pStyle w:val="ConsPlusNormal"/>
        <w:spacing w:before="280"/>
        <w:ind w:firstLine="540"/>
        <w:jc w:val="both"/>
      </w:pPr>
      <w:r>
        <w:t>1.12. Учитель математики несет персональную ответственность за соблюдение требований настоящей инструкции в соответствии с действующим законодательством.</w:t>
      </w:r>
    </w:p>
    <w:p w14:paraId="2D35070D"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65C4FFE" w14:textId="77777777" w:rsidR="00E83F28" w:rsidRDefault="00E83F28">
      <w:pPr>
        <w:pStyle w:val="ConsPlusNormal"/>
        <w:jc w:val="both"/>
      </w:pPr>
    </w:p>
    <w:p w14:paraId="7E75AE0B" w14:textId="77777777" w:rsidR="00E83F28" w:rsidRDefault="00E83F28">
      <w:pPr>
        <w:pStyle w:val="ConsPlusNormal"/>
        <w:jc w:val="center"/>
        <w:outlineLvl w:val="2"/>
      </w:pPr>
      <w:r>
        <w:t>II. Требования охраны труда перед началом работы</w:t>
      </w:r>
    </w:p>
    <w:p w14:paraId="03A2D5FC" w14:textId="77777777" w:rsidR="00E83F28" w:rsidRDefault="00E83F28">
      <w:pPr>
        <w:pStyle w:val="ConsPlusNormal"/>
        <w:jc w:val="both"/>
      </w:pPr>
    </w:p>
    <w:p w14:paraId="18F7CCF0"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57DC2FD"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74AE5FC4"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09CC5C8"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95C72ED"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AB1F62A" w14:textId="77777777" w:rsidR="00E83F28" w:rsidRDefault="00E83F28">
      <w:pPr>
        <w:pStyle w:val="ConsPlusNormal"/>
        <w:jc w:val="both"/>
      </w:pPr>
    </w:p>
    <w:p w14:paraId="483DA411" w14:textId="77777777" w:rsidR="00E83F28" w:rsidRDefault="00E83F28">
      <w:pPr>
        <w:pStyle w:val="ConsPlusNormal"/>
        <w:jc w:val="center"/>
        <w:outlineLvl w:val="2"/>
      </w:pPr>
      <w:r>
        <w:t>III. Требования охраны труда во время работы</w:t>
      </w:r>
    </w:p>
    <w:p w14:paraId="7FCBEED9" w14:textId="77777777" w:rsidR="00E83F28" w:rsidRDefault="00E83F28">
      <w:pPr>
        <w:pStyle w:val="ConsPlusNormal"/>
        <w:jc w:val="both"/>
      </w:pPr>
    </w:p>
    <w:p w14:paraId="4D96F065" w14:textId="77777777" w:rsidR="00E83F28" w:rsidRDefault="00E83F28">
      <w:pPr>
        <w:pStyle w:val="ConsPlusNormal"/>
        <w:ind w:firstLine="540"/>
        <w:jc w:val="both"/>
      </w:pPr>
      <w:r>
        <w:t>3.1. Учитель математики во время работы должен:</w:t>
      </w:r>
    </w:p>
    <w:p w14:paraId="32912C6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6606F57"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3C9C17E0" w14:textId="77777777" w:rsidR="00E83F28" w:rsidRDefault="00E83F28">
      <w:pPr>
        <w:pStyle w:val="ConsPlusNormal"/>
        <w:spacing w:before="280"/>
        <w:ind w:firstLine="540"/>
        <w:jc w:val="both"/>
      </w:pPr>
      <w:r>
        <w:t>- содержать в порядке и чистоте рабочее место;</w:t>
      </w:r>
    </w:p>
    <w:p w14:paraId="4B4CB9DA"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982B2FD"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619891A"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CAD6138"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427772B7"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B78BA5B" w14:textId="77777777" w:rsidR="00E83F28" w:rsidRDefault="00E83F28">
      <w:pPr>
        <w:pStyle w:val="ConsPlusNormal"/>
        <w:jc w:val="both"/>
      </w:pPr>
    </w:p>
    <w:p w14:paraId="61923A21" w14:textId="77777777" w:rsidR="00E83F28" w:rsidRDefault="00E83F28">
      <w:pPr>
        <w:pStyle w:val="ConsPlusNormal"/>
        <w:jc w:val="center"/>
        <w:outlineLvl w:val="2"/>
      </w:pPr>
      <w:r>
        <w:t>IV. Требования охраны труда в аварийных ситуациях</w:t>
      </w:r>
    </w:p>
    <w:p w14:paraId="41CCF49B" w14:textId="77777777" w:rsidR="00E83F28" w:rsidRDefault="00E83F28">
      <w:pPr>
        <w:pStyle w:val="ConsPlusNormal"/>
        <w:jc w:val="both"/>
      </w:pPr>
    </w:p>
    <w:p w14:paraId="6ED0B85F"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583DFB1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CD66E75"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95854D3"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3CBADFB8"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825711B"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F70FBC9" w14:textId="77777777" w:rsidR="00E83F28" w:rsidRDefault="00E83F28">
      <w:pPr>
        <w:pStyle w:val="ConsPlusNormal"/>
        <w:spacing w:before="280"/>
        <w:ind w:firstLine="540"/>
        <w:jc w:val="both"/>
      </w:pPr>
      <w:r>
        <w:t>- пожар;</w:t>
      </w:r>
    </w:p>
    <w:p w14:paraId="2C784C33" w14:textId="77777777" w:rsidR="00E83F28" w:rsidRDefault="00E83F28">
      <w:pPr>
        <w:pStyle w:val="ConsPlusNormal"/>
        <w:spacing w:before="280"/>
        <w:ind w:firstLine="540"/>
        <w:jc w:val="both"/>
      </w:pPr>
      <w:r>
        <w:t>- иные аварийные и (или) чрезвычайные ситуации.</w:t>
      </w:r>
    </w:p>
    <w:p w14:paraId="1E1015E0"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A23E194"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D91D53C"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EAE6345"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3232D4C"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78DB7A4"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2CAF228"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EB8D1BA"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4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43">
        <w:r>
          <w:rPr>
            <w:color w:val="0000FF"/>
          </w:rPr>
          <w:t>ст. 214</w:t>
        </w:r>
      </w:hyperlink>
      <w:r>
        <w:t xml:space="preserve"> Трудового кодекса РФ).</w:t>
      </w:r>
    </w:p>
    <w:p w14:paraId="4352CDAC" w14:textId="77777777" w:rsidR="00E83F28" w:rsidRDefault="00E83F28">
      <w:pPr>
        <w:pStyle w:val="ConsPlusNormal"/>
        <w:spacing w:before="280"/>
        <w:ind w:firstLine="540"/>
        <w:jc w:val="both"/>
      </w:pPr>
      <w:r>
        <w:t>4.10. Первая помощь оказывается при следующих состояниях:</w:t>
      </w:r>
    </w:p>
    <w:p w14:paraId="5AA91820" w14:textId="77777777" w:rsidR="00E83F28" w:rsidRDefault="00E83F28">
      <w:pPr>
        <w:pStyle w:val="ConsPlusNormal"/>
        <w:spacing w:before="280"/>
        <w:ind w:firstLine="540"/>
        <w:jc w:val="both"/>
      </w:pPr>
      <w:r>
        <w:t>- отсутствие сознания;</w:t>
      </w:r>
    </w:p>
    <w:p w14:paraId="240F58E5" w14:textId="77777777" w:rsidR="00E83F28" w:rsidRDefault="00E83F28">
      <w:pPr>
        <w:pStyle w:val="ConsPlusNormal"/>
        <w:spacing w:before="280"/>
        <w:ind w:firstLine="540"/>
        <w:jc w:val="both"/>
      </w:pPr>
      <w:r>
        <w:t>- остановка дыхания и кровообращения;</w:t>
      </w:r>
    </w:p>
    <w:p w14:paraId="7BD217CA" w14:textId="77777777" w:rsidR="00E83F28" w:rsidRDefault="00E83F28">
      <w:pPr>
        <w:pStyle w:val="ConsPlusNormal"/>
        <w:spacing w:before="280"/>
        <w:ind w:firstLine="540"/>
        <w:jc w:val="both"/>
      </w:pPr>
      <w:r>
        <w:t>- наружные кровотечения;</w:t>
      </w:r>
    </w:p>
    <w:p w14:paraId="45E78EFA" w14:textId="77777777" w:rsidR="00E83F28" w:rsidRDefault="00E83F28">
      <w:pPr>
        <w:pStyle w:val="ConsPlusNormal"/>
        <w:spacing w:before="280"/>
        <w:ind w:firstLine="540"/>
        <w:jc w:val="both"/>
      </w:pPr>
      <w:r>
        <w:t>- инородные тела в верхних дыхательных путях;</w:t>
      </w:r>
    </w:p>
    <w:p w14:paraId="5F64EA8E" w14:textId="77777777" w:rsidR="00E83F28" w:rsidRDefault="00E83F28">
      <w:pPr>
        <w:pStyle w:val="ConsPlusNormal"/>
        <w:spacing w:before="280"/>
        <w:ind w:firstLine="540"/>
        <w:jc w:val="both"/>
      </w:pPr>
      <w:r>
        <w:t>- травмы различных областей тела;</w:t>
      </w:r>
    </w:p>
    <w:p w14:paraId="3D872C58"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5BCEEE2"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C250F72" w14:textId="77777777" w:rsidR="00E83F28" w:rsidRDefault="00E83F28">
      <w:pPr>
        <w:pStyle w:val="ConsPlusNormal"/>
        <w:spacing w:before="280"/>
        <w:ind w:firstLine="540"/>
        <w:jc w:val="both"/>
      </w:pPr>
      <w:r>
        <w:t>- отравления.</w:t>
      </w:r>
    </w:p>
    <w:p w14:paraId="74CE5CDB"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74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BCD3299"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A1AE6EE"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51A2002"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64AEE22" w14:textId="77777777" w:rsidR="00E83F28" w:rsidRDefault="00E83F28">
      <w:pPr>
        <w:pStyle w:val="ConsPlusNormal"/>
        <w:spacing w:before="280"/>
        <w:ind w:firstLine="540"/>
        <w:jc w:val="both"/>
      </w:pPr>
      <w:r>
        <w:t>- устраняют угрожающие факторы для жизни и здоровья;</w:t>
      </w:r>
    </w:p>
    <w:p w14:paraId="039E3624"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678FC7DC" w14:textId="77777777" w:rsidR="00E83F28" w:rsidRDefault="00E83F28">
      <w:pPr>
        <w:pStyle w:val="ConsPlusNormal"/>
        <w:spacing w:before="280"/>
        <w:ind w:firstLine="540"/>
        <w:jc w:val="both"/>
      </w:pPr>
      <w:r>
        <w:t>- оценивают количество пострадавших (при необходимости);</w:t>
      </w:r>
    </w:p>
    <w:p w14:paraId="11F33963"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AED451C" w14:textId="77777777" w:rsidR="00E83F28" w:rsidRDefault="00E83F28">
      <w:pPr>
        <w:pStyle w:val="ConsPlusNormal"/>
        <w:spacing w:before="280"/>
        <w:ind w:firstLine="540"/>
        <w:jc w:val="both"/>
      </w:pPr>
      <w:r>
        <w:t>- перемещают пострадавшего (при необходимости).</w:t>
      </w:r>
    </w:p>
    <w:p w14:paraId="3B811B37" w14:textId="77777777" w:rsidR="00E83F28" w:rsidRDefault="00E83F28">
      <w:pPr>
        <w:pStyle w:val="ConsPlusNormal"/>
        <w:spacing w:before="280"/>
        <w:ind w:firstLine="540"/>
        <w:jc w:val="both"/>
      </w:pPr>
      <w:r>
        <w:t>2. Определяют наличие сознания у пострадавшего.</w:t>
      </w:r>
    </w:p>
    <w:p w14:paraId="62FDD0DD" w14:textId="77777777" w:rsidR="00E83F28" w:rsidRDefault="00E83F28">
      <w:pPr>
        <w:pStyle w:val="ConsPlusNormal"/>
        <w:spacing w:before="280"/>
        <w:ind w:firstLine="540"/>
        <w:jc w:val="both"/>
      </w:pPr>
      <w:r>
        <w:t xml:space="preserve">При наличии сознания переходят к </w:t>
      </w:r>
      <w:hyperlink r:id="rId745">
        <w:r>
          <w:rPr>
            <w:color w:val="0000FF"/>
          </w:rPr>
          <w:t>п. 7</w:t>
        </w:r>
      </w:hyperlink>
      <w:r>
        <w:t xml:space="preserve"> Алгоритма; при отсутствии сознания переходят к </w:t>
      </w:r>
      <w:hyperlink r:id="rId746">
        <w:r>
          <w:rPr>
            <w:color w:val="0000FF"/>
          </w:rPr>
          <w:t>п. 3</w:t>
        </w:r>
      </w:hyperlink>
      <w:r>
        <w:t xml:space="preserve"> Алгоритма.</w:t>
      </w:r>
    </w:p>
    <w:p w14:paraId="3E429DDB" w14:textId="77777777" w:rsidR="00E83F28" w:rsidRDefault="00E83F28">
      <w:pPr>
        <w:pStyle w:val="ConsPlusNormal"/>
        <w:spacing w:before="280"/>
        <w:ind w:firstLine="540"/>
        <w:jc w:val="both"/>
      </w:pPr>
      <w:r>
        <w:t>3. Восстанавливают проходимость дыхательных путей:</w:t>
      </w:r>
    </w:p>
    <w:p w14:paraId="1CAE9FCB" w14:textId="77777777" w:rsidR="00E83F28" w:rsidRDefault="00E83F28">
      <w:pPr>
        <w:pStyle w:val="ConsPlusNormal"/>
        <w:spacing w:before="280"/>
        <w:ind w:firstLine="540"/>
        <w:jc w:val="both"/>
      </w:pPr>
      <w:r>
        <w:t>- запрокидывают голову с подъемом подбородка;</w:t>
      </w:r>
    </w:p>
    <w:p w14:paraId="7235024A" w14:textId="77777777" w:rsidR="00E83F28" w:rsidRDefault="00E83F28">
      <w:pPr>
        <w:pStyle w:val="ConsPlusNormal"/>
        <w:spacing w:before="280"/>
        <w:ind w:firstLine="540"/>
        <w:jc w:val="both"/>
      </w:pPr>
      <w:r>
        <w:t>- выдвигают нижнюю челюсть.</w:t>
      </w:r>
    </w:p>
    <w:p w14:paraId="76A5BF06" w14:textId="77777777" w:rsidR="00E83F28" w:rsidRDefault="00E83F28">
      <w:pPr>
        <w:pStyle w:val="ConsPlusNormal"/>
        <w:spacing w:before="280"/>
        <w:ind w:firstLine="540"/>
        <w:jc w:val="both"/>
      </w:pPr>
      <w:r>
        <w:t>Определяют признаки жизни:</w:t>
      </w:r>
    </w:p>
    <w:p w14:paraId="4F9E49F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6890551"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519DB3D0" w14:textId="77777777" w:rsidR="00E83F28" w:rsidRDefault="00E83F28">
      <w:pPr>
        <w:pStyle w:val="ConsPlusNormal"/>
        <w:spacing w:before="280"/>
        <w:ind w:firstLine="540"/>
        <w:jc w:val="both"/>
      </w:pPr>
      <w:r>
        <w:t xml:space="preserve">При наличии дыхания переходят к </w:t>
      </w:r>
      <w:hyperlink r:id="rId747">
        <w:r>
          <w:rPr>
            <w:color w:val="0000FF"/>
          </w:rPr>
          <w:t>п. 6</w:t>
        </w:r>
      </w:hyperlink>
      <w:r>
        <w:t xml:space="preserve"> Алгоритма; при отсутствии дыхания переходят к </w:t>
      </w:r>
      <w:hyperlink r:id="rId748">
        <w:r>
          <w:rPr>
            <w:color w:val="0000FF"/>
          </w:rPr>
          <w:t>п. 4</w:t>
        </w:r>
      </w:hyperlink>
      <w:r>
        <w:t xml:space="preserve"> Алгоритма.</w:t>
      </w:r>
    </w:p>
    <w:p w14:paraId="2A082607"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5A7B0DD"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5D38CB5A" w14:textId="77777777" w:rsidR="00E83F28" w:rsidRDefault="00E83F28">
      <w:pPr>
        <w:pStyle w:val="ConsPlusNormal"/>
        <w:spacing w:before="280"/>
        <w:ind w:firstLine="540"/>
        <w:jc w:val="both"/>
      </w:pPr>
      <w:r>
        <w:t>- давления руками на грудину пострадавшего;</w:t>
      </w:r>
    </w:p>
    <w:p w14:paraId="66DE16F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12397FB" w14:textId="77777777" w:rsidR="00E83F28" w:rsidRDefault="00E83F28">
      <w:pPr>
        <w:pStyle w:val="ConsPlusNormal"/>
        <w:spacing w:before="280"/>
        <w:ind w:firstLine="540"/>
        <w:jc w:val="both"/>
      </w:pPr>
      <w:r>
        <w:t xml:space="preserve">При появлении признаков жизни переходят к </w:t>
      </w:r>
      <w:hyperlink r:id="rId749">
        <w:r>
          <w:rPr>
            <w:color w:val="0000FF"/>
          </w:rPr>
          <w:t>п. 6</w:t>
        </w:r>
      </w:hyperlink>
      <w:r>
        <w:t xml:space="preserve"> Алгоритма.</w:t>
      </w:r>
    </w:p>
    <w:p w14:paraId="7D8A765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3EBA321" w14:textId="77777777" w:rsidR="00E83F28" w:rsidRDefault="00E83F28">
      <w:pPr>
        <w:pStyle w:val="ConsPlusNormal"/>
        <w:spacing w:before="280"/>
        <w:ind w:firstLine="540"/>
        <w:jc w:val="both"/>
      </w:pPr>
      <w:r>
        <w:t>- придают устойчивое боковое положение;</w:t>
      </w:r>
    </w:p>
    <w:p w14:paraId="41DDFEA2" w14:textId="77777777" w:rsidR="00E83F28" w:rsidRDefault="00E83F28">
      <w:pPr>
        <w:pStyle w:val="ConsPlusNormal"/>
        <w:spacing w:before="280"/>
        <w:ind w:firstLine="540"/>
        <w:jc w:val="both"/>
      </w:pPr>
      <w:r>
        <w:t>- запрокидывают голову с подъемом подбородка;</w:t>
      </w:r>
    </w:p>
    <w:p w14:paraId="7C7E57ED" w14:textId="77777777" w:rsidR="00E83F28" w:rsidRDefault="00E83F28">
      <w:pPr>
        <w:pStyle w:val="ConsPlusNormal"/>
        <w:spacing w:before="280"/>
        <w:ind w:firstLine="540"/>
        <w:jc w:val="both"/>
      </w:pPr>
      <w:r>
        <w:t>- выдвигают нижнюю челюсть.</w:t>
      </w:r>
    </w:p>
    <w:p w14:paraId="16001F7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DC35E77" w14:textId="77777777" w:rsidR="00E83F28" w:rsidRDefault="00E83F28">
      <w:pPr>
        <w:pStyle w:val="ConsPlusNormal"/>
        <w:spacing w:before="280"/>
        <w:ind w:firstLine="540"/>
        <w:jc w:val="both"/>
      </w:pPr>
      <w:r>
        <w:t>- наложением давящей повязки;</w:t>
      </w:r>
    </w:p>
    <w:p w14:paraId="6B0BACFB" w14:textId="77777777" w:rsidR="00E83F28" w:rsidRDefault="00E83F28">
      <w:pPr>
        <w:pStyle w:val="ConsPlusNormal"/>
        <w:spacing w:before="280"/>
        <w:ind w:firstLine="540"/>
        <w:jc w:val="both"/>
      </w:pPr>
      <w:r>
        <w:t>- пальцевым прижатием артерии;</w:t>
      </w:r>
    </w:p>
    <w:p w14:paraId="39F80A67" w14:textId="77777777" w:rsidR="00E83F28" w:rsidRDefault="00E83F28">
      <w:pPr>
        <w:pStyle w:val="ConsPlusNormal"/>
        <w:spacing w:before="280"/>
        <w:ind w:firstLine="540"/>
        <w:jc w:val="both"/>
      </w:pPr>
      <w:r>
        <w:t>- прямым давлением на рану;</w:t>
      </w:r>
    </w:p>
    <w:p w14:paraId="7BB3D693" w14:textId="77777777" w:rsidR="00E83F28" w:rsidRDefault="00E83F28">
      <w:pPr>
        <w:pStyle w:val="ConsPlusNormal"/>
        <w:spacing w:before="280"/>
        <w:ind w:firstLine="540"/>
        <w:jc w:val="both"/>
      </w:pPr>
      <w:r>
        <w:t>- максимальным сгибанием конечности в суставе;</w:t>
      </w:r>
    </w:p>
    <w:p w14:paraId="3D3BB858" w14:textId="77777777" w:rsidR="00E83F28" w:rsidRDefault="00E83F28">
      <w:pPr>
        <w:pStyle w:val="ConsPlusNormal"/>
        <w:spacing w:before="280"/>
        <w:ind w:firstLine="540"/>
        <w:jc w:val="both"/>
      </w:pPr>
      <w:r>
        <w:t>- наложением жгута.</w:t>
      </w:r>
    </w:p>
    <w:p w14:paraId="371BD406"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1A1ABAB" w14:textId="77777777" w:rsidR="00E83F28" w:rsidRDefault="00E83F28">
      <w:pPr>
        <w:pStyle w:val="ConsPlusNormal"/>
        <w:spacing w:before="280"/>
        <w:ind w:firstLine="540"/>
        <w:jc w:val="both"/>
      </w:pPr>
      <w:r>
        <w:t>- проводят осмотр головы;</w:t>
      </w:r>
    </w:p>
    <w:p w14:paraId="72438F84" w14:textId="77777777" w:rsidR="00E83F28" w:rsidRDefault="00E83F28">
      <w:pPr>
        <w:pStyle w:val="ConsPlusNormal"/>
        <w:spacing w:before="280"/>
        <w:ind w:firstLine="540"/>
        <w:jc w:val="both"/>
      </w:pPr>
      <w:r>
        <w:t>- проводят осмотр шеи;</w:t>
      </w:r>
    </w:p>
    <w:p w14:paraId="24E5B756" w14:textId="77777777" w:rsidR="00E83F28" w:rsidRDefault="00E83F28">
      <w:pPr>
        <w:pStyle w:val="ConsPlusNormal"/>
        <w:spacing w:before="280"/>
        <w:ind w:firstLine="540"/>
        <w:jc w:val="both"/>
      </w:pPr>
      <w:r>
        <w:t>- проводят осмотр груди;</w:t>
      </w:r>
    </w:p>
    <w:p w14:paraId="1BB725CD" w14:textId="77777777" w:rsidR="00E83F28" w:rsidRDefault="00E83F28">
      <w:pPr>
        <w:pStyle w:val="ConsPlusNormal"/>
        <w:spacing w:before="280"/>
        <w:ind w:firstLine="540"/>
        <w:jc w:val="both"/>
      </w:pPr>
      <w:r>
        <w:t>- проводят осмотр спины;</w:t>
      </w:r>
    </w:p>
    <w:p w14:paraId="5C31EEDB" w14:textId="77777777" w:rsidR="00E83F28" w:rsidRDefault="00E83F28">
      <w:pPr>
        <w:pStyle w:val="ConsPlusNormal"/>
        <w:spacing w:before="280"/>
        <w:ind w:firstLine="540"/>
        <w:jc w:val="both"/>
      </w:pPr>
      <w:r>
        <w:lastRenderedPageBreak/>
        <w:t>- проводят осмотр живота и таза;</w:t>
      </w:r>
    </w:p>
    <w:p w14:paraId="02A5290B" w14:textId="77777777" w:rsidR="00E83F28" w:rsidRDefault="00E83F28">
      <w:pPr>
        <w:pStyle w:val="ConsPlusNormal"/>
        <w:spacing w:before="280"/>
        <w:ind w:firstLine="540"/>
        <w:jc w:val="both"/>
      </w:pPr>
      <w:r>
        <w:t>- проводят осмотр конечностей;</w:t>
      </w:r>
    </w:p>
    <w:p w14:paraId="15244A8A"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C4C44D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4F89E48"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0DCE4E8"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5466D5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9DCE93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AEB9135" w14:textId="77777777" w:rsidR="00E83F28" w:rsidRDefault="00E83F28">
      <w:pPr>
        <w:pStyle w:val="ConsPlusNormal"/>
        <w:spacing w:before="280"/>
        <w:ind w:firstLine="540"/>
        <w:jc w:val="both"/>
      </w:pPr>
      <w:r>
        <w:t>9. Придают пострадавшему оптимальное положение тела.</w:t>
      </w:r>
    </w:p>
    <w:p w14:paraId="6A2EA13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9EC1B6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1E3A5B2" w14:textId="77777777" w:rsidR="00E83F28" w:rsidRDefault="00E83F28">
      <w:pPr>
        <w:pStyle w:val="ConsPlusNormal"/>
        <w:jc w:val="both"/>
      </w:pPr>
    </w:p>
    <w:p w14:paraId="6558536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883DFE0" w14:textId="77777777" w:rsidR="00E83F28" w:rsidRDefault="00E83F28">
      <w:pPr>
        <w:pStyle w:val="ConsPlusNormal"/>
        <w:jc w:val="both"/>
      </w:pPr>
    </w:p>
    <w:p w14:paraId="46303EDC" w14:textId="77777777" w:rsidR="00E83F28" w:rsidRDefault="00E83F28">
      <w:pPr>
        <w:pStyle w:val="ConsPlusNormal"/>
        <w:jc w:val="center"/>
        <w:outlineLvl w:val="2"/>
      </w:pPr>
      <w:r>
        <w:t>V. Требования охраны труда по окончании работы</w:t>
      </w:r>
    </w:p>
    <w:p w14:paraId="43E85763" w14:textId="77777777" w:rsidR="00E83F28" w:rsidRDefault="00E83F28">
      <w:pPr>
        <w:pStyle w:val="ConsPlusNormal"/>
        <w:jc w:val="both"/>
      </w:pPr>
    </w:p>
    <w:p w14:paraId="436D4629"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2295A86"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782B966"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D0F350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B731A01" w14:textId="77777777" w:rsidR="00E83F28" w:rsidRDefault="00E83F28">
      <w:pPr>
        <w:pStyle w:val="ConsPlusNormal"/>
        <w:jc w:val="both"/>
      </w:pPr>
    </w:p>
    <w:p w14:paraId="29B94985" w14:textId="77777777" w:rsidR="00E83F28" w:rsidRDefault="00E83F28">
      <w:pPr>
        <w:pStyle w:val="ConsPlusTitle"/>
        <w:jc w:val="center"/>
        <w:outlineLvl w:val="1"/>
      </w:pPr>
      <w:r>
        <w:t>Инструкция по охране труда для учителя начальных классов</w:t>
      </w:r>
    </w:p>
    <w:p w14:paraId="44462CC9" w14:textId="77777777" w:rsidR="00E83F28" w:rsidRDefault="00E83F28">
      <w:pPr>
        <w:pStyle w:val="ConsPlusNormal"/>
        <w:jc w:val="both"/>
      </w:pPr>
    </w:p>
    <w:p w14:paraId="53310112"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50">
        <w:r>
          <w:rPr>
            <w:color w:val="0000FF"/>
          </w:rPr>
          <w:t>кодексом</w:t>
        </w:r>
      </w:hyperlink>
      <w:r>
        <w:t xml:space="preserve"> Российской Федерации, </w:t>
      </w:r>
      <w:hyperlink r:id="rId75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начальных классов, используемого учебного и иного оборудования.</w:t>
      </w:r>
    </w:p>
    <w:p w14:paraId="1A02F884" w14:textId="77777777" w:rsidR="00E83F28" w:rsidRDefault="00E83F28">
      <w:pPr>
        <w:pStyle w:val="ConsPlusNormal"/>
        <w:jc w:val="both"/>
      </w:pPr>
    </w:p>
    <w:p w14:paraId="7F04A5C8" w14:textId="77777777" w:rsidR="00E83F28" w:rsidRDefault="00E83F28">
      <w:pPr>
        <w:pStyle w:val="ConsPlusNormal"/>
        <w:jc w:val="center"/>
        <w:outlineLvl w:val="2"/>
      </w:pPr>
      <w:r>
        <w:t>I. Общие требования охраны труда</w:t>
      </w:r>
    </w:p>
    <w:p w14:paraId="7058F4F2" w14:textId="77777777" w:rsidR="00E83F28" w:rsidRDefault="00E83F28">
      <w:pPr>
        <w:pStyle w:val="ConsPlusNormal"/>
        <w:jc w:val="both"/>
      </w:pPr>
    </w:p>
    <w:p w14:paraId="1FB9DB88" w14:textId="77777777" w:rsidR="00E83F28" w:rsidRDefault="00E83F28">
      <w:pPr>
        <w:pStyle w:val="ConsPlusNormal"/>
        <w:ind w:firstLine="540"/>
        <w:jc w:val="both"/>
      </w:pPr>
      <w:r>
        <w:t>1.1. К самостоятельной работе в качестве учителя начальных классов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827AE5F" w14:textId="77777777" w:rsidR="00E83F28" w:rsidRDefault="00E83F28">
      <w:pPr>
        <w:pStyle w:val="ConsPlusNormal"/>
        <w:spacing w:before="280"/>
        <w:ind w:firstLine="540"/>
        <w:jc w:val="both"/>
      </w:pPr>
      <w:r>
        <w:t>1.2. Учитель начальных классов,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55954AA" w14:textId="77777777" w:rsidR="00E83F28" w:rsidRDefault="00E83F28">
      <w:pPr>
        <w:pStyle w:val="ConsPlusNormal"/>
        <w:spacing w:before="280"/>
        <w:ind w:firstLine="540"/>
        <w:jc w:val="both"/>
      </w:pPr>
      <w:r>
        <w:t>1.3. При использовании электрооборудования учитель начальных классов должен пройти обучение по электробезопасности с присвоением соответствующей квалификационной группы по электробезопасности.</w:t>
      </w:r>
    </w:p>
    <w:p w14:paraId="2F11FC03" w14:textId="77777777" w:rsidR="00E83F28" w:rsidRDefault="00E83F28">
      <w:pPr>
        <w:pStyle w:val="ConsPlusNormal"/>
        <w:spacing w:before="280"/>
        <w:ind w:firstLine="540"/>
        <w:jc w:val="both"/>
      </w:pPr>
      <w:r>
        <w:t>1.4. Учитель начальных классов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FFDDB66" w14:textId="77777777" w:rsidR="00E83F28" w:rsidRDefault="00E83F28">
      <w:pPr>
        <w:pStyle w:val="ConsPlusNormal"/>
        <w:spacing w:before="280"/>
        <w:ind w:firstLine="540"/>
        <w:jc w:val="both"/>
      </w:pPr>
      <w:r>
        <w:t>1.5. Условия труда учителя начальных классов должны соответствовать требованиям безопасности труда, санитарным правилам и гигиеническим нормативам.</w:t>
      </w:r>
    </w:p>
    <w:p w14:paraId="28D6CFDE" w14:textId="77777777" w:rsidR="00E83F28" w:rsidRDefault="00E83F28">
      <w:pPr>
        <w:pStyle w:val="ConsPlusNormal"/>
        <w:spacing w:before="280"/>
        <w:ind w:firstLine="540"/>
        <w:jc w:val="both"/>
      </w:pPr>
      <w:r>
        <w:t xml:space="preserve">1.6. Учитель начальных классов обеспечивается рабочей одеждой и в установленных случаях специальной одеждой, специальной обувью и другими </w:t>
      </w:r>
      <w:r>
        <w:lastRenderedPageBreak/>
        <w:t>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53F13C22" w14:textId="77777777" w:rsidR="00E83F28" w:rsidRDefault="00E83F28">
      <w:pPr>
        <w:pStyle w:val="ConsPlusNormal"/>
        <w:spacing w:before="280"/>
        <w:ind w:firstLine="540"/>
        <w:jc w:val="both"/>
      </w:pPr>
      <w:r>
        <w:t xml:space="preserve">1.7. В соответствии со </w:t>
      </w:r>
      <w:hyperlink r:id="rId752">
        <w:r>
          <w:rPr>
            <w:color w:val="0000FF"/>
          </w:rPr>
          <w:t>статьей 215</w:t>
        </w:r>
      </w:hyperlink>
      <w:r>
        <w:t xml:space="preserve"> ТК РФ учитель начальных классов обязан:</w:t>
      </w:r>
    </w:p>
    <w:p w14:paraId="689CBEF0" w14:textId="77777777" w:rsidR="00E83F28" w:rsidRDefault="00E83F28">
      <w:pPr>
        <w:pStyle w:val="ConsPlusNormal"/>
        <w:spacing w:before="280"/>
        <w:ind w:firstLine="540"/>
        <w:jc w:val="both"/>
      </w:pPr>
      <w:r>
        <w:t>- соблюдать требования охраны труда;</w:t>
      </w:r>
    </w:p>
    <w:p w14:paraId="6055EE2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B9F3140"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5315C97"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1B9B564"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C70A16E" w14:textId="77777777" w:rsidR="00E83F28" w:rsidRDefault="00E83F28">
      <w:pPr>
        <w:pStyle w:val="ConsPlusNormal"/>
        <w:spacing w:before="280"/>
        <w:ind w:firstLine="540"/>
        <w:jc w:val="both"/>
      </w:pPr>
      <w:r>
        <w:t>1.8. Учитель начальных классов должен:</w:t>
      </w:r>
    </w:p>
    <w:p w14:paraId="67EDEC93"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D99A7A8"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7AC1B337" w14:textId="77777777" w:rsidR="00E83F28" w:rsidRDefault="00E83F28">
      <w:pPr>
        <w:pStyle w:val="ConsPlusNormal"/>
        <w:spacing w:before="280"/>
        <w:ind w:firstLine="540"/>
        <w:jc w:val="both"/>
      </w:pPr>
      <w:r>
        <w:t xml:space="preserve">- использовать при необходимости рабочую одежду и в установленных </w:t>
      </w:r>
      <w:r>
        <w:lastRenderedPageBreak/>
        <w:t>случаях специальную одежду, специальную обувь и другие СИЗ;</w:t>
      </w:r>
    </w:p>
    <w:p w14:paraId="7405475A"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53">
        <w:r>
          <w:rPr>
            <w:color w:val="0000FF"/>
          </w:rPr>
          <w:t>национальным</w:t>
        </w:r>
      </w:hyperlink>
      <w:r>
        <w:t xml:space="preserve"> и региональным календарями профилактических прививок, </w:t>
      </w:r>
      <w:hyperlink r:id="rId75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098F4A00" w14:textId="77777777" w:rsidR="00E83F28" w:rsidRDefault="00E83F28">
      <w:pPr>
        <w:pStyle w:val="ConsPlusNormal"/>
        <w:spacing w:before="280"/>
        <w:ind w:firstLine="540"/>
        <w:jc w:val="both"/>
      </w:pPr>
      <w:r>
        <w:t>- поддерживать порядок на рабочем месте;</w:t>
      </w:r>
    </w:p>
    <w:p w14:paraId="591690AE"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1B9434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B5682A9"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0DF6A01"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5F295B0" w14:textId="77777777" w:rsidR="00E83F28" w:rsidRDefault="00E83F28">
      <w:pPr>
        <w:pStyle w:val="ConsPlusNormal"/>
        <w:spacing w:before="280"/>
        <w:ind w:firstLine="540"/>
        <w:jc w:val="both"/>
      </w:pPr>
      <w:r>
        <w:t>- соблюдать правила личной гигиены;</w:t>
      </w:r>
    </w:p>
    <w:p w14:paraId="666534F0" w14:textId="77777777" w:rsidR="00E83F28" w:rsidRDefault="00E83F28">
      <w:pPr>
        <w:pStyle w:val="ConsPlusNormal"/>
        <w:spacing w:before="280"/>
        <w:ind w:firstLine="540"/>
        <w:jc w:val="both"/>
      </w:pPr>
      <w:r>
        <w:t>- принимать пищу только в установленных местах;</w:t>
      </w:r>
    </w:p>
    <w:p w14:paraId="53ACB746"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3FFDB56" w14:textId="77777777" w:rsidR="00E83F28" w:rsidRDefault="00E83F28">
      <w:pPr>
        <w:pStyle w:val="ConsPlusNormal"/>
        <w:spacing w:before="280"/>
        <w:ind w:firstLine="540"/>
        <w:jc w:val="both"/>
      </w:pPr>
      <w:r>
        <w:t>1.9. Учитель начальных классов должен знать:</w:t>
      </w:r>
    </w:p>
    <w:p w14:paraId="298E4317"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51B0A2D2"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063277D"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6EE87AD" w14:textId="77777777" w:rsidR="00E83F28" w:rsidRDefault="00E83F28">
      <w:pPr>
        <w:pStyle w:val="ConsPlusNormal"/>
        <w:spacing w:before="280"/>
        <w:ind w:firstLine="540"/>
        <w:jc w:val="both"/>
      </w:pPr>
      <w:r>
        <w:t>- порядок действий при несчастном случае;</w:t>
      </w:r>
    </w:p>
    <w:p w14:paraId="37D7EA9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14E822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BE33ACD" w14:textId="77777777" w:rsidR="00E83F28" w:rsidRDefault="00E83F28">
      <w:pPr>
        <w:pStyle w:val="ConsPlusNormal"/>
        <w:spacing w:before="280"/>
        <w:ind w:firstLine="540"/>
        <w:jc w:val="both"/>
      </w:pPr>
      <w:r>
        <w:t xml:space="preserve">1.10. На учителя начальных классов в процессе его трудовой деятельности </w:t>
      </w:r>
      <w:r>
        <w:lastRenderedPageBreak/>
        <w:t>возможно воздействие следующих вредных и опасных производственных факторов:</w:t>
      </w:r>
    </w:p>
    <w:p w14:paraId="0753AC68"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3009D4D8"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04372BC1"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539630F4" w14:textId="77777777" w:rsidR="00E83F28" w:rsidRDefault="00E83F28">
      <w:pPr>
        <w:pStyle w:val="ConsPlusNormal"/>
        <w:spacing w:before="280"/>
        <w:ind w:firstLine="540"/>
        <w:jc w:val="both"/>
      </w:pPr>
      <w:r>
        <w:t>- риск падения на скользкой поверхности;</w:t>
      </w:r>
    </w:p>
    <w:p w14:paraId="43E0D01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29AE455"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B3667A6"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1330BD1" w14:textId="77777777" w:rsidR="00E83F28" w:rsidRDefault="00E83F28">
      <w:pPr>
        <w:pStyle w:val="ConsPlusNormal"/>
        <w:spacing w:before="280"/>
        <w:ind w:firstLine="540"/>
        <w:jc w:val="both"/>
      </w:pPr>
      <w:r>
        <w:t>1.12. Учитель начальных классов несет персональную ответственность за соблюдение требований настоящей инструкции в соответствии с действующим законодательством.</w:t>
      </w:r>
    </w:p>
    <w:p w14:paraId="7E5939D2"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400C38E1" w14:textId="77777777" w:rsidR="00E83F28" w:rsidRDefault="00E83F28">
      <w:pPr>
        <w:pStyle w:val="ConsPlusNormal"/>
        <w:jc w:val="both"/>
      </w:pPr>
    </w:p>
    <w:p w14:paraId="2FEEF8DD" w14:textId="77777777" w:rsidR="00E83F28" w:rsidRDefault="00E83F28">
      <w:pPr>
        <w:pStyle w:val="ConsPlusNormal"/>
        <w:jc w:val="center"/>
        <w:outlineLvl w:val="2"/>
      </w:pPr>
      <w:r>
        <w:t>II. Требования охраны труда перед началом работы</w:t>
      </w:r>
    </w:p>
    <w:p w14:paraId="7DCE0A0D" w14:textId="77777777" w:rsidR="00E83F28" w:rsidRDefault="00E83F28">
      <w:pPr>
        <w:pStyle w:val="ConsPlusNormal"/>
        <w:jc w:val="both"/>
      </w:pPr>
    </w:p>
    <w:p w14:paraId="646497C5"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21F54EF" w14:textId="77777777" w:rsidR="00E83F28" w:rsidRDefault="00E83F28">
      <w:pPr>
        <w:pStyle w:val="ConsPlusNormal"/>
        <w:spacing w:before="280"/>
        <w:ind w:firstLine="540"/>
        <w:jc w:val="both"/>
      </w:pPr>
      <w:r>
        <w:t xml:space="preserve">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w:t>
      </w:r>
      <w:r>
        <w:lastRenderedPageBreak/>
        <w:t>наличии компьютера - высоту и угол наклона монитора.</w:t>
      </w:r>
    </w:p>
    <w:p w14:paraId="070A0BAD"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76E9DD4"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9A99E67"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5B2EC28D" w14:textId="77777777" w:rsidR="00E83F28" w:rsidRDefault="00E83F28">
      <w:pPr>
        <w:pStyle w:val="ConsPlusNormal"/>
        <w:jc w:val="both"/>
      </w:pPr>
    </w:p>
    <w:p w14:paraId="2BEA7763" w14:textId="77777777" w:rsidR="00E83F28" w:rsidRDefault="00E83F28">
      <w:pPr>
        <w:pStyle w:val="ConsPlusNormal"/>
        <w:jc w:val="center"/>
        <w:outlineLvl w:val="2"/>
      </w:pPr>
      <w:r>
        <w:t>III. Требования охраны труда во время работы</w:t>
      </w:r>
    </w:p>
    <w:p w14:paraId="5CF2D479" w14:textId="77777777" w:rsidR="00E83F28" w:rsidRDefault="00E83F28">
      <w:pPr>
        <w:pStyle w:val="ConsPlusNormal"/>
        <w:jc w:val="both"/>
      </w:pPr>
    </w:p>
    <w:p w14:paraId="6ACE190B" w14:textId="77777777" w:rsidR="00E83F28" w:rsidRDefault="00E83F28">
      <w:pPr>
        <w:pStyle w:val="ConsPlusNormal"/>
        <w:ind w:firstLine="540"/>
        <w:jc w:val="both"/>
      </w:pPr>
      <w:r>
        <w:t>3.1. Учитель начальных классов во время работы должен:</w:t>
      </w:r>
    </w:p>
    <w:p w14:paraId="7FA3BB3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7516546"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18A70EDD" w14:textId="77777777" w:rsidR="00E83F28" w:rsidRDefault="00E83F28">
      <w:pPr>
        <w:pStyle w:val="ConsPlusNormal"/>
        <w:spacing w:before="280"/>
        <w:ind w:firstLine="540"/>
        <w:jc w:val="both"/>
      </w:pPr>
      <w:r>
        <w:t>- содержать в порядке и чистоте рабочее место;</w:t>
      </w:r>
    </w:p>
    <w:p w14:paraId="5BF2055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EC4626D"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F00DECA"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F6FDA80"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11E48B9"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61D8D472" w14:textId="77777777" w:rsidR="00E83F28" w:rsidRDefault="00E83F28">
      <w:pPr>
        <w:pStyle w:val="ConsPlusNormal"/>
        <w:jc w:val="both"/>
      </w:pPr>
    </w:p>
    <w:p w14:paraId="565B0130" w14:textId="77777777" w:rsidR="00E83F28" w:rsidRDefault="00E83F28">
      <w:pPr>
        <w:pStyle w:val="ConsPlusNormal"/>
        <w:jc w:val="center"/>
        <w:outlineLvl w:val="2"/>
      </w:pPr>
      <w:r>
        <w:t>IV. Требования охраны труда в аварийных ситуациях</w:t>
      </w:r>
    </w:p>
    <w:p w14:paraId="7C497E3A" w14:textId="77777777" w:rsidR="00E83F28" w:rsidRDefault="00E83F28">
      <w:pPr>
        <w:pStyle w:val="ConsPlusNormal"/>
        <w:jc w:val="both"/>
      </w:pPr>
    </w:p>
    <w:p w14:paraId="2A7C7793" w14:textId="77777777" w:rsidR="00E83F28" w:rsidRDefault="00E83F28">
      <w:pPr>
        <w:pStyle w:val="ConsPlusNormal"/>
        <w:ind w:firstLine="540"/>
        <w:jc w:val="both"/>
      </w:pPr>
      <w:r>
        <w:lastRenderedPageBreak/>
        <w:t>4.1. В образовательных организациях возможны следующие аварийные ситуации:</w:t>
      </w:r>
    </w:p>
    <w:p w14:paraId="040409AA"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9F36845"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9F3EAAA"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D7E8687"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9FBABC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6FAD19B" w14:textId="77777777" w:rsidR="00E83F28" w:rsidRDefault="00E83F28">
      <w:pPr>
        <w:pStyle w:val="ConsPlusNormal"/>
        <w:spacing w:before="280"/>
        <w:ind w:firstLine="540"/>
        <w:jc w:val="both"/>
      </w:pPr>
      <w:r>
        <w:t>- пожар;</w:t>
      </w:r>
    </w:p>
    <w:p w14:paraId="3F4803FF" w14:textId="77777777" w:rsidR="00E83F28" w:rsidRDefault="00E83F28">
      <w:pPr>
        <w:pStyle w:val="ConsPlusNormal"/>
        <w:spacing w:before="280"/>
        <w:ind w:firstLine="540"/>
        <w:jc w:val="both"/>
      </w:pPr>
      <w:r>
        <w:t>- иные аварийные и (или) чрезвычайные ситуации.</w:t>
      </w:r>
    </w:p>
    <w:p w14:paraId="48CE1B90"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604398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B20D90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63380BF" w14:textId="77777777" w:rsidR="00E83F28" w:rsidRDefault="00E83F28">
      <w:pPr>
        <w:pStyle w:val="ConsPlusNormal"/>
        <w:spacing w:before="280"/>
        <w:ind w:firstLine="540"/>
        <w:jc w:val="both"/>
      </w:pPr>
      <w:r>
        <w:t xml:space="preserve">4.5. При поломке оборудования прекратить его эксплуатацию, обесточить, </w:t>
      </w:r>
      <w:r>
        <w:lastRenderedPageBreak/>
        <w:t>вызвать представителей технической службы, доложить руководству и действовать в соответствии с полученными указаниями.</w:t>
      </w:r>
    </w:p>
    <w:p w14:paraId="00DEDBA2"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09C8AD4"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086AA9B"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94BB524"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5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56">
        <w:r>
          <w:rPr>
            <w:color w:val="0000FF"/>
          </w:rPr>
          <w:t>ст. 214</w:t>
        </w:r>
      </w:hyperlink>
      <w:r>
        <w:t xml:space="preserve"> Трудового кодекса РФ).</w:t>
      </w:r>
    </w:p>
    <w:p w14:paraId="0870F372" w14:textId="77777777" w:rsidR="00E83F28" w:rsidRDefault="00E83F28">
      <w:pPr>
        <w:pStyle w:val="ConsPlusNormal"/>
        <w:spacing w:before="280"/>
        <w:ind w:firstLine="540"/>
        <w:jc w:val="both"/>
      </w:pPr>
      <w:r>
        <w:t>4.10. Первая помощь оказывается при следующих состояниях:</w:t>
      </w:r>
    </w:p>
    <w:p w14:paraId="70381193" w14:textId="77777777" w:rsidR="00E83F28" w:rsidRDefault="00E83F28">
      <w:pPr>
        <w:pStyle w:val="ConsPlusNormal"/>
        <w:spacing w:before="280"/>
        <w:ind w:firstLine="540"/>
        <w:jc w:val="both"/>
      </w:pPr>
      <w:r>
        <w:t>- отсутствие сознания;</w:t>
      </w:r>
    </w:p>
    <w:p w14:paraId="32071C97" w14:textId="77777777" w:rsidR="00E83F28" w:rsidRDefault="00E83F28">
      <w:pPr>
        <w:pStyle w:val="ConsPlusNormal"/>
        <w:spacing w:before="280"/>
        <w:ind w:firstLine="540"/>
        <w:jc w:val="both"/>
      </w:pPr>
      <w:r>
        <w:t>- остановка дыхания и кровообращения;</w:t>
      </w:r>
    </w:p>
    <w:p w14:paraId="55E0A98A" w14:textId="77777777" w:rsidR="00E83F28" w:rsidRDefault="00E83F28">
      <w:pPr>
        <w:pStyle w:val="ConsPlusNormal"/>
        <w:spacing w:before="280"/>
        <w:ind w:firstLine="540"/>
        <w:jc w:val="both"/>
      </w:pPr>
      <w:r>
        <w:t>- наружные кровотечения;</w:t>
      </w:r>
    </w:p>
    <w:p w14:paraId="26D5076C" w14:textId="77777777" w:rsidR="00E83F28" w:rsidRDefault="00E83F28">
      <w:pPr>
        <w:pStyle w:val="ConsPlusNormal"/>
        <w:spacing w:before="280"/>
        <w:ind w:firstLine="540"/>
        <w:jc w:val="both"/>
      </w:pPr>
      <w:r>
        <w:t>- инородные тела в верхних дыхательных путях;</w:t>
      </w:r>
    </w:p>
    <w:p w14:paraId="558A907A" w14:textId="77777777" w:rsidR="00E83F28" w:rsidRDefault="00E83F28">
      <w:pPr>
        <w:pStyle w:val="ConsPlusNormal"/>
        <w:spacing w:before="280"/>
        <w:ind w:firstLine="540"/>
        <w:jc w:val="both"/>
      </w:pPr>
      <w:r>
        <w:t>- травмы различных областей тела;</w:t>
      </w:r>
    </w:p>
    <w:p w14:paraId="3FD574C8" w14:textId="77777777" w:rsidR="00E83F28" w:rsidRDefault="00E83F28">
      <w:pPr>
        <w:pStyle w:val="ConsPlusNormal"/>
        <w:spacing w:before="280"/>
        <w:ind w:firstLine="540"/>
        <w:jc w:val="both"/>
      </w:pPr>
      <w:r>
        <w:lastRenderedPageBreak/>
        <w:t>- ожоги, эффекты воздействия высоких температур, теплового излучения;</w:t>
      </w:r>
    </w:p>
    <w:p w14:paraId="7AEDFC09"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6EAEE3E" w14:textId="77777777" w:rsidR="00E83F28" w:rsidRDefault="00E83F28">
      <w:pPr>
        <w:pStyle w:val="ConsPlusNormal"/>
        <w:spacing w:before="280"/>
        <w:ind w:firstLine="540"/>
        <w:jc w:val="both"/>
      </w:pPr>
      <w:r>
        <w:t>- отравления.</w:t>
      </w:r>
    </w:p>
    <w:p w14:paraId="4DC2757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5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8227316"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CA5E6B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38FC3A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D51D614" w14:textId="77777777" w:rsidR="00E83F28" w:rsidRDefault="00E83F28">
      <w:pPr>
        <w:pStyle w:val="ConsPlusNormal"/>
        <w:spacing w:before="280"/>
        <w:ind w:firstLine="540"/>
        <w:jc w:val="both"/>
      </w:pPr>
      <w:r>
        <w:t>- устраняют угрожающие факторы для жизни и здоровья;</w:t>
      </w:r>
    </w:p>
    <w:p w14:paraId="278E9323"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3AF5F56" w14:textId="77777777" w:rsidR="00E83F28" w:rsidRDefault="00E83F28">
      <w:pPr>
        <w:pStyle w:val="ConsPlusNormal"/>
        <w:spacing w:before="280"/>
        <w:ind w:firstLine="540"/>
        <w:jc w:val="both"/>
      </w:pPr>
      <w:r>
        <w:t>- оценивают количество пострадавших (при необходимости);</w:t>
      </w:r>
    </w:p>
    <w:p w14:paraId="19E933DF"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277AC62" w14:textId="77777777" w:rsidR="00E83F28" w:rsidRDefault="00E83F28">
      <w:pPr>
        <w:pStyle w:val="ConsPlusNormal"/>
        <w:spacing w:before="280"/>
        <w:ind w:firstLine="540"/>
        <w:jc w:val="both"/>
      </w:pPr>
      <w:r>
        <w:t>- перемещают пострадавшего (при необходимости).</w:t>
      </w:r>
    </w:p>
    <w:p w14:paraId="641CF22F" w14:textId="77777777" w:rsidR="00E83F28" w:rsidRDefault="00E83F28">
      <w:pPr>
        <w:pStyle w:val="ConsPlusNormal"/>
        <w:spacing w:before="280"/>
        <w:ind w:firstLine="540"/>
        <w:jc w:val="both"/>
      </w:pPr>
      <w:r>
        <w:t>2. Определяют наличие сознания у пострадавшего.</w:t>
      </w:r>
    </w:p>
    <w:p w14:paraId="4583D2F6" w14:textId="77777777" w:rsidR="00E83F28" w:rsidRDefault="00E83F28">
      <w:pPr>
        <w:pStyle w:val="ConsPlusNormal"/>
        <w:spacing w:before="280"/>
        <w:ind w:firstLine="540"/>
        <w:jc w:val="both"/>
      </w:pPr>
      <w:r>
        <w:t xml:space="preserve">При наличии сознания переходят к </w:t>
      </w:r>
      <w:hyperlink r:id="rId758">
        <w:r>
          <w:rPr>
            <w:color w:val="0000FF"/>
          </w:rPr>
          <w:t>п. 7</w:t>
        </w:r>
      </w:hyperlink>
      <w:r>
        <w:t xml:space="preserve"> Алгоритма; при отсутствии сознания переходят к </w:t>
      </w:r>
      <w:hyperlink r:id="rId759">
        <w:r>
          <w:rPr>
            <w:color w:val="0000FF"/>
          </w:rPr>
          <w:t>п. 3</w:t>
        </w:r>
      </w:hyperlink>
      <w:r>
        <w:t xml:space="preserve"> Алгоритма.</w:t>
      </w:r>
    </w:p>
    <w:p w14:paraId="6D40F1B2" w14:textId="77777777" w:rsidR="00E83F28" w:rsidRDefault="00E83F28">
      <w:pPr>
        <w:pStyle w:val="ConsPlusNormal"/>
        <w:spacing w:before="280"/>
        <w:ind w:firstLine="540"/>
        <w:jc w:val="both"/>
      </w:pPr>
      <w:r>
        <w:t>3. Восстанавливают проходимость дыхательных путей:</w:t>
      </w:r>
    </w:p>
    <w:p w14:paraId="6F851AB2" w14:textId="77777777" w:rsidR="00E83F28" w:rsidRDefault="00E83F28">
      <w:pPr>
        <w:pStyle w:val="ConsPlusNormal"/>
        <w:spacing w:before="280"/>
        <w:ind w:firstLine="540"/>
        <w:jc w:val="both"/>
      </w:pPr>
      <w:r>
        <w:t>- запрокидывают голову с подъемом подбородка;</w:t>
      </w:r>
    </w:p>
    <w:p w14:paraId="605E0131" w14:textId="77777777" w:rsidR="00E83F28" w:rsidRDefault="00E83F28">
      <w:pPr>
        <w:pStyle w:val="ConsPlusNormal"/>
        <w:spacing w:before="280"/>
        <w:ind w:firstLine="540"/>
        <w:jc w:val="both"/>
      </w:pPr>
      <w:r>
        <w:t>- выдвигают нижнюю челюсть.</w:t>
      </w:r>
    </w:p>
    <w:p w14:paraId="1160AF9D" w14:textId="77777777" w:rsidR="00E83F28" w:rsidRDefault="00E83F28">
      <w:pPr>
        <w:pStyle w:val="ConsPlusNormal"/>
        <w:spacing w:before="280"/>
        <w:ind w:firstLine="540"/>
        <w:jc w:val="both"/>
      </w:pPr>
      <w:r>
        <w:t>Определяют признаки жизни:</w:t>
      </w:r>
    </w:p>
    <w:p w14:paraId="453DC25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D559F8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8D5FE06" w14:textId="77777777" w:rsidR="00E83F28" w:rsidRDefault="00E83F28">
      <w:pPr>
        <w:pStyle w:val="ConsPlusNormal"/>
        <w:spacing w:before="280"/>
        <w:ind w:firstLine="540"/>
        <w:jc w:val="both"/>
      </w:pPr>
      <w:r>
        <w:lastRenderedPageBreak/>
        <w:t xml:space="preserve">При наличии дыхания переходят к </w:t>
      </w:r>
      <w:hyperlink r:id="rId760">
        <w:r>
          <w:rPr>
            <w:color w:val="0000FF"/>
          </w:rPr>
          <w:t>п. 6</w:t>
        </w:r>
      </w:hyperlink>
      <w:r>
        <w:t xml:space="preserve"> Алгоритма; при отсутствии дыхания переходят к </w:t>
      </w:r>
      <w:hyperlink r:id="rId761">
        <w:r>
          <w:rPr>
            <w:color w:val="0000FF"/>
          </w:rPr>
          <w:t>п. 4</w:t>
        </w:r>
      </w:hyperlink>
      <w:r>
        <w:t xml:space="preserve"> Алгоритма.</w:t>
      </w:r>
    </w:p>
    <w:p w14:paraId="147EE8F3"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3BB71A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9047A39" w14:textId="77777777" w:rsidR="00E83F28" w:rsidRDefault="00E83F28">
      <w:pPr>
        <w:pStyle w:val="ConsPlusNormal"/>
        <w:spacing w:before="280"/>
        <w:ind w:firstLine="540"/>
        <w:jc w:val="both"/>
      </w:pPr>
      <w:r>
        <w:t>- давления руками на грудину пострадавшего;</w:t>
      </w:r>
    </w:p>
    <w:p w14:paraId="2BD1B30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26CDD09D" w14:textId="77777777" w:rsidR="00E83F28" w:rsidRDefault="00E83F28">
      <w:pPr>
        <w:pStyle w:val="ConsPlusNormal"/>
        <w:spacing w:before="280"/>
        <w:ind w:firstLine="540"/>
        <w:jc w:val="both"/>
      </w:pPr>
      <w:r>
        <w:t xml:space="preserve">При появлении признаков жизни переходят к </w:t>
      </w:r>
      <w:hyperlink r:id="rId762">
        <w:r>
          <w:rPr>
            <w:color w:val="0000FF"/>
          </w:rPr>
          <w:t>п. 6</w:t>
        </w:r>
      </w:hyperlink>
      <w:r>
        <w:t xml:space="preserve"> Алгоритма.</w:t>
      </w:r>
    </w:p>
    <w:p w14:paraId="40C8CBE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24472CD" w14:textId="77777777" w:rsidR="00E83F28" w:rsidRDefault="00E83F28">
      <w:pPr>
        <w:pStyle w:val="ConsPlusNormal"/>
        <w:spacing w:before="280"/>
        <w:ind w:firstLine="540"/>
        <w:jc w:val="both"/>
      </w:pPr>
      <w:r>
        <w:t>- придают устойчивое боковое положение;</w:t>
      </w:r>
    </w:p>
    <w:p w14:paraId="46F520A7" w14:textId="77777777" w:rsidR="00E83F28" w:rsidRDefault="00E83F28">
      <w:pPr>
        <w:pStyle w:val="ConsPlusNormal"/>
        <w:spacing w:before="280"/>
        <w:ind w:firstLine="540"/>
        <w:jc w:val="both"/>
      </w:pPr>
      <w:r>
        <w:t>- запрокидывают голову с подъемом подбородка;</w:t>
      </w:r>
    </w:p>
    <w:p w14:paraId="44F27C03" w14:textId="77777777" w:rsidR="00E83F28" w:rsidRDefault="00E83F28">
      <w:pPr>
        <w:pStyle w:val="ConsPlusNormal"/>
        <w:spacing w:before="280"/>
        <w:ind w:firstLine="540"/>
        <w:jc w:val="both"/>
      </w:pPr>
      <w:r>
        <w:t>- выдвигают нижнюю челюсть.</w:t>
      </w:r>
    </w:p>
    <w:p w14:paraId="258C54A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3989B82" w14:textId="77777777" w:rsidR="00E83F28" w:rsidRDefault="00E83F28">
      <w:pPr>
        <w:pStyle w:val="ConsPlusNormal"/>
        <w:spacing w:before="280"/>
        <w:ind w:firstLine="540"/>
        <w:jc w:val="both"/>
      </w:pPr>
      <w:r>
        <w:t>- наложением давящей повязки;</w:t>
      </w:r>
    </w:p>
    <w:p w14:paraId="609281F9" w14:textId="77777777" w:rsidR="00E83F28" w:rsidRDefault="00E83F28">
      <w:pPr>
        <w:pStyle w:val="ConsPlusNormal"/>
        <w:spacing w:before="280"/>
        <w:ind w:firstLine="540"/>
        <w:jc w:val="both"/>
      </w:pPr>
      <w:r>
        <w:t>- пальцевым прижатием артерии;</w:t>
      </w:r>
    </w:p>
    <w:p w14:paraId="6F910CB0" w14:textId="77777777" w:rsidR="00E83F28" w:rsidRDefault="00E83F28">
      <w:pPr>
        <w:pStyle w:val="ConsPlusNormal"/>
        <w:spacing w:before="280"/>
        <w:ind w:firstLine="540"/>
        <w:jc w:val="both"/>
      </w:pPr>
      <w:r>
        <w:t>- прямым давлением на рану;</w:t>
      </w:r>
    </w:p>
    <w:p w14:paraId="2AA0B6F9" w14:textId="77777777" w:rsidR="00E83F28" w:rsidRDefault="00E83F28">
      <w:pPr>
        <w:pStyle w:val="ConsPlusNormal"/>
        <w:spacing w:before="280"/>
        <w:ind w:firstLine="540"/>
        <w:jc w:val="both"/>
      </w:pPr>
      <w:r>
        <w:t>- максимальным сгибанием конечности в суставе;</w:t>
      </w:r>
    </w:p>
    <w:p w14:paraId="72982BD2" w14:textId="77777777" w:rsidR="00E83F28" w:rsidRDefault="00E83F28">
      <w:pPr>
        <w:pStyle w:val="ConsPlusNormal"/>
        <w:spacing w:before="280"/>
        <w:ind w:firstLine="540"/>
        <w:jc w:val="both"/>
      </w:pPr>
      <w:r>
        <w:t>- наложением жгута.</w:t>
      </w:r>
    </w:p>
    <w:p w14:paraId="52D60E6D"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8F43E3E" w14:textId="77777777" w:rsidR="00E83F28" w:rsidRDefault="00E83F28">
      <w:pPr>
        <w:pStyle w:val="ConsPlusNormal"/>
        <w:spacing w:before="280"/>
        <w:ind w:firstLine="540"/>
        <w:jc w:val="both"/>
      </w:pPr>
      <w:r>
        <w:t>- проводят осмотр головы;</w:t>
      </w:r>
    </w:p>
    <w:p w14:paraId="4D04B7C6" w14:textId="77777777" w:rsidR="00E83F28" w:rsidRDefault="00E83F28">
      <w:pPr>
        <w:pStyle w:val="ConsPlusNormal"/>
        <w:spacing w:before="280"/>
        <w:ind w:firstLine="540"/>
        <w:jc w:val="both"/>
      </w:pPr>
      <w:r>
        <w:lastRenderedPageBreak/>
        <w:t>- проводят осмотр шеи;</w:t>
      </w:r>
    </w:p>
    <w:p w14:paraId="490B0C75" w14:textId="77777777" w:rsidR="00E83F28" w:rsidRDefault="00E83F28">
      <w:pPr>
        <w:pStyle w:val="ConsPlusNormal"/>
        <w:spacing w:before="280"/>
        <w:ind w:firstLine="540"/>
        <w:jc w:val="both"/>
      </w:pPr>
      <w:r>
        <w:t>- проводят осмотр груди;</w:t>
      </w:r>
    </w:p>
    <w:p w14:paraId="47E9C310" w14:textId="77777777" w:rsidR="00E83F28" w:rsidRDefault="00E83F28">
      <w:pPr>
        <w:pStyle w:val="ConsPlusNormal"/>
        <w:spacing w:before="280"/>
        <w:ind w:firstLine="540"/>
        <w:jc w:val="both"/>
      </w:pPr>
      <w:r>
        <w:t>- проводят осмотр спины;</w:t>
      </w:r>
    </w:p>
    <w:p w14:paraId="6DED1F7E" w14:textId="77777777" w:rsidR="00E83F28" w:rsidRDefault="00E83F28">
      <w:pPr>
        <w:pStyle w:val="ConsPlusNormal"/>
        <w:spacing w:before="280"/>
        <w:ind w:firstLine="540"/>
        <w:jc w:val="both"/>
      </w:pPr>
      <w:r>
        <w:t>- проводят осмотр живота и таза;</w:t>
      </w:r>
    </w:p>
    <w:p w14:paraId="3CDE0714" w14:textId="77777777" w:rsidR="00E83F28" w:rsidRDefault="00E83F28">
      <w:pPr>
        <w:pStyle w:val="ConsPlusNormal"/>
        <w:spacing w:before="280"/>
        <w:ind w:firstLine="540"/>
        <w:jc w:val="both"/>
      </w:pPr>
      <w:r>
        <w:t>- проводят осмотр конечностей;</w:t>
      </w:r>
    </w:p>
    <w:p w14:paraId="2CC27018"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A531CCA"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1844395"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A216891"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EB580C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41A4708"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F23D798" w14:textId="77777777" w:rsidR="00E83F28" w:rsidRDefault="00E83F28">
      <w:pPr>
        <w:pStyle w:val="ConsPlusNormal"/>
        <w:spacing w:before="280"/>
        <w:ind w:firstLine="540"/>
        <w:jc w:val="both"/>
      </w:pPr>
      <w:r>
        <w:t>9. Придают пострадавшему оптимальное положение тела.</w:t>
      </w:r>
    </w:p>
    <w:p w14:paraId="4D12CC51"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535210E"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24209ED" w14:textId="77777777" w:rsidR="00E83F28" w:rsidRDefault="00E83F28">
      <w:pPr>
        <w:pStyle w:val="ConsPlusNormal"/>
        <w:jc w:val="both"/>
      </w:pPr>
    </w:p>
    <w:p w14:paraId="7A839BE4"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6006F05" w14:textId="77777777" w:rsidR="00E83F28" w:rsidRDefault="00E83F28">
      <w:pPr>
        <w:pStyle w:val="ConsPlusNormal"/>
        <w:jc w:val="both"/>
      </w:pPr>
    </w:p>
    <w:p w14:paraId="79AFC996" w14:textId="77777777" w:rsidR="00E83F28" w:rsidRDefault="00E83F28">
      <w:pPr>
        <w:pStyle w:val="ConsPlusNormal"/>
        <w:jc w:val="center"/>
        <w:outlineLvl w:val="2"/>
      </w:pPr>
      <w:r>
        <w:t>V. Требования охраны труда по окончании работы</w:t>
      </w:r>
    </w:p>
    <w:p w14:paraId="67D5773A" w14:textId="77777777" w:rsidR="00E83F28" w:rsidRDefault="00E83F28">
      <w:pPr>
        <w:pStyle w:val="ConsPlusNormal"/>
        <w:jc w:val="both"/>
      </w:pPr>
    </w:p>
    <w:p w14:paraId="034BD01B" w14:textId="77777777" w:rsidR="00E83F28" w:rsidRDefault="00E83F28">
      <w:pPr>
        <w:pStyle w:val="ConsPlusNormal"/>
        <w:ind w:firstLine="540"/>
        <w:jc w:val="both"/>
      </w:pPr>
      <w:r>
        <w:t xml:space="preserve">5.1. Осмотреть и привести в порядок рабочее место, убрать в </w:t>
      </w:r>
      <w:r>
        <w:lastRenderedPageBreak/>
        <w:t>установленные места используемые инструменты и материалы. Выключить оборудование и электроприборы. Закрыть окна, форточки, выключить свет.</w:t>
      </w:r>
    </w:p>
    <w:p w14:paraId="0E7B3BB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28AF36F3"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4DBD3BA"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0568366" w14:textId="77777777" w:rsidR="00E83F28" w:rsidRDefault="00E83F28">
      <w:pPr>
        <w:pStyle w:val="ConsPlusNormal"/>
        <w:jc w:val="both"/>
      </w:pPr>
    </w:p>
    <w:p w14:paraId="71FBD16B" w14:textId="77777777" w:rsidR="00E83F28" w:rsidRDefault="00E83F28">
      <w:pPr>
        <w:pStyle w:val="ConsPlusTitle"/>
        <w:jc w:val="center"/>
        <w:outlineLvl w:val="1"/>
      </w:pPr>
      <w:r>
        <w:t>Инструкция по охране труда</w:t>
      </w:r>
    </w:p>
    <w:p w14:paraId="649DEF41" w14:textId="77777777" w:rsidR="00E83F28" w:rsidRDefault="00E83F28">
      <w:pPr>
        <w:pStyle w:val="ConsPlusTitle"/>
        <w:jc w:val="center"/>
      </w:pPr>
      <w:r>
        <w:t>для учителя основ безопасности жизнедеятельности</w:t>
      </w:r>
    </w:p>
    <w:p w14:paraId="19F07458" w14:textId="77777777" w:rsidR="00E83F28" w:rsidRDefault="00E83F28">
      <w:pPr>
        <w:pStyle w:val="ConsPlusNormal"/>
        <w:jc w:val="both"/>
      </w:pPr>
    </w:p>
    <w:p w14:paraId="38AC24B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63">
        <w:r>
          <w:rPr>
            <w:color w:val="0000FF"/>
          </w:rPr>
          <w:t>кодексом</w:t>
        </w:r>
      </w:hyperlink>
      <w:r>
        <w:t xml:space="preserve"> Российской Федерации, </w:t>
      </w:r>
      <w:hyperlink r:id="rId764">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ОБЖ, используемых учебного и иного оборудования, инструментов и материалов.</w:t>
      </w:r>
    </w:p>
    <w:p w14:paraId="3F0A5F85" w14:textId="77777777" w:rsidR="00E83F28" w:rsidRDefault="00E83F28">
      <w:pPr>
        <w:pStyle w:val="ConsPlusNormal"/>
        <w:jc w:val="both"/>
      </w:pPr>
    </w:p>
    <w:p w14:paraId="0BFF4AA2" w14:textId="77777777" w:rsidR="00E83F28" w:rsidRDefault="00E83F28">
      <w:pPr>
        <w:pStyle w:val="ConsPlusNormal"/>
        <w:jc w:val="center"/>
        <w:outlineLvl w:val="2"/>
      </w:pPr>
      <w:r>
        <w:t>I. Общие требования охраны труда</w:t>
      </w:r>
    </w:p>
    <w:p w14:paraId="5BDEF01B" w14:textId="77777777" w:rsidR="00E83F28" w:rsidRDefault="00E83F28">
      <w:pPr>
        <w:pStyle w:val="ConsPlusNormal"/>
        <w:jc w:val="both"/>
      </w:pPr>
    </w:p>
    <w:p w14:paraId="12AE320C" w14:textId="77777777" w:rsidR="00E83F28" w:rsidRDefault="00E83F28">
      <w:pPr>
        <w:pStyle w:val="ConsPlusNormal"/>
        <w:ind w:firstLine="540"/>
        <w:jc w:val="both"/>
      </w:pPr>
      <w:r>
        <w:t>1.1. К самостоятельной работе в качестве учителя ОБЖ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знаний требований охраны труда.</w:t>
      </w:r>
    </w:p>
    <w:p w14:paraId="3FC2C1F6" w14:textId="77777777" w:rsidR="00E83F28" w:rsidRDefault="00E83F28">
      <w:pPr>
        <w:pStyle w:val="ConsPlusNormal"/>
        <w:spacing w:before="280"/>
        <w:ind w:firstLine="540"/>
        <w:jc w:val="both"/>
      </w:pPr>
      <w:r>
        <w:t>1.2. Учитель ОБЖ,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D97DEC6" w14:textId="77777777" w:rsidR="00E83F28" w:rsidRDefault="00E83F28">
      <w:pPr>
        <w:pStyle w:val="ConsPlusNormal"/>
        <w:spacing w:before="280"/>
        <w:ind w:firstLine="540"/>
        <w:jc w:val="both"/>
      </w:pPr>
      <w:r>
        <w:t>1.3. При использовании электрооборудования учитель ОБЖ должен пройти обучение по электробезопасности с присвоением соответствующей квалификационной группы по электробезопасности.</w:t>
      </w:r>
    </w:p>
    <w:p w14:paraId="364A14B1" w14:textId="77777777" w:rsidR="00E83F28" w:rsidRDefault="00E83F28">
      <w:pPr>
        <w:pStyle w:val="ConsPlusNormal"/>
        <w:spacing w:before="280"/>
        <w:ind w:firstLine="540"/>
        <w:jc w:val="both"/>
      </w:pPr>
      <w:r>
        <w:t>1.4. Учитель ОБЖ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3089E12" w14:textId="77777777" w:rsidR="00E83F28" w:rsidRDefault="00E83F28">
      <w:pPr>
        <w:pStyle w:val="ConsPlusNormal"/>
        <w:spacing w:before="280"/>
        <w:ind w:firstLine="540"/>
        <w:jc w:val="both"/>
      </w:pPr>
      <w:r>
        <w:lastRenderedPageBreak/>
        <w:t>1.5. Условия труда учителя ОБЖ должны соответствовать требованиям безопасности труда, санитарным правилам и гигиеническим нормативам.</w:t>
      </w:r>
    </w:p>
    <w:p w14:paraId="0CA4F53B" w14:textId="77777777" w:rsidR="00E83F28" w:rsidRDefault="00E83F28">
      <w:pPr>
        <w:pStyle w:val="ConsPlusNormal"/>
        <w:spacing w:before="280"/>
        <w:ind w:firstLine="540"/>
        <w:jc w:val="both"/>
      </w:pPr>
      <w:r>
        <w:t>1.6. Учитель ОБЖ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F607FFF" w14:textId="77777777" w:rsidR="00E83F28" w:rsidRDefault="00E83F28">
      <w:pPr>
        <w:pStyle w:val="ConsPlusNormal"/>
        <w:spacing w:before="280"/>
        <w:ind w:firstLine="540"/>
        <w:jc w:val="both"/>
      </w:pPr>
      <w:r>
        <w:t xml:space="preserve">1.7. В соответствии со </w:t>
      </w:r>
      <w:hyperlink r:id="rId765">
        <w:r>
          <w:rPr>
            <w:color w:val="0000FF"/>
          </w:rPr>
          <w:t>статьей 215</w:t>
        </w:r>
      </w:hyperlink>
      <w:r>
        <w:t xml:space="preserve"> ТК РФ учитель ОБЖ обязан:</w:t>
      </w:r>
    </w:p>
    <w:p w14:paraId="241B2FE2" w14:textId="77777777" w:rsidR="00E83F28" w:rsidRDefault="00E83F28">
      <w:pPr>
        <w:pStyle w:val="ConsPlusNormal"/>
        <w:spacing w:before="280"/>
        <w:ind w:firstLine="540"/>
        <w:jc w:val="both"/>
      </w:pPr>
      <w:r>
        <w:t>- соблюдать требования охраны труда;</w:t>
      </w:r>
    </w:p>
    <w:p w14:paraId="4208A733"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1032EE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22B834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A570996"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817A971" w14:textId="77777777" w:rsidR="00E83F28" w:rsidRDefault="00E83F28">
      <w:pPr>
        <w:pStyle w:val="ConsPlusNormal"/>
        <w:spacing w:before="280"/>
        <w:ind w:firstLine="540"/>
        <w:jc w:val="both"/>
      </w:pPr>
      <w:r>
        <w:t>1.8. Учитель ОБЖ должен:</w:t>
      </w:r>
    </w:p>
    <w:p w14:paraId="2ECC27BF"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91DA01A" w14:textId="77777777" w:rsidR="00E83F28" w:rsidRDefault="00E83F28">
      <w:pPr>
        <w:pStyle w:val="ConsPlusNormal"/>
        <w:spacing w:before="280"/>
        <w:ind w:firstLine="540"/>
        <w:jc w:val="both"/>
      </w:pPr>
      <w:r>
        <w:t xml:space="preserve">-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w:t>
      </w:r>
      <w:r>
        <w:lastRenderedPageBreak/>
        <w:t>безотлагательно информировать руководство о каждом несчастном случае с учащимися;</w:t>
      </w:r>
    </w:p>
    <w:p w14:paraId="3093FDDB"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387E906D"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66">
        <w:r>
          <w:rPr>
            <w:color w:val="0000FF"/>
          </w:rPr>
          <w:t>национальным</w:t>
        </w:r>
      </w:hyperlink>
      <w:r>
        <w:t xml:space="preserve"> и региональным календарями профилактических прививок, </w:t>
      </w:r>
      <w:hyperlink r:id="rId76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6A778594" w14:textId="77777777" w:rsidR="00E83F28" w:rsidRDefault="00E83F28">
      <w:pPr>
        <w:pStyle w:val="ConsPlusNormal"/>
        <w:spacing w:before="280"/>
        <w:ind w:firstLine="540"/>
        <w:jc w:val="both"/>
      </w:pPr>
      <w:r>
        <w:t>- поддерживать порядок на рабочем месте;</w:t>
      </w:r>
    </w:p>
    <w:p w14:paraId="064C72C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DDB36D9"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1DD3E96B"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5AE656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E749E05" w14:textId="77777777" w:rsidR="00E83F28" w:rsidRDefault="00E83F28">
      <w:pPr>
        <w:pStyle w:val="ConsPlusNormal"/>
        <w:spacing w:before="280"/>
        <w:ind w:firstLine="540"/>
        <w:jc w:val="both"/>
      </w:pPr>
      <w:r>
        <w:t>- соблюдать правила личной гигиены;</w:t>
      </w:r>
    </w:p>
    <w:p w14:paraId="0ADF06DA" w14:textId="77777777" w:rsidR="00E83F28" w:rsidRDefault="00E83F28">
      <w:pPr>
        <w:pStyle w:val="ConsPlusNormal"/>
        <w:spacing w:before="280"/>
        <w:ind w:firstLine="540"/>
        <w:jc w:val="both"/>
      </w:pPr>
      <w:r>
        <w:t>- принимать пищу только в установленных местах;</w:t>
      </w:r>
    </w:p>
    <w:p w14:paraId="2916955D"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26CE527" w14:textId="77777777" w:rsidR="00E83F28" w:rsidRDefault="00E83F28">
      <w:pPr>
        <w:pStyle w:val="ConsPlusNormal"/>
        <w:spacing w:before="280"/>
        <w:ind w:firstLine="540"/>
        <w:jc w:val="both"/>
      </w:pPr>
      <w:r>
        <w:t>1.9. Учитель ОБЖ должен знать:</w:t>
      </w:r>
    </w:p>
    <w:p w14:paraId="069FF73E"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1DCB27B"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AB7F1EC" w14:textId="77777777" w:rsidR="00E83F28" w:rsidRDefault="00E83F28">
      <w:pPr>
        <w:pStyle w:val="ConsPlusNormal"/>
        <w:spacing w:before="280"/>
        <w:ind w:firstLine="540"/>
        <w:jc w:val="both"/>
      </w:pPr>
      <w:r>
        <w:t>- правила безопасного использования оружия, макетов оружия, средств индивидуальной защиты, приборов, приспособлений, симуляционных средств и т.д.;</w:t>
      </w:r>
    </w:p>
    <w:p w14:paraId="0DC8D164" w14:textId="77777777" w:rsidR="00E83F28" w:rsidRDefault="00E83F28">
      <w:pPr>
        <w:pStyle w:val="ConsPlusNormal"/>
        <w:spacing w:before="280"/>
        <w:ind w:firstLine="540"/>
        <w:jc w:val="both"/>
      </w:pPr>
      <w:r>
        <w:t>- правила безопасности при проведении практических занятий, тренировок, учений, соревнований, в том числе в условиях, близких к экстремальным;</w:t>
      </w:r>
    </w:p>
    <w:p w14:paraId="6C1596F5" w14:textId="77777777" w:rsidR="00E83F28" w:rsidRDefault="00E83F28">
      <w:pPr>
        <w:pStyle w:val="ConsPlusNormal"/>
        <w:spacing w:before="280"/>
        <w:ind w:firstLine="540"/>
        <w:jc w:val="both"/>
      </w:pPr>
      <w:r>
        <w:lastRenderedPageBreak/>
        <w:t>- профессиональные риски, действие на человека опасных и вредных производственных факторов, меры по защите от их воздействия;</w:t>
      </w:r>
    </w:p>
    <w:p w14:paraId="134D2699" w14:textId="77777777" w:rsidR="00E83F28" w:rsidRDefault="00E83F28">
      <w:pPr>
        <w:pStyle w:val="ConsPlusNormal"/>
        <w:spacing w:before="280"/>
        <w:ind w:firstLine="540"/>
        <w:jc w:val="both"/>
      </w:pPr>
      <w:r>
        <w:t>- порядок действий при несчастном случае;</w:t>
      </w:r>
    </w:p>
    <w:p w14:paraId="11CE7D26"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9A3CBCF"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BCE9618" w14:textId="77777777" w:rsidR="00E83F28" w:rsidRDefault="00E83F28">
      <w:pPr>
        <w:pStyle w:val="ConsPlusNormal"/>
        <w:spacing w:before="280"/>
        <w:ind w:firstLine="540"/>
        <w:jc w:val="both"/>
      </w:pPr>
      <w:r>
        <w:t>1.10. На учителя ОБЖ в процессе его трудовой деятельности возможно воздействие следующих вредных и опасных производственных факторов:</w:t>
      </w:r>
    </w:p>
    <w:p w14:paraId="1F610504"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680A2C50" w14:textId="77777777" w:rsidR="00E83F28" w:rsidRDefault="00E83F28">
      <w:pPr>
        <w:pStyle w:val="ConsPlusNormal"/>
        <w:spacing w:before="280"/>
        <w:ind w:firstLine="540"/>
        <w:jc w:val="both"/>
      </w:pPr>
      <w:r>
        <w:t>- нервно-психические нагрузки и риск травмирования при проведении практических занятий, тренировок, учений, соревнований с использованием оружия, макетов оружия, средств индивидуальной защиты, приборов, приспособлений, симуляционных средств и т.д., в том числе в условиях, близких к экстремальным;</w:t>
      </w:r>
    </w:p>
    <w:p w14:paraId="6952EC4D" w14:textId="77777777" w:rsidR="00E83F28" w:rsidRDefault="00E83F28">
      <w:pPr>
        <w:pStyle w:val="ConsPlusNormal"/>
        <w:spacing w:before="280"/>
        <w:ind w:firstLine="540"/>
        <w:jc w:val="both"/>
      </w:pPr>
      <w:r>
        <w:t>- повышенные зрительные нагрузки при работе на компьютере;</w:t>
      </w:r>
    </w:p>
    <w:p w14:paraId="2D402DC0"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1227E82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200306DA" w14:textId="77777777" w:rsidR="00E83F28" w:rsidRDefault="00E83F28">
      <w:pPr>
        <w:pStyle w:val="ConsPlusNormal"/>
        <w:spacing w:before="280"/>
        <w:ind w:firstLine="540"/>
        <w:jc w:val="both"/>
      </w:pPr>
      <w:r>
        <w:t>- риск падения на скользкой поверхности;</w:t>
      </w:r>
    </w:p>
    <w:p w14:paraId="2F2AA061"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11577226"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2C2C52A"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6512C049"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B679D2B" w14:textId="77777777" w:rsidR="00E83F28" w:rsidRDefault="00E83F28">
      <w:pPr>
        <w:pStyle w:val="ConsPlusNormal"/>
        <w:spacing w:before="280"/>
        <w:ind w:firstLine="540"/>
        <w:jc w:val="both"/>
      </w:pPr>
      <w:r>
        <w:t xml:space="preserve">1.12. Учитель ОБЖ несет персональную ответственность за соблюдение </w:t>
      </w:r>
      <w:r>
        <w:lastRenderedPageBreak/>
        <w:t>требований настоящей инструкции в соответствии с действующим законодательством.</w:t>
      </w:r>
    </w:p>
    <w:p w14:paraId="71053CA1"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0F3EDA9" w14:textId="77777777" w:rsidR="00E83F28" w:rsidRDefault="00E83F28">
      <w:pPr>
        <w:pStyle w:val="ConsPlusNormal"/>
        <w:jc w:val="both"/>
      </w:pPr>
    </w:p>
    <w:p w14:paraId="58F1724A" w14:textId="77777777" w:rsidR="00E83F28" w:rsidRDefault="00E83F28">
      <w:pPr>
        <w:pStyle w:val="ConsPlusNormal"/>
        <w:jc w:val="center"/>
        <w:outlineLvl w:val="2"/>
      </w:pPr>
      <w:r>
        <w:t>II. Требования охраны труда перед началом работы</w:t>
      </w:r>
    </w:p>
    <w:p w14:paraId="41BA7180" w14:textId="77777777" w:rsidR="00E83F28" w:rsidRDefault="00E83F28">
      <w:pPr>
        <w:pStyle w:val="ConsPlusNormal"/>
        <w:jc w:val="both"/>
      </w:pPr>
    </w:p>
    <w:p w14:paraId="28A11591"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6C51BE4" w14:textId="77777777" w:rsidR="00E83F28" w:rsidRDefault="00E83F28">
      <w:pPr>
        <w:pStyle w:val="ConsPlusNormal"/>
        <w:spacing w:before="280"/>
        <w:ind w:firstLine="540"/>
        <w:jc w:val="both"/>
      </w:pPr>
      <w:r>
        <w:t>2.2. При проведении практических занятий, тренировок, учений, соревнований:</w:t>
      </w:r>
    </w:p>
    <w:p w14:paraId="12CBC6DC" w14:textId="77777777" w:rsidR="00E83F28" w:rsidRDefault="00E83F28">
      <w:pPr>
        <w:pStyle w:val="ConsPlusNormal"/>
        <w:spacing w:before="280"/>
        <w:ind w:firstLine="540"/>
        <w:jc w:val="both"/>
      </w:pPr>
      <w:r>
        <w:t>- осмотреть помещение (территорию), проверить состояние учебных материалов, оружия, макетов оружия, средств индивидуальной защиты, приборов, приспособлений, симуляционных средств и т.д.;</w:t>
      </w:r>
    </w:p>
    <w:p w14:paraId="2E988EE9" w14:textId="77777777" w:rsidR="00E83F28" w:rsidRDefault="00E83F28">
      <w:pPr>
        <w:pStyle w:val="ConsPlusNormal"/>
        <w:spacing w:before="280"/>
        <w:ind w:firstLine="540"/>
        <w:jc w:val="both"/>
      </w:pPr>
      <w:r>
        <w:t>- провести вводный инструктаж учащихся по технике безопасности.</w:t>
      </w:r>
    </w:p>
    <w:p w14:paraId="2DAF41D5" w14:textId="77777777" w:rsidR="00E83F28" w:rsidRDefault="00E83F28">
      <w:pPr>
        <w:pStyle w:val="ConsPlusNormal"/>
        <w:spacing w:before="280"/>
        <w:ind w:firstLine="540"/>
        <w:jc w:val="both"/>
      </w:pPr>
      <w:r>
        <w:t>2.3.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 высоту и угол наклона монитора.</w:t>
      </w:r>
    </w:p>
    <w:p w14:paraId="377D6345" w14:textId="77777777" w:rsidR="00E83F28" w:rsidRDefault="00E83F28">
      <w:pPr>
        <w:pStyle w:val="ConsPlusNormal"/>
        <w:spacing w:before="280"/>
        <w:ind w:firstLine="540"/>
        <w:jc w:val="both"/>
      </w:pPr>
      <w:r>
        <w:t>2.4. Надеть рабочую одежду (при ее использовании), подготовить используемые СИЗ.</w:t>
      </w:r>
    </w:p>
    <w:p w14:paraId="60560E34"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06BCD4F"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2B04989" w14:textId="77777777" w:rsidR="00E83F28" w:rsidRDefault="00E83F28">
      <w:pPr>
        <w:pStyle w:val="ConsPlusNormal"/>
        <w:jc w:val="both"/>
      </w:pPr>
    </w:p>
    <w:p w14:paraId="6001CD95" w14:textId="77777777" w:rsidR="00E83F28" w:rsidRDefault="00E83F28">
      <w:pPr>
        <w:pStyle w:val="ConsPlusNormal"/>
        <w:jc w:val="center"/>
        <w:outlineLvl w:val="2"/>
      </w:pPr>
      <w:r>
        <w:lastRenderedPageBreak/>
        <w:t>III. Требования охраны труда во время работы</w:t>
      </w:r>
    </w:p>
    <w:p w14:paraId="4038AB8A" w14:textId="77777777" w:rsidR="00E83F28" w:rsidRDefault="00E83F28">
      <w:pPr>
        <w:pStyle w:val="ConsPlusNormal"/>
        <w:jc w:val="both"/>
      </w:pPr>
    </w:p>
    <w:p w14:paraId="5919A1E0" w14:textId="77777777" w:rsidR="00E83F28" w:rsidRDefault="00E83F28">
      <w:pPr>
        <w:pStyle w:val="ConsPlusNormal"/>
        <w:ind w:firstLine="540"/>
        <w:jc w:val="both"/>
      </w:pPr>
      <w:r>
        <w:t>3.1. Учитель ОБЖ во время работы должен:</w:t>
      </w:r>
    </w:p>
    <w:p w14:paraId="4763F8EC"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61515AD0"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0915B8AE" w14:textId="77777777" w:rsidR="00E83F28" w:rsidRDefault="00E83F28">
      <w:pPr>
        <w:pStyle w:val="ConsPlusNormal"/>
        <w:spacing w:before="280"/>
        <w:ind w:firstLine="540"/>
        <w:jc w:val="both"/>
      </w:pPr>
      <w:r>
        <w:t>- содержать в порядке и чистоте рабочее место;</w:t>
      </w:r>
    </w:p>
    <w:p w14:paraId="215A99E5"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BCE9FE3"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30D89C0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0E7C811"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6F2D4C5"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CD963EE" w14:textId="77777777" w:rsidR="00E83F28" w:rsidRDefault="00E83F28">
      <w:pPr>
        <w:pStyle w:val="ConsPlusNormal"/>
        <w:jc w:val="both"/>
      </w:pPr>
    </w:p>
    <w:p w14:paraId="7ADB8902" w14:textId="77777777" w:rsidR="00E83F28" w:rsidRDefault="00E83F28">
      <w:pPr>
        <w:pStyle w:val="ConsPlusNormal"/>
        <w:jc w:val="center"/>
        <w:outlineLvl w:val="2"/>
      </w:pPr>
      <w:r>
        <w:t>IV. Требования охраны труда в аварийных ситуациях</w:t>
      </w:r>
    </w:p>
    <w:p w14:paraId="532412FA" w14:textId="77777777" w:rsidR="00E83F28" w:rsidRDefault="00E83F28">
      <w:pPr>
        <w:pStyle w:val="ConsPlusNormal"/>
        <w:jc w:val="both"/>
      </w:pPr>
    </w:p>
    <w:p w14:paraId="29F8E766"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4CD20115"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F8051FB"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8D5CB5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CE7D666" w14:textId="77777777" w:rsidR="00E83F28" w:rsidRDefault="00E83F28">
      <w:pPr>
        <w:pStyle w:val="ConsPlusNormal"/>
        <w:spacing w:before="280"/>
        <w:ind w:firstLine="540"/>
        <w:jc w:val="both"/>
      </w:pPr>
      <w:r>
        <w:t xml:space="preserve">- аварийные ситуации на дорогах и дорожно-транспортные происшествия </w:t>
      </w:r>
      <w:r>
        <w:lastRenderedPageBreak/>
        <w:t>(при использовании автотранспорта);</w:t>
      </w:r>
    </w:p>
    <w:p w14:paraId="1518ED8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85E4D01" w14:textId="77777777" w:rsidR="00E83F28" w:rsidRDefault="00E83F28">
      <w:pPr>
        <w:pStyle w:val="ConsPlusNormal"/>
        <w:spacing w:before="280"/>
        <w:ind w:firstLine="540"/>
        <w:jc w:val="both"/>
      </w:pPr>
      <w:r>
        <w:t>- пожар;</w:t>
      </w:r>
    </w:p>
    <w:p w14:paraId="54BD1932" w14:textId="77777777" w:rsidR="00E83F28" w:rsidRDefault="00E83F28">
      <w:pPr>
        <w:pStyle w:val="ConsPlusNormal"/>
        <w:spacing w:before="280"/>
        <w:ind w:firstLine="540"/>
        <w:jc w:val="both"/>
      </w:pPr>
      <w:r>
        <w:t>- иные аварийные и (или) чрезвычайные ситуации.</w:t>
      </w:r>
    </w:p>
    <w:p w14:paraId="757C7A7D"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373F9C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3415421"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C4548D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908F5B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7C7467F"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w:t>
      </w:r>
      <w:r>
        <w:lastRenderedPageBreak/>
        <w:t>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2E847E2"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641A8975"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68">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69">
        <w:r>
          <w:rPr>
            <w:color w:val="0000FF"/>
          </w:rPr>
          <w:t>ст. 214</w:t>
        </w:r>
      </w:hyperlink>
      <w:r>
        <w:t xml:space="preserve"> Трудового кодекса РФ).</w:t>
      </w:r>
    </w:p>
    <w:p w14:paraId="69183DF8" w14:textId="77777777" w:rsidR="00E83F28" w:rsidRDefault="00E83F28">
      <w:pPr>
        <w:pStyle w:val="ConsPlusNormal"/>
        <w:spacing w:before="280"/>
        <w:ind w:firstLine="540"/>
        <w:jc w:val="both"/>
      </w:pPr>
      <w:r>
        <w:t>4.10. Первая помощь оказывается при следующих состояниях:</w:t>
      </w:r>
    </w:p>
    <w:p w14:paraId="620E4595" w14:textId="77777777" w:rsidR="00E83F28" w:rsidRDefault="00E83F28">
      <w:pPr>
        <w:pStyle w:val="ConsPlusNormal"/>
        <w:spacing w:before="280"/>
        <w:ind w:firstLine="540"/>
        <w:jc w:val="both"/>
      </w:pPr>
      <w:r>
        <w:t>- отсутствие сознания;</w:t>
      </w:r>
    </w:p>
    <w:p w14:paraId="589053F2" w14:textId="77777777" w:rsidR="00E83F28" w:rsidRDefault="00E83F28">
      <w:pPr>
        <w:pStyle w:val="ConsPlusNormal"/>
        <w:spacing w:before="280"/>
        <w:ind w:firstLine="540"/>
        <w:jc w:val="both"/>
      </w:pPr>
      <w:r>
        <w:t>- остановка дыхания и кровообращения;</w:t>
      </w:r>
    </w:p>
    <w:p w14:paraId="33F15D8E" w14:textId="77777777" w:rsidR="00E83F28" w:rsidRDefault="00E83F28">
      <w:pPr>
        <w:pStyle w:val="ConsPlusNormal"/>
        <w:spacing w:before="280"/>
        <w:ind w:firstLine="540"/>
        <w:jc w:val="both"/>
      </w:pPr>
      <w:r>
        <w:t>- наружные кровотечения;</w:t>
      </w:r>
    </w:p>
    <w:p w14:paraId="4D9EE6FA" w14:textId="77777777" w:rsidR="00E83F28" w:rsidRDefault="00E83F28">
      <w:pPr>
        <w:pStyle w:val="ConsPlusNormal"/>
        <w:spacing w:before="280"/>
        <w:ind w:firstLine="540"/>
        <w:jc w:val="both"/>
      </w:pPr>
      <w:r>
        <w:t>- инородные тела в верхних дыхательных путях;</w:t>
      </w:r>
    </w:p>
    <w:p w14:paraId="640FEF37" w14:textId="77777777" w:rsidR="00E83F28" w:rsidRDefault="00E83F28">
      <w:pPr>
        <w:pStyle w:val="ConsPlusNormal"/>
        <w:spacing w:before="280"/>
        <w:ind w:firstLine="540"/>
        <w:jc w:val="both"/>
      </w:pPr>
      <w:r>
        <w:t>- травмы различных областей тела;</w:t>
      </w:r>
    </w:p>
    <w:p w14:paraId="52590E7C"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D8D8E67"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A9CD9B6" w14:textId="77777777" w:rsidR="00E83F28" w:rsidRDefault="00E83F28">
      <w:pPr>
        <w:pStyle w:val="ConsPlusNormal"/>
        <w:spacing w:before="280"/>
        <w:ind w:firstLine="540"/>
        <w:jc w:val="both"/>
      </w:pPr>
      <w:r>
        <w:t>- отравления.</w:t>
      </w:r>
    </w:p>
    <w:p w14:paraId="6E590237"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7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7B6F5C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0FFF8F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6FEC026"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61E3013" w14:textId="77777777" w:rsidR="00E83F28" w:rsidRDefault="00E83F28">
      <w:pPr>
        <w:pStyle w:val="ConsPlusNormal"/>
        <w:spacing w:before="280"/>
        <w:ind w:firstLine="540"/>
        <w:jc w:val="both"/>
      </w:pPr>
      <w:r>
        <w:lastRenderedPageBreak/>
        <w:t>- устраняют угрожающие факторы для жизни и здоровья;</w:t>
      </w:r>
    </w:p>
    <w:p w14:paraId="1F26FA3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5598AA9" w14:textId="77777777" w:rsidR="00E83F28" w:rsidRDefault="00E83F28">
      <w:pPr>
        <w:pStyle w:val="ConsPlusNormal"/>
        <w:spacing w:before="280"/>
        <w:ind w:firstLine="540"/>
        <w:jc w:val="both"/>
      </w:pPr>
      <w:r>
        <w:t>- оценивают количество пострадавших (при необходимости);</w:t>
      </w:r>
    </w:p>
    <w:p w14:paraId="47295334"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769DB9E" w14:textId="77777777" w:rsidR="00E83F28" w:rsidRDefault="00E83F28">
      <w:pPr>
        <w:pStyle w:val="ConsPlusNormal"/>
        <w:spacing w:before="280"/>
        <w:ind w:firstLine="540"/>
        <w:jc w:val="both"/>
      </w:pPr>
      <w:r>
        <w:t>- перемещают пострадавшего (при необходимости).</w:t>
      </w:r>
    </w:p>
    <w:p w14:paraId="531AFB30" w14:textId="77777777" w:rsidR="00E83F28" w:rsidRDefault="00E83F28">
      <w:pPr>
        <w:pStyle w:val="ConsPlusNormal"/>
        <w:spacing w:before="280"/>
        <w:ind w:firstLine="540"/>
        <w:jc w:val="both"/>
      </w:pPr>
      <w:r>
        <w:t>2. Определяют наличие сознания у пострадавшего.</w:t>
      </w:r>
    </w:p>
    <w:p w14:paraId="4D234285" w14:textId="77777777" w:rsidR="00E83F28" w:rsidRDefault="00E83F28">
      <w:pPr>
        <w:pStyle w:val="ConsPlusNormal"/>
        <w:spacing w:before="280"/>
        <w:ind w:firstLine="540"/>
        <w:jc w:val="both"/>
      </w:pPr>
      <w:r>
        <w:t xml:space="preserve">При наличии сознания переходят к </w:t>
      </w:r>
      <w:hyperlink r:id="rId771">
        <w:r>
          <w:rPr>
            <w:color w:val="0000FF"/>
          </w:rPr>
          <w:t>п. 7</w:t>
        </w:r>
      </w:hyperlink>
      <w:r>
        <w:t xml:space="preserve"> Алгоритма; при отсутствии сознания переходят к </w:t>
      </w:r>
      <w:hyperlink r:id="rId772">
        <w:r>
          <w:rPr>
            <w:color w:val="0000FF"/>
          </w:rPr>
          <w:t>п. 3</w:t>
        </w:r>
      </w:hyperlink>
      <w:r>
        <w:t xml:space="preserve"> Алгоритма.</w:t>
      </w:r>
    </w:p>
    <w:p w14:paraId="5CBBB93D" w14:textId="77777777" w:rsidR="00E83F28" w:rsidRDefault="00E83F28">
      <w:pPr>
        <w:pStyle w:val="ConsPlusNormal"/>
        <w:spacing w:before="280"/>
        <w:ind w:firstLine="540"/>
        <w:jc w:val="both"/>
      </w:pPr>
      <w:r>
        <w:t>3. Восстанавливают проходимость дыхательных путей:</w:t>
      </w:r>
    </w:p>
    <w:p w14:paraId="28BE3998" w14:textId="77777777" w:rsidR="00E83F28" w:rsidRDefault="00E83F28">
      <w:pPr>
        <w:pStyle w:val="ConsPlusNormal"/>
        <w:spacing w:before="280"/>
        <w:ind w:firstLine="540"/>
        <w:jc w:val="both"/>
      </w:pPr>
      <w:r>
        <w:t>- запрокидывают голову с подъемом подбородка;</w:t>
      </w:r>
    </w:p>
    <w:p w14:paraId="24B44D4B" w14:textId="77777777" w:rsidR="00E83F28" w:rsidRDefault="00E83F28">
      <w:pPr>
        <w:pStyle w:val="ConsPlusNormal"/>
        <w:spacing w:before="280"/>
        <w:ind w:firstLine="540"/>
        <w:jc w:val="both"/>
      </w:pPr>
      <w:r>
        <w:t>- выдвигают нижнюю челюсть.</w:t>
      </w:r>
    </w:p>
    <w:p w14:paraId="3405FE41" w14:textId="77777777" w:rsidR="00E83F28" w:rsidRDefault="00E83F28">
      <w:pPr>
        <w:pStyle w:val="ConsPlusNormal"/>
        <w:spacing w:before="280"/>
        <w:ind w:firstLine="540"/>
        <w:jc w:val="both"/>
      </w:pPr>
      <w:r>
        <w:t>Определяют признаки жизни:</w:t>
      </w:r>
    </w:p>
    <w:p w14:paraId="64F7CC7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16AFA2C"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500C2BC5" w14:textId="77777777" w:rsidR="00E83F28" w:rsidRDefault="00E83F28">
      <w:pPr>
        <w:pStyle w:val="ConsPlusNormal"/>
        <w:spacing w:before="280"/>
        <w:ind w:firstLine="540"/>
        <w:jc w:val="both"/>
      </w:pPr>
      <w:r>
        <w:t xml:space="preserve">При наличии дыхания переходят к </w:t>
      </w:r>
      <w:hyperlink r:id="rId773">
        <w:r>
          <w:rPr>
            <w:color w:val="0000FF"/>
          </w:rPr>
          <w:t>п. 6</w:t>
        </w:r>
      </w:hyperlink>
      <w:r>
        <w:t xml:space="preserve"> Алгоритма; при отсутствии дыхания переходят к </w:t>
      </w:r>
      <w:hyperlink r:id="rId774">
        <w:r>
          <w:rPr>
            <w:color w:val="0000FF"/>
          </w:rPr>
          <w:t>п. 4</w:t>
        </w:r>
      </w:hyperlink>
      <w:r>
        <w:t xml:space="preserve"> Алгоритма.</w:t>
      </w:r>
    </w:p>
    <w:p w14:paraId="7DF810D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0AACDA4"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39FD5A3" w14:textId="77777777" w:rsidR="00E83F28" w:rsidRDefault="00E83F28">
      <w:pPr>
        <w:pStyle w:val="ConsPlusNormal"/>
        <w:spacing w:before="280"/>
        <w:ind w:firstLine="540"/>
        <w:jc w:val="both"/>
      </w:pPr>
      <w:r>
        <w:t>- давления руками на грудину пострадавшего;</w:t>
      </w:r>
    </w:p>
    <w:p w14:paraId="45D38583"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EB5CE60" w14:textId="77777777" w:rsidR="00E83F28" w:rsidRDefault="00E83F28">
      <w:pPr>
        <w:pStyle w:val="ConsPlusNormal"/>
        <w:spacing w:before="280"/>
        <w:ind w:firstLine="540"/>
        <w:jc w:val="both"/>
      </w:pPr>
      <w:r>
        <w:t xml:space="preserve">При появлении признаков жизни переходят к </w:t>
      </w:r>
      <w:hyperlink r:id="rId775">
        <w:r>
          <w:rPr>
            <w:color w:val="0000FF"/>
          </w:rPr>
          <w:t>п. 6</w:t>
        </w:r>
      </w:hyperlink>
      <w:r>
        <w:t xml:space="preserve"> Алгоритма.</w:t>
      </w:r>
    </w:p>
    <w:p w14:paraId="7FBB2644" w14:textId="77777777" w:rsidR="00E83F28" w:rsidRDefault="00E83F28">
      <w:pPr>
        <w:pStyle w:val="ConsPlusNormal"/>
        <w:spacing w:before="280"/>
        <w:ind w:firstLine="540"/>
        <w:jc w:val="both"/>
      </w:pPr>
      <w:r>
        <w:lastRenderedPageBreak/>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9B80666" w14:textId="77777777" w:rsidR="00E83F28" w:rsidRDefault="00E83F28">
      <w:pPr>
        <w:pStyle w:val="ConsPlusNormal"/>
        <w:spacing w:before="280"/>
        <w:ind w:firstLine="540"/>
        <w:jc w:val="both"/>
      </w:pPr>
      <w:r>
        <w:t>- придают устойчивое боковое положение;</w:t>
      </w:r>
    </w:p>
    <w:p w14:paraId="33DA4F19" w14:textId="77777777" w:rsidR="00E83F28" w:rsidRDefault="00E83F28">
      <w:pPr>
        <w:pStyle w:val="ConsPlusNormal"/>
        <w:spacing w:before="280"/>
        <w:ind w:firstLine="540"/>
        <w:jc w:val="both"/>
      </w:pPr>
      <w:r>
        <w:t>- запрокидывают голову с подъемом подбородка;</w:t>
      </w:r>
    </w:p>
    <w:p w14:paraId="591935F7" w14:textId="77777777" w:rsidR="00E83F28" w:rsidRDefault="00E83F28">
      <w:pPr>
        <w:pStyle w:val="ConsPlusNormal"/>
        <w:spacing w:before="280"/>
        <w:ind w:firstLine="540"/>
        <w:jc w:val="both"/>
      </w:pPr>
      <w:r>
        <w:t>- выдвигают нижнюю челюсть.</w:t>
      </w:r>
    </w:p>
    <w:p w14:paraId="3738344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23B3336" w14:textId="77777777" w:rsidR="00E83F28" w:rsidRDefault="00E83F28">
      <w:pPr>
        <w:pStyle w:val="ConsPlusNormal"/>
        <w:spacing w:before="280"/>
        <w:ind w:firstLine="540"/>
        <w:jc w:val="both"/>
      </w:pPr>
      <w:r>
        <w:t>- наложением давящей повязки;</w:t>
      </w:r>
    </w:p>
    <w:p w14:paraId="34284BCD" w14:textId="77777777" w:rsidR="00E83F28" w:rsidRDefault="00E83F28">
      <w:pPr>
        <w:pStyle w:val="ConsPlusNormal"/>
        <w:spacing w:before="280"/>
        <w:ind w:firstLine="540"/>
        <w:jc w:val="both"/>
      </w:pPr>
      <w:r>
        <w:t>- пальцевым прижатием артерии;</w:t>
      </w:r>
    </w:p>
    <w:p w14:paraId="08F0BF43" w14:textId="77777777" w:rsidR="00E83F28" w:rsidRDefault="00E83F28">
      <w:pPr>
        <w:pStyle w:val="ConsPlusNormal"/>
        <w:spacing w:before="280"/>
        <w:ind w:firstLine="540"/>
        <w:jc w:val="both"/>
      </w:pPr>
      <w:r>
        <w:t>- прямым давлением на рану;</w:t>
      </w:r>
    </w:p>
    <w:p w14:paraId="16E611E8" w14:textId="77777777" w:rsidR="00E83F28" w:rsidRDefault="00E83F28">
      <w:pPr>
        <w:pStyle w:val="ConsPlusNormal"/>
        <w:spacing w:before="280"/>
        <w:ind w:firstLine="540"/>
        <w:jc w:val="both"/>
      </w:pPr>
      <w:r>
        <w:t>- максимальным сгибанием конечности в суставе;</w:t>
      </w:r>
    </w:p>
    <w:p w14:paraId="1349BD56" w14:textId="77777777" w:rsidR="00E83F28" w:rsidRDefault="00E83F28">
      <w:pPr>
        <w:pStyle w:val="ConsPlusNormal"/>
        <w:spacing w:before="280"/>
        <w:ind w:firstLine="540"/>
        <w:jc w:val="both"/>
      </w:pPr>
      <w:r>
        <w:t>- наложением жгута.</w:t>
      </w:r>
    </w:p>
    <w:p w14:paraId="0EF14DBC"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A3FCF55" w14:textId="77777777" w:rsidR="00E83F28" w:rsidRDefault="00E83F28">
      <w:pPr>
        <w:pStyle w:val="ConsPlusNormal"/>
        <w:spacing w:before="280"/>
        <w:ind w:firstLine="540"/>
        <w:jc w:val="both"/>
      </w:pPr>
      <w:r>
        <w:t>- проводят осмотр головы;</w:t>
      </w:r>
    </w:p>
    <w:p w14:paraId="5D01C5E5" w14:textId="77777777" w:rsidR="00E83F28" w:rsidRDefault="00E83F28">
      <w:pPr>
        <w:pStyle w:val="ConsPlusNormal"/>
        <w:spacing w:before="280"/>
        <w:ind w:firstLine="540"/>
        <w:jc w:val="both"/>
      </w:pPr>
      <w:r>
        <w:t>- проводят осмотр шеи;</w:t>
      </w:r>
    </w:p>
    <w:p w14:paraId="2811D01D" w14:textId="77777777" w:rsidR="00E83F28" w:rsidRDefault="00E83F28">
      <w:pPr>
        <w:pStyle w:val="ConsPlusNormal"/>
        <w:spacing w:before="280"/>
        <w:ind w:firstLine="540"/>
        <w:jc w:val="both"/>
      </w:pPr>
      <w:r>
        <w:t>- проводят осмотр груди;</w:t>
      </w:r>
    </w:p>
    <w:p w14:paraId="4E69ADEB" w14:textId="77777777" w:rsidR="00E83F28" w:rsidRDefault="00E83F28">
      <w:pPr>
        <w:pStyle w:val="ConsPlusNormal"/>
        <w:spacing w:before="280"/>
        <w:ind w:firstLine="540"/>
        <w:jc w:val="both"/>
      </w:pPr>
      <w:r>
        <w:t>- проводят осмотр спины;</w:t>
      </w:r>
    </w:p>
    <w:p w14:paraId="4741F1DA" w14:textId="77777777" w:rsidR="00E83F28" w:rsidRDefault="00E83F28">
      <w:pPr>
        <w:pStyle w:val="ConsPlusNormal"/>
        <w:spacing w:before="280"/>
        <w:ind w:firstLine="540"/>
        <w:jc w:val="both"/>
      </w:pPr>
      <w:r>
        <w:t>- проводят осмотр живота и таза;</w:t>
      </w:r>
    </w:p>
    <w:p w14:paraId="47E81E19" w14:textId="77777777" w:rsidR="00E83F28" w:rsidRDefault="00E83F28">
      <w:pPr>
        <w:pStyle w:val="ConsPlusNormal"/>
        <w:spacing w:before="280"/>
        <w:ind w:firstLine="540"/>
        <w:jc w:val="both"/>
      </w:pPr>
      <w:r>
        <w:t>- проводят осмотр конечностей;</w:t>
      </w:r>
    </w:p>
    <w:p w14:paraId="2ED7801F"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C5AF35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8360E6B" w14:textId="77777777" w:rsidR="00E83F28" w:rsidRDefault="00E83F28">
      <w:pPr>
        <w:pStyle w:val="ConsPlusNormal"/>
        <w:spacing w:before="280"/>
        <w:ind w:firstLine="540"/>
        <w:jc w:val="both"/>
      </w:pPr>
      <w:r>
        <w:lastRenderedPageBreak/>
        <w:t>- фиксируют шейный отдел позвоночника (вручную, подручными средствами, с использованием изделий медицинского назначения);</w:t>
      </w:r>
    </w:p>
    <w:p w14:paraId="7CD41973"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FE1574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2DDF411"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7E90FB7" w14:textId="77777777" w:rsidR="00E83F28" w:rsidRDefault="00E83F28">
      <w:pPr>
        <w:pStyle w:val="ConsPlusNormal"/>
        <w:spacing w:before="280"/>
        <w:ind w:firstLine="540"/>
        <w:jc w:val="both"/>
      </w:pPr>
      <w:r>
        <w:t>9. Придают пострадавшему оптимальное положение тела.</w:t>
      </w:r>
    </w:p>
    <w:p w14:paraId="130C834D"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215CDB4"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9815D16" w14:textId="77777777" w:rsidR="00E83F28" w:rsidRDefault="00E83F28">
      <w:pPr>
        <w:pStyle w:val="ConsPlusNormal"/>
        <w:jc w:val="both"/>
      </w:pPr>
    </w:p>
    <w:p w14:paraId="72DD0801"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48907AD" w14:textId="77777777" w:rsidR="00E83F28" w:rsidRDefault="00E83F28">
      <w:pPr>
        <w:pStyle w:val="ConsPlusNormal"/>
        <w:jc w:val="both"/>
      </w:pPr>
    </w:p>
    <w:p w14:paraId="37F82E52" w14:textId="77777777" w:rsidR="00E83F28" w:rsidRDefault="00E83F28">
      <w:pPr>
        <w:pStyle w:val="ConsPlusNormal"/>
        <w:jc w:val="center"/>
        <w:outlineLvl w:val="2"/>
      </w:pPr>
      <w:r>
        <w:t>V. Требования охраны труда по окончании работы</w:t>
      </w:r>
    </w:p>
    <w:p w14:paraId="4715DBA7" w14:textId="77777777" w:rsidR="00E83F28" w:rsidRDefault="00E83F28">
      <w:pPr>
        <w:pStyle w:val="ConsPlusNormal"/>
        <w:jc w:val="both"/>
      </w:pPr>
    </w:p>
    <w:p w14:paraId="2C9863AB"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D347454"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05FB939"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351792D"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7A29967" w14:textId="77777777" w:rsidR="00E83F28" w:rsidRDefault="00E83F28">
      <w:pPr>
        <w:pStyle w:val="ConsPlusNormal"/>
        <w:jc w:val="both"/>
      </w:pPr>
    </w:p>
    <w:p w14:paraId="23E3C708" w14:textId="77777777" w:rsidR="00E83F28" w:rsidRDefault="00E83F28">
      <w:pPr>
        <w:pStyle w:val="ConsPlusTitle"/>
        <w:jc w:val="center"/>
        <w:outlineLvl w:val="1"/>
      </w:pPr>
      <w:r>
        <w:t>Инструкция по охране труда для учителя</w:t>
      </w:r>
    </w:p>
    <w:p w14:paraId="745743BD" w14:textId="77777777" w:rsidR="00E83F28" w:rsidRDefault="00E83F28">
      <w:pPr>
        <w:pStyle w:val="ConsPlusTitle"/>
        <w:jc w:val="center"/>
      </w:pPr>
      <w:r>
        <w:lastRenderedPageBreak/>
        <w:t>русского языка и литературы</w:t>
      </w:r>
    </w:p>
    <w:p w14:paraId="52CE8E96" w14:textId="77777777" w:rsidR="00E83F28" w:rsidRDefault="00E83F28">
      <w:pPr>
        <w:pStyle w:val="ConsPlusNormal"/>
        <w:jc w:val="both"/>
      </w:pPr>
    </w:p>
    <w:p w14:paraId="5941041B"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76">
        <w:r>
          <w:rPr>
            <w:color w:val="0000FF"/>
          </w:rPr>
          <w:t>кодексом</w:t>
        </w:r>
      </w:hyperlink>
      <w:r>
        <w:t xml:space="preserve"> Российской Федерации, </w:t>
      </w:r>
      <w:hyperlink r:id="rId77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русского языка и литературы, используемого учебного и иного оборудования.</w:t>
      </w:r>
    </w:p>
    <w:p w14:paraId="2E476410" w14:textId="77777777" w:rsidR="00E83F28" w:rsidRDefault="00E83F28">
      <w:pPr>
        <w:pStyle w:val="ConsPlusNormal"/>
        <w:jc w:val="both"/>
      </w:pPr>
    </w:p>
    <w:p w14:paraId="03D69501" w14:textId="77777777" w:rsidR="00E83F28" w:rsidRDefault="00E83F28">
      <w:pPr>
        <w:pStyle w:val="ConsPlusNormal"/>
        <w:jc w:val="center"/>
        <w:outlineLvl w:val="2"/>
      </w:pPr>
      <w:r>
        <w:t>I. Общие требования охраны труда</w:t>
      </w:r>
    </w:p>
    <w:p w14:paraId="5A1EFD03" w14:textId="77777777" w:rsidR="00E83F28" w:rsidRDefault="00E83F28">
      <w:pPr>
        <w:pStyle w:val="ConsPlusNormal"/>
        <w:jc w:val="both"/>
      </w:pPr>
    </w:p>
    <w:p w14:paraId="71DD3806" w14:textId="77777777" w:rsidR="00E83F28" w:rsidRDefault="00E83F28">
      <w:pPr>
        <w:pStyle w:val="ConsPlusNormal"/>
        <w:ind w:firstLine="540"/>
        <w:jc w:val="both"/>
      </w:pPr>
      <w:r>
        <w:t>1.1. К самостоятельной работе в качестве учителя русского языка и литературы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4EBB3983" w14:textId="77777777" w:rsidR="00E83F28" w:rsidRDefault="00E83F28">
      <w:pPr>
        <w:pStyle w:val="ConsPlusNormal"/>
        <w:spacing w:before="280"/>
        <w:ind w:firstLine="540"/>
        <w:jc w:val="both"/>
      </w:pPr>
      <w:r>
        <w:t>1.2. Учитель русского языка и литературы,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F9A2FD3" w14:textId="77777777" w:rsidR="00E83F28" w:rsidRDefault="00E83F28">
      <w:pPr>
        <w:pStyle w:val="ConsPlusNormal"/>
        <w:spacing w:before="280"/>
        <w:ind w:firstLine="540"/>
        <w:jc w:val="both"/>
      </w:pPr>
      <w:r>
        <w:t>1.3. При использовании электрооборудования учитель русского языка и литературы должен пройти обучение по электробезопасности с присвоением соответствующей квалификационной группы по электробезопасности.</w:t>
      </w:r>
    </w:p>
    <w:p w14:paraId="5929BEAB" w14:textId="77777777" w:rsidR="00E83F28" w:rsidRDefault="00E83F28">
      <w:pPr>
        <w:pStyle w:val="ConsPlusNormal"/>
        <w:spacing w:before="280"/>
        <w:ind w:firstLine="540"/>
        <w:jc w:val="both"/>
      </w:pPr>
      <w:r>
        <w:t>1.4. Учитель русского языка и литературы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1847A44" w14:textId="77777777" w:rsidR="00E83F28" w:rsidRDefault="00E83F28">
      <w:pPr>
        <w:pStyle w:val="ConsPlusNormal"/>
        <w:spacing w:before="280"/>
        <w:ind w:firstLine="540"/>
        <w:jc w:val="both"/>
      </w:pPr>
      <w:r>
        <w:t>1.5. Условия труда учителя русского языка и литературы должны соответствовать требованиям безопасности труда, санитарным правилам и гигиеническим нормативам.</w:t>
      </w:r>
    </w:p>
    <w:p w14:paraId="42535BDE" w14:textId="77777777" w:rsidR="00E83F28" w:rsidRDefault="00E83F28">
      <w:pPr>
        <w:pStyle w:val="ConsPlusNormal"/>
        <w:spacing w:before="280"/>
        <w:ind w:firstLine="540"/>
        <w:jc w:val="both"/>
      </w:pPr>
      <w:r>
        <w:t>1.6. Учитель русского языка и литературы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2F83356" w14:textId="77777777" w:rsidR="00E83F28" w:rsidRDefault="00E83F28">
      <w:pPr>
        <w:pStyle w:val="ConsPlusNormal"/>
        <w:spacing w:before="280"/>
        <w:ind w:firstLine="540"/>
        <w:jc w:val="both"/>
      </w:pPr>
      <w:r>
        <w:t xml:space="preserve">1.7. В соответствии со </w:t>
      </w:r>
      <w:hyperlink r:id="rId778">
        <w:r>
          <w:rPr>
            <w:color w:val="0000FF"/>
          </w:rPr>
          <w:t>статьей 215</w:t>
        </w:r>
      </w:hyperlink>
      <w:r>
        <w:t xml:space="preserve"> ТК РФ учитель русского языка и литературы обязан:</w:t>
      </w:r>
    </w:p>
    <w:p w14:paraId="56D61BFE" w14:textId="77777777" w:rsidR="00E83F28" w:rsidRDefault="00E83F28">
      <w:pPr>
        <w:pStyle w:val="ConsPlusNormal"/>
        <w:spacing w:before="280"/>
        <w:ind w:firstLine="540"/>
        <w:jc w:val="both"/>
      </w:pPr>
      <w:r>
        <w:lastRenderedPageBreak/>
        <w:t>- соблюдать требования охраны труда;</w:t>
      </w:r>
    </w:p>
    <w:p w14:paraId="6EFCD07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3D736DB"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2605BAF"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5AA003E"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5D84927" w14:textId="77777777" w:rsidR="00E83F28" w:rsidRDefault="00E83F28">
      <w:pPr>
        <w:pStyle w:val="ConsPlusNormal"/>
        <w:spacing w:before="280"/>
        <w:ind w:firstLine="540"/>
        <w:jc w:val="both"/>
      </w:pPr>
      <w:r>
        <w:t>1.8. Учитель русского языка и литературы должен:</w:t>
      </w:r>
    </w:p>
    <w:p w14:paraId="157B35F6"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2D1DB36"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37D36CFA"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5087BCD"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779">
        <w:r>
          <w:rPr>
            <w:color w:val="0000FF"/>
          </w:rPr>
          <w:t>национальным</w:t>
        </w:r>
      </w:hyperlink>
      <w:r>
        <w:t xml:space="preserve"> и региональным календарями профилактических прививок, </w:t>
      </w:r>
      <w:hyperlink r:id="rId780">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1823E29" w14:textId="77777777" w:rsidR="00E83F28" w:rsidRDefault="00E83F28">
      <w:pPr>
        <w:pStyle w:val="ConsPlusNormal"/>
        <w:spacing w:before="280"/>
        <w:ind w:firstLine="540"/>
        <w:jc w:val="both"/>
      </w:pPr>
      <w:r>
        <w:lastRenderedPageBreak/>
        <w:t>- поддерживать порядок на рабочем месте;</w:t>
      </w:r>
    </w:p>
    <w:p w14:paraId="2C97B12B"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274854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B29D9A5"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F8F7B83"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E8231FE" w14:textId="77777777" w:rsidR="00E83F28" w:rsidRDefault="00E83F28">
      <w:pPr>
        <w:pStyle w:val="ConsPlusNormal"/>
        <w:spacing w:before="280"/>
        <w:ind w:firstLine="540"/>
        <w:jc w:val="both"/>
      </w:pPr>
      <w:r>
        <w:t>- соблюдать правила личной гигиены;</w:t>
      </w:r>
    </w:p>
    <w:p w14:paraId="13C4E293" w14:textId="77777777" w:rsidR="00E83F28" w:rsidRDefault="00E83F28">
      <w:pPr>
        <w:pStyle w:val="ConsPlusNormal"/>
        <w:spacing w:before="280"/>
        <w:ind w:firstLine="540"/>
        <w:jc w:val="both"/>
      </w:pPr>
      <w:r>
        <w:t>- принимать пищу только в установленных местах;</w:t>
      </w:r>
    </w:p>
    <w:p w14:paraId="0334DA4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1DA6841A" w14:textId="77777777" w:rsidR="00E83F28" w:rsidRDefault="00E83F28">
      <w:pPr>
        <w:pStyle w:val="ConsPlusNormal"/>
        <w:spacing w:before="280"/>
        <w:ind w:firstLine="540"/>
        <w:jc w:val="both"/>
      </w:pPr>
      <w:r>
        <w:t>1.9. Учитель русского языка и литературы должен знать:</w:t>
      </w:r>
    </w:p>
    <w:p w14:paraId="182696AB"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1B6ED199"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056BAC42"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EBC1302" w14:textId="77777777" w:rsidR="00E83F28" w:rsidRDefault="00E83F28">
      <w:pPr>
        <w:pStyle w:val="ConsPlusNormal"/>
        <w:spacing w:before="280"/>
        <w:ind w:firstLine="540"/>
        <w:jc w:val="both"/>
      </w:pPr>
      <w:r>
        <w:t>- порядок действий при несчастном случае;</w:t>
      </w:r>
    </w:p>
    <w:p w14:paraId="6031DB96"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3C1FB9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3DE5BA5" w14:textId="77777777" w:rsidR="00E83F28" w:rsidRDefault="00E83F28">
      <w:pPr>
        <w:pStyle w:val="ConsPlusNormal"/>
        <w:spacing w:before="280"/>
        <w:ind w:firstLine="540"/>
        <w:jc w:val="both"/>
      </w:pPr>
      <w:r>
        <w:t>1.10. На учителя русского языка и литературы в процессе его трудовой деятельности возможно воздействие следующих вредных и опасных производственных факторов:</w:t>
      </w:r>
    </w:p>
    <w:p w14:paraId="346ED05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1A3B55C7" w14:textId="77777777" w:rsidR="00E83F28" w:rsidRDefault="00E83F28">
      <w:pPr>
        <w:pStyle w:val="ConsPlusNormal"/>
        <w:spacing w:before="280"/>
        <w:ind w:firstLine="540"/>
        <w:jc w:val="both"/>
      </w:pPr>
      <w:r>
        <w:t>- повышенные зрительные нагрузки при работе на компьютере;</w:t>
      </w:r>
    </w:p>
    <w:p w14:paraId="7156614C" w14:textId="77777777" w:rsidR="00E83F28" w:rsidRDefault="00E83F28">
      <w:pPr>
        <w:pStyle w:val="ConsPlusNormal"/>
        <w:spacing w:before="280"/>
        <w:ind w:firstLine="540"/>
        <w:jc w:val="both"/>
      </w:pPr>
      <w:r>
        <w:lastRenderedPageBreak/>
        <w:t>- риск заражения при контакте с инфицированными учащимися, их родителями, посетителями, иными лицами;</w:t>
      </w:r>
    </w:p>
    <w:p w14:paraId="19DF8EAF"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0717C9B" w14:textId="77777777" w:rsidR="00E83F28" w:rsidRDefault="00E83F28">
      <w:pPr>
        <w:pStyle w:val="ConsPlusNormal"/>
        <w:spacing w:before="280"/>
        <w:ind w:firstLine="540"/>
        <w:jc w:val="both"/>
      </w:pPr>
      <w:r>
        <w:t>- риск падения на скользкой поверхности;</w:t>
      </w:r>
    </w:p>
    <w:p w14:paraId="0CC6268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8C0787C"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7ADB016A"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3ED22D94" w14:textId="77777777" w:rsidR="00E83F28" w:rsidRDefault="00E83F28">
      <w:pPr>
        <w:pStyle w:val="ConsPlusNormal"/>
        <w:spacing w:before="280"/>
        <w:ind w:firstLine="540"/>
        <w:jc w:val="both"/>
      </w:pPr>
      <w:r>
        <w:t>1.12. Учитель русского языка и литературы несет персональную ответственность за соблюдение требований настоящей инструкции в соответствии с действующим законодательством.</w:t>
      </w:r>
    </w:p>
    <w:p w14:paraId="202B5A2A"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3A2EB71A" w14:textId="77777777" w:rsidR="00E83F28" w:rsidRDefault="00E83F28">
      <w:pPr>
        <w:pStyle w:val="ConsPlusNormal"/>
        <w:jc w:val="both"/>
      </w:pPr>
    </w:p>
    <w:p w14:paraId="2D3342FA" w14:textId="77777777" w:rsidR="00E83F28" w:rsidRDefault="00E83F28">
      <w:pPr>
        <w:pStyle w:val="ConsPlusNormal"/>
        <w:jc w:val="center"/>
        <w:outlineLvl w:val="2"/>
      </w:pPr>
      <w:r>
        <w:t>II. Требования охраны труда перед началом работы</w:t>
      </w:r>
    </w:p>
    <w:p w14:paraId="229D4531" w14:textId="77777777" w:rsidR="00E83F28" w:rsidRDefault="00E83F28">
      <w:pPr>
        <w:pStyle w:val="ConsPlusNormal"/>
        <w:jc w:val="both"/>
      </w:pPr>
    </w:p>
    <w:p w14:paraId="06743083"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275BE8C"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6A1BDA19"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498AD7BC" w14:textId="77777777" w:rsidR="00E83F28" w:rsidRDefault="00E83F28">
      <w:pPr>
        <w:pStyle w:val="ConsPlusNormal"/>
        <w:spacing w:before="280"/>
        <w:ind w:firstLine="540"/>
        <w:jc w:val="both"/>
      </w:pPr>
      <w:r>
        <w:t xml:space="preserve">2.4. Обнаруженные нарушения требований охраны труда устранить </w:t>
      </w:r>
      <w:r>
        <w:lastRenderedPageBreak/>
        <w:t>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6E831B4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6BAD77A" w14:textId="77777777" w:rsidR="00E83F28" w:rsidRDefault="00E83F28">
      <w:pPr>
        <w:pStyle w:val="ConsPlusNormal"/>
        <w:jc w:val="both"/>
      </w:pPr>
    </w:p>
    <w:p w14:paraId="38E924E2" w14:textId="77777777" w:rsidR="00E83F28" w:rsidRDefault="00E83F28">
      <w:pPr>
        <w:pStyle w:val="ConsPlusNormal"/>
        <w:jc w:val="center"/>
        <w:outlineLvl w:val="2"/>
      </w:pPr>
      <w:r>
        <w:t>III. Требования охраны труда во время работы</w:t>
      </w:r>
    </w:p>
    <w:p w14:paraId="6338C977" w14:textId="77777777" w:rsidR="00E83F28" w:rsidRDefault="00E83F28">
      <w:pPr>
        <w:pStyle w:val="ConsPlusNormal"/>
        <w:jc w:val="both"/>
      </w:pPr>
    </w:p>
    <w:p w14:paraId="1495D27E" w14:textId="77777777" w:rsidR="00E83F28" w:rsidRDefault="00E83F28">
      <w:pPr>
        <w:pStyle w:val="ConsPlusNormal"/>
        <w:ind w:firstLine="540"/>
        <w:jc w:val="both"/>
      </w:pPr>
      <w:r>
        <w:t>3.1. Учитель русского языка и литературы во время работы должен:</w:t>
      </w:r>
    </w:p>
    <w:p w14:paraId="52B8F3B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1C6A289E"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2FA50247" w14:textId="77777777" w:rsidR="00E83F28" w:rsidRDefault="00E83F28">
      <w:pPr>
        <w:pStyle w:val="ConsPlusNormal"/>
        <w:spacing w:before="280"/>
        <w:ind w:firstLine="540"/>
        <w:jc w:val="both"/>
      </w:pPr>
      <w:r>
        <w:t>- содержать в порядке и чистоте рабочее место;</w:t>
      </w:r>
    </w:p>
    <w:p w14:paraId="68551F34"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249AFDB0"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902FCB6" w14:textId="77777777" w:rsidR="00E83F28" w:rsidRDefault="00E83F28">
      <w:pPr>
        <w:pStyle w:val="ConsPlusNormal"/>
        <w:spacing w:before="280"/>
        <w:ind w:firstLine="540"/>
        <w:jc w:val="both"/>
      </w:pPr>
      <w:r>
        <w:t>- использовать в установленном порядке рабочую одежду и СИЗ;</w:t>
      </w:r>
    </w:p>
    <w:p w14:paraId="32A5BFA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BB6A5AA"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48FE3A7B" w14:textId="77777777" w:rsidR="00E83F28" w:rsidRDefault="00E83F28">
      <w:pPr>
        <w:pStyle w:val="ConsPlusNormal"/>
        <w:jc w:val="both"/>
      </w:pPr>
    </w:p>
    <w:p w14:paraId="5C1664B6" w14:textId="77777777" w:rsidR="00E83F28" w:rsidRDefault="00E83F28">
      <w:pPr>
        <w:pStyle w:val="ConsPlusNormal"/>
        <w:jc w:val="center"/>
        <w:outlineLvl w:val="2"/>
      </w:pPr>
      <w:r>
        <w:t>IV. Требования охраны труда в аварийных ситуациях</w:t>
      </w:r>
    </w:p>
    <w:p w14:paraId="622286C3" w14:textId="77777777" w:rsidR="00E83F28" w:rsidRDefault="00E83F28">
      <w:pPr>
        <w:pStyle w:val="ConsPlusNormal"/>
        <w:jc w:val="both"/>
      </w:pPr>
    </w:p>
    <w:p w14:paraId="6198CF3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3E524BC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6328A47" w14:textId="77777777" w:rsidR="00E83F28" w:rsidRDefault="00E83F28">
      <w:pPr>
        <w:pStyle w:val="ConsPlusNormal"/>
        <w:spacing w:before="280"/>
        <w:ind w:firstLine="540"/>
        <w:jc w:val="both"/>
      </w:pPr>
      <w:r>
        <w:lastRenderedPageBreak/>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0BEFB657"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0632D47E"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70E91AE"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4F7AAFC" w14:textId="77777777" w:rsidR="00E83F28" w:rsidRDefault="00E83F28">
      <w:pPr>
        <w:pStyle w:val="ConsPlusNormal"/>
        <w:spacing w:before="280"/>
        <w:ind w:firstLine="540"/>
        <w:jc w:val="both"/>
      </w:pPr>
      <w:r>
        <w:t>- пожар;</w:t>
      </w:r>
    </w:p>
    <w:p w14:paraId="1C67592B" w14:textId="77777777" w:rsidR="00E83F28" w:rsidRDefault="00E83F28">
      <w:pPr>
        <w:pStyle w:val="ConsPlusNormal"/>
        <w:spacing w:before="280"/>
        <w:ind w:firstLine="540"/>
        <w:jc w:val="both"/>
      </w:pPr>
      <w:r>
        <w:t>- иные аварийные и (или) чрезвычайные ситуации.</w:t>
      </w:r>
    </w:p>
    <w:p w14:paraId="43D4955F"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D7333AE"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7926FB4"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7D42FE6"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23E466D"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A207C17"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4B457CE9"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3D5C88B"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8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82">
        <w:r>
          <w:rPr>
            <w:color w:val="0000FF"/>
          </w:rPr>
          <w:t>ст. 214</w:t>
        </w:r>
      </w:hyperlink>
      <w:r>
        <w:t xml:space="preserve"> Трудового кодекса РФ).</w:t>
      </w:r>
    </w:p>
    <w:p w14:paraId="7B7B446D" w14:textId="77777777" w:rsidR="00E83F28" w:rsidRDefault="00E83F28">
      <w:pPr>
        <w:pStyle w:val="ConsPlusNormal"/>
        <w:spacing w:before="280"/>
        <w:ind w:firstLine="540"/>
        <w:jc w:val="both"/>
      </w:pPr>
      <w:r>
        <w:t>4.10. Первая помощь оказывается при следующих состояниях:</w:t>
      </w:r>
    </w:p>
    <w:p w14:paraId="42FCF1D3" w14:textId="77777777" w:rsidR="00E83F28" w:rsidRDefault="00E83F28">
      <w:pPr>
        <w:pStyle w:val="ConsPlusNormal"/>
        <w:spacing w:before="280"/>
        <w:ind w:firstLine="540"/>
        <w:jc w:val="both"/>
      </w:pPr>
      <w:r>
        <w:t>- отсутствии сознания;</w:t>
      </w:r>
    </w:p>
    <w:p w14:paraId="7CD5F89A" w14:textId="77777777" w:rsidR="00E83F28" w:rsidRDefault="00E83F28">
      <w:pPr>
        <w:pStyle w:val="ConsPlusNormal"/>
        <w:spacing w:before="280"/>
        <w:ind w:firstLine="540"/>
        <w:jc w:val="both"/>
      </w:pPr>
      <w:r>
        <w:t>- остановке дыхания и кровообращения;</w:t>
      </w:r>
    </w:p>
    <w:p w14:paraId="37AF1AB1" w14:textId="77777777" w:rsidR="00E83F28" w:rsidRDefault="00E83F28">
      <w:pPr>
        <w:pStyle w:val="ConsPlusNormal"/>
        <w:spacing w:before="280"/>
        <w:ind w:firstLine="540"/>
        <w:jc w:val="both"/>
      </w:pPr>
      <w:r>
        <w:t>- наружных кровотечениях;</w:t>
      </w:r>
    </w:p>
    <w:p w14:paraId="539FBDC2" w14:textId="77777777" w:rsidR="00E83F28" w:rsidRDefault="00E83F28">
      <w:pPr>
        <w:pStyle w:val="ConsPlusNormal"/>
        <w:spacing w:before="280"/>
        <w:ind w:firstLine="540"/>
        <w:jc w:val="both"/>
      </w:pPr>
      <w:r>
        <w:t>- инородных телах в верхних дыхательных путях;</w:t>
      </w:r>
    </w:p>
    <w:p w14:paraId="323FA3EE" w14:textId="77777777" w:rsidR="00E83F28" w:rsidRDefault="00E83F28">
      <w:pPr>
        <w:pStyle w:val="ConsPlusNormal"/>
        <w:spacing w:before="280"/>
        <w:ind w:firstLine="540"/>
        <w:jc w:val="both"/>
      </w:pPr>
      <w:r>
        <w:t>- травмах различных областей тела;</w:t>
      </w:r>
    </w:p>
    <w:p w14:paraId="4E809CE1"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70F3F27"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5EF685B8" w14:textId="77777777" w:rsidR="00E83F28" w:rsidRDefault="00E83F28">
      <w:pPr>
        <w:pStyle w:val="ConsPlusNormal"/>
        <w:spacing w:before="280"/>
        <w:ind w:firstLine="540"/>
        <w:jc w:val="both"/>
      </w:pPr>
      <w:r>
        <w:t>- отравлении.</w:t>
      </w:r>
    </w:p>
    <w:p w14:paraId="3274D9C8" w14:textId="77777777" w:rsidR="00E83F28" w:rsidRDefault="00E83F28">
      <w:pPr>
        <w:pStyle w:val="ConsPlusNormal"/>
        <w:spacing w:before="280"/>
        <w:ind w:firstLine="540"/>
        <w:jc w:val="both"/>
      </w:pPr>
      <w:r>
        <w:lastRenderedPageBreak/>
        <w:t xml:space="preserve">4.11. При указанных состояниях в соответствии с Универсальным </w:t>
      </w:r>
      <w:hyperlink r:id="rId78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7D3A3C0"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D3DCB4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6AC240E"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4F00EF0" w14:textId="77777777" w:rsidR="00E83F28" w:rsidRDefault="00E83F28">
      <w:pPr>
        <w:pStyle w:val="ConsPlusNormal"/>
        <w:spacing w:before="280"/>
        <w:ind w:firstLine="540"/>
        <w:jc w:val="both"/>
      </w:pPr>
      <w:r>
        <w:t>- устраняют угрожающие факторы для жизни и здоровья;</w:t>
      </w:r>
    </w:p>
    <w:p w14:paraId="387A15EF"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EA83855" w14:textId="77777777" w:rsidR="00E83F28" w:rsidRDefault="00E83F28">
      <w:pPr>
        <w:pStyle w:val="ConsPlusNormal"/>
        <w:spacing w:before="280"/>
        <w:ind w:firstLine="540"/>
        <w:jc w:val="both"/>
      </w:pPr>
      <w:r>
        <w:t>- оценивают количество пострадавших (при необходимости);</w:t>
      </w:r>
    </w:p>
    <w:p w14:paraId="5685EBCB"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AB3BF8F" w14:textId="77777777" w:rsidR="00E83F28" w:rsidRDefault="00E83F28">
      <w:pPr>
        <w:pStyle w:val="ConsPlusNormal"/>
        <w:spacing w:before="280"/>
        <w:ind w:firstLine="540"/>
        <w:jc w:val="both"/>
      </w:pPr>
      <w:r>
        <w:t>- перемещают пострадавшего (при необходимости).</w:t>
      </w:r>
    </w:p>
    <w:p w14:paraId="0CC8B19C" w14:textId="77777777" w:rsidR="00E83F28" w:rsidRDefault="00E83F28">
      <w:pPr>
        <w:pStyle w:val="ConsPlusNormal"/>
        <w:spacing w:before="280"/>
        <w:ind w:firstLine="540"/>
        <w:jc w:val="both"/>
      </w:pPr>
      <w:r>
        <w:t>2. Определяют наличие сознания у пострадавшего.</w:t>
      </w:r>
    </w:p>
    <w:p w14:paraId="0A526D4A" w14:textId="77777777" w:rsidR="00E83F28" w:rsidRDefault="00E83F28">
      <w:pPr>
        <w:pStyle w:val="ConsPlusNormal"/>
        <w:spacing w:before="280"/>
        <w:ind w:firstLine="540"/>
        <w:jc w:val="both"/>
      </w:pPr>
      <w:r>
        <w:t xml:space="preserve">При наличии сознания переходят к </w:t>
      </w:r>
      <w:hyperlink r:id="rId784">
        <w:r>
          <w:rPr>
            <w:color w:val="0000FF"/>
          </w:rPr>
          <w:t>п. 7</w:t>
        </w:r>
      </w:hyperlink>
      <w:r>
        <w:t xml:space="preserve"> Алгоритма; при отсутствии сознания переходят к </w:t>
      </w:r>
      <w:hyperlink r:id="rId785">
        <w:r>
          <w:rPr>
            <w:color w:val="0000FF"/>
          </w:rPr>
          <w:t>п. 3</w:t>
        </w:r>
      </w:hyperlink>
      <w:r>
        <w:t xml:space="preserve"> Алгоритма.</w:t>
      </w:r>
    </w:p>
    <w:p w14:paraId="17376B87" w14:textId="77777777" w:rsidR="00E83F28" w:rsidRDefault="00E83F28">
      <w:pPr>
        <w:pStyle w:val="ConsPlusNormal"/>
        <w:spacing w:before="280"/>
        <w:ind w:firstLine="540"/>
        <w:jc w:val="both"/>
      </w:pPr>
      <w:r>
        <w:t>3. Восстанавливают проходимость дыхательных путей:</w:t>
      </w:r>
    </w:p>
    <w:p w14:paraId="4424E3FF" w14:textId="77777777" w:rsidR="00E83F28" w:rsidRDefault="00E83F28">
      <w:pPr>
        <w:pStyle w:val="ConsPlusNormal"/>
        <w:spacing w:before="280"/>
        <w:ind w:firstLine="540"/>
        <w:jc w:val="both"/>
      </w:pPr>
      <w:r>
        <w:t>- запрокидывают голову с подъемом подбородка;</w:t>
      </w:r>
    </w:p>
    <w:p w14:paraId="564B9230" w14:textId="77777777" w:rsidR="00E83F28" w:rsidRDefault="00E83F28">
      <w:pPr>
        <w:pStyle w:val="ConsPlusNormal"/>
        <w:spacing w:before="280"/>
        <w:ind w:firstLine="540"/>
        <w:jc w:val="both"/>
      </w:pPr>
      <w:r>
        <w:t>- выдвигают нижнюю челюсть.</w:t>
      </w:r>
    </w:p>
    <w:p w14:paraId="2C343280" w14:textId="77777777" w:rsidR="00E83F28" w:rsidRDefault="00E83F28">
      <w:pPr>
        <w:pStyle w:val="ConsPlusNormal"/>
        <w:spacing w:before="280"/>
        <w:ind w:firstLine="540"/>
        <w:jc w:val="both"/>
      </w:pPr>
      <w:r>
        <w:t>Определяют признаки жизни:</w:t>
      </w:r>
    </w:p>
    <w:p w14:paraId="69822407"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0ACFDFB"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7984D11" w14:textId="77777777" w:rsidR="00E83F28" w:rsidRDefault="00E83F28">
      <w:pPr>
        <w:pStyle w:val="ConsPlusNormal"/>
        <w:spacing w:before="280"/>
        <w:ind w:firstLine="540"/>
        <w:jc w:val="both"/>
      </w:pPr>
      <w:r>
        <w:t xml:space="preserve">При наличии дыхания переходят к </w:t>
      </w:r>
      <w:hyperlink r:id="rId786">
        <w:r>
          <w:rPr>
            <w:color w:val="0000FF"/>
          </w:rPr>
          <w:t>п. 6</w:t>
        </w:r>
      </w:hyperlink>
      <w:r>
        <w:t xml:space="preserve"> Алгоритма; при отсутствии дыхания переходят к </w:t>
      </w:r>
      <w:hyperlink r:id="rId787">
        <w:r>
          <w:rPr>
            <w:color w:val="0000FF"/>
          </w:rPr>
          <w:t>п. 4</w:t>
        </w:r>
      </w:hyperlink>
      <w:r>
        <w:t xml:space="preserve"> Алгоритма.</w:t>
      </w:r>
    </w:p>
    <w:p w14:paraId="38D1589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23FB93F"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71B2886A" w14:textId="77777777" w:rsidR="00E83F28" w:rsidRDefault="00E83F28">
      <w:pPr>
        <w:pStyle w:val="ConsPlusNormal"/>
        <w:spacing w:before="280"/>
        <w:ind w:firstLine="540"/>
        <w:jc w:val="both"/>
      </w:pPr>
      <w:r>
        <w:t>- давления руками на грудину пострадавшего;</w:t>
      </w:r>
    </w:p>
    <w:p w14:paraId="6928453D"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8F52361" w14:textId="77777777" w:rsidR="00E83F28" w:rsidRDefault="00E83F28">
      <w:pPr>
        <w:pStyle w:val="ConsPlusNormal"/>
        <w:spacing w:before="280"/>
        <w:ind w:firstLine="540"/>
        <w:jc w:val="both"/>
      </w:pPr>
      <w:r>
        <w:t xml:space="preserve">При появлении признаков жизни переходят к </w:t>
      </w:r>
      <w:hyperlink r:id="rId788">
        <w:r>
          <w:rPr>
            <w:color w:val="0000FF"/>
          </w:rPr>
          <w:t>п. 6</w:t>
        </w:r>
      </w:hyperlink>
      <w:r>
        <w:t xml:space="preserve"> Алгоритма.</w:t>
      </w:r>
    </w:p>
    <w:p w14:paraId="7F5B217E"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620D622" w14:textId="77777777" w:rsidR="00E83F28" w:rsidRDefault="00E83F28">
      <w:pPr>
        <w:pStyle w:val="ConsPlusNormal"/>
        <w:spacing w:before="280"/>
        <w:ind w:firstLine="540"/>
        <w:jc w:val="both"/>
      </w:pPr>
      <w:r>
        <w:t>- придают устойчивое боковое положение;</w:t>
      </w:r>
    </w:p>
    <w:p w14:paraId="14C3BDD5" w14:textId="77777777" w:rsidR="00E83F28" w:rsidRDefault="00E83F28">
      <w:pPr>
        <w:pStyle w:val="ConsPlusNormal"/>
        <w:spacing w:before="280"/>
        <w:ind w:firstLine="540"/>
        <w:jc w:val="both"/>
      </w:pPr>
      <w:r>
        <w:t>- запрокидывают голову с подъемом подбородка;</w:t>
      </w:r>
    </w:p>
    <w:p w14:paraId="345641F0" w14:textId="77777777" w:rsidR="00E83F28" w:rsidRDefault="00E83F28">
      <w:pPr>
        <w:pStyle w:val="ConsPlusNormal"/>
        <w:spacing w:before="280"/>
        <w:ind w:firstLine="540"/>
        <w:jc w:val="both"/>
      </w:pPr>
      <w:r>
        <w:t>- выдвигают нижнюю челюсть.</w:t>
      </w:r>
    </w:p>
    <w:p w14:paraId="6C2C5872"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C49F975" w14:textId="77777777" w:rsidR="00E83F28" w:rsidRDefault="00E83F28">
      <w:pPr>
        <w:pStyle w:val="ConsPlusNormal"/>
        <w:spacing w:before="280"/>
        <w:ind w:firstLine="540"/>
        <w:jc w:val="both"/>
      </w:pPr>
      <w:r>
        <w:t>- наложением давящей повязки;</w:t>
      </w:r>
    </w:p>
    <w:p w14:paraId="3CF3FB02" w14:textId="77777777" w:rsidR="00E83F28" w:rsidRDefault="00E83F28">
      <w:pPr>
        <w:pStyle w:val="ConsPlusNormal"/>
        <w:spacing w:before="280"/>
        <w:ind w:firstLine="540"/>
        <w:jc w:val="both"/>
      </w:pPr>
      <w:r>
        <w:t>- пальцевым прижатием артерии;</w:t>
      </w:r>
    </w:p>
    <w:p w14:paraId="76F15F27" w14:textId="77777777" w:rsidR="00E83F28" w:rsidRDefault="00E83F28">
      <w:pPr>
        <w:pStyle w:val="ConsPlusNormal"/>
        <w:spacing w:before="280"/>
        <w:ind w:firstLine="540"/>
        <w:jc w:val="both"/>
      </w:pPr>
      <w:r>
        <w:t>- прямым давлением на рану;</w:t>
      </w:r>
    </w:p>
    <w:p w14:paraId="24DC5CCC" w14:textId="77777777" w:rsidR="00E83F28" w:rsidRDefault="00E83F28">
      <w:pPr>
        <w:pStyle w:val="ConsPlusNormal"/>
        <w:spacing w:before="280"/>
        <w:ind w:firstLine="540"/>
        <w:jc w:val="both"/>
      </w:pPr>
      <w:r>
        <w:t>- максимальным сгибанием конечности в суставе;</w:t>
      </w:r>
    </w:p>
    <w:p w14:paraId="34E0BAE1" w14:textId="77777777" w:rsidR="00E83F28" w:rsidRDefault="00E83F28">
      <w:pPr>
        <w:pStyle w:val="ConsPlusNormal"/>
        <w:spacing w:before="280"/>
        <w:ind w:firstLine="540"/>
        <w:jc w:val="both"/>
      </w:pPr>
      <w:r>
        <w:t>- наложением жгута.</w:t>
      </w:r>
    </w:p>
    <w:p w14:paraId="2C6E092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4610418" w14:textId="77777777" w:rsidR="00E83F28" w:rsidRDefault="00E83F28">
      <w:pPr>
        <w:pStyle w:val="ConsPlusNormal"/>
        <w:spacing w:before="280"/>
        <w:ind w:firstLine="540"/>
        <w:jc w:val="both"/>
      </w:pPr>
      <w:r>
        <w:t>- проводят осмотр головы;</w:t>
      </w:r>
    </w:p>
    <w:p w14:paraId="68E6BCAC" w14:textId="77777777" w:rsidR="00E83F28" w:rsidRDefault="00E83F28">
      <w:pPr>
        <w:pStyle w:val="ConsPlusNormal"/>
        <w:spacing w:before="280"/>
        <w:ind w:firstLine="540"/>
        <w:jc w:val="both"/>
      </w:pPr>
      <w:r>
        <w:t>- проводят осмотр шеи;</w:t>
      </w:r>
    </w:p>
    <w:p w14:paraId="76E0F5E9" w14:textId="77777777" w:rsidR="00E83F28" w:rsidRDefault="00E83F28">
      <w:pPr>
        <w:pStyle w:val="ConsPlusNormal"/>
        <w:spacing w:before="280"/>
        <w:ind w:firstLine="540"/>
        <w:jc w:val="both"/>
      </w:pPr>
      <w:r>
        <w:t>- проводят осмотр груди;</w:t>
      </w:r>
    </w:p>
    <w:p w14:paraId="2F46ED46" w14:textId="77777777" w:rsidR="00E83F28" w:rsidRDefault="00E83F28">
      <w:pPr>
        <w:pStyle w:val="ConsPlusNormal"/>
        <w:spacing w:before="280"/>
        <w:ind w:firstLine="540"/>
        <w:jc w:val="both"/>
      </w:pPr>
      <w:r>
        <w:t>- проводят осмотр спины;</w:t>
      </w:r>
    </w:p>
    <w:p w14:paraId="4F095332" w14:textId="77777777" w:rsidR="00E83F28" w:rsidRDefault="00E83F28">
      <w:pPr>
        <w:pStyle w:val="ConsPlusNormal"/>
        <w:spacing w:before="280"/>
        <w:ind w:firstLine="540"/>
        <w:jc w:val="both"/>
      </w:pPr>
      <w:r>
        <w:lastRenderedPageBreak/>
        <w:t>- проводят осмотр живота и таза;</w:t>
      </w:r>
    </w:p>
    <w:p w14:paraId="33C98AEB" w14:textId="77777777" w:rsidR="00E83F28" w:rsidRDefault="00E83F28">
      <w:pPr>
        <w:pStyle w:val="ConsPlusNormal"/>
        <w:spacing w:before="280"/>
        <w:ind w:firstLine="540"/>
        <w:jc w:val="both"/>
      </w:pPr>
      <w:r>
        <w:t>- проводят осмотр конечностей;</w:t>
      </w:r>
    </w:p>
    <w:p w14:paraId="55E3267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647C64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A8E4EDD"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0742930"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35CD30E"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B1997E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FE54E44" w14:textId="77777777" w:rsidR="00E83F28" w:rsidRDefault="00E83F28">
      <w:pPr>
        <w:pStyle w:val="ConsPlusNormal"/>
        <w:spacing w:before="280"/>
        <w:ind w:firstLine="540"/>
        <w:jc w:val="both"/>
      </w:pPr>
      <w:r>
        <w:t>9. Придают пострадавшему оптимальное положение тела.</w:t>
      </w:r>
    </w:p>
    <w:p w14:paraId="6AF835E8"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F38EFC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6529D4C" w14:textId="77777777" w:rsidR="00E83F28" w:rsidRDefault="00E83F28">
      <w:pPr>
        <w:pStyle w:val="ConsPlusNormal"/>
        <w:jc w:val="both"/>
      </w:pPr>
    </w:p>
    <w:p w14:paraId="3A6952D0"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759AC61C" w14:textId="77777777" w:rsidR="00E83F28" w:rsidRDefault="00E83F28">
      <w:pPr>
        <w:pStyle w:val="ConsPlusNormal"/>
        <w:jc w:val="both"/>
      </w:pPr>
    </w:p>
    <w:p w14:paraId="4DAF0420" w14:textId="77777777" w:rsidR="00E83F28" w:rsidRDefault="00E83F28">
      <w:pPr>
        <w:pStyle w:val="ConsPlusNormal"/>
        <w:jc w:val="center"/>
        <w:outlineLvl w:val="2"/>
      </w:pPr>
      <w:r>
        <w:t>V. Требования охраны труда по окончании работы</w:t>
      </w:r>
    </w:p>
    <w:p w14:paraId="4E3E2574" w14:textId="77777777" w:rsidR="00E83F28" w:rsidRDefault="00E83F28">
      <w:pPr>
        <w:pStyle w:val="ConsPlusNormal"/>
        <w:jc w:val="both"/>
      </w:pPr>
    </w:p>
    <w:p w14:paraId="412FA736"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C2E94D0"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20FD35F"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42C94E4"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D58BD35" w14:textId="77777777" w:rsidR="00E83F28" w:rsidRDefault="00E83F28">
      <w:pPr>
        <w:pStyle w:val="ConsPlusNormal"/>
        <w:jc w:val="both"/>
      </w:pPr>
    </w:p>
    <w:p w14:paraId="405F6495" w14:textId="77777777" w:rsidR="00E83F28" w:rsidRDefault="00E83F28">
      <w:pPr>
        <w:pStyle w:val="ConsPlusTitle"/>
        <w:jc w:val="center"/>
        <w:outlineLvl w:val="1"/>
      </w:pPr>
      <w:r>
        <w:t>Инструкция по охране труда для учителя труда</w:t>
      </w:r>
    </w:p>
    <w:p w14:paraId="26A2892A" w14:textId="77777777" w:rsidR="00E83F28" w:rsidRDefault="00E83F28">
      <w:pPr>
        <w:pStyle w:val="ConsPlusNormal"/>
        <w:jc w:val="both"/>
      </w:pPr>
    </w:p>
    <w:p w14:paraId="4474CC5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789">
        <w:r>
          <w:rPr>
            <w:color w:val="0000FF"/>
          </w:rPr>
          <w:t>кодексом</w:t>
        </w:r>
      </w:hyperlink>
      <w:r>
        <w:t xml:space="preserve"> Российской Федерации, </w:t>
      </w:r>
      <w:hyperlink r:id="rId79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труда, используемых учебного, производственного и иного оборудования, инструментов и материалов.</w:t>
      </w:r>
    </w:p>
    <w:p w14:paraId="4FD06618" w14:textId="77777777" w:rsidR="00E83F28" w:rsidRDefault="00E83F28">
      <w:pPr>
        <w:pStyle w:val="ConsPlusNormal"/>
        <w:jc w:val="both"/>
      </w:pPr>
    </w:p>
    <w:p w14:paraId="08E998EA" w14:textId="77777777" w:rsidR="00E83F28" w:rsidRDefault="00E83F28">
      <w:pPr>
        <w:pStyle w:val="ConsPlusNormal"/>
        <w:jc w:val="center"/>
        <w:outlineLvl w:val="2"/>
      </w:pPr>
      <w:r>
        <w:t>I. Общие требования охраны труда</w:t>
      </w:r>
    </w:p>
    <w:p w14:paraId="049BF598" w14:textId="77777777" w:rsidR="00E83F28" w:rsidRDefault="00E83F28">
      <w:pPr>
        <w:pStyle w:val="ConsPlusNormal"/>
        <w:jc w:val="both"/>
      </w:pPr>
    </w:p>
    <w:p w14:paraId="6E297E9D" w14:textId="77777777" w:rsidR="00E83F28" w:rsidRDefault="00E83F28">
      <w:pPr>
        <w:pStyle w:val="ConsPlusNormal"/>
        <w:ind w:firstLine="540"/>
        <w:jc w:val="both"/>
      </w:pPr>
      <w:r>
        <w:t>1.1. К самостоятельной работе в качестве учителя труда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48EB484B" w14:textId="77777777" w:rsidR="00E83F28" w:rsidRDefault="00E83F28">
      <w:pPr>
        <w:pStyle w:val="ConsPlusNormal"/>
        <w:spacing w:before="280"/>
        <w:ind w:firstLine="540"/>
        <w:jc w:val="both"/>
      </w:pPr>
      <w:r>
        <w:t>1.2. Учитель труда,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5413772" w14:textId="77777777" w:rsidR="00E83F28" w:rsidRDefault="00E83F28">
      <w:pPr>
        <w:pStyle w:val="ConsPlusNormal"/>
        <w:spacing w:before="280"/>
        <w:ind w:firstLine="540"/>
        <w:jc w:val="both"/>
      </w:pPr>
      <w:r>
        <w:t>1.3. При использовании электрооборудования учитель труда должен пройти обучение по электробезопасности с присвоением соответствующей квалификационной группы по электробезопасности.</w:t>
      </w:r>
    </w:p>
    <w:p w14:paraId="31F8CDDB" w14:textId="77777777" w:rsidR="00E83F28" w:rsidRDefault="00E83F28">
      <w:pPr>
        <w:pStyle w:val="ConsPlusNormal"/>
        <w:spacing w:before="280"/>
        <w:ind w:firstLine="540"/>
        <w:jc w:val="both"/>
      </w:pPr>
      <w:r>
        <w:t>1.4. Учитель труда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0FE224D" w14:textId="77777777" w:rsidR="00E83F28" w:rsidRDefault="00E83F28">
      <w:pPr>
        <w:pStyle w:val="ConsPlusNormal"/>
        <w:spacing w:before="280"/>
        <w:ind w:firstLine="540"/>
        <w:jc w:val="both"/>
      </w:pPr>
      <w:r>
        <w:t>1.5. Условия труда учителя труда должны соответствовать требованиям безопасности труда, санитарным правилам и гигиеническим нормативам.</w:t>
      </w:r>
    </w:p>
    <w:p w14:paraId="2076B25A" w14:textId="77777777" w:rsidR="00E83F28" w:rsidRDefault="00E83F28">
      <w:pPr>
        <w:pStyle w:val="ConsPlusNormal"/>
        <w:spacing w:before="280"/>
        <w:ind w:firstLine="540"/>
        <w:jc w:val="both"/>
      </w:pPr>
      <w:r>
        <w:t>1.6. Учитель труда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w:t>
      </w:r>
      <w:r>
        <w:lastRenderedPageBreak/>
        <w:t>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4A4DA06" w14:textId="77777777" w:rsidR="00E83F28" w:rsidRDefault="00E83F28">
      <w:pPr>
        <w:pStyle w:val="ConsPlusNormal"/>
        <w:spacing w:before="280"/>
        <w:ind w:firstLine="540"/>
        <w:jc w:val="both"/>
      </w:pPr>
      <w:r>
        <w:t xml:space="preserve">1.7. В соответствии со </w:t>
      </w:r>
      <w:hyperlink r:id="rId791">
        <w:r>
          <w:rPr>
            <w:color w:val="0000FF"/>
          </w:rPr>
          <w:t>статьей 215</w:t>
        </w:r>
      </w:hyperlink>
      <w:r>
        <w:t xml:space="preserve"> ТК РФ учитель труда обязан:</w:t>
      </w:r>
    </w:p>
    <w:p w14:paraId="434CDBEA" w14:textId="77777777" w:rsidR="00E83F28" w:rsidRDefault="00E83F28">
      <w:pPr>
        <w:pStyle w:val="ConsPlusNormal"/>
        <w:spacing w:before="280"/>
        <w:ind w:firstLine="540"/>
        <w:jc w:val="both"/>
      </w:pPr>
      <w:r>
        <w:t>- соблюдать требования охраны труда;</w:t>
      </w:r>
    </w:p>
    <w:p w14:paraId="769D81A3"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3833E0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CF0720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F5379AB"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06F6A03" w14:textId="77777777" w:rsidR="00E83F28" w:rsidRDefault="00E83F28">
      <w:pPr>
        <w:pStyle w:val="ConsPlusNormal"/>
        <w:spacing w:before="280"/>
        <w:ind w:firstLine="540"/>
        <w:jc w:val="both"/>
      </w:pPr>
      <w:r>
        <w:t>1.8. Учитель труда должен:</w:t>
      </w:r>
    </w:p>
    <w:p w14:paraId="2D42ED93"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BA0FD3C"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A1FE905"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53B5954" w14:textId="77777777" w:rsidR="00E83F28" w:rsidRDefault="00E83F28">
      <w:pPr>
        <w:pStyle w:val="ConsPlusNormal"/>
        <w:spacing w:before="280"/>
        <w:ind w:firstLine="540"/>
        <w:jc w:val="both"/>
      </w:pPr>
      <w:r>
        <w:lastRenderedPageBreak/>
        <w:t xml:space="preserve">- проходить профилактическую иммунизацию в соответствии с </w:t>
      </w:r>
      <w:hyperlink r:id="rId792">
        <w:r>
          <w:rPr>
            <w:color w:val="0000FF"/>
          </w:rPr>
          <w:t>национальным</w:t>
        </w:r>
      </w:hyperlink>
      <w:r>
        <w:t xml:space="preserve"> и региональным календарями профилактических прививок, </w:t>
      </w:r>
      <w:hyperlink r:id="rId793">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0DED6AA" w14:textId="77777777" w:rsidR="00E83F28" w:rsidRDefault="00E83F28">
      <w:pPr>
        <w:pStyle w:val="ConsPlusNormal"/>
        <w:spacing w:before="280"/>
        <w:ind w:firstLine="540"/>
        <w:jc w:val="both"/>
      </w:pPr>
      <w:r>
        <w:t>- поддерживать порядок на рабочем месте;</w:t>
      </w:r>
    </w:p>
    <w:p w14:paraId="6FDE07DB"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3E03D11"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C938D38"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39D613C"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7A7DDA3" w14:textId="77777777" w:rsidR="00E83F28" w:rsidRDefault="00E83F28">
      <w:pPr>
        <w:pStyle w:val="ConsPlusNormal"/>
        <w:spacing w:before="280"/>
        <w:ind w:firstLine="540"/>
        <w:jc w:val="both"/>
      </w:pPr>
      <w:r>
        <w:t>- соблюдать правила личной гигиены;</w:t>
      </w:r>
    </w:p>
    <w:p w14:paraId="0DEEA1D1" w14:textId="77777777" w:rsidR="00E83F28" w:rsidRDefault="00E83F28">
      <w:pPr>
        <w:pStyle w:val="ConsPlusNormal"/>
        <w:spacing w:before="280"/>
        <w:ind w:firstLine="540"/>
        <w:jc w:val="both"/>
      </w:pPr>
      <w:r>
        <w:t>- принимать пищу только в установленных местах;</w:t>
      </w:r>
    </w:p>
    <w:p w14:paraId="16C27C1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E2005F4" w14:textId="77777777" w:rsidR="00E83F28" w:rsidRDefault="00E83F28">
      <w:pPr>
        <w:pStyle w:val="ConsPlusNormal"/>
        <w:spacing w:before="280"/>
        <w:ind w:firstLine="540"/>
        <w:jc w:val="both"/>
      </w:pPr>
      <w:r>
        <w:t>1.9. Учитель труда должен знать:</w:t>
      </w:r>
    </w:p>
    <w:p w14:paraId="6D913BED"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77B4EE94"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73318ACA" w14:textId="77777777" w:rsidR="00E83F28" w:rsidRDefault="00E83F28">
      <w:pPr>
        <w:pStyle w:val="ConsPlusNormal"/>
        <w:spacing w:before="280"/>
        <w:ind w:firstLine="540"/>
        <w:jc w:val="both"/>
      </w:pPr>
      <w:r>
        <w:t>- правила охраны труда в учебно-производственных мастерских;</w:t>
      </w:r>
    </w:p>
    <w:p w14:paraId="4EA65E4B" w14:textId="77777777" w:rsidR="00E83F28" w:rsidRDefault="00E83F28">
      <w:pPr>
        <w:pStyle w:val="ConsPlusNormal"/>
        <w:spacing w:before="280"/>
        <w:ind w:firstLine="540"/>
        <w:jc w:val="both"/>
      </w:pPr>
      <w:r>
        <w:t xml:space="preserve">- </w:t>
      </w:r>
      <w:hyperlink r:id="rId794">
        <w:r>
          <w:rPr>
            <w:color w:val="0000FF"/>
          </w:rPr>
          <w:t>правила</w:t>
        </w:r>
      </w:hyperlink>
      <w:r>
        <w:t xml:space="preserve"> по охране труда при работе с инструментом и приспособлениями;</w:t>
      </w:r>
    </w:p>
    <w:p w14:paraId="5F7C4746" w14:textId="77777777" w:rsidR="00E83F28" w:rsidRDefault="00E83F28">
      <w:pPr>
        <w:pStyle w:val="ConsPlusNormal"/>
        <w:spacing w:before="280"/>
        <w:ind w:firstLine="540"/>
        <w:jc w:val="both"/>
      </w:pPr>
      <w:r>
        <w:t xml:space="preserve">- </w:t>
      </w:r>
      <w:hyperlink r:id="rId795">
        <w:r>
          <w:rPr>
            <w:color w:val="0000FF"/>
          </w:rPr>
          <w:t>правила</w:t>
        </w:r>
      </w:hyperlink>
      <w:r>
        <w:t xml:space="preserve"> по охране труда при эксплуатации электроустановок;</w:t>
      </w:r>
    </w:p>
    <w:p w14:paraId="3DC73513"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E4C0248" w14:textId="77777777" w:rsidR="00E83F28" w:rsidRDefault="00E83F28">
      <w:pPr>
        <w:pStyle w:val="ConsPlusNormal"/>
        <w:spacing w:before="280"/>
        <w:ind w:firstLine="540"/>
        <w:jc w:val="both"/>
      </w:pPr>
      <w:r>
        <w:t>- порядок действий при несчастном случае;</w:t>
      </w:r>
    </w:p>
    <w:p w14:paraId="6500389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48871D7" w14:textId="77777777" w:rsidR="00E83F28" w:rsidRDefault="00E83F28">
      <w:pPr>
        <w:pStyle w:val="ConsPlusNormal"/>
        <w:spacing w:before="280"/>
        <w:ind w:firstLine="540"/>
        <w:jc w:val="both"/>
      </w:pPr>
      <w:r>
        <w:lastRenderedPageBreak/>
        <w:t>- правила оказания первой помощи пострадавшим, места хранения аптечки первой помощи, номера телефонов для вызова скорой медицинской помощи.</w:t>
      </w:r>
    </w:p>
    <w:p w14:paraId="118435A7" w14:textId="77777777" w:rsidR="00E83F28" w:rsidRDefault="00E83F28">
      <w:pPr>
        <w:pStyle w:val="ConsPlusNormal"/>
        <w:spacing w:before="280"/>
        <w:ind w:firstLine="540"/>
        <w:jc w:val="both"/>
      </w:pPr>
      <w:r>
        <w:t>1.10. На учителя труда в процессе его трудовой деятельности возможно воздействие следующих вредных и опасных производственных факторов:</w:t>
      </w:r>
    </w:p>
    <w:p w14:paraId="180AF467"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нервно-психические нагрузки);</w:t>
      </w:r>
    </w:p>
    <w:p w14:paraId="774ED7C0"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26B7D3C4"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7543D925"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46EE6391" w14:textId="77777777" w:rsidR="00E83F28" w:rsidRDefault="00E83F28">
      <w:pPr>
        <w:pStyle w:val="ConsPlusNormal"/>
        <w:spacing w:before="280"/>
        <w:ind w:firstLine="540"/>
        <w:jc w:val="both"/>
      </w:pPr>
      <w:r>
        <w:t>- риск падения на скользкой поверхности;</w:t>
      </w:r>
    </w:p>
    <w:p w14:paraId="426E86B8"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53320E7"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35821283"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A0D0833" w14:textId="77777777" w:rsidR="00E83F28" w:rsidRDefault="00E83F28">
      <w:pPr>
        <w:pStyle w:val="ConsPlusNormal"/>
        <w:spacing w:before="280"/>
        <w:ind w:firstLine="540"/>
        <w:jc w:val="both"/>
      </w:pPr>
      <w:r>
        <w:t>1.12. Учитель труда несет персональную ответственность за соблюдение требований настоящей инструкции в соответствии с действующим законодательством.</w:t>
      </w:r>
    </w:p>
    <w:p w14:paraId="410079D9"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4A4F5432" w14:textId="77777777" w:rsidR="00E83F28" w:rsidRDefault="00E83F28">
      <w:pPr>
        <w:pStyle w:val="ConsPlusNormal"/>
        <w:jc w:val="both"/>
      </w:pPr>
    </w:p>
    <w:p w14:paraId="605DDE40" w14:textId="77777777" w:rsidR="00E83F28" w:rsidRDefault="00E83F28">
      <w:pPr>
        <w:pStyle w:val="ConsPlusNormal"/>
        <w:jc w:val="center"/>
        <w:outlineLvl w:val="2"/>
      </w:pPr>
      <w:r>
        <w:t>II. Требования охраны труда перед началом работы</w:t>
      </w:r>
    </w:p>
    <w:p w14:paraId="0C242029" w14:textId="77777777" w:rsidR="00E83F28" w:rsidRDefault="00E83F28">
      <w:pPr>
        <w:pStyle w:val="ConsPlusNormal"/>
        <w:jc w:val="both"/>
      </w:pPr>
    </w:p>
    <w:p w14:paraId="60F26F61"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w:t>
      </w:r>
      <w:r>
        <w:lastRenderedPageBreak/>
        <w:t>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FA7B5B4"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6FF28F95" w14:textId="77777777" w:rsidR="00E83F28" w:rsidRDefault="00E83F28">
      <w:pPr>
        <w:pStyle w:val="ConsPlusNormal"/>
        <w:spacing w:before="280"/>
        <w:ind w:firstLine="540"/>
        <w:jc w:val="both"/>
      </w:pPr>
      <w:r>
        <w:t>2.3. Надеть рабочую одежду, подготовить используемые СИЗ.</w:t>
      </w:r>
    </w:p>
    <w:p w14:paraId="477B3520"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CB1D8FA"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DDDCC2F" w14:textId="77777777" w:rsidR="00E83F28" w:rsidRDefault="00E83F28">
      <w:pPr>
        <w:pStyle w:val="ConsPlusNormal"/>
        <w:jc w:val="both"/>
      </w:pPr>
    </w:p>
    <w:p w14:paraId="30EEE6FD" w14:textId="77777777" w:rsidR="00E83F28" w:rsidRDefault="00E83F28">
      <w:pPr>
        <w:pStyle w:val="ConsPlusNormal"/>
        <w:jc w:val="center"/>
        <w:outlineLvl w:val="2"/>
      </w:pPr>
      <w:r>
        <w:t>III. Требования охраны труда во время работы</w:t>
      </w:r>
    </w:p>
    <w:p w14:paraId="58204F6D" w14:textId="77777777" w:rsidR="00E83F28" w:rsidRDefault="00E83F28">
      <w:pPr>
        <w:pStyle w:val="ConsPlusNormal"/>
        <w:jc w:val="both"/>
      </w:pPr>
    </w:p>
    <w:p w14:paraId="6A93E86E" w14:textId="77777777" w:rsidR="00E83F28" w:rsidRDefault="00E83F28">
      <w:pPr>
        <w:pStyle w:val="ConsPlusNormal"/>
        <w:ind w:firstLine="540"/>
        <w:jc w:val="both"/>
      </w:pPr>
      <w:r>
        <w:t>3.1. Учитель труда во время работы должен:</w:t>
      </w:r>
    </w:p>
    <w:p w14:paraId="4748AA03"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9AF1E10"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5E213802" w14:textId="77777777" w:rsidR="00E83F28" w:rsidRDefault="00E83F28">
      <w:pPr>
        <w:pStyle w:val="ConsPlusNormal"/>
        <w:spacing w:before="280"/>
        <w:ind w:firstLine="540"/>
        <w:jc w:val="both"/>
      </w:pPr>
      <w:r>
        <w:t>- содержать в порядке и чистоте рабочее место;</w:t>
      </w:r>
    </w:p>
    <w:p w14:paraId="3B6E89A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1AA3BF36"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16EB318B"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7D85A71"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2127CB1" w14:textId="77777777" w:rsidR="00E83F28" w:rsidRDefault="00E83F28">
      <w:pPr>
        <w:pStyle w:val="ConsPlusNormal"/>
        <w:spacing w:before="280"/>
        <w:ind w:firstLine="540"/>
        <w:jc w:val="both"/>
      </w:pPr>
      <w:r>
        <w:t xml:space="preserve">- выполнять только ту работу, которая предусмотрена трудовыми </w:t>
      </w:r>
      <w:r>
        <w:lastRenderedPageBreak/>
        <w:t>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3A464B66" w14:textId="77777777" w:rsidR="00E83F28" w:rsidRDefault="00E83F28">
      <w:pPr>
        <w:pStyle w:val="ConsPlusNormal"/>
        <w:jc w:val="both"/>
      </w:pPr>
    </w:p>
    <w:p w14:paraId="35C74B44" w14:textId="77777777" w:rsidR="00E83F28" w:rsidRDefault="00E83F28">
      <w:pPr>
        <w:pStyle w:val="ConsPlusNormal"/>
        <w:jc w:val="center"/>
        <w:outlineLvl w:val="2"/>
      </w:pPr>
      <w:r>
        <w:t>IV. Требования охраны труда в аварийных ситуациях</w:t>
      </w:r>
    </w:p>
    <w:p w14:paraId="399F46EC" w14:textId="77777777" w:rsidR="00E83F28" w:rsidRDefault="00E83F28">
      <w:pPr>
        <w:pStyle w:val="ConsPlusNormal"/>
        <w:jc w:val="both"/>
      </w:pPr>
    </w:p>
    <w:p w14:paraId="2E708FB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F456FD7"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5E04C39"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58D8D443"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153F8F7"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D82E16A"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10E7681" w14:textId="77777777" w:rsidR="00E83F28" w:rsidRDefault="00E83F28">
      <w:pPr>
        <w:pStyle w:val="ConsPlusNormal"/>
        <w:spacing w:before="280"/>
        <w:ind w:firstLine="540"/>
        <w:jc w:val="both"/>
      </w:pPr>
      <w:r>
        <w:t>- пожар;</w:t>
      </w:r>
    </w:p>
    <w:p w14:paraId="22E4E1EC" w14:textId="77777777" w:rsidR="00E83F28" w:rsidRDefault="00E83F28">
      <w:pPr>
        <w:pStyle w:val="ConsPlusNormal"/>
        <w:spacing w:before="280"/>
        <w:ind w:firstLine="540"/>
        <w:jc w:val="both"/>
      </w:pPr>
      <w:r>
        <w:t>- иные аварийные и (или) чрезвычайные ситуации.</w:t>
      </w:r>
    </w:p>
    <w:p w14:paraId="41BBD0E9"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D4A462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5717373"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C66C83C"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3E1C8E3F"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889E8D1"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DB58347"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779FD1C"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79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797">
        <w:r>
          <w:rPr>
            <w:color w:val="0000FF"/>
          </w:rPr>
          <w:t>ст. 214</w:t>
        </w:r>
      </w:hyperlink>
      <w:r>
        <w:t xml:space="preserve"> Трудового кодекса РФ).</w:t>
      </w:r>
    </w:p>
    <w:p w14:paraId="6DEFC521" w14:textId="77777777" w:rsidR="00E83F28" w:rsidRDefault="00E83F28">
      <w:pPr>
        <w:pStyle w:val="ConsPlusNormal"/>
        <w:spacing w:before="280"/>
        <w:ind w:firstLine="540"/>
        <w:jc w:val="both"/>
      </w:pPr>
      <w:r>
        <w:t>4.10. Первая помощь оказывается при следующих состояниях:</w:t>
      </w:r>
    </w:p>
    <w:p w14:paraId="226A7867" w14:textId="77777777" w:rsidR="00E83F28" w:rsidRDefault="00E83F28">
      <w:pPr>
        <w:pStyle w:val="ConsPlusNormal"/>
        <w:spacing w:before="280"/>
        <w:ind w:firstLine="540"/>
        <w:jc w:val="both"/>
      </w:pPr>
      <w:r>
        <w:t>- отсутствии сознания;</w:t>
      </w:r>
    </w:p>
    <w:p w14:paraId="6999D32B" w14:textId="77777777" w:rsidR="00E83F28" w:rsidRDefault="00E83F28">
      <w:pPr>
        <w:pStyle w:val="ConsPlusNormal"/>
        <w:spacing w:before="280"/>
        <w:ind w:firstLine="540"/>
        <w:jc w:val="both"/>
      </w:pPr>
      <w:r>
        <w:t>- остановке дыхания и кровообращения;</w:t>
      </w:r>
    </w:p>
    <w:p w14:paraId="4D470AF6" w14:textId="77777777" w:rsidR="00E83F28" w:rsidRDefault="00E83F28">
      <w:pPr>
        <w:pStyle w:val="ConsPlusNormal"/>
        <w:spacing w:before="280"/>
        <w:ind w:firstLine="540"/>
        <w:jc w:val="both"/>
      </w:pPr>
      <w:r>
        <w:lastRenderedPageBreak/>
        <w:t>- наружных кровотечениях;</w:t>
      </w:r>
    </w:p>
    <w:p w14:paraId="397C6040" w14:textId="77777777" w:rsidR="00E83F28" w:rsidRDefault="00E83F28">
      <w:pPr>
        <w:pStyle w:val="ConsPlusNormal"/>
        <w:spacing w:before="280"/>
        <w:ind w:firstLine="540"/>
        <w:jc w:val="both"/>
      </w:pPr>
      <w:r>
        <w:t>- инородных телах в верхних дыхательных путях;</w:t>
      </w:r>
    </w:p>
    <w:p w14:paraId="73854BC4" w14:textId="77777777" w:rsidR="00E83F28" w:rsidRDefault="00E83F28">
      <w:pPr>
        <w:pStyle w:val="ConsPlusNormal"/>
        <w:spacing w:before="280"/>
        <w:ind w:firstLine="540"/>
        <w:jc w:val="both"/>
      </w:pPr>
      <w:r>
        <w:t>- травмах различных областей тела;</w:t>
      </w:r>
    </w:p>
    <w:p w14:paraId="5BB89A35"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5400D4C5"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3EEF6A86" w14:textId="77777777" w:rsidR="00E83F28" w:rsidRDefault="00E83F28">
      <w:pPr>
        <w:pStyle w:val="ConsPlusNormal"/>
        <w:spacing w:before="280"/>
        <w:ind w:firstLine="540"/>
        <w:jc w:val="both"/>
      </w:pPr>
      <w:r>
        <w:t>- отравлении.</w:t>
      </w:r>
    </w:p>
    <w:p w14:paraId="01D6722C"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79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AE6AD25"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E8D2FE6"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97351A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810A8B2" w14:textId="77777777" w:rsidR="00E83F28" w:rsidRDefault="00E83F28">
      <w:pPr>
        <w:pStyle w:val="ConsPlusNormal"/>
        <w:spacing w:before="280"/>
        <w:ind w:firstLine="540"/>
        <w:jc w:val="both"/>
      </w:pPr>
      <w:r>
        <w:t>- устраняют угрожающие факторы для жизни и здоровья;</w:t>
      </w:r>
    </w:p>
    <w:p w14:paraId="42248882"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E95C6E2" w14:textId="77777777" w:rsidR="00E83F28" w:rsidRDefault="00E83F28">
      <w:pPr>
        <w:pStyle w:val="ConsPlusNormal"/>
        <w:spacing w:before="280"/>
        <w:ind w:firstLine="540"/>
        <w:jc w:val="both"/>
      </w:pPr>
      <w:r>
        <w:t>- оценивают количество пострадавших (при необходимости);</w:t>
      </w:r>
    </w:p>
    <w:p w14:paraId="22FB95E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8B2BBE6" w14:textId="77777777" w:rsidR="00E83F28" w:rsidRDefault="00E83F28">
      <w:pPr>
        <w:pStyle w:val="ConsPlusNormal"/>
        <w:spacing w:before="280"/>
        <w:ind w:firstLine="540"/>
        <w:jc w:val="both"/>
      </w:pPr>
      <w:r>
        <w:t>- перемещают пострадавшего (при необходимости).</w:t>
      </w:r>
    </w:p>
    <w:p w14:paraId="6BDF3F7E" w14:textId="77777777" w:rsidR="00E83F28" w:rsidRDefault="00E83F28">
      <w:pPr>
        <w:pStyle w:val="ConsPlusNormal"/>
        <w:spacing w:before="280"/>
        <w:ind w:firstLine="540"/>
        <w:jc w:val="both"/>
      </w:pPr>
      <w:r>
        <w:t>2. Определяют наличие сознания у пострадавшего.</w:t>
      </w:r>
    </w:p>
    <w:p w14:paraId="6E93B5EA" w14:textId="77777777" w:rsidR="00E83F28" w:rsidRDefault="00E83F28">
      <w:pPr>
        <w:pStyle w:val="ConsPlusNormal"/>
        <w:spacing w:before="280"/>
        <w:ind w:firstLine="540"/>
        <w:jc w:val="both"/>
      </w:pPr>
      <w:r>
        <w:t xml:space="preserve">При наличии сознания переходят к </w:t>
      </w:r>
      <w:hyperlink r:id="rId799">
        <w:r>
          <w:rPr>
            <w:color w:val="0000FF"/>
          </w:rPr>
          <w:t>п. 7</w:t>
        </w:r>
      </w:hyperlink>
      <w:r>
        <w:t xml:space="preserve"> Алгоритма; при отсутствии сознания переходят к </w:t>
      </w:r>
      <w:hyperlink r:id="rId800">
        <w:r>
          <w:rPr>
            <w:color w:val="0000FF"/>
          </w:rPr>
          <w:t>п. 3</w:t>
        </w:r>
      </w:hyperlink>
      <w:r>
        <w:t xml:space="preserve"> Алгоритма.</w:t>
      </w:r>
    </w:p>
    <w:p w14:paraId="33B6B6A3" w14:textId="77777777" w:rsidR="00E83F28" w:rsidRDefault="00E83F28">
      <w:pPr>
        <w:pStyle w:val="ConsPlusNormal"/>
        <w:spacing w:before="280"/>
        <w:ind w:firstLine="540"/>
        <w:jc w:val="both"/>
      </w:pPr>
      <w:r>
        <w:t>3. Восстанавливают проходимость дыхательных путей:</w:t>
      </w:r>
    </w:p>
    <w:p w14:paraId="038962F6" w14:textId="77777777" w:rsidR="00E83F28" w:rsidRDefault="00E83F28">
      <w:pPr>
        <w:pStyle w:val="ConsPlusNormal"/>
        <w:spacing w:before="280"/>
        <w:ind w:firstLine="540"/>
        <w:jc w:val="both"/>
      </w:pPr>
      <w:r>
        <w:t>- запрокидывают голову с подъемом подбородка;</w:t>
      </w:r>
    </w:p>
    <w:p w14:paraId="48A61F61" w14:textId="77777777" w:rsidR="00E83F28" w:rsidRDefault="00E83F28">
      <w:pPr>
        <w:pStyle w:val="ConsPlusNormal"/>
        <w:spacing w:before="280"/>
        <w:ind w:firstLine="540"/>
        <w:jc w:val="both"/>
      </w:pPr>
      <w:r>
        <w:t>- выдвигают нижнюю челюсть.</w:t>
      </w:r>
    </w:p>
    <w:p w14:paraId="280EA5EE" w14:textId="77777777" w:rsidR="00E83F28" w:rsidRDefault="00E83F28">
      <w:pPr>
        <w:pStyle w:val="ConsPlusNormal"/>
        <w:spacing w:before="280"/>
        <w:ind w:firstLine="540"/>
        <w:jc w:val="both"/>
      </w:pPr>
      <w:r>
        <w:t>Определяют признаки жизни:</w:t>
      </w:r>
    </w:p>
    <w:p w14:paraId="55005F32" w14:textId="77777777" w:rsidR="00E83F28" w:rsidRDefault="00E83F28">
      <w:pPr>
        <w:pStyle w:val="ConsPlusNormal"/>
        <w:spacing w:before="280"/>
        <w:ind w:firstLine="540"/>
        <w:jc w:val="both"/>
      </w:pPr>
      <w:r>
        <w:lastRenderedPageBreak/>
        <w:t>- определяют наличие нормального дыхания с помощью слуха, зрения и осязания;</w:t>
      </w:r>
    </w:p>
    <w:p w14:paraId="0A50E2CD"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5C197995" w14:textId="77777777" w:rsidR="00E83F28" w:rsidRDefault="00E83F28">
      <w:pPr>
        <w:pStyle w:val="ConsPlusNormal"/>
        <w:spacing w:before="280"/>
        <w:ind w:firstLine="540"/>
        <w:jc w:val="both"/>
      </w:pPr>
      <w:r>
        <w:t xml:space="preserve">При наличии дыхания переходят к </w:t>
      </w:r>
      <w:hyperlink r:id="rId801">
        <w:r>
          <w:rPr>
            <w:color w:val="0000FF"/>
          </w:rPr>
          <w:t>п. 6</w:t>
        </w:r>
      </w:hyperlink>
      <w:r>
        <w:t xml:space="preserve"> Алгоритма; при отсутствии дыхания переходят к </w:t>
      </w:r>
      <w:hyperlink r:id="rId802">
        <w:r>
          <w:rPr>
            <w:color w:val="0000FF"/>
          </w:rPr>
          <w:t>п. 4</w:t>
        </w:r>
      </w:hyperlink>
      <w:r>
        <w:t xml:space="preserve"> Алгоритма.</w:t>
      </w:r>
    </w:p>
    <w:p w14:paraId="585A424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19ADDFB6"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E6BFFE4" w14:textId="77777777" w:rsidR="00E83F28" w:rsidRDefault="00E83F28">
      <w:pPr>
        <w:pStyle w:val="ConsPlusNormal"/>
        <w:spacing w:before="280"/>
        <w:ind w:firstLine="540"/>
        <w:jc w:val="both"/>
      </w:pPr>
      <w:r>
        <w:t>- давления руками на грудину пострадавшего;</w:t>
      </w:r>
    </w:p>
    <w:p w14:paraId="50449F33"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39C4B67" w14:textId="77777777" w:rsidR="00E83F28" w:rsidRDefault="00E83F28">
      <w:pPr>
        <w:pStyle w:val="ConsPlusNormal"/>
        <w:spacing w:before="280"/>
        <w:ind w:firstLine="540"/>
        <w:jc w:val="both"/>
      </w:pPr>
      <w:r>
        <w:t xml:space="preserve">При появлении признаков жизни переходят к </w:t>
      </w:r>
      <w:hyperlink r:id="rId803">
        <w:r>
          <w:rPr>
            <w:color w:val="0000FF"/>
          </w:rPr>
          <w:t>п. 6</w:t>
        </w:r>
      </w:hyperlink>
      <w:r>
        <w:t xml:space="preserve"> Алгоритма.</w:t>
      </w:r>
    </w:p>
    <w:p w14:paraId="4E05B37D"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BC3B307" w14:textId="77777777" w:rsidR="00E83F28" w:rsidRDefault="00E83F28">
      <w:pPr>
        <w:pStyle w:val="ConsPlusNormal"/>
        <w:spacing w:before="280"/>
        <w:ind w:firstLine="540"/>
        <w:jc w:val="both"/>
      </w:pPr>
      <w:r>
        <w:t>- придают устойчивое боковое положение;</w:t>
      </w:r>
    </w:p>
    <w:p w14:paraId="2DB7ED9C" w14:textId="77777777" w:rsidR="00E83F28" w:rsidRDefault="00E83F28">
      <w:pPr>
        <w:pStyle w:val="ConsPlusNormal"/>
        <w:spacing w:before="280"/>
        <w:ind w:firstLine="540"/>
        <w:jc w:val="both"/>
      </w:pPr>
      <w:r>
        <w:t>- запрокидывают голову с подъемом подбородка;</w:t>
      </w:r>
    </w:p>
    <w:p w14:paraId="042339E4" w14:textId="77777777" w:rsidR="00E83F28" w:rsidRDefault="00E83F28">
      <w:pPr>
        <w:pStyle w:val="ConsPlusNormal"/>
        <w:spacing w:before="280"/>
        <w:ind w:firstLine="540"/>
        <w:jc w:val="both"/>
      </w:pPr>
      <w:r>
        <w:t>- выдвигают нижнюю челюсть.</w:t>
      </w:r>
    </w:p>
    <w:p w14:paraId="5670867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5E45F20" w14:textId="77777777" w:rsidR="00E83F28" w:rsidRDefault="00E83F28">
      <w:pPr>
        <w:pStyle w:val="ConsPlusNormal"/>
        <w:spacing w:before="280"/>
        <w:ind w:firstLine="540"/>
        <w:jc w:val="both"/>
      </w:pPr>
      <w:r>
        <w:t>- наложением давящей повязки;</w:t>
      </w:r>
    </w:p>
    <w:p w14:paraId="15220FD1" w14:textId="77777777" w:rsidR="00E83F28" w:rsidRDefault="00E83F28">
      <w:pPr>
        <w:pStyle w:val="ConsPlusNormal"/>
        <w:spacing w:before="280"/>
        <w:ind w:firstLine="540"/>
        <w:jc w:val="both"/>
      </w:pPr>
      <w:r>
        <w:t>- пальцевым прижатием артерии;</w:t>
      </w:r>
    </w:p>
    <w:p w14:paraId="56C57973" w14:textId="77777777" w:rsidR="00E83F28" w:rsidRDefault="00E83F28">
      <w:pPr>
        <w:pStyle w:val="ConsPlusNormal"/>
        <w:spacing w:before="280"/>
        <w:ind w:firstLine="540"/>
        <w:jc w:val="both"/>
      </w:pPr>
      <w:r>
        <w:t>- прямым давлением на рану;</w:t>
      </w:r>
    </w:p>
    <w:p w14:paraId="70D11747" w14:textId="77777777" w:rsidR="00E83F28" w:rsidRDefault="00E83F28">
      <w:pPr>
        <w:pStyle w:val="ConsPlusNormal"/>
        <w:spacing w:before="280"/>
        <w:ind w:firstLine="540"/>
        <w:jc w:val="both"/>
      </w:pPr>
      <w:r>
        <w:t>- максимальным сгибанием конечности в суставе;</w:t>
      </w:r>
    </w:p>
    <w:p w14:paraId="2076EB37" w14:textId="77777777" w:rsidR="00E83F28" w:rsidRDefault="00E83F28">
      <w:pPr>
        <w:pStyle w:val="ConsPlusNormal"/>
        <w:spacing w:before="280"/>
        <w:ind w:firstLine="540"/>
        <w:jc w:val="both"/>
      </w:pPr>
      <w:r>
        <w:t>- наложением жгута.</w:t>
      </w:r>
    </w:p>
    <w:p w14:paraId="0D2A7087" w14:textId="77777777" w:rsidR="00E83F28" w:rsidRDefault="00E83F28">
      <w:pPr>
        <w:pStyle w:val="ConsPlusNormal"/>
        <w:spacing w:before="280"/>
        <w:ind w:firstLine="540"/>
        <w:jc w:val="both"/>
      </w:pPr>
      <w:r>
        <w:lastRenderedPageBreak/>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02BB2D3" w14:textId="77777777" w:rsidR="00E83F28" w:rsidRDefault="00E83F28">
      <w:pPr>
        <w:pStyle w:val="ConsPlusNormal"/>
        <w:spacing w:before="280"/>
        <w:ind w:firstLine="540"/>
        <w:jc w:val="both"/>
      </w:pPr>
      <w:r>
        <w:t>- проводят осмотр головы;</w:t>
      </w:r>
    </w:p>
    <w:p w14:paraId="177822F2" w14:textId="77777777" w:rsidR="00E83F28" w:rsidRDefault="00E83F28">
      <w:pPr>
        <w:pStyle w:val="ConsPlusNormal"/>
        <w:spacing w:before="280"/>
        <w:ind w:firstLine="540"/>
        <w:jc w:val="both"/>
      </w:pPr>
      <w:r>
        <w:t>- проводят осмотр шеи;</w:t>
      </w:r>
    </w:p>
    <w:p w14:paraId="76E14CAB" w14:textId="77777777" w:rsidR="00E83F28" w:rsidRDefault="00E83F28">
      <w:pPr>
        <w:pStyle w:val="ConsPlusNormal"/>
        <w:spacing w:before="280"/>
        <w:ind w:firstLine="540"/>
        <w:jc w:val="both"/>
      </w:pPr>
      <w:r>
        <w:t>- проводят осмотр груди;</w:t>
      </w:r>
    </w:p>
    <w:p w14:paraId="3C472326" w14:textId="77777777" w:rsidR="00E83F28" w:rsidRDefault="00E83F28">
      <w:pPr>
        <w:pStyle w:val="ConsPlusNormal"/>
        <w:spacing w:before="280"/>
        <w:ind w:firstLine="540"/>
        <w:jc w:val="both"/>
      </w:pPr>
      <w:r>
        <w:t>- проводят осмотр спины;</w:t>
      </w:r>
    </w:p>
    <w:p w14:paraId="101C395B" w14:textId="77777777" w:rsidR="00E83F28" w:rsidRDefault="00E83F28">
      <w:pPr>
        <w:pStyle w:val="ConsPlusNormal"/>
        <w:spacing w:before="280"/>
        <w:ind w:firstLine="540"/>
        <w:jc w:val="both"/>
      </w:pPr>
      <w:r>
        <w:t>- проводят осмотр живота и таза;</w:t>
      </w:r>
    </w:p>
    <w:p w14:paraId="25D115A7" w14:textId="77777777" w:rsidR="00E83F28" w:rsidRDefault="00E83F28">
      <w:pPr>
        <w:pStyle w:val="ConsPlusNormal"/>
        <w:spacing w:before="280"/>
        <w:ind w:firstLine="540"/>
        <w:jc w:val="both"/>
      </w:pPr>
      <w:r>
        <w:t>- проводят осмотр конечностей;</w:t>
      </w:r>
    </w:p>
    <w:p w14:paraId="613866F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BD397A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F6EC8A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8146B5D"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267873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8BACD7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1699743" w14:textId="77777777" w:rsidR="00E83F28" w:rsidRDefault="00E83F28">
      <w:pPr>
        <w:pStyle w:val="ConsPlusNormal"/>
        <w:spacing w:before="280"/>
        <w:ind w:firstLine="540"/>
        <w:jc w:val="both"/>
      </w:pPr>
      <w:r>
        <w:t>9. Придают пострадавшему оптимальное положение тела.</w:t>
      </w:r>
    </w:p>
    <w:p w14:paraId="0ADCCC4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39622C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1C000DB" w14:textId="77777777" w:rsidR="00E83F28" w:rsidRDefault="00E83F28">
      <w:pPr>
        <w:pStyle w:val="ConsPlusNormal"/>
        <w:jc w:val="both"/>
      </w:pPr>
    </w:p>
    <w:p w14:paraId="7DEDBAFB" w14:textId="77777777" w:rsidR="00E83F28" w:rsidRDefault="00E83F28">
      <w:pPr>
        <w:pStyle w:val="ConsPlusNormal"/>
        <w:ind w:firstLine="540"/>
        <w:jc w:val="both"/>
      </w:pPr>
      <w:r>
        <w:lastRenderedPageBreak/>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42B1ED4" w14:textId="77777777" w:rsidR="00E83F28" w:rsidRDefault="00E83F28">
      <w:pPr>
        <w:pStyle w:val="ConsPlusNormal"/>
        <w:jc w:val="both"/>
      </w:pPr>
    </w:p>
    <w:p w14:paraId="254A775F" w14:textId="77777777" w:rsidR="00E83F28" w:rsidRDefault="00E83F28">
      <w:pPr>
        <w:pStyle w:val="ConsPlusNormal"/>
        <w:jc w:val="center"/>
        <w:outlineLvl w:val="2"/>
      </w:pPr>
      <w:r>
        <w:t>V. Требования охраны труда по окончании работы</w:t>
      </w:r>
    </w:p>
    <w:p w14:paraId="34D22E83" w14:textId="77777777" w:rsidR="00E83F28" w:rsidRDefault="00E83F28">
      <w:pPr>
        <w:pStyle w:val="ConsPlusNormal"/>
        <w:jc w:val="both"/>
      </w:pPr>
    </w:p>
    <w:p w14:paraId="7E4F178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3B458761"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5677412"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CDCBC98"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B3BD5FB" w14:textId="77777777" w:rsidR="00E83F28" w:rsidRDefault="00E83F28">
      <w:pPr>
        <w:pStyle w:val="ConsPlusNormal"/>
        <w:jc w:val="both"/>
      </w:pPr>
    </w:p>
    <w:p w14:paraId="218CD1F5" w14:textId="77777777" w:rsidR="00E83F28" w:rsidRDefault="00E83F28">
      <w:pPr>
        <w:pStyle w:val="ConsPlusTitle"/>
        <w:jc w:val="center"/>
        <w:outlineLvl w:val="1"/>
      </w:pPr>
      <w:r>
        <w:t>Инструкция по охране труда для учителя физики</w:t>
      </w:r>
    </w:p>
    <w:p w14:paraId="325F5A54" w14:textId="77777777" w:rsidR="00E83F28" w:rsidRDefault="00E83F28">
      <w:pPr>
        <w:pStyle w:val="ConsPlusNormal"/>
        <w:jc w:val="both"/>
      </w:pPr>
    </w:p>
    <w:p w14:paraId="0F191672"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04">
        <w:r>
          <w:rPr>
            <w:color w:val="0000FF"/>
          </w:rPr>
          <w:t>кодексом</w:t>
        </w:r>
      </w:hyperlink>
      <w:r>
        <w:t xml:space="preserve"> Российской Федерации, </w:t>
      </w:r>
      <w:hyperlink r:id="rId80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физики, используемых учебного и иного оборудования, инструментов и материалов.</w:t>
      </w:r>
    </w:p>
    <w:p w14:paraId="507EC34B" w14:textId="77777777" w:rsidR="00E83F28" w:rsidRDefault="00E83F28">
      <w:pPr>
        <w:pStyle w:val="ConsPlusNormal"/>
        <w:jc w:val="both"/>
      </w:pPr>
    </w:p>
    <w:p w14:paraId="2A16F0B6" w14:textId="77777777" w:rsidR="00E83F28" w:rsidRDefault="00E83F28">
      <w:pPr>
        <w:pStyle w:val="ConsPlusNormal"/>
        <w:jc w:val="center"/>
        <w:outlineLvl w:val="2"/>
      </w:pPr>
      <w:r>
        <w:t>I. Общие требования охраны труда</w:t>
      </w:r>
    </w:p>
    <w:p w14:paraId="4D1D2F23" w14:textId="77777777" w:rsidR="00E83F28" w:rsidRDefault="00E83F28">
      <w:pPr>
        <w:pStyle w:val="ConsPlusNormal"/>
        <w:jc w:val="both"/>
      </w:pPr>
    </w:p>
    <w:p w14:paraId="73A63451" w14:textId="77777777" w:rsidR="00E83F28" w:rsidRDefault="00E83F28">
      <w:pPr>
        <w:pStyle w:val="ConsPlusNormal"/>
        <w:ind w:firstLine="540"/>
        <w:jc w:val="both"/>
      </w:pPr>
      <w:r>
        <w:t>1.1. К самостоятельной работе в качестве учителя физики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4A320920" w14:textId="77777777" w:rsidR="00E83F28" w:rsidRDefault="00E83F28">
      <w:pPr>
        <w:pStyle w:val="ConsPlusNormal"/>
        <w:spacing w:before="280"/>
        <w:ind w:firstLine="540"/>
        <w:jc w:val="both"/>
      </w:pPr>
      <w:r>
        <w:t>1.2. Учитель физики,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7C94FAA5" w14:textId="77777777" w:rsidR="00E83F28" w:rsidRDefault="00E83F28">
      <w:pPr>
        <w:pStyle w:val="ConsPlusNormal"/>
        <w:spacing w:before="280"/>
        <w:ind w:firstLine="540"/>
        <w:jc w:val="both"/>
      </w:pPr>
      <w:r>
        <w:t xml:space="preserve">1.3. При использовании электрооборудования учитель физики должен </w:t>
      </w:r>
      <w:r>
        <w:lastRenderedPageBreak/>
        <w:t>пройти обучение по электробезопасности с присвоением соответствующей квалификационной группы по электробезопасности.</w:t>
      </w:r>
    </w:p>
    <w:p w14:paraId="7A608CF7" w14:textId="77777777" w:rsidR="00E83F28" w:rsidRDefault="00E83F28">
      <w:pPr>
        <w:pStyle w:val="ConsPlusNormal"/>
        <w:spacing w:before="280"/>
        <w:ind w:firstLine="540"/>
        <w:jc w:val="both"/>
      </w:pPr>
      <w:r>
        <w:t>1.4. Учитель физики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50CD7D7" w14:textId="77777777" w:rsidR="00E83F28" w:rsidRDefault="00E83F28">
      <w:pPr>
        <w:pStyle w:val="ConsPlusNormal"/>
        <w:spacing w:before="280"/>
        <w:ind w:firstLine="540"/>
        <w:jc w:val="both"/>
      </w:pPr>
      <w:r>
        <w:t>1.5. Условия труда учителя физики должны соответствовать требованиям безопасности труда, санитарным правилам и гигиеническим нормативам.</w:t>
      </w:r>
    </w:p>
    <w:p w14:paraId="38C1338A" w14:textId="77777777" w:rsidR="00E83F28" w:rsidRDefault="00E83F28">
      <w:pPr>
        <w:pStyle w:val="ConsPlusNormal"/>
        <w:spacing w:before="280"/>
        <w:ind w:firstLine="540"/>
        <w:jc w:val="both"/>
      </w:pPr>
      <w:r>
        <w:t>1.6. Учитель физики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66E30634" w14:textId="77777777" w:rsidR="00E83F28" w:rsidRDefault="00E83F28">
      <w:pPr>
        <w:pStyle w:val="ConsPlusNormal"/>
        <w:spacing w:before="280"/>
        <w:ind w:firstLine="540"/>
        <w:jc w:val="both"/>
      </w:pPr>
      <w:r>
        <w:t xml:space="preserve">1.7. В соответствии со </w:t>
      </w:r>
      <w:hyperlink r:id="rId806">
        <w:r>
          <w:rPr>
            <w:color w:val="0000FF"/>
          </w:rPr>
          <w:t>статьей 215</w:t>
        </w:r>
      </w:hyperlink>
      <w:r>
        <w:t xml:space="preserve"> ТК РФ учитель физики обязан:</w:t>
      </w:r>
    </w:p>
    <w:p w14:paraId="2E71E743" w14:textId="77777777" w:rsidR="00E83F28" w:rsidRDefault="00E83F28">
      <w:pPr>
        <w:pStyle w:val="ConsPlusNormal"/>
        <w:spacing w:before="280"/>
        <w:ind w:firstLine="540"/>
        <w:jc w:val="both"/>
      </w:pPr>
      <w:r>
        <w:t>- соблюдать требования охраны труда;</w:t>
      </w:r>
    </w:p>
    <w:p w14:paraId="62C1BE2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DA966BD"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6D748D0"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C11197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70AFC7E" w14:textId="77777777" w:rsidR="00E83F28" w:rsidRDefault="00E83F28">
      <w:pPr>
        <w:pStyle w:val="ConsPlusNormal"/>
        <w:spacing w:before="280"/>
        <w:ind w:firstLine="540"/>
        <w:jc w:val="both"/>
      </w:pPr>
      <w:r>
        <w:t>1.8. Учитель физики должен:</w:t>
      </w:r>
    </w:p>
    <w:p w14:paraId="6B8536D4" w14:textId="77777777" w:rsidR="00E83F28" w:rsidRDefault="00E83F28">
      <w:pPr>
        <w:pStyle w:val="ConsPlusNormal"/>
        <w:spacing w:before="280"/>
        <w:ind w:firstLine="540"/>
        <w:jc w:val="both"/>
      </w:pPr>
      <w:r>
        <w:t xml:space="preserve">- соблюдать требования пожарной безопасности, электробезопасности, </w:t>
      </w:r>
      <w:r>
        <w:lastRenderedPageBreak/>
        <w:t>санитарные правила и нормы, правила внутреннего трудового распорядка, режим труда и отдыха;</w:t>
      </w:r>
    </w:p>
    <w:p w14:paraId="709540AC"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28DF08C9"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0F60DC11"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07">
        <w:r>
          <w:rPr>
            <w:color w:val="0000FF"/>
          </w:rPr>
          <w:t>национальным</w:t>
        </w:r>
      </w:hyperlink>
      <w:r>
        <w:t xml:space="preserve"> и региональным календарями профилактических прививок, </w:t>
      </w:r>
      <w:hyperlink r:id="rId80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1E731E0" w14:textId="77777777" w:rsidR="00E83F28" w:rsidRDefault="00E83F28">
      <w:pPr>
        <w:pStyle w:val="ConsPlusNormal"/>
        <w:spacing w:before="280"/>
        <w:ind w:firstLine="540"/>
        <w:jc w:val="both"/>
      </w:pPr>
      <w:r>
        <w:t>- поддерживать порядок на рабочем месте;</w:t>
      </w:r>
    </w:p>
    <w:p w14:paraId="6D710C9A"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4FD72EC"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A2E8EB1"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724F6A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017B3D8" w14:textId="77777777" w:rsidR="00E83F28" w:rsidRDefault="00E83F28">
      <w:pPr>
        <w:pStyle w:val="ConsPlusNormal"/>
        <w:spacing w:before="280"/>
        <w:ind w:firstLine="540"/>
        <w:jc w:val="both"/>
      </w:pPr>
      <w:r>
        <w:t>- соблюдать правила личной гигиены;</w:t>
      </w:r>
    </w:p>
    <w:p w14:paraId="685B485F" w14:textId="77777777" w:rsidR="00E83F28" w:rsidRDefault="00E83F28">
      <w:pPr>
        <w:pStyle w:val="ConsPlusNormal"/>
        <w:spacing w:before="280"/>
        <w:ind w:firstLine="540"/>
        <w:jc w:val="both"/>
      </w:pPr>
      <w:r>
        <w:t>- принимать пищу только в установленных местах;</w:t>
      </w:r>
    </w:p>
    <w:p w14:paraId="10F45BBA"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096FA1AD" w14:textId="77777777" w:rsidR="00E83F28" w:rsidRDefault="00E83F28">
      <w:pPr>
        <w:pStyle w:val="ConsPlusNormal"/>
        <w:spacing w:before="280"/>
        <w:ind w:firstLine="540"/>
        <w:jc w:val="both"/>
      </w:pPr>
      <w:r>
        <w:t>1.9. Учитель физики должен знать:</w:t>
      </w:r>
    </w:p>
    <w:p w14:paraId="1A9A18AE"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24B192D8"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B5B34D2" w14:textId="77777777" w:rsidR="00E83F28" w:rsidRDefault="00E83F28">
      <w:pPr>
        <w:pStyle w:val="ConsPlusNormal"/>
        <w:spacing w:before="280"/>
        <w:ind w:firstLine="540"/>
        <w:jc w:val="both"/>
      </w:pPr>
      <w:r>
        <w:t xml:space="preserve">- профессиональные риски, действие на человека опасных и вредных </w:t>
      </w:r>
      <w:r>
        <w:lastRenderedPageBreak/>
        <w:t>производственных факторов, меры по защите от их воздействия;</w:t>
      </w:r>
    </w:p>
    <w:p w14:paraId="050639A7" w14:textId="77777777" w:rsidR="00E83F28" w:rsidRDefault="00E83F28">
      <w:pPr>
        <w:pStyle w:val="ConsPlusNormal"/>
        <w:spacing w:before="280"/>
        <w:ind w:firstLine="540"/>
        <w:jc w:val="both"/>
      </w:pPr>
      <w:r>
        <w:t>- порядок действий при несчастном случае;</w:t>
      </w:r>
    </w:p>
    <w:p w14:paraId="5ADE7B95"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437DAA6"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DCBCBC7" w14:textId="77777777" w:rsidR="00E83F28" w:rsidRDefault="00E83F28">
      <w:pPr>
        <w:pStyle w:val="ConsPlusNormal"/>
        <w:spacing w:before="280"/>
        <w:ind w:firstLine="540"/>
        <w:jc w:val="both"/>
      </w:pPr>
      <w:r>
        <w:t>1.10. На учителя физики в процессе его трудовой деятельности возможно воздействие следующих вредных и опасных производственных факторов:</w:t>
      </w:r>
    </w:p>
    <w:p w14:paraId="5E5550FB"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0A109629" w14:textId="77777777" w:rsidR="00E83F28" w:rsidRDefault="00E83F28">
      <w:pPr>
        <w:pStyle w:val="ConsPlusNormal"/>
        <w:spacing w:before="280"/>
        <w:ind w:firstLine="540"/>
        <w:jc w:val="both"/>
      </w:pPr>
      <w:r>
        <w:t>- повышенные зрительные нагрузки при работе на компьютере;</w:t>
      </w:r>
    </w:p>
    <w:p w14:paraId="395D68BA"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4F878C80"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1E25D7AE" w14:textId="77777777" w:rsidR="00E83F28" w:rsidRDefault="00E83F28">
      <w:pPr>
        <w:pStyle w:val="ConsPlusNormal"/>
        <w:spacing w:before="280"/>
        <w:ind w:firstLine="540"/>
        <w:jc w:val="both"/>
      </w:pPr>
      <w:r>
        <w:t>- термические ожоги при нагревании жидкостей и различных физических тел;</w:t>
      </w:r>
    </w:p>
    <w:p w14:paraId="2CCFE523" w14:textId="77777777" w:rsidR="00E83F28" w:rsidRDefault="00E83F28">
      <w:pPr>
        <w:pStyle w:val="ConsPlusNormal"/>
        <w:spacing w:before="280"/>
        <w:ind w:firstLine="540"/>
        <w:jc w:val="both"/>
      </w:pPr>
      <w:r>
        <w:t>- риск падения на скользкой поверхности;</w:t>
      </w:r>
    </w:p>
    <w:p w14:paraId="3E9628A9"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1A2B70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7A548D5D" w14:textId="77777777" w:rsidR="00E83F28" w:rsidRDefault="00E83F28">
      <w:pPr>
        <w:pStyle w:val="ConsPlusNormal"/>
        <w:spacing w:before="280"/>
        <w:ind w:firstLine="540"/>
        <w:jc w:val="both"/>
      </w:pPr>
      <w:r>
        <w:t>- риск возникновения пожара при нарушении правил пожарной безопасности, при работе с легковоспламеняющимися и иными горючими жидкостями, использовании неисправных электрооборудования, электроприборов, электропроводки;</w:t>
      </w:r>
    </w:p>
    <w:p w14:paraId="18C0125D"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1B8D2AB7"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1AC7969" w14:textId="77777777" w:rsidR="00E83F28" w:rsidRDefault="00E83F28">
      <w:pPr>
        <w:pStyle w:val="ConsPlusNormal"/>
        <w:spacing w:before="280"/>
        <w:ind w:firstLine="540"/>
        <w:jc w:val="both"/>
      </w:pPr>
      <w:r>
        <w:lastRenderedPageBreak/>
        <w:t>1.12. Учитель физики несет персональную ответственность за соблюдение требований настоящей инструкции в соответствии с действующим законодательством.</w:t>
      </w:r>
    </w:p>
    <w:p w14:paraId="20BA7D33"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D61CF04" w14:textId="77777777" w:rsidR="00E83F28" w:rsidRDefault="00E83F28">
      <w:pPr>
        <w:pStyle w:val="ConsPlusNormal"/>
        <w:jc w:val="both"/>
      </w:pPr>
    </w:p>
    <w:p w14:paraId="1C4F9CDB" w14:textId="77777777" w:rsidR="00E83F28" w:rsidRDefault="00E83F28">
      <w:pPr>
        <w:pStyle w:val="ConsPlusNormal"/>
        <w:jc w:val="center"/>
        <w:outlineLvl w:val="2"/>
      </w:pPr>
      <w:r>
        <w:t>II. Требования охраны труда перед началом работы</w:t>
      </w:r>
    </w:p>
    <w:p w14:paraId="35412D37" w14:textId="77777777" w:rsidR="00E83F28" w:rsidRDefault="00E83F28">
      <w:pPr>
        <w:pStyle w:val="ConsPlusNormal"/>
        <w:jc w:val="both"/>
      </w:pPr>
    </w:p>
    <w:p w14:paraId="20705E8A"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1E79985"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7CF93E6E"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0DD0E3B"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B77A21C"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7792DA3F" w14:textId="77777777" w:rsidR="00E83F28" w:rsidRDefault="00E83F28">
      <w:pPr>
        <w:pStyle w:val="ConsPlusNormal"/>
        <w:jc w:val="both"/>
      </w:pPr>
    </w:p>
    <w:p w14:paraId="57CB9287" w14:textId="77777777" w:rsidR="00E83F28" w:rsidRDefault="00E83F28">
      <w:pPr>
        <w:pStyle w:val="ConsPlusNormal"/>
        <w:jc w:val="center"/>
        <w:outlineLvl w:val="2"/>
      </w:pPr>
      <w:r>
        <w:t>III. Требования охраны труда во время работы</w:t>
      </w:r>
    </w:p>
    <w:p w14:paraId="37C137C2" w14:textId="77777777" w:rsidR="00E83F28" w:rsidRDefault="00E83F28">
      <w:pPr>
        <w:pStyle w:val="ConsPlusNormal"/>
        <w:jc w:val="both"/>
      </w:pPr>
    </w:p>
    <w:p w14:paraId="0A84EAD7" w14:textId="77777777" w:rsidR="00E83F28" w:rsidRDefault="00E83F28">
      <w:pPr>
        <w:pStyle w:val="ConsPlusNormal"/>
        <w:ind w:firstLine="540"/>
        <w:jc w:val="both"/>
      </w:pPr>
      <w:r>
        <w:t>3.1. Учитель физики во время работы должен:</w:t>
      </w:r>
    </w:p>
    <w:p w14:paraId="2831FA0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0516956"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6E42C1B6" w14:textId="77777777" w:rsidR="00E83F28" w:rsidRDefault="00E83F28">
      <w:pPr>
        <w:pStyle w:val="ConsPlusNormal"/>
        <w:spacing w:before="280"/>
        <w:ind w:firstLine="540"/>
        <w:jc w:val="both"/>
      </w:pPr>
      <w:r>
        <w:lastRenderedPageBreak/>
        <w:t>- содержать в порядке и чистоте рабочее место;</w:t>
      </w:r>
    </w:p>
    <w:p w14:paraId="120E492C"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4919DFBF"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00A97629"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026B939"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689C6745"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332A3CF" w14:textId="77777777" w:rsidR="00E83F28" w:rsidRDefault="00E83F28">
      <w:pPr>
        <w:pStyle w:val="ConsPlusNormal"/>
        <w:jc w:val="both"/>
      </w:pPr>
    </w:p>
    <w:p w14:paraId="58C31331" w14:textId="77777777" w:rsidR="00E83F28" w:rsidRDefault="00E83F28">
      <w:pPr>
        <w:pStyle w:val="ConsPlusNormal"/>
        <w:jc w:val="center"/>
        <w:outlineLvl w:val="2"/>
      </w:pPr>
      <w:r>
        <w:t>IV. Требования охраны труда в аварийных ситуациях</w:t>
      </w:r>
    </w:p>
    <w:p w14:paraId="4EC41438" w14:textId="77777777" w:rsidR="00E83F28" w:rsidRDefault="00E83F28">
      <w:pPr>
        <w:pStyle w:val="ConsPlusNormal"/>
        <w:jc w:val="both"/>
      </w:pPr>
    </w:p>
    <w:p w14:paraId="534884E1"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01E921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FD75AD7"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13C4C5D2"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EE5C959"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06A6726"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D03F48C" w14:textId="77777777" w:rsidR="00E83F28" w:rsidRDefault="00E83F28">
      <w:pPr>
        <w:pStyle w:val="ConsPlusNormal"/>
        <w:spacing w:before="280"/>
        <w:ind w:firstLine="540"/>
        <w:jc w:val="both"/>
      </w:pPr>
      <w:r>
        <w:t>- пожар;</w:t>
      </w:r>
    </w:p>
    <w:p w14:paraId="3BC96D3C" w14:textId="77777777" w:rsidR="00E83F28" w:rsidRDefault="00E83F28">
      <w:pPr>
        <w:pStyle w:val="ConsPlusNormal"/>
        <w:spacing w:before="280"/>
        <w:ind w:firstLine="540"/>
        <w:jc w:val="both"/>
      </w:pPr>
      <w:r>
        <w:t>- иные аварийные и (или) чрезвычайные ситуации.</w:t>
      </w:r>
    </w:p>
    <w:p w14:paraId="3970707D" w14:textId="77777777" w:rsidR="00E83F28" w:rsidRDefault="00E83F28">
      <w:pPr>
        <w:pStyle w:val="ConsPlusNormal"/>
        <w:spacing w:before="280"/>
        <w:ind w:firstLine="540"/>
        <w:jc w:val="both"/>
      </w:pPr>
      <w:r>
        <w:lastRenderedPageBreak/>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9982F26"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E558013"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411F2661"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3102A08"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E296A17"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15D7F7DC"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94C5E02" w14:textId="77777777" w:rsidR="00E83F28" w:rsidRDefault="00E83F28">
      <w:pPr>
        <w:pStyle w:val="ConsPlusNormal"/>
        <w:spacing w:before="280"/>
        <w:ind w:firstLine="540"/>
        <w:jc w:val="both"/>
      </w:pPr>
      <w:r>
        <w:lastRenderedPageBreak/>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0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10">
        <w:r>
          <w:rPr>
            <w:color w:val="0000FF"/>
          </w:rPr>
          <w:t>ст. 214</w:t>
        </w:r>
      </w:hyperlink>
      <w:r>
        <w:t xml:space="preserve"> Трудового кодекса РФ).</w:t>
      </w:r>
    </w:p>
    <w:p w14:paraId="21BF3737" w14:textId="77777777" w:rsidR="00E83F28" w:rsidRDefault="00E83F28">
      <w:pPr>
        <w:pStyle w:val="ConsPlusNormal"/>
        <w:spacing w:before="280"/>
        <w:ind w:firstLine="540"/>
        <w:jc w:val="both"/>
      </w:pPr>
      <w:r>
        <w:t>4.10. Первая помощь оказывается при следующих состояниях:</w:t>
      </w:r>
    </w:p>
    <w:p w14:paraId="3FB5ED35" w14:textId="77777777" w:rsidR="00E83F28" w:rsidRDefault="00E83F28">
      <w:pPr>
        <w:pStyle w:val="ConsPlusNormal"/>
        <w:spacing w:before="280"/>
        <w:ind w:firstLine="540"/>
        <w:jc w:val="both"/>
      </w:pPr>
      <w:r>
        <w:t>- отсутствии сознания;</w:t>
      </w:r>
    </w:p>
    <w:p w14:paraId="4159D4E2" w14:textId="77777777" w:rsidR="00E83F28" w:rsidRDefault="00E83F28">
      <w:pPr>
        <w:pStyle w:val="ConsPlusNormal"/>
        <w:spacing w:before="280"/>
        <w:ind w:firstLine="540"/>
        <w:jc w:val="both"/>
      </w:pPr>
      <w:r>
        <w:t>- остановке дыхания и кровообращения;</w:t>
      </w:r>
    </w:p>
    <w:p w14:paraId="2E48B8A5" w14:textId="77777777" w:rsidR="00E83F28" w:rsidRDefault="00E83F28">
      <w:pPr>
        <w:pStyle w:val="ConsPlusNormal"/>
        <w:spacing w:before="280"/>
        <w:ind w:firstLine="540"/>
        <w:jc w:val="both"/>
      </w:pPr>
      <w:r>
        <w:t>- наружных кровотечениях;</w:t>
      </w:r>
    </w:p>
    <w:p w14:paraId="36E063EA" w14:textId="77777777" w:rsidR="00E83F28" w:rsidRDefault="00E83F28">
      <w:pPr>
        <w:pStyle w:val="ConsPlusNormal"/>
        <w:spacing w:before="280"/>
        <w:ind w:firstLine="540"/>
        <w:jc w:val="both"/>
      </w:pPr>
      <w:r>
        <w:t>- инородных телах в верхних дыхательных путях;</w:t>
      </w:r>
    </w:p>
    <w:p w14:paraId="5965D6E8" w14:textId="77777777" w:rsidR="00E83F28" w:rsidRDefault="00E83F28">
      <w:pPr>
        <w:pStyle w:val="ConsPlusNormal"/>
        <w:spacing w:before="280"/>
        <w:ind w:firstLine="540"/>
        <w:jc w:val="both"/>
      </w:pPr>
      <w:r>
        <w:t>- травмах различных областей тела;</w:t>
      </w:r>
    </w:p>
    <w:p w14:paraId="32F26663"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184EB138"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1DF16F3D" w14:textId="77777777" w:rsidR="00E83F28" w:rsidRDefault="00E83F28">
      <w:pPr>
        <w:pStyle w:val="ConsPlusNormal"/>
        <w:spacing w:before="280"/>
        <w:ind w:firstLine="540"/>
        <w:jc w:val="both"/>
      </w:pPr>
      <w:r>
        <w:t>- отравлении.</w:t>
      </w:r>
    </w:p>
    <w:p w14:paraId="52452BFC"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1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2B53E8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E2DCFE3"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E8D0C6E"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422D76B" w14:textId="77777777" w:rsidR="00E83F28" w:rsidRDefault="00E83F28">
      <w:pPr>
        <w:pStyle w:val="ConsPlusNormal"/>
        <w:spacing w:before="280"/>
        <w:ind w:firstLine="540"/>
        <w:jc w:val="both"/>
      </w:pPr>
      <w:r>
        <w:t>- устраняют угрожающие факторы для жизни и здоровья;</w:t>
      </w:r>
    </w:p>
    <w:p w14:paraId="47AED64C"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96004D1" w14:textId="77777777" w:rsidR="00E83F28" w:rsidRDefault="00E83F28">
      <w:pPr>
        <w:pStyle w:val="ConsPlusNormal"/>
        <w:spacing w:before="280"/>
        <w:ind w:firstLine="540"/>
        <w:jc w:val="both"/>
      </w:pPr>
      <w:r>
        <w:t>- оценивают количество пострадавших (при необходимости);</w:t>
      </w:r>
    </w:p>
    <w:p w14:paraId="13A58C49"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1039580" w14:textId="77777777" w:rsidR="00E83F28" w:rsidRDefault="00E83F28">
      <w:pPr>
        <w:pStyle w:val="ConsPlusNormal"/>
        <w:spacing w:before="280"/>
        <w:ind w:firstLine="540"/>
        <w:jc w:val="both"/>
      </w:pPr>
      <w:r>
        <w:lastRenderedPageBreak/>
        <w:t>- перемещают пострадавшего (при необходимости).</w:t>
      </w:r>
    </w:p>
    <w:p w14:paraId="118B2632" w14:textId="77777777" w:rsidR="00E83F28" w:rsidRDefault="00E83F28">
      <w:pPr>
        <w:pStyle w:val="ConsPlusNormal"/>
        <w:spacing w:before="280"/>
        <w:ind w:firstLine="540"/>
        <w:jc w:val="both"/>
      </w:pPr>
      <w:r>
        <w:t>2. Определяют наличие сознания у пострадавшего.</w:t>
      </w:r>
    </w:p>
    <w:p w14:paraId="224505B6" w14:textId="77777777" w:rsidR="00E83F28" w:rsidRDefault="00E83F28">
      <w:pPr>
        <w:pStyle w:val="ConsPlusNormal"/>
        <w:spacing w:before="280"/>
        <w:ind w:firstLine="540"/>
        <w:jc w:val="both"/>
      </w:pPr>
      <w:r>
        <w:t xml:space="preserve">При наличии сознания переходят к </w:t>
      </w:r>
      <w:hyperlink r:id="rId812">
        <w:r>
          <w:rPr>
            <w:color w:val="0000FF"/>
          </w:rPr>
          <w:t>п. 7</w:t>
        </w:r>
      </w:hyperlink>
      <w:r>
        <w:t xml:space="preserve"> Алгоритма; при отсутствии сознания переходят к </w:t>
      </w:r>
      <w:hyperlink r:id="rId813">
        <w:r>
          <w:rPr>
            <w:color w:val="0000FF"/>
          </w:rPr>
          <w:t>п. 3</w:t>
        </w:r>
      </w:hyperlink>
      <w:r>
        <w:t xml:space="preserve"> Алгоритма.</w:t>
      </w:r>
    </w:p>
    <w:p w14:paraId="4CF8DDC6" w14:textId="77777777" w:rsidR="00E83F28" w:rsidRDefault="00E83F28">
      <w:pPr>
        <w:pStyle w:val="ConsPlusNormal"/>
        <w:spacing w:before="280"/>
        <w:ind w:firstLine="540"/>
        <w:jc w:val="both"/>
      </w:pPr>
      <w:r>
        <w:t>3. Восстанавливают проходимость дыхательных путей:</w:t>
      </w:r>
    </w:p>
    <w:p w14:paraId="0260D9CA" w14:textId="77777777" w:rsidR="00E83F28" w:rsidRDefault="00E83F28">
      <w:pPr>
        <w:pStyle w:val="ConsPlusNormal"/>
        <w:spacing w:before="280"/>
        <w:ind w:firstLine="540"/>
        <w:jc w:val="both"/>
      </w:pPr>
      <w:r>
        <w:t>- запрокидывают голову с подъемом подбородка;</w:t>
      </w:r>
    </w:p>
    <w:p w14:paraId="588FBA3A" w14:textId="77777777" w:rsidR="00E83F28" w:rsidRDefault="00E83F28">
      <w:pPr>
        <w:pStyle w:val="ConsPlusNormal"/>
        <w:spacing w:before="280"/>
        <w:ind w:firstLine="540"/>
        <w:jc w:val="both"/>
      </w:pPr>
      <w:r>
        <w:t>- выдвигают нижнюю челюсть.</w:t>
      </w:r>
    </w:p>
    <w:p w14:paraId="1CE8247B" w14:textId="77777777" w:rsidR="00E83F28" w:rsidRDefault="00E83F28">
      <w:pPr>
        <w:pStyle w:val="ConsPlusNormal"/>
        <w:spacing w:before="280"/>
        <w:ind w:firstLine="540"/>
        <w:jc w:val="both"/>
      </w:pPr>
      <w:r>
        <w:t>Определяют признаки жизни:</w:t>
      </w:r>
    </w:p>
    <w:p w14:paraId="10CC524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97C8413"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8E37511" w14:textId="77777777" w:rsidR="00E83F28" w:rsidRDefault="00E83F28">
      <w:pPr>
        <w:pStyle w:val="ConsPlusNormal"/>
        <w:spacing w:before="280"/>
        <w:ind w:firstLine="540"/>
        <w:jc w:val="both"/>
      </w:pPr>
      <w:r>
        <w:t xml:space="preserve">При наличии дыхания переходят к </w:t>
      </w:r>
      <w:hyperlink r:id="rId814">
        <w:r>
          <w:rPr>
            <w:color w:val="0000FF"/>
          </w:rPr>
          <w:t>п. 6</w:t>
        </w:r>
      </w:hyperlink>
      <w:r>
        <w:t xml:space="preserve"> Алгоритма; при отсутствии дыхания переходят к </w:t>
      </w:r>
      <w:hyperlink r:id="rId815">
        <w:r>
          <w:rPr>
            <w:color w:val="0000FF"/>
          </w:rPr>
          <w:t>п. 4</w:t>
        </w:r>
      </w:hyperlink>
      <w:r>
        <w:t xml:space="preserve"> Алгоритма.</w:t>
      </w:r>
    </w:p>
    <w:p w14:paraId="190ECE71"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812808B"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8DA36E1" w14:textId="77777777" w:rsidR="00E83F28" w:rsidRDefault="00E83F28">
      <w:pPr>
        <w:pStyle w:val="ConsPlusNormal"/>
        <w:spacing w:before="280"/>
        <w:ind w:firstLine="540"/>
        <w:jc w:val="both"/>
      </w:pPr>
      <w:r>
        <w:t>- давления руками на грудину пострадавшего;</w:t>
      </w:r>
    </w:p>
    <w:p w14:paraId="56781C2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8DD93EF" w14:textId="77777777" w:rsidR="00E83F28" w:rsidRDefault="00E83F28">
      <w:pPr>
        <w:pStyle w:val="ConsPlusNormal"/>
        <w:spacing w:before="280"/>
        <w:ind w:firstLine="540"/>
        <w:jc w:val="both"/>
      </w:pPr>
      <w:r>
        <w:t xml:space="preserve">При появлении признаков жизни переходят к </w:t>
      </w:r>
      <w:hyperlink r:id="rId816">
        <w:r>
          <w:rPr>
            <w:color w:val="0000FF"/>
          </w:rPr>
          <w:t>п. 6</w:t>
        </w:r>
      </w:hyperlink>
      <w:r>
        <w:t xml:space="preserve"> Алгоритма.</w:t>
      </w:r>
    </w:p>
    <w:p w14:paraId="47810A6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C78A4FA" w14:textId="77777777" w:rsidR="00E83F28" w:rsidRDefault="00E83F28">
      <w:pPr>
        <w:pStyle w:val="ConsPlusNormal"/>
        <w:spacing w:before="280"/>
        <w:ind w:firstLine="540"/>
        <w:jc w:val="both"/>
      </w:pPr>
      <w:r>
        <w:t>- придают устойчивое боковое положение;</w:t>
      </w:r>
    </w:p>
    <w:p w14:paraId="7B5DCDF4" w14:textId="77777777" w:rsidR="00E83F28" w:rsidRDefault="00E83F28">
      <w:pPr>
        <w:pStyle w:val="ConsPlusNormal"/>
        <w:spacing w:before="280"/>
        <w:ind w:firstLine="540"/>
        <w:jc w:val="both"/>
      </w:pPr>
      <w:r>
        <w:t>- запрокидывают голову с подъемом подбородка;</w:t>
      </w:r>
    </w:p>
    <w:p w14:paraId="58B30040" w14:textId="77777777" w:rsidR="00E83F28" w:rsidRDefault="00E83F28">
      <w:pPr>
        <w:pStyle w:val="ConsPlusNormal"/>
        <w:spacing w:before="280"/>
        <w:ind w:firstLine="540"/>
        <w:jc w:val="both"/>
      </w:pPr>
      <w:r>
        <w:t>- выдвигают нижнюю челюсть.</w:t>
      </w:r>
    </w:p>
    <w:p w14:paraId="661D85C4" w14:textId="77777777" w:rsidR="00E83F28" w:rsidRDefault="00E83F28">
      <w:pPr>
        <w:pStyle w:val="ConsPlusNormal"/>
        <w:spacing w:before="280"/>
        <w:ind w:firstLine="540"/>
        <w:jc w:val="both"/>
      </w:pPr>
      <w:r>
        <w:lastRenderedPageBreak/>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5A1AD56" w14:textId="77777777" w:rsidR="00E83F28" w:rsidRDefault="00E83F28">
      <w:pPr>
        <w:pStyle w:val="ConsPlusNormal"/>
        <w:spacing w:before="280"/>
        <w:ind w:firstLine="540"/>
        <w:jc w:val="both"/>
      </w:pPr>
      <w:r>
        <w:t>- наложением давящей повязки;</w:t>
      </w:r>
    </w:p>
    <w:p w14:paraId="76837CC1" w14:textId="77777777" w:rsidR="00E83F28" w:rsidRDefault="00E83F28">
      <w:pPr>
        <w:pStyle w:val="ConsPlusNormal"/>
        <w:spacing w:before="280"/>
        <w:ind w:firstLine="540"/>
        <w:jc w:val="both"/>
      </w:pPr>
      <w:r>
        <w:t>- пальцевым прижатием артерии;</w:t>
      </w:r>
    </w:p>
    <w:p w14:paraId="2D55E104" w14:textId="77777777" w:rsidR="00E83F28" w:rsidRDefault="00E83F28">
      <w:pPr>
        <w:pStyle w:val="ConsPlusNormal"/>
        <w:spacing w:before="280"/>
        <w:ind w:firstLine="540"/>
        <w:jc w:val="both"/>
      </w:pPr>
      <w:r>
        <w:t>- прямым давлением на рану;</w:t>
      </w:r>
    </w:p>
    <w:p w14:paraId="52A61551" w14:textId="77777777" w:rsidR="00E83F28" w:rsidRDefault="00E83F28">
      <w:pPr>
        <w:pStyle w:val="ConsPlusNormal"/>
        <w:spacing w:before="280"/>
        <w:ind w:firstLine="540"/>
        <w:jc w:val="both"/>
      </w:pPr>
      <w:r>
        <w:t>- максимальным сгибанием конечности в суставе;</w:t>
      </w:r>
    </w:p>
    <w:p w14:paraId="488CAD7A" w14:textId="77777777" w:rsidR="00E83F28" w:rsidRDefault="00E83F28">
      <w:pPr>
        <w:pStyle w:val="ConsPlusNormal"/>
        <w:spacing w:before="280"/>
        <w:ind w:firstLine="540"/>
        <w:jc w:val="both"/>
      </w:pPr>
      <w:r>
        <w:t>- наложением жгута.</w:t>
      </w:r>
    </w:p>
    <w:p w14:paraId="57E7EE1F"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7A6FC11" w14:textId="77777777" w:rsidR="00E83F28" w:rsidRDefault="00E83F28">
      <w:pPr>
        <w:pStyle w:val="ConsPlusNormal"/>
        <w:spacing w:before="280"/>
        <w:ind w:firstLine="540"/>
        <w:jc w:val="both"/>
      </w:pPr>
      <w:r>
        <w:t>- проводят осмотр головы;</w:t>
      </w:r>
    </w:p>
    <w:p w14:paraId="5C210C17" w14:textId="77777777" w:rsidR="00E83F28" w:rsidRDefault="00E83F28">
      <w:pPr>
        <w:pStyle w:val="ConsPlusNormal"/>
        <w:spacing w:before="280"/>
        <w:ind w:firstLine="540"/>
        <w:jc w:val="both"/>
      </w:pPr>
      <w:r>
        <w:t>- проводят осмотр шеи;</w:t>
      </w:r>
    </w:p>
    <w:p w14:paraId="7AD9A831" w14:textId="77777777" w:rsidR="00E83F28" w:rsidRDefault="00E83F28">
      <w:pPr>
        <w:pStyle w:val="ConsPlusNormal"/>
        <w:spacing w:before="280"/>
        <w:ind w:firstLine="540"/>
        <w:jc w:val="both"/>
      </w:pPr>
      <w:r>
        <w:t>- проводят осмотр груди;</w:t>
      </w:r>
    </w:p>
    <w:p w14:paraId="0B1657D7" w14:textId="77777777" w:rsidR="00E83F28" w:rsidRDefault="00E83F28">
      <w:pPr>
        <w:pStyle w:val="ConsPlusNormal"/>
        <w:spacing w:before="280"/>
        <w:ind w:firstLine="540"/>
        <w:jc w:val="both"/>
      </w:pPr>
      <w:r>
        <w:t>- проводят осмотр спины;</w:t>
      </w:r>
    </w:p>
    <w:p w14:paraId="73348647" w14:textId="77777777" w:rsidR="00E83F28" w:rsidRDefault="00E83F28">
      <w:pPr>
        <w:pStyle w:val="ConsPlusNormal"/>
        <w:spacing w:before="280"/>
        <w:ind w:firstLine="540"/>
        <w:jc w:val="both"/>
      </w:pPr>
      <w:r>
        <w:t>- проводят осмотр живота и таза;</w:t>
      </w:r>
    </w:p>
    <w:p w14:paraId="41105451" w14:textId="77777777" w:rsidR="00E83F28" w:rsidRDefault="00E83F28">
      <w:pPr>
        <w:pStyle w:val="ConsPlusNormal"/>
        <w:spacing w:before="280"/>
        <w:ind w:firstLine="540"/>
        <w:jc w:val="both"/>
      </w:pPr>
      <w:r>
        <w:t>- проводят осмотр конечностей;</w:t>
      </w:r>
    </w:p>
    <w:p w14:paraId="2A7F9173"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AFBC37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278597A6"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B178DCD"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1A7CAC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7D1B6EA3"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20705974" w14:textId="77777777" w:rsidR="00E83F28" w:rsidRDefault="00E83F28">
      <w:pPr>
        <w:pStyle w:val="ConsPlusNormal"/>
        <w:spacing w:before="280"/>
        <w:ind w:firstLine="540"/>
        <w:jc w:val="both"/>
      </w:pPr>
      <w:r>
        <w:t>9. Придают пострадавшему оптимальное положение тела.</w:t>
      </w:r>
    </w:p>
    <w:p w14:paraId="112482E5"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0BE572B"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122ED80" w14:textId="77777777" w:rsidR="00E83F28" w:rsidRDefault="00E83F28">
      <w:pPr>
        <w:pStyle w:val="ConsPlusNormal"/>
        <w:jc w:val="both"/>
      </w:pPr>
    </w:p>
    <w:p w14:paraId="13FE4263"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C457F3F" w14:textId="77777777" w:rsidR="00E83F28" w:rsidRDefault="00E83F28">
      <w:pPr>
        <w:pStyle w:val="ConsPlusNormal"/>
        <w:jc w:val="both"/>
      </w:pPr>
    </w:p>
    <w:p w14:paraId="312F5EF7" w14:textId="77777777" w:rsidR="00E83F28" w:rsidRDefault="00E83F28">
      <w:pPr>
        <w:pStyle w:val="ConsPlusNormal"/>
        <w:jc w:val="center"/>
        <w:outlineLvl w:val="2"/>
      </w:pPr>
      <w:r>
        <w:t>V. Требования охраны труда по окончании работы</w:t>
      </w:r>
    </w:p>
    <w:p w14:paraId="015B03B9" w14:textId="77777777" w:rsidR="00E83F28" w:rsidRDefault="00E83F28">
      <w:pPr>
        <w:pStyle w:val="ConsPlusNormal"/>
        <w:jc w:val="both"/>
      </w:pPr>
    </w:p>
    <w:p w14:paraId="1BAA8974"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7867F849"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7AD095C"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44CE1D1"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247FEF23" w14:textId="77777777" w:rsidR="00E83F28" w:rsidRDefault="00E83F28">
      <w:pPr>
        <w:pStyle w:val="ConsPlusNormal"/>
        <w:jc w:val="both"/>
      </w:pPr>
    </w:p>
    <w:p w14:paraId="5B05CDE2" w14:textId="77777777" w:rsidR="00E83F28" w:rsidRDefault="00E83F28">
      <w:pPr>
        <w:pStyle w:val="ConsPlusTitle"/>
        <w:jc w:val="center"/>
        <w:outlineLvl w:val="1"/>
      </w:pPr>
      <w:r>
        <w:t>Инструкция по охране труда для учителя физической культуры</w:t>
      </w:r>
    </w:p>
    <w:p w14:paraId="08B82B79" w14:textId="77777777" w:rsidR="00E83F28" w:rsidRDefault="00E83F28">
      <w:pPr>
        <w:pStyle w:val="ConsPlusNormal"/>
        <w:jc w:val="both"/>
      </w:pPr>
    </w:p>
    <w:p w14:paraId="1C6888AA"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17">
        <w:r>
          <w:rPr>
            <w:color w:val="0000FF"/>
          </w:rPr>
          <w:t>кодексом</w:t>
        </w:r>
      </w:hyperlink>
      <w:r>
        <w:t xml:space="preserve"> Российской Федерации, </w:t>
      </w:r>
      <w:hyperlink r:id="rId81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физической культуры, используемых учебного и иного оборудования, инструментов и материалов.</w:t>
      </w:r>
    </w:p>
    <w:p w14:paraId="714FB513" w14:textId="77777777" w:rsidR="00E83F28" w:rsidRDefault="00E83F28">
      <w:pPr>
        <w:pStyle w:val="ConsPlusNormal"/>
        <w:jc w:val="both"/>
      </w:pPr>
    </w:p>
    <w:p w14:paraId="19E29982" w14:textId="77777777" w:rsidR="00E83F28" w:rsidRDefault="00E83F28">
      <w:pPr>
        <w:pStyle w:val="ConsPlusNormal"/>
        <w:jc w:val="center"/>
        <w:outlineLvl w:val="2"/>
      </w:pPr>
      <w:r>
        <w:t>I. Общие требования охраны труда</w:t>
      </w:r>
    </w:p>
    <w:p w14:paraId="2527D098" w14:textId="77777777" w:rsidR="00E83F28" w:rsidRDefault="00E83F28">
      <w:pPr>
        <w:pStyle w:val="ConsPlusNormal"/>
        <w:jc w:val="both"/>
      </w:pPr>
    </w:p>
    <w:p w14:paraId="037A0BD3" w14:textId="77777777" w:rsidR="00E83F28" w:rsidRDefault="00E83F28">
      <w:pPr>
        <w:pStyle w:val="ConsPlusNormal"/>
        <w:ind w:firstLine="540"/>
        <w:jc w:val="both"/>
      </w:pPr>
      <w:r>
        <w:t>1.1. К самостоятельной работе в качестве учителя физической культуры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7C243E65" w14:textId="77777777" w:rsidR="00E83F28" w:rsidRDefault="00E83F28">
      <w:pPr>
        <w:pStyle w:val="ConsPlusNormal"/>
        <w:spacing w:before="280"/>
        <w:ind w:firstLine="540"/>
        <w:jc w:val="both"/>
      </w:pPr>
      <w:r>
        <w:t>1.2. Учитель физической культуры,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157A90FF" w14:textId="77777777" w:rsidR="00E83F28" w:rsidRDefault="00E83F28">
      <w:pPr>
        <w:pStyle w:val="ConsPlusNormal"/>
        <w:spacing w:before="280"/>
        <w:ind w:firstLine="540"/>
        <w:jc w:val="both"/>
      </w:pPr>
      <w:r>
        <w:t>1.3. При использовании электрооборудования учитель физической культуры должен пройти обучение по электробезопасности с присвоением соответствующей квалификационной группы по электробезопасности.</w:t>
      </w:r>
    </w:p>
    <w:p w14:paraId="1A19341F" w14:textId="77777777" w:rsidR="00E83F28" w:rsidRDefault="00E83F28">
      <w:pPr>
        <w:pStyle w:val="ConsPlusNormal"/>
        <w:spacing w:before="280"/>
        <w:ind w:firstLine="540"/>
        <w:jc w:val="both"/>
      </w:pPr>
      <w:r>
        <w:t>1.4. Учитель физической культуры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3F1468D" w14:textId="77777777" w:rsidR="00E83F28" w:rsidRDefault="00E83F28">
      <w:pPr>
        <w:pStyle w:val="ConsPlusNormal"/>
        <w:spacing w:before="280"/>
        <w:ind w:firstLine="540"/>
        <w:jc w:val="both"/>
      </w:pPr>
      <w:r>
        <w:t>1.5. Условия труда учителя физической культуры должны соответствовать требованиям безопасности труда, санитарным правилам и гигиеническим нормативам.</w:t>
      </w:r>
    </w:p>
    <w:p w14:paraId="6A2C7F63" w14:textId="77777777" w:rsidR="00E83F28" w:rsidRDefault="00E83F28">
      <w:pPr>
        <w:pStyle w:val="ConsPlusNormal"/>
        <w:spacing w:before="280"/>
        <w:ind w:firstLine="540"/>
        <w:jc w:val="both"/>
      </w:pPr>
      <w:r>
        <w:t>1.6. Учитель физической культуры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481FF5F2" w14:textId="77777777" w:rsidR="00E83F28" w:rsidRDefault="00E83F28">
      <w:pPr>
        <w:pStyle w:val="ConsPlusNormal"/>
        <w:spacing w:before="280"/>
        <w:ind w:firstLine="540"/>
        <w:jc w:val="both"/>
      </w:pPr>
      <w:r>
        <w:t xml:space="preserve">1.7. В соответствии со </w:t>
      </w:r>
      <w:hyperlink r:id="rId819">
        <w:r>
          <w:rPr>
            <w:color w:val="0000FF"/>
          </w:rPr>
          <w:t>статьей 215</w:t>
        </w:r>
      </w:hyperlink>
      <w:r>
        <w:t xml:space="preserve"> ТК РФ учитель физической культуры обязан:</w:t>
      </w:r>
    </w:p>
    <w:p w14:paraId="0D2B1DDB" w14:textId="77777777" w:rsidR="00E83F28" w:rsidRDefault="00E83F28">
      <w:pPr>
        <w:pStyle w:val="ConsPlusNormal"/>
        <w:spacing w:before="280"/>
        <w:ind w:firstLine="540"/>
        <w:jc w:val="both"/>
      </w:pPr>
      <w:r>
        <w:t>- соблюдать требования охраны труда;</w:t>
      </w:r>
    </w:p>
    <w:p w14:paraId="4A25255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E1638B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058ADAF1" w14:textId="77777777" w:rsidR="00E83F28" w:rsidRDefault="00E83F28">
      <w:pPr>
        <w:pStyle w:val="ConsPlusNormal"/>
        <w:spacing w:before="280"/>
        <w:ind w:firstLine="540"/>
        <w:jc w:val="both"/>
      </w:pPr>
      <w:r>
        <w:t xml:space="preserve">- незамедлительно проинформировать лично или по телефону </w:t>
      </w:r>
      <w:r>
        <w:lastRenderedPageBreak/>
        <w:t>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3AFDF8D6"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C4006CE" w14:textId="77777777" w:rsidR="00E83F28" w:rsidRDefault="00E83F28">
      <w:pPr>
        <w:pStyle w:val="ConsPlusNormal"/>
        <w:spacing w:before="280"/>
        <w:ind w:firstLine="540"/>
        <w:jc w:val="both"/>
      </w:pPr>
      <w:r>
        <w:t>1.8. Учитель физической культуры должен:</w:t>
      </w:r>
    </w:p>
    <w:p w14:paraId="7F51D73C"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1BB272A"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03DA2E3C"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42C5B36"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20">
        <w:r>
          <w:rPr>
            <w:color w:val="0000FF"/>
          </w:rPr>
          <w:t>национальным</w:t>
        </w:r>
      </w:hyperlink>
      <w:r>
        <w:t xml:space="preserve"> и региональным календарями профилактических прививок, </w:t>
      </w:r>
      <w:hyperlink r:id="rId82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4B405EB" w14:textId="77777777" w:rsidR="00E83F28" w:rsidRDefault="00E83F28">
      <w:pPr>
        <w:pStyle w:val="ConsPlusNormal"/>
        <w:spacing w:before="280"/>
        <w:ind w:firstLine="540"/>
        <w:jc w:val="both"/>
      </w:pPr>
      <w:r>
        <w:t>- поддерживать порядок на рабочем месте;</w:t>
      </w:r>
    </w:p>
    <w:p w14:paraId="5953D4B9"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0149A92"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17A92F4"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664722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67C5601" w14:textId="77777777" w:rsidR="00E83F28" w:rsidRDefault="00E83F28">
      <w:pPr>
        <w:pStyle w:val="ConsPlusNormal"/>
        <w:spacing w:before="280"/>
        <w:ind w:firstLine="540"/>
        <w:jc w:val="both"/>
      </w:pPr>
      <w:r>
        <w:lastRenderedPageBreak/>
        <w:t>- соблюдать правила личной гигиены;</w:t>
      </w:r>
    </w:p>
    <w:p w14:paraId="3AFC264D" w14:textId="77777777" w:rsidR="00E83F28" w:rsidRDefault="00E83F28">
      <w:pPr>
        <w:pStyle w:val="ConsPlusNormal"/>
        <w:spacing w:before="280"/>
        <w:ind w:firstLine="540"/>
        <w:jc w:val="both"/>
      </w:pPr>
      <w:r>
        <w:t>- принимать пищу только в установленных местах;</w:t>
      </w:r>
    </w:p>
    <w:p w14:paraId="76562BD0"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2DBD494" w14:textId="77777777" w:rsidR="00E83F28" w:rsidRDefault="00E83F28">
      <w:pPr>
        <w:pStyle w:val="ConsPlusNormal"/>
        <w:spacing w:before="280"/>
        <w:ind w:firstLine="540"/>
        <w:jc w:val="both"/>
      </w:pPr>
      <w:r>
        <w:t>1.9. Учитель физической культуры должен знать:</w:t>
      </w:r>
    </w:p>
    <w:p w14:paraId="26772216"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4363642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57072FC5" w14:textId="77777777" w:rsidR="00E83F28" w:rsidRDefault="00E83F28">
      <w:pPr>
        <w:pStyle w:val="ConsPlusNormal"/>
        <w:spacing w:before="280"/>
        <w:ind w:firstLine="540"/>
        <w:jc w:val="both"/>
      </w:pPr>
      <w:r>
        <w:t>- правила безопасного использования спортивных сооружений, инвентаря, снарядов, оборудования;</w:t>
      </w:r>
    </w:p>
    <w:p w14:paraId="49C08A75" w14:textId="77777777" w:rsidR="00E83F28" w:rsidRDefault="00E83F28">
      <w:pPr>
        <w:pStyle w:val="ConsPlusNormal"/>
        <w:spacing w:before="280"/>
        <w:ind w:firstLine="540"/>
        <w:jc w:val="both"/>
      </w:pPr>
      <w:r>
        <w:t>- правила безопасности при проведении занятий, тренировок, соревнований, сборов;</w:t>
      </w:r>
    </w:p>
    <w:p w14:paraId="7A8C87F0"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7C47EF6E" w14:textId="77777777" w:rsidR="00E83F28" w:rsidRDefault="00E83F28">
      <w:pPr>
        <w:pStyle w:val="ConsPlusNormal"/>
        <w:spacing w:before="280"/>
        <w:ind w:firstLine="540"/>
        <w:jc w:val="both"/>
      </w:pPr>
      <w:r>
        <w:t>- порядок действий при несчастном случае;</w:t>
      </w:r>
    </w:p>
    <w:p w14:paraId="6EB948DE"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52D5AD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803D7FB" w14:textId="77777777" w:rsidR="00E83F28" w:rsidRDefault="00E83F28">
      <w:pPr>
        <w:pStyle w:val="ConsPlusNormal"/>
        <w:spacing w:before="280"/>
        <w:ind w:firstLine="540"/>
        <w:jc w:val="both"/>
      </w:pPr>
      <w:r>
        <w:t>1.10. На учителя физической культуры в процессе его трудовой деятельности возможно воздействие следующих вредных и опасных производственных факторов:</w:t>
      </w:r>
    </w:p>
    <w:p w14:paraId="5681902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383E516" w14:textId="77777777" w:rsidR="00E83F28" w:rsidRDefault="00E83F28">
      <w:pPr>
        <w:pStyle w:val="ConsPlusNormal"/>
        <w:spacing w:before="280"/>
        <w:ind w:firstLine="540"/>
        <w:jc w:val="both"/>
      </w:pPr>
      <w:r>
        <w:t>- нервно-психические и физические нагрузки при проведении занятий, тренировок, соревнований, сборов;</w:t>
      </w:r>
    </w:p>
    <w:p w14:paraId="35F84A52"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1147F0A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FE7E760" w14:textId="77777777" w:rsidR="00E83F28" w:rsidRDefault="00E83F28">
      <w:pPr>
        <w:pStyle w:val="ConsPlusNormal"/>
        <w:spacing w:before="280"/>
        <w:ind w:firstLine="540"/>
        <w:jc w:val="both"/>
      </w:pPr>
      <w:r>
        <w:lastRenderedPageBreak/>
        <w:t>- риск падения на скользкой поверхности;</w:t>
      </w:r>
    </w:p>
    <w:p w14:paraId="4EA403E6"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053666F9"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13191ED3"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5C03941"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7A6139B8" w14:textId="77777777" w:rsidR="00E83F28" w:rsidRDefault="00E83F28">
      <w:pPr>
        <w:pStyle w:val="ConsPlusNormal"/>
        <w:spacing w:before="280"/>
        <w:ind w:firstLine="540"/>
        <w:jc w:val="both"/>
      </w:pPr>
      <w:r>
        <w:t>1.12. Учитель физической культуры несет персональную ответственность за соблюдение требований настоящей инструкции в соответствии с действующим законодательством.</w:t>
      </w:r>
    </w:p>
    <w:p w14:paraId="7EF03024"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5F73CF49" w14:textId="77777777" w:rsidR="00E83F28" w:rsidRDefault="00E83F28">
      <w:pPr>
        <w:pStyle w:val="ConsPlusNormal"/>
        <w:jc w:val="both"/>
      </w:pPr>
    </w:p>
    <w:p w14:paraId="78E4073F" w14:textId="77777777" w:rsidR="00E83F28" w:rsidRDefault="00E83F28">
      <w:pPr>
        <w:pStyle w:val="ConsPlusNormal"/>
        <w:jc w:val="center"/>
        <w:outlineLvl w:val="2"/>
      </w:pPr>
      <w:r>
        <w:t>II. Требования охраны труда перед началом работы</w:t>
      </w:r>
    </w:p>
    <w:p w14:paraId="5EF6F305" w14:textId="77777777" w:rsidR="00E83F28" w:rsidRDefault="00E83F28">
      <w:pPr>
        <w:pStyle w:val="ConsPlusNormal"/>
        <w:jc w:val="both"/>
      </w:pPr>
    </w:p>
    <w:p w14:paraId="42D5FFD3" w14:textId="77777777" w:rsidR="00E83F28" w:rsidRDefault="00E83F28">
      <w:pPr>
        <w:pStyle w:val="ConsPlusNormal"/>
        <w:ind w:firstLine="540"/>
        <w:jc w:val="both"/>
      </w:pPr>
      <w:r>
        <w:t>2.1. В ходе визуального осмотра проверить состояние спортивного зала (спортивной площадки, стадиона), используемых спортивных инвентаря, снарядов,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6C428E8"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4E620B4C"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2258333C" w14:textId="77777777" w:rsidR="00E83F28" w:rsidRDefault="00E83F28">
      <w:pPr>
        <w:pStyle w:val="ConsPlusNormal"/>
        <w:spacing w:before="280"/>
        <w:ind w:firstLine="540"/>
        <w:jc w:val="both"/>
      </w:pPr>
      <w:r>
        <w:t xml:space="preserve">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w:t>
      </w:r>
      <w:r>
        <w:lastRenderedPageBreak/>
        <w:t>До устранения нарушений к работе не приступать.</w:t>
      </w:r>
    </w:p>
    <w:p w14:paraId="2CB2495C"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4EB5099D" w14:textId="77777777" w:rsidR="00E83F28" w:rsidRDefault="00E83F28">
      <w:pPr>
        <w:pStyle w:val="ConsPlusNormal"/>
        <w:jc w:val="both"/>
      </w:pPr>
    </w:p>
    <w:p w14:paraId="123EB8E9" w14:textId="77777777" w:rsidR="00E83F28" w:rsidRDefault="00E83F28">
      <w:pPr>
        <w:pStyle w:val="ConsPlusNormal"/>
        <w:jc w:val="center"/>
        <w:outlineLvl w:val="2"/>
      </w:pPr>
      <w:r>
        <w:t>III. Требования охраны труда во время работы</w:t>
      </w:r>
    </w:p>
    <w:p w14:paraId="0B487334" w14:textId="77777777" w:rsidR="00E83F28" w:rsidRDefault="00E83F28">
      <w:pPr>
        <w:pStyle w:val="ConsPlusNormal"/>
        <w:jc w:val="both"/>
      </w:pPr>
    </w:p>
    <w:p w14:paraId="757839F9" w14:textId="77777777" w:rsidR="00E83F28" w:rsidRDefault="00E83F28">
      <w:pPr>
        <w:pStyle w:val="ConsPlusNormal"/>
        <w:ind w:firstLine="540"/>
        <w:jc w:val="both"/>
      </w:pPr>
      <w:r>
        <w:t>3.1. Учитель физической культуры во время работы должен:</w:t>
      </w:r>
    </w:p>
    <w:p w14:paraId="20550C7B"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79CC8A72"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36E8275C" w14:textId="77777777" w:rsidR="00E83F28" w:rsidRDefault="00E83F28">
      <w:pPr>
        <w:pStyle w:val="ConsPlusNormal"/>
        <w:spacing w:before="280"/>
        <w:ind w:firstLine="540"/>
        <w:jc w:val="both"/>
      </w:pPr>
      <w:r>
        <w:t>- содержать в порядке и чистоте рабочее место;</w:t>
      </w:r>
    </w:p>
    <w:p w14:paraId="033AB64A"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E6FDB64"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24409979"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D4C710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898EA9D"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D6D7767" w14:textId="77777777" w:rsidR="00E83F28" w:rsidRDefault="00E83F28">
      <w:pPr>
        <w:pStyle w:val="ConsPlusNormal"/>
        <w:jc w:val="both"/>
      </w:pPr>
    </w:p>
    <w:p w14:paraId="6B8A999C" w14:textId="77777777" w:rsidR="00E83F28" w:rsidRDefault="00E83F28">
      <w:pPr>
        <w:pStyle w:val="ConsPlusNormal"/>
        <w:jc w:val="center"/>
        <w:outlineLvl w:val="2"/>
      </w:pPr>
      <w:r>
        <w:t>IV. Требования охраны труда в аварийных ситуациях</w:t>
      </w:r>
    </w:p>
    <w:p w14:paraId="3F33E4CA" w14:textId="77777777" w:rsidR="00E83F28" w:rsidRDefault="00E83F28">
      <w:pPr>
        <w:pStyle w:val="ConsPlusNormal"/>
        <w:jc w:val="both"/>
      </w:pPr>
    </w:p>
    <w:p w14:paraId="44DD019C"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D938A8C"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03704A2" w14:textId="77777777" w:rsidR="00E83F28" w:rsidRDefault="00E83F28">
      <w:pPr>
        <w:pStyle w:val="ConsPlusNormal"/>
        <w:spacing w:before="280"/>
        <w:ind w:firstLine="540"/>
        <w:jc w:val="both"/>
      </w:pPr>
      <w:r>
        <w:t xml:space="preserve">- аварийные ситуации в работе систем электроснабжения, теплоснабжения, водоснабжения, водоотведения, технологического и </w:t>
      </w:r>
      <w:r>
        <w:lastRenderedPageBreak/>
        <w:t>холодильного оборудования;</w:t>
      </w:r>
    </w:p>
    <w:p w14:paraId="69B9AAB8"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2D735F4"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53D94B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67E86AD" w14:textId="77777777" w:rsidR="00E83F28" w:rsidRDefault="00E83F28">
      <w:pPr>
        <w:pStyle w:val="ConsPlusNormal"/>
        <w:spacing w:before="280"/>
        <w:ind w:firstLine="540"/>
        <w:jc w:val="both"/>
      </w:pPr>
      <w:r>
        <w:t>- пожар;</w:t>
      </w:r>
    </w:p>
    <w:p w14:paraId="3F0140B0" w14:textId="77777777" w:rsidR="00E83F28" w:rsidRDefault="00E83F28">
      <w:pPr>
        <w:pStyle w:val="ConsPlusNormal"/>
        <w:spacing w:before="280"/>
        <w:ind w:firstLine="540"/>
        <w:jc w:val="both"/>
      </w:pPr>
      <w:r>
        <w:t>- иные аварийные и (или) чрезвычайные ситуации.</w:t>
      </w:r>
    </w:p>
    <w:p w14:paraId="2E1B6F5D"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D8C0AF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08C9652"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C6F8874"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DD29A9C"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w:t>
      </w:r>
      <w:r>
        <w:lastRenderedPageBreak/>
        <w:t>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3825606"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A2AE7B2"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B073E07"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2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23">
        <w:r>
          <w:rPr>
            <w:color w:val="0000FF"/>
          </w:rPr>
          <w:t>ст. 214</w:t>
        </w:r>
      </w:hyperlink>
      <w:r>
        <w:t xml:space="preserve"> Трудового кодекса РФ).</w:t>
      </w:r>
    </w:p>
    <w:p w14:paraId="4FE36C62" w14:textId="77777777" w:rsidR="00E83F28" w:rsidRDefault="00E83F28">
      <w:pPr>
        <w:pStyle w:val="ConsPlusNormal"/>
        <w:spacing w:before="280"/>
        <w:ind w:firstLine="540"/>
        <w:jc w:val="both"/>
      </w:pPr>
      <w:r>
        <w:t>4.10. Первая помощь оказывается при следующих состояниях:</w:t>
      </w:r>
    </w:p>
    <w:p w14:paraId="62C1BD46" w14:textId="77777777" w:rsidR="00E83F28" w:rsidRDefault="00E83F28">
      <w:pPr>
        <w:pStyle w:val="ConsPlusNormal"/>
        <w:spacing w:before="280"/>
        <w:ind w:firstLine="540"/>
        <w:jc w:val="both"/>
      </w:pPr>
      <w:r>
        <w:t>- отсутствии сознания;</w:t>
      </w:r>
    </w:p>
    <w:p w14:paraId="3D86FFD2" w14:textId="77777777" w:rsidR="00E83F28" w:rsidRDefault="00E83F28">
      <w:pPr>
        <w:pStyle w:val="ConsPlusNormal"/>
        <w:spacing w:before="280"/>
        <w:ind w:firstLine="540"/>
        <w:jc w:val="both"/>
      </w:pPr>
      <w:r>
        <w:t>- остановке дыхания и кровообращения;</w:t>
      </w:r>
    </w:p>
    <w:p w14:paraId="7F10E983" w14:textId="77777777" w:rsidR="00E83F28" w:rsidRDefault="00E83F28">
      <w:pPr>
        <w:pStyle w:val="ConsPlusNormal"/>
        <w:spacing w:before="280"/>
        <w:ind w:firstLine="540"/>
        <w:jc w:val="both"/>
      </w:pPr>
      <w:r>
        <w:t>- наружных кровотечениях;</w:t>
      </w:r>
    </w:p>
    <w:p w14:paraId="46DB38B5" w14:textId="77777777" w:rsidR="00E83F28" w:rsidRDefault="00E83F28">
      <w:pPr>
        <w:pStyle w:val="ConsPlusNormal"/>
        <w:spacing w:before="280"/>
        <w:ind w:firstLine="540"/>
        <w:jc w:val="both"/>
      </w:pPr>
      <w:r>
        <w:t>- инородных телах в верхних дыхательных путях;</w:t>
      </w:r>
    </w:p>
    <w:p w14:paraId="631B43CE" w14:textId="77777777" w:rsidR="00E83F28" w:rsidRDefault="00E83F28">
      <w:pPr>
        <w:pStyle w:val="ConsPlusNormal"/>
        <w:spacing w:before="280"/>
        <w:ind w:firstLine="540"/>
        <w:jc w:val="both"/>
      </w:pPr>
      <w:r>
        <w:t>- травмах различных областей тела;</w:t>
      </w:r>
    </w:p>
    <w:p w14:paraId="28051DB0"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6750B955"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1EE2EE43" w14:textId="77777777" w:rsidR="00E83F28" w:rsidRDefault="00E83F28">
      <w:pPr>
        <w:pStyle w:val="ConsPlusNormal"/>
        <w:spacing w:before="280"/>
        <w:ind w:firstLine="540"/>
        <w:jc w:val="both"/>
      </w:pPr>
      <w:r>
        <w:t>- отравлении.</w:t>
      </w:r>
    </w:p>
    <w:p w14:paraId="02DB47E7"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2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16207F1"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8D763AD"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A17940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596A284" w14:textId="77777777" w:rsidR="00E83F28" w:rsidRDefault="00E83F28">
      <w:pPr>
        <w:pStyle w:val="ConsPlusNormal"/>
        <w:spacing w:before="280"/>
        <w:ind w:firstLine="540"/>
        <w:jc w:val="both"/>
      </w:pPr>
      <w:r>
        <w:t>- устраняют угрожающие факторы для жизни и здоровья;</w:t>
      </w:r>
    </w:p>
    <w:p w14:paraId="4EE570DA"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3273F4C" w14:textId="77777777" w:rsidR="00E83F28" w:rsidRDefault="00E83F28">
      <w:pPr>
        <w:pStyle w:val="ConsPlusNormal"/>
        <w:spacing w:before="280"/>
        <w:ind w:firstLine="540"/>
        <w:jc w:val="both"/>
      </w:pPr>
      <w:r>
        <w:t>- оценивают количество пострадавших (при необходимости);</w:t>
      </w:r>
    </w:p>
    <w:p w14:paraId="23B43A3A"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42A80F6" w14:textId="77777777" w:rsidR="00E83F28" w:rsidRDefault="00E83F28">
      <w:pPr>
        <w:pStyle w:val="ConsPlusNormal"/>
        <w:spacing w:before="280"/>
        <w:ind w:firstLine="540"/>
        <w:jc w:val="both"/>
      </w:pPr>
      <w:r>
        <w:t>- перемещают пострадавшего (при необходимости).</w:t>
      </w:r>
    </w:p>
    <w:p w14:paraId="7DA2388D" w14:textId="77777777" w:rsidR="00E83F28" w:rsidRDefault="00E83F28">
      <w:pPr>
        <w:pStyle w:val="ConsPlusNormal"/>
        <w:spacing w:before="280"/>
        <w:ind w:firstLine="540"/>
        <w:jc w:val="both"/>
      </w:pPr>
      <w:r>
        <w:t>2. Определяют наличие сознания у пострадавшего.</w:t>
      </w:r>
    </w:p>
    <w:p w14:paraId="53607B99" w14:textId="77777777" w:rsidR="00E83F28" w:rsidRDefault="00E83F28">
      <w:pPr>
        <w:pStyle w:val="ConsPlusNormal"/>
        <w:spacing w:before="280"/>
        <w:ind w:firstLine="540"/>
        <w:jc w:val="both"/>
      </w:pPr>
      <w:r>
        <w:t xml:space="preserve">При наличии сознания переходят к </w:t>
      </w:r>
      <w:hyperlink r:id="rId825">
        <w:r>
          <w:rPr>
            <w:color w:val="0000FF"/>
          </w:rPr>
          <w:t>п. 7</w:t>
        </w:r>
      </w:hyperlink>
      <w:r>
        <w:t xml:space="preserve"> Алгоритма; при отсутствии сознания переходят к </w:t>
      </w:r>
      <w:hyperlink r:id="rId826">
        <w:r>
          <w:rPr>
            <w:color w:val="0000FF"/>
          </w:rPr>
          <w:t>п. 3</w:t>
        </w:r>
      </w:hyperlink>
      <w:r>
        <w:t xml:space="preserve"> Алгоритма.</w:t>
      </w:r>
    </w:p>
    <w:p w14:paraId="37727885" w14:textId="77777777" w:rsidR="00E83F28" w:rsidRDefault="00E83F28">
      <w:pPr>
        <w:pStyle w:val="ConsPlusNormal"/>
        <w:spacing w:before="280"/>
        <w:ind w:firstLine="540"/>
        <w:jc w:val="both"/>
      </w:pPr>
      <w:r>
        <w:t>3. Восстанавливают проходимость дыхательных путей:</w:t>
      </w:r>
    </w:p>
    <w:p w14:paraId="3D865B49" w14:textId="77777777" w:rsidR="00E83F28" w:rsidRDefault="00E83F28">
      <w:pPr>
        <w:pStyle w:val="ConsPlusNormal"/>
        <w:spacing w:before="280"/>
        <w:ind w:firstLine="540"/>
        <w:jc w:val="both"/>
      </w:pPr>
      <w:r>
        <w:t>- запрокидывают голову с подъемом подбородка;</w:t>
      </w:r>
    </w:p>
    <w:p w14:paraId="6668D89B" w14:textId="77777777" w:rsidR="00E83F28" w:rsidRDefault="00E83F28">
      <w:pPr>
        <w:pStyle w:val="ConsPlusNormal"/>
        <w:spacing w:before="280"/>
        <w:ind w:firstLine="540"/>
        <w:jc w:val="both"/>
      </w:pPr>
      <w:r>
        <w:t>- выдвигают нижнюю челюсть.</w:t>
      </w:r>
    </w:p>
    <w:p w14:paraId="5F4AB163" w14:textId="77777777" w:rsidR="00E83F28" w:rsidRDefault="00E83F28">
      <w:pPr>
        <w:pStyle w:val="ConsPlusNormal"/>
        <w:spacing w:before="280"/>
        <w:ind w:firstLine="540"/>
        <w:jc w:val="both"/>
      </w:pPr>
      <w:r>
        <w:t>Определяют признаки жизни:</w:t>
      </w:r>
    </w:p>
    <w:p w14:paraId="4F83FF3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5E2385F"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2995D1F" w14:textId="77777777" w:rsidR="00E83F28" w:rsidRDefault="00E83F28">
      <w:pPr>
        <w:pStyle w:val="ConsPlusNormal"/>
        <w:spacing w:before="280"/>
        <w:ind w:firstLine="540"/>
        <w:jc w:val="both"/>
      </w:pPr>
      <w:r>
        <w:t xml:space="preserve">При наличии дыхания переходят к </w:t>
      </w:r>
      <w:hyperlink r:id="rId827">
        <w:r>
          <w:rPr>
            <w:color w:val="0000FF"/>
          </w:rPr>
          <w:t>п. 6</w:t>
        </w:r>
      </w:hyperlink>
      <w:r>
        <w:t xml:space="preserve"> Алгоритма; при отсутствии дыхания переходят к </w:t>
      </w:r>
      <w:hyperlink r:id="rId828">
        <w:r>
          <w:rPr>
            <w:color w:val="0000FF"/>
          </w:rPr>
          <w:t>п. 4</w:t>
        </w:r>
      </w:hyperlink>
      <w:r>
        <w:t xml:space="preserve"> Алгоритма.</w:t>
      </w:r>
    </w:p>
    <w:p w14:paraId="7096221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AA780AF" w14:textId="77777777" w:rsidR="00E83F28" w:rsidRDefault="00E83F28">
      <w:pPr>
        <w:pStyle w:val="ConsPlusNormal"/>
        <w:spacing w:before="280"/>
        <w:ind w:firstLine="540"/>
        <w:jc w:val="both"/>
      </w:pPr>
      <w:r>
        <w:lastRenderedPageBreak/>
        <w:t>5. Начинают проведение базовой сердечно-легочной реанимации путем чередования:</w:t>
      </w:r>
    </w:p>
    <w:p w14:paraId="1700A4CD" w14:textId="77777777" w:rsidR="00E83F28" w:rsidRDefault="00E83F28">
      <w:pPr>
        <w:pStyle w:val="ConsPlusNormal"/>
        <w:spacing w:before="280"/>
        <w:ind w:firstLine="540"/>
        <w:jc w:val="both"/>
      </w:pPr>
      <w:r>
        <w:t>- давления руками на грудину пострадавшего;</w:t>
      </w:r>
    </w:p>
    <w:p w14:paraId="0EBEFD2E"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00383BC" w14:textId="77777777" w:rsidR="00E83F28" w:rsidRDefault="00E83F28">
      <w:pPr>
        <w:pStyle w:val="ConsPlusNormal"/>
        <w:spacing w:before="280"/>
        <w:ind w:firstLine="540"/>
        <w:jc w:val="both"/>
      </w:pPr>
      <w:r>
        <w:t xml:space="preserve">При появлении признаков жизни переходят к </w:t>
      </w:r>
      <w:hyperlink r:id="rId829">
        <w:r>
          <w:rPr>
            <w:color w:val="0000FF"/>
          </w:rPr>
          <w:t>п. 6</w:t>
        </w:r>
      </w:hyperlink>
      <w:r>
        <w:t xml:space="preserve"> Алгоритма.</w:t>
      </w:r>
    </w:p>
    <w:p w14:paraId="31E19BB7"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71F7BD8" w14:textId="77777777" w:rsidR="00E83F28" w:rsidRDefault="00E83F28">
      <w:pPr>
        <w:pStyle w:val="ConsPlusNormal"/>
        <w:spacing w:before="280"/>
        <w:ind w:firstLine="540"/>
        <w:jc w:val="both"/>
      </w:pPr>
      <w:r>
        <w:t>- придают устойчивое боковое положение;</w:t>
      </w:r>
    </w:p>
    <w:p w14:paraId="4DDEE86E" w14:textId="77777777" w:rsidR="00E83F28" w:rsidRDefault="00E83F28">
      <w:pPr>
        <w:pStyle w:val="ConsPlusNormal"/>
        <w:spacing w:before="280"/>
        <w:ind w:firstLine="540"/>
        <w:jc w:val="both"/>
      </w:pPr>
      <w:r>
        <w:t>- запрокидывают голову с подъемом подбородка;</w:t>
      </w:r>
    </w:p>
    <w:p w14:paraId="7B87B16E" w14:textId="77777777" w:rsidR="00E83F28" w:rsidRDefault="00E83F28">
      <w:pPr>
        <w:pStyle w:val="ConsPlusNormal"/>
        <w:spacing w:before="280"/>
        <w:ind w:firstLine="540"/>
        <w:jc w:val="both"/>
      </w:pPr>
      <w:r>
        <w:t>- выдвигают нижнюю челюсть.</w:t>
      </w:r>
    </w:p>
    <w:p w14:paraId="1FAEB143"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BD32B30" w14:textId="77777777" w:rsidR="00E83F28" w:rsidRDefault="00E83F28">
      <w:pPr>
        <w:pStyle w:val="ConsPlusNormal"/>
        <w:spacing w:before="280"/>
        <w:ind w:firstLine="540"/>
        <w:jc w:val="both"/>
      </w:pPr>
      <w:r>
        <w:t>- наложением давящей повязки;</w:t>
      </w:r>
    </w:p>
    <w:p w14:paraId="3F2C8DBB" w14:textId="77777777" w:rsidR="00E83F28" w:rsidRDefault="00E83F28">
      <w:pPr>
        <w:pStyle w:val="ConsPlusNormal"/>
        <w:spacing w:before="280"/>
        <w:ind w:firstLine="540"/>
        <w:jc w:val="both"/>
      </w:pPr>
      <w:r>
        <w:t>- пальцевым прижатием артерии;</w:t>
      </w:r>
    </w:p>
    <w:p w14:paraId="2B4608BD" w14:textId="77777777" w:rsidR="00E83F28" w:rsidRDefault="00E83F28">
      <w:pPr>
        <w:pStyle w:val="ConsPlusNormal"/>
        <w:spacing w:before="280"/>
        <w:ind w:firstLine="540"/>
        <w:jc w:val="both"/>
      </w:pPr>
      <w:r>
        <w:t>- прямым давлением на рану;</w:t>
      </w:r>
    </w:p>
    <w:p w14:paraId="38CA1147" w14:textId="77777777" w:rsidR="00E83F28" w:rsidRDefault="00E83F28">
      <w:pPr>
        <w:pStyle w:val="ConsPlusNormal"/>
        <w:spacing w:before="280"/>
        <w:ind w:firstLine="540"/>
        <w:jc w:val="both"/>
      </w:pPr>
      <w:r>
        <w:t>- максимальным сгибанием конечности в суставе;</w:t>
      </w:r>
    </w:p>
    <w:p w14:paraId="3B05A9BC" w14:textId="77777777" w:rsidR="00E83F28" w:rsidRDefault="00E83F28">
      <w:pPr>
        <w:pStyle w:val="ConsPlusNormal"/>
        <w:spacing w:before="280"/>
        <w:ind w:firstLine="540"/>
        <w:jc w:val="both"/>
      </w:pPr>
      <w:r>
        <w:t>- наложением жгута.</w:t>
      </w:r>
    </w:p>
    <w:p w14:paraId="634D5C1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9D22962" w14:textId="77777777" w:rsidR="00E83F28" w:rsidRDefault="00E83F28">
      <w:pPr>
        <w:pStyle w:val="ConsPlusNormal"/>
        <w:spacing w:before="280"/>
        <w:ind w:firstLine="540"/>
        <w:jc w:val="both"/>
      </w:pPr>
      <w:r>
        <w:t>- проводят осмотр головы;</w:t>
      </w:r>
    </w:p>
    <w:p w14:paraId="7E8A5E54" w14:textId="77777777" w:rsidR="00E83F28" w:rsidRDefault="00E83F28">
      <w:pPr>
        <w:pStyle w:val="ConsPlusNormal"/>
        <w:spacing w:before="280"/>
        <w:ind w:firstLine="540"/>
        <w:jc w:val="both"/>
      </w:pPr>
      <w:r>
        <w:t>- проводят осмотр шеи;</w:t>
      </w:r>
    </w:p>
    <w:p w14:paraId="1D51B288" w14:textId="77777777" w:rsidR="00E83F28" w:rsidRDefault="00E83F28">
      <w:pPr>
        <w:pStyle w:val="ConsPlusNormal"/>
        <w:spacing w:before="280"/>
        <w:ind w:firstLine="540"/>
        <w:jc w:val="both"/>
      </w:pPr>
      <w:r>
        <w:t>- проводят осмотр груди;</w:t>
      </w:r>
    </w:p>
    <w:p w14:paraId="623AC22D" w14:textId="77777777" w:rsidR="00E83F28" w:rsidRDefault="00E83F28">
      <w:pPr>
        <w:pStyle w:val="ConsPlusNormal"/>
        <w:spacing w:before="280"/>
        <w:ind w:firstLine="540"/>
        <w:jc w:val="both"/>
      </w:pPr>
      <w:r>
        <w:t>- проводят осмотр спины;</w:t>
      </w:r>
    </w:p>
    <w:p w14:paraId="03383016" w14:textId="77777777" w:rsidR="00E83F28" w:rsidRDefault="00E83F28">
      <w:pPr>
        <w:pStyle w:val="ConsPlusNormal"/>
        <w:spacing w:before="280"/>
        <w:ind w:firstLine="540"/>
        <w:jc w:val="both"/>
      </w:pPr>
      <w:r>
        <w:lastRenderedPageBreak/>
        <w:t>- проводят осмотр живота и таза;</w:t>
      </w:r>
    </w:p>
    <w:p w14:paraId="1D997983" w14:textId="77777777" w:rsidR="00E83F28" w:rsidRDefault="00E83F28">
      <w:pPr>
        <w:pStyle w:val="ConsPlusNormal"/>
        <w:spacing w:before="280"/>
        <w:ind w:firstLine="540"/>
        <w:jc w:val="both"/>
      </w:pPr>
      <w:r>
        <w:t>- проводят осмотр конечностей;</w:t>
      </w:r>
    </w:p>
    <w:p w14:paraId="23D74EF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5FC2E73"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68E9C6A"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8134F8C"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7DF7AD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37745F2"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1C31A39" w14:textId="77777777" w:rsidR="00E83F28" w:rsidRDefault="00E83F28">
      <w:pPr>
        <w:pStyle w:val="ConsPlusNormal"/>
        <w:spacing w:before="280"/>
        <w:ind w:firstLine="540"/>
        <w:jc w:val="both"/>
      </w:pPr>
      <w:r>
        <w:t>9. Придают пострадавшему оптимальное положение тела.</w:t>
      </w:r>
    </w:p>
    <w:p w14:paraId="24D1D739"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13A695F"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8E915CF" w14:textId="77777777" w:rsidR="00E83F28" w:rsidRDefault="00E83F28">
      <w:pPr>
        <w:pStyle w:val="ConsPlusNormal"/>
        <w:jc w:val="both"/>
      </w:pPr>
    </w:p>
    <w:p w14:paraId="00F69E2A"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01E5D52" w14:textId="77777777" w:rsidR="00E83F28" w:rsidRDefault="00E83F28">
      <w:pPr>
        <w:pStyle w:val="ConsPlusNormal"/>
        <w:jc w:val="both"/>
      </w:pPr>
    </w:p>
    <w:p w14:paraId="77EEBEC5" w14:textId="77777777" w:rsidR="00E83F28" w:rsidRDefault="00E83F28">
      <w:pPr>
        <w:pStyle w:val="ConsPlusNormal"/>
        <w:jc w:val="center"/>
        <w:outlineLvl w:val="2"/>
      </w:pPr>
      <w:r>
        <w:t>V. Требования охраны труда по окончании работы</w:t>
      </w:r>
    </w:p>
    <w:p w14:paraId="1D1988D0" w14:textId="77777777" w:rsidR="00E83F28" w:rsidRDefault="00E83F28">
      <w:pPr>
        <w:pStyle w:val="ConsPlusNormal"/>
        <w:jc w:val="both"/>
      </w:pPr>
    </w:p>
    <w:p w14:paraId="77A24B62"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832D4CE"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11AB362" w14:textId="77777777" w:rsidR="00E83F28" w:rsidRDefault="00E83F28">
      <w:pPr>
        <w:pStyle w:val="ConsPlusNormal"/>
        <w:spacing w:before="280"/>
        <w:ind w:firstLine="540"/>
        <w:jc w:val="both"/>
      </w:pPr>
      <w:r>
        <w:lastRenderedPageBreak/>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8609A8F"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6D161F43" w14:textId="77777777" w:rsidR="00E83F28" w:rsidRDefault="00E83F28">
      <w:pPr>
        <w:pStyle w:val="ConsPlusNormal"/>
        <w:jc w:val="both"/>
      </w:pPr>
    </w:p>
    <w:p w14:paraId="04BA39D7" w14:textId="77777777" w:rsidR="00E83F28" w:rsidRDefault="00E83F28">
      <w:pPr>
        <w:pStyle w:val="ConsPlusTitle"/>
        <w:jc w:val="center"/>
        <w:outlineLvl w:val="1"/>
      </w:pPr>
      <w:r>
        <w:t>Инструкция по охране труда для учителя химии</w:t>
      </w:r>
    </w:p>
    <w:p w14:paraId="7749A12D" w14:textId="77777777" w:rsidR="00E83F28" w:rsidRDefault="00E83F28">
      <w:pPr>
        <w:pStyle w:val="ConsPlusNormal"/>
        <w:jc w:val="both"/>
      </w:pPr>
    </w:p>
    <w:p w14:paraId="5EB944C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30">
        <w:r>
          <w:rPr>
            <w:color w:val="0000FF"/>
          </w:rPr>
          <w:t>кодексом</w:t>
        </w:r>
      </w:hyperlink>
      <w:r>
        <w:t xml:space="preserve"> Российской Федерации, </w:t>
      </w:r>
      <w:hyperlink r:id="rId83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 химии, используемых учебного и иного оборудования, инструментов и материалов.</w:t>
      </w:r>
    </w:p>
    <w:p w14:paraId="048FF224" w14:textId="77777777" w:rsidR="00E83F28" w:rsidRDefault="00E83F28">
      <w:pPr>
        <w:pStyle w:val="ConsPlusNormal"/>
        <w:jc w:val="both"/>
      </w:pPr>
    </w:p>
    <w:p w14:paraId="214907E0" w14:textId="77777777" w:rsidR="00E83F28" w:rsidRDefault="00E83F28">
      <w:pPr>
        <w:pStyle w:val="ConsPlusNormal"/>
        <w:jc w:val="center"/>
        <w:outlineLvl w:val="2"/>
      </w:pPr>
      <w:r>
        <w:t>I. Общие требования охраны труда</w:t>
      </w:r>
    </w:p>
    <w:p w14:paraId="09BFEA14" w14:textId="77777777" w:rsidR="00E83F28" w:rsidRDefault="00E83F28">
      <w:pPr>
        <w:pStyle w:val="ConsPlusNormal"/>
        <w:jc w:val="both"/>
      </w:pPr>
    </w:p>
    <w:p w14:paraId="2283C29B" w14:textId="77777777" w:rsidR="00E83F28" w:rsidRDefault="00E83F28">
      <w:pPr>
        <w:pStyle w:val="ConsPlusNormal"/>
        <w:ind w:firstLine="540"/>
        <w:jc w:val="both"/>
      </w:pPr>
      <w:r>
        <w:t>1.1. К самостоятельной работе в качестве учителя химии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33CD76C5" w14:textId="77777777" w:rsidR="00E83F28" w:rsidRDefault="00E83F28">
      <w:pPr>
        <w:pStyle w:val="ConsPlusNormal"/>
        <w:spacing w:before="280"/>
        <w:ind w:firstLine="540"/>
        <w:jc w:val="both"/>
      </w:pPr>
      <w:r>
        <w:t>1.2. Учитель химии,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6C5241D3" w14:textId="77777777" w:rsidR="00E83F28" w:rsidRDefault="00E83F28">
      <w:pPr>
        <w:pStyle w:val="ConsPlusNormal"/>
        <w:spacing w:before="280"/>
        <w:ind w:firstLine="540"/>
        <w:jc w:val="both"/>
      </w:pPr>
      <w:r>
        <w:t>1.3. При использовании электрооборудования учитель химии должен пройти обучение по электробезопасности с присвоением соответствующей квалификационной группы по электробезопасности.</w:t>
      </w:r>
    </w:p>
    <w:p w14:paraId="2AB428D3" w14:textId="77777777" w:rsidR="00E83F28" w:rsidRDefault="00E83F28">
      <w:pPr>
        <w:pStyle w:val="ConsPlusNormal"/>
        <w:spacing w:before="280"/>
        <w:ind w:firstLine="540"/>
        <w:jc w:val="both"/>
      </w:pPr>
      <w:r>
        <w:t>1.4. Учитель химии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C8EF327" w14:textId="77777777" w:rsidR="00E83F28" w:rsidRDefault="00E83F28">
      <w:pPr>
        <w:pStyle w:val="ConsPlusNormal"/>
        <w:spacing w:before="280"/>
        <w:ind w:firstLine="540"/>
        <w:jc w:val="both"/>
      </w:pPr>
      <w:r>
        <w:t>1.5. Условия труда учителя химии должны соответствовать требованиям безопасности труда, санитарным правилам и гигиеническим нормативам.</w:t>
      </w:r>
    </w:p>
    <w:p w14:paraId="73130A76" w14:textId="77777777" w:rsidR="00E83F28" w:rsidRDefault="00E83F28">
      <w:pPr>
        <w:pStyle w:val="ConsPlusNormal"/>
        <w:spacing w:before="280"/>
        <w:ind w:firstLine="540"/>
        <w:jc w:val="both"/>
      </w:pPr>
      <w:r>
        <w:t>1.6. Учитель химии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w:t>
      </w:r>
      <w:r>
        <w:lastRenderedPageBreak/>
        <w:t>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C855544" w14:textId="77777777" w:rsidR="00E83F28" w:rsidRDefault="00E83F28">
      <w:pPr>
        <w:pStyle w:val="ConsPlusNormal"/>
        <w:spacing w:before="280"/>
        <w:ind w:firstLine="540"/>
        <w:jc w:val="both"/>
      </w:pPr>
      <w:r>
        <w:t xml:space="preserve">1.7. В соответствии со </w:t>
      </w:r>
      <w:hyperlink r:id="rId832">
        <w:r>
          <w:rPr>
            <w:color w:val="0000FF"/>
          </w:rPr>
          <w:t>статьей 215</w:t>
        </w:r>
      </w:hyperlink>
      <w:r>
        <w:t xml:space="preserve"> ТК РФ учитель химии обязан:</w:t>
      </w:r>
    </w:p>
    <w:p w14:paraId="6224EA0B" w14:textId="77777777" w:rsidR="00E83F28" w:rsidRDefault="00E83F28">
      <w:pPr>
        <w:pStyle w:val="ConsPlusNormal"/>
        <w:spacing w:before="280"/>
        <w:ind w:firstLine="540"/>
        <w:jc w:val="both"/>
      </w:pPr>
      <w:r>
        <w:t>- соблюдать требования охраны труда;</w:t>
      </w:r>
    </w:p>
    <w:p w14:paraId="3D3387C1"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CEBD632"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E852942"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58CB4C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200DEA3" w14:textId="77777777" w:rsidR="00E83F28" w:rsidRDefault="00E83F28">
      <w:pPr>
        <w:pStyle w:val="ConsPlusNormal"/>
        <w:spacing w:before="280"/>
        <w:ind w:firstLine="540"/>
        <w:jc w:val="both"/>
      </w:pPr>
      <w:r>
        <w:t>1.8. Учитель химии должен:</w:t>
      </w:r>
    </w:p>
    <w:p w14:paraId="4669D59A"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65344C3C"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225D8B1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9ADBD68" w14:textId="77777777" w:rsidR="00E83F28" w:rsidRDefault="00E83F28">
      <w:pPr>
        <w:pStyle w:val="ConsPlusNormal"/>
        <w:spacing w:before="280"/>
        <w:ind w:firstLine="540"/>
        <w:jc w:val="both"/>
      </w:pPr>
      <w:r>
        <w:lastRenderedPageBreak/>
        <w:t xml:space="preserve">- проходить профилактическую иммунизацию в соответствии с </w:t>
      </w:r>
      <w:hyperlink r:id="rId833">
        <w:r>
          <w:rPr>
            <w:color w:val="0000FF"/>
          </w:rPr>
          <w:t>национальным</w:t>
        </w:r>
      </w:hyperlink>
      <w:r>
        <w:t xml:space="preserve"> и региональным календарями профилактических прививок, </w:t>
      </w:r>
      <w:hyperlink r:id="rId83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94826A2" w14:textId="77777777" w:rsidR="00E83F28" w:rsidRDefault="00E83F28">
      <w:pPr>
        <w:pStyle w:val="ConsPlusNormal"/>
        <w:spacing w:before="280"/>
        <w:ind w:firstLine="540"/>
        <w:jc w:val="both"/>
      </w:pPr>
      <w:r>
        <w:t>- поддерживать порядок на рабочем месте;</w:t>
      </w:r>
    </w:p>
    <w:p w14:paraId="7FFEE565"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70B35E02"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C2A588E"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F9413BA"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1EC5C61A" w14:textId="77777777" w:rsidR="00E83F28" w:rsidRDefault="00E83F28">
      <w:pPr>
        <w:pStyle w:val="ConsPlusNormal"/>
        <w:spacing w:before="280"/>
        <w:ind w:firstLine="540"/>
        <w:jc w:val="both"/>
      </w:pPr>
      <w:r>
        <w:t>- соблюдать правила личной гигиены;</w:t>
      </w:r>
    </w:p>
    <w:p w14:paraId="244D8CEB" w14:textId="77777777" w:rsidR="00E83F28" w:rsidRDefault="00E83F28">
      <w:pPr>
        <w:pStyle w:val="ConsPlusNormal"/>
        <w:spacing w:before="280"/>
        <w:ind w:firstLine="540"/>
        <w:jc w:val="both"/>
      </w:pPr>
      <w:r>
        <w:t>- принимать пищу только в установленных местах;</w:t>
      </w:r>
    </w:p>
    <w:p w14:paraId="4E23D30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F64CF6C" w14:textId="77777777" w:rsidR="00E83F28" w:rsidRDefault="00E83F28">
      <w:pPr>
        <w:pStyle w:val="ConsPlusNormal"/>
        <w:spacing w:before="280"/>
        <w:ind w:firstLine="540"/>
        <w:jc w:val="both"/>
      </w:pPr>
      <w:r>
        <w:t>1.9. Учитель химии должен знать:</w:t>
      </w:r>
    </w:p>
    <w:p w14:paraId="69764E6E" w14:textId="77777777" w:rsidR="00E83F28" w:rsidRDefault="00E83F28">
      <w:pPr>
        <w:pStyle w:val="ConsPlusNormal"/>
        <w:spacing w:before="280"/>
        <w:ind w:firstLine="540"/>
        <w:jc w:val="both"/>
      </w:pPr>
      <w:r>
        <w:t xml:space="preserve">- нормативно-правовые акты по охране труда, включая </w:t>
      </w:r>
      <w:hyperlink r:id="rId835">
        <w:r>
          <w:rPr>
            <w:color w:val="0000FF"/>
          </w:rPr>
          <w:t>раздел VI</w:t>
        </w:r>
      </w:hyperlink>
      <w:r>
        <w:t xml:space="preserve"> "Требования охраны труда при использовании химических веществ в лабораториях" Правил по охране труда при использовании отдельных видов химических веществ и материалов, при химической чистке, стирке, обеззараживании и дезактивации (утв. Приказом Минтруда России от 27.11.2020 N 834н), пожарной безопасности, электробезопасности в части касающейся;</w:t>
      </w:r>
    </w:p>
    <w:p w14:paraId="7AABB6E3"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28941602"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41D01CC" w14:textId="77777777" w:rsidR="00E83F28" w:rsidRDefault="00E83F28">
      <w:pPr>
        <w:pStyle w:val="ConsPlusNormal"/>
        <w:spacing w:before="280"/>
        <w:ind w:firstLine="540"/>
        <w:jc w:val="both"/>
      </w:pPr>
      <w:r>
        <w:t>- порядок действий при несчастном случае;</w:t>
      </w:r>
    </w:p>
    <w:p w14:paraId="77DADC5A"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2446275" w14:textId="77777777" w:rsidR="00E83F28" w:rsidRDefault="00E83F28">
      <w:pPr>
        <w:pStyle w:val="ConsPlusNormal"/>
        <w:spacing w:before="280"/>
        <w:ind w:firstLine="540"/>
        <w:jc w:val="both"/>
      </w:pPr>
      <w:r>
        <w:t xml:space="preserve">- правила оказания первой помощи пострадавшим, места хранения аптечки первой помощи, номера телефонов для вызова скорой медицинской </w:t>
      </w:r>
      <w:r>
        <w:lastRenderedPageBreak/>
        <w:t>помощи.</w:t>
      </w:r>
    </w:p>
    <w:p w14:paraId="3481DC6D" w14:textId="77777777" w:rsidR="00E83F28" w:rsidRDefault="00E83F28">
      <w:pPr>
        <w:pStyle w:val="ConsPlusNormal"/>
        <w:spacing w:before="280"/>
        <w:ind w:firstLine="540"/>
        <w:jc w:val="both"/>
      </w:pPr>
      <w:r>
        <w:t>1.10. На учителя химии в процессе его трудовой деятельности возможно воздействие следующих вредных и опасных производственных факторов:</w:t>
      </w:r>
    </w:p>
    <w:p w14:paraId="74F204BB"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03AC708D" w14:textId="77777777" w:rsidR="00E83F28" w:rsidRDefault="00E83F28">
      <w:pPr>
        <w:pStyle w:val="ConsPlusNormal"/>
        <w:spacing w:before="280"/>
        <w:ind w:firstLine="540"/>
        <w:jc w:val="both"/>
      </w:pPr>
      <w:r>
        <w:t>- повышенные зрительные нагрузки при работе на компьютере;</w:t>
      </w:r>
    </w:p>
    <w:p w14:paraId="09667305"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3A573739"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EEE4638" w14:textId="77777777" w:rsidR="00E83F28" w:rsidRDefault="00E83F28">
      <w:pPr>
        <w:pStyle w:val="ConsPlusNormal"/>
        <w:spacing w:before="280"/>
        <w:ind w:firstLine="540"/>
        <w:jc w:val="both"/>
      </w:pPr>
      <w:r>
        <w:t>- риск падения на скользкой поверхности;</w:t>
      </w:r>
    </w:p>
    <w:p w14:paraId="5608BB3E"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28041EC1"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11C94CD"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00854947"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1458E33D" w14:textId="77777777" w:rsidR="00E83F28" w:rsidRDefault="00E83F28">
      <w:pPr>
        <w:pStyle w:val="ConsPlusNormal"/>
        <w:spacing w:before="280"/>
        <w:ind w:firstLine="540"/>
        <w:jc w:val="both"/>
      </w:pPr>
      <w:r>
        <w:t>1.12. Учитель химии несет персональную ответственность за соблюдение требований настоящей инструкции в соответствии с действующим законодательством.</w:t>
      </w:r>
    </w:p>
    <w:p w14:paraId="311268B7"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A47F362" w14:textId="77777777" w:rsidR="00E83F28" w:rsidRDefault="00E83F28">
      <w:pPr>
        <w:pStyle w:val="ConsPlusNormal"/>
        <w:jc w:val="both"/>
      </w:pPr>
    </w:p>
    <w:p w14:paraId="2550CFF5" w14:textId="77777777" w:rsidR="00E83F28" w:rsidRDefault="00E83F28">
      <w:pPr>
        <w:pStyle w:val="ConsPlusNormal"/>
        <w:jc w:val="center"/>
        <w:outlineLvl w:val="2"/>
      </w:pPr>
      <w:r>
        <w:t>II. Требования охраны труда перед началом работы</w:t>
      </w:r>
    </w:p>
    <w:p w14:paraId="2846A191" w14:textId="77777777" w:rsidR="00E83F28" w:rsidRDefault="00E83F28">
      <w:pPr>
        <w:pStyle w:val="ConsPlusNormal"/>
        <w:jc w:val="both"/>
      </w:pPr>
    </w:p>
    <w:p w14:paraId="38B0F24F"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w:t>
      </w:r>
      <w:r>
        <w:lastRenderedPageBreak/>
        <w:t>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774C8C7C" w14:textId="77777777" w:rsidR="00E83F28" w:rsidRDefault="00E83F28">
      <w:pPr>
        <w:pStyle w:val="ConsPlusNormal"/>
        <w:spacing w:before="280"/>
        <w:ind w:firstLine="540"/>
        <w:jc w:val="both"/>
      </w:pPr>
      <w:r>
        <w:t>2.2. Перед началом работы с химическими веществами следует включить вентиляционные системы: общеобменная приточно-вытяжная вентиляция должна включаться не менее чем за 30 минут до начала работы (занятий), местная вытяжная вентиляция - не менее чем за 5 минут до начала работы. Запрещается выполнение работ с химическими веществами при неисправных или отключенных системах вентиляции.</w:t>
      </w:r>
    </w:p>
    <w:p w14:paraId="4EB67A04" w14:textId="77777777" w:rsidR="00E83F28" w:rsidRDefault="00E83F28">
      <w:pPr>
        <w:pStyle w:val="ConsPlusNormal"/>
        <w:spacing w:before="280"/>
        <w:ind w:firstLine="540"/>
        <w:jc w:val="both"/>
      </w:pPr>
      <w:r>
        <w:t>2.3. При работе за рабочим письменным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4973C6CA" w14:textId="77777777" w:rsidR="00E83F28" w:rsidRDefault="00E83F28">
      <w:pPr>
        <w:pStyle w:val="ConsPlusNormal"/>
        <w:spacing w:before="280"/>
        <w:ind w:firstLine="540"/>
        <w:jc w:val="both"/>
      </w:pPr>
      <w:r>
        <w:t>2.4. Надеть рабочую одежду и подготовить используемые СИЗ.</w:t>
      </w:r>
    </w:p>
    <w:p w14:paraId="799E1D54"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1D81993"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1A59F233" w14:textId="77777777" w:rsidR="00E83F28" w:rsidRDefault="00E83F28">
      <w:pPr>
        <w:pStyle w:val="ConsPlusNormal"/>
        <w:jc w:val="both"/>
      </w:pPr>
    </w:p>
    <w:p w14:paraId="07AD412F" w14:textId="77777777" w:rsidR="00E83F28" w:rsidRDefault="00E83F28">
      <w:pPr>
        <w:pStyle w:val="ConsPlusNormal"/>
        <w:jc w:val="center"/>
        <w:outlineLvl w:val="2"/>
      </w:pPr>
      <w:r>
        <w:t>III. Требования охраны труда во время работы</w:t>
      </w:r>
    </w:p>
    <w:p w14:paraId="1CAA5376" w14:textId="77777777" w:rsidR="00E83F28" w:rsidRDefault="00E83F28">
      <w:pPr>
        <w:pStyle w:val="ConsPlusNormal"/>
        <w:jc w:val="both"/>
      </w:pPr>
    </w:p>
    <w:p w14:paraId="4D508FDC" w14:textId="77777777" w:rsidR="00E83F28" w:rsidRDefault="00E83F28">
      <w:pPr>
        <w:pStyle w:val="ConsPlusNormal"/>
        <w:ind w:firstLine="540"/>
        <w:jc w:val="both"/>
      </w:pPr>
      <w:r>
        <w:t>3.1. Учитель химии во время работы должен:</w:t>
      </w:r>
    </w:p>
    <w:p w14:paraId="26ABDB6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2A0C5775"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3683EBF6" w14:textId="77777777" w:rsidR="00E83F28" w:rsidRDefault="00E83F28">
      <w:pPr>
        <w:pStyle w:val="ConsPlusNormal"/>
        <w:spacing w:before="280"/>
        <w:ind w:firstLine="540"/>
        <w:jc w:val="both"/>
      </w:pPr>
      <w:r>
        <w:t>- содержать в порядке и чистоте рабочее место;</w:t>
      </w:r>
    </w:p>
    <w:p w14:paraId="7E0008A4"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62587855"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770D3F59" w14:textId="77777777" w:rsidR="00E83F28" w:rsidRDefault="00E83F28">
      <w:pPr>
        <w:pStyle w:val="ConsPlusNormal"/>
        <w:spacing w:before="280"/>
        <w:ind w:firstLine="540"/>
        <w:jc w:val="both"/>
      </w:pPr>
      <w:r>
        <w:lastRenderedPageBreak/>
        <w:t>- использовать в установленном порядке рабочую одежду и СИЗ;</w:t>
      </w:r>
    </w:p>
    <w:p w14:paraId="52443DCE"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F03E712"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73C47235" w14:textId="77777777" w:rsidR="00E83F28" w:rsidRDefault="00E83F28">
      <w:pPr>
        <w:pStyle w:val="ConsPlusNormal"/>
        <w:spacing w:before="280"/>
        <w:ind w:firstLine="540"/>
        <w:jc w:val="both"/>
      </w:pPr>
      <w:r>
        <w:t>3.2. При выполнении работ с использованием химических веществ не допускается нахождение на рабочих местах материалов, веществ, лабораторной посуды, приборов и устройств, не связанных с выполняемой работой.</w:t>
      </w:r>
    </w:p>
    <w:p w14:paraId="525E3ED5" w14:textId="77777777" w:rsidR="00E83F28" w:rsidRDefault="00E83F28">
      <w:pPr>
        <w:pStyle w:val="ConsPlusNormal"/>
        <w:spacing w:before="280"/>
        <w:ind w:firstLine="540"/>
        <w:jc w:val="both"/>
      </w:pPr>
      <w:r>
        <w:t>3.3. Для выполнения работ с химическими веществами следует использовать герметично закрывающиеся рабочие емкости (лабораторную посуду) из химически стойких материалов.</w:t>
      </w:r>
    </w:p>
    <w:p w14:paraId="049D5AA8" w14:textId="77777777" w:rsidR="00E83F28" w:rsidRDefault="00E83F28">
      <w:pPr>
        <w:pStyle w:val="ConsPlusNormal"/>
        <w:spacing w:before="280"/>
        <w:ind w:firstLine="540"/>
        <w:jc w:val="both"/>
      </w:pPr>
      <w:r>
        <w:t>3.4. При выполнении работ с химическими веществами в вытяжном шкафу его створки следует открывать на минимальную, удобную для работы высоту.</w:t>
      </w:r>
    </w:p>
    <w:p w14:paraId="23AB9A60" w14:textId="77777777" w:rsidR="00E83F28" w:rsidRDefault="00E83F28">
      <w:pPr>
        <w:pStyle w:val="ConsPlusNormal"/>
        <w:spacing w:before="280"/>
        <w:ind w:firstLine="540"/>
        <w:jc w:val="both"/>
      </w:pPr>
      <w:r>
        <w:t>3.5. Запрещается:</w:t>
      </w:r>
    </w:p>
    <w:p w14:paraId="094E2953" w14:textId="77777777" w:rsidR="00E83F28" w:rsidRDefault="00E83F28">
      <w:pPr>
        <w:pStyle w:val="ConsPlusNormal"/>
        <w:spacing w:before="280"/>
        <w:ind w:firstLine="540"/>
        <w:jc w:val="both"/>
      </w:pPr>
      <w:r>
        <w:t>- выполнять работы в вытяжном шкафу, если у него разбиты или сняты створки, закрывающие рабочую зону (полость) вытяжного шкафа;</w:t>
      </w:r>
    </w:p>
    <w:p w14:paraId="1693FD77" w14:textId="77777777" w:rsidR="00E83F28" w:rsidRDefault="00E83F28">
      <w:pPr>
        <w:pStyle w:val="ConsPlusNormal"/>
        <w:spacing w:before="280"/>
        <w:ind w:firstLine="540"/>
        <w:jc w:val="both"/>
      </w:pPr>
      <w:r>
        <w:t>- использовать рабочие емкости (лабораторную посуду), имеющие повреждения (сколы, трещины);</w:t>
      </w:r>
    </w:p>
    <w:p w14:paraId="466F8D6E" w14:textId="77777777" w:rsidR="00E83F28" w:rsidRDefault="00E83F28">
      <w:pPr>
        <w:pStyle w:val="ConsPlusNormal"/>
        <w:spacing w:before="280"/>
        <w:ind w:firstLine="540"/>
        <w:jc w:val="both"/>
      </w:pPr>
      <w:r>
        <w:t>- использовать полиэтиленовую рабочую емкость (лабораторную посуду) для работы с концентрированной азотной кислотой.</w:t>
      </w:r>
    </w:p>
    <w:p w14:paraId="40918E93" w14:textId="77777777" w:rsidR="00E83F28" w:rsidRDefault="00E83F28">
      <w:pPr>
        <w:pStyle w:val="ConsPlusNormal"/>
        <w:spacing w:before="280"/>
        <w:ind w:firstLine="540"/>
        <w:jc w:val="both"/>
      </w:pPr>
      <w:r>
        <w:t>3.6. При работе со стеклянными трубками, палочками, при сборе стеклянных приборов или соединении отдельных их частей необходимо пользоваться средствами индивидуальной защиты рук (перчатками) или полотенцем.</w:t>
      </w:r>
    </w:p>
    <w:p w14:paraId="2B178089" w14:textId="77777777" w:rsidR="00E83F28" w:rsidRDefault="00E83F28">
      <w:pPr>
        <w:pStyle w:val="ConsPlusNormal"/>
        <w:spacing w:before="280"/>
        <w:ind w:firstLine="540"/>
        <w:jc w:val="both"/>
      </w:pPr>
      <w:r>
        <w:t>3.7. Стеклянные трубки и палочки допускается ломать только после подрезки их напильником или специальным ножом для резки стекла. Острые края стеклянных трубок или палочек необходимо оплавлять. При оплавлении концов трубок и палочек следует пользоваться держателем.</w:t>
      </w:r>
    </w:p>
    <w:p w14:paraId="3FAAC729" w14:textId="77777777" w:rsidR="00E83F28" w:rsidRDefault="00E83F28">
      <w:pPr>
        <w:pStyle w:val="ConsPlusNormal"/>
        <w:spacing w:before="280"/>
        <w:ind w:firstLine="540"/>
        <w:jc w:val="both"/>
      </w:pPr>
      <w:r>
        <w:t xml:space="preserve">3.8. При сборке стеклянных приборов (вставка стеклянных трубок в резиновые трубки или резиновые пробки) следует смочить водой, смазать </w:t>
      </w:r>
      <w:r>
        <w:lastRenderedPageBreak/>
        <w:t>глицерином или вазелиновым маслом стеклянную трубку снаружи и внутренние края резиновой трубки или отверстие в резиновой пробке.</w:t>
      </w:r>
    </w:p>
    <w:p w14:paraId="15A73D00" w14:textId="77777777" w:rsidR="00E83F28" w:rsidRDefault="00E83F28">
      <w:pPr>
        <w:pStyle w:val="ConsPlusNormal"/>
        <w:spacing w:before="280"/>
        <w:ind w:firstLine="540"/>
        <w:jc w:val="both"/>
      </w:pPr>
      <w:r>
        <w:t>3.9. При вставке стеклянной трубки в пробку трубку необходимо держать как можно ближе к вставляемому в пробку концу. Пробку следует держать за боковые стороны, не упирая в ладонь. Запрещается пользоваться стеклянными трубками, имеющими сколы, трещины, острые края.</w:t>
      </w:r>
    </w:p>
    <w:p w14:paraId="4BDBD8F4" w14:textId="77777777" w:rsidR="00E83F28" w:rsidRDefault="00E83F28">
      <w:pPr>
        <w:pStyle w:val="ConsPlusNormal"/>
        <w:spacing w:before="280"/>
        <w:ind w:firstLine="540"/>
        <w:jc w:val="both"/>
      </w:pPr>
      <w:r>
        <w:t>3.10. При закупоривании колбы, пробирки или другого стеклянного сосуда пробкой сосуд следует держать за верхнюю часть горлышка ближе к месту, куда должна быть вставлена пробка.</w:t>
      </w:r>
    </w:p>
    <w:p w14:paraId="4C1EEC12" w14:textId="77777777" w:rsidR="00E83F28" w:rsidRDefault="00E83F28">
      <w:pPr>
        <w:pStyle w:val="ConsPlusNormal"/>
        <w:spacing w:before="280"/>
        <w:ind w:firstLine="540"/>
        <w:jc w:val="both"/>
      </w:pPr>
      <w:r>
        <w:t>3.11. Открывать тару (рабочие емкости) с химическими веществами следует только перед использованием. В перерывах и по окончании работы тару (рабочие емкости) необходимо плотно закрывать. Вскрытие тары с легковоспламеняющимися и горючими химическими веществами должно производиться инструментом в искробезопасном исполнении.</w:t>
      </w:r>
    </w:p>
    <w:p w14:paraId="595349CD" w14:textId="77777777" w:rsidR="00E83F28" w:rsidRDefault="00E83F28">
      <w:pPr>
        <w:pStyle w:val="ConsPlusNormal"/>
        <w:spacing w:before="280"/>
        <w:ind w:firstLine="540"/>
        <w:jc w:val="both"/>
      </w:pPr>
      <w:r>
        <w:t>3.12. Переливать и разливать химические вещества следует соблюдая осторожность и не допуская их разбрызгивания.</w:t>
      </w:r>
    </w:p>
    <w:p w14:paraId="6B432073" w14:textId="77777777" w:rsidR="00E83F28" w:rsidRDefault="00E83F28">
      <w:pPr>
        <w:pStyle w:val="ConsPlusNormal"/>
        <w:spacing w:before="280"/>
        <w:ind w:firstLine="540"/>
        <w:jc w:val="both"/>
      </w:pPr>
      <w:r>
        <w:t>При переливании и порционном разливе химических веществ из тары объемом более 1 литра следует использовать специально предназначенные для этого устройства из химически стойких материалов (сифоны).</w:t>
      </w:r>
    </w:p>
    <w:p w14:paraId="0940D9F6" w14:textId="77777777" w:rsidR="00E83F28" w:rsidRDefault="00E83F28">
      <w:pPr>
        <w:pStyle w:val="ConsPlusNormal"/>
        <w:spacing w:before="280"/>
        <w:ind w:firstLine="540"/>
        <w:jc w:val="both"/>
      </w:pPr>
      <w:r>
        <w:t>При переливании и порционном разливе химических веществ из тары объемом не более 1 литра в рабочую емкость (посуду) с узким горлом следует применять специальные безопасные воронки с загнутыми краями из химически стойких материалов.</w:t>
      </w:r>
    </w:p>
    <w:p w14:paraId="17F6615A" w14:textId="77777777" w:rsidR="00E83F28" w:rsidRDefault="00E83F28">
      <w:pPr>
        <w:pStyle w:val="ConsPlusNormal"/>
        <w:spacing w:before="280"/>
        <w:ind w:firstLine="540"/>
        <w:jc w:val="both"/>
      </w:pPr>
      <w:r>
        <w:t>3.13. Отбирать из тары (рабочей емкости) химические вещества в небольшом количестве следует специальными пипетками с резиновой грушей или автоматическими пипетками из химически стойких материалов. Запрещается набирать химические вещества в пипетки ртом.</w:t>
      </w:r>
    </w:p>
    <w:p w14:paraId="620168E6" w14:textId="77777777" w:rsidR="00E83F28" w:rsidRDefault="00E83F28">
      <w:pPr>
        <w:pStyle w:val="ConsPlusNormal"/>
        <w:spacing w:before="280"/>
        <w:ind w:firstLine="540"/>
        <w:jc w:val="both"/>
      </w:pPr>
      <w:r>
        <w:t>3.14. Вскрытие тары (упаковки), заполненной твердыми химическими веществами, должно производиться с помощью специального ножа, изготовленного из цветного металла. Вскрытие тары (упаковки) с сухими химическими веществами необходимо производить, не допуская распыления химических веществ.</w:t>
      </w:r>
    </w:p>
    <w:p w14:paraId="6B222A07" w14:textId="77777777" w:rsidR="00E83F28" w:rsidRDefault="00E83F28">
      <w:pPr>
        <w:pStyle w:val="ConsPlusNormal"/>
        <w:spacing w:before="280"/>
        <w:ind w:firstLine="540"/>
        <w:jc w:val="both"/>
      </w:pPr>
      <w:r>
        <w:t xml:space="preserve">3.15. Запаянные ампулы (не содержащие растворы стандарт-титров) с химическими веществами следует вскрывать только после их охлаждения ниже температуры кипения вещества, запаянного в них. Затем вскрываемую ампулу заворачивают в хлопчатобумажную салфетку (полотенце), делают надрез специальным ножом или напильником на капилляре и отламывают его. </w:t>
      </w:r>
      <w:r>
        <w:lastRenderedPageBreak/>
        <w:t>Все операции с ампулами до их вскрытия необходимо проводить, не вынимая их из защитной оболочки.</w:t>
      </w:r>
    </w:p>
    <w:p w14:paraId="18B32CA8" w14:textId="77777777" w:rsidR="00E83F28" w:rsidRDefault="00E83F28">
      <w:pPr>
        <w:pStyle w:val="ConsPlusNormal"/>
        <w:spacing w:before="280"/>
        <w:ind w:firstLine="540"/>
        <w:jc w:val="both"/>
      </w:pPr>
      <w:r>
        <w:t>3.16. Заполнять рабочие емкости (посуду) химическими веществами в целях хранения допускается не более чем на 90% их объема.</w:t>
      </w:r>
    </w:p>
    <w:p w14:paraId="2CC4E1E7" w14:textId="77777777" w:rsidR="00E83F28" w:rsidRDefault="00E83F28">
      <w:pPr>
        <w:pStyle w:val="ConsPlusNormal"/>
        <w:spacing w:before="280"/>
        <w:ind w:firstLine="540"/>
        <w:jc w:val="both"/>
      </w:pPr>
      <w:r>
        <w:t>3.17. Взвешивать химические вещества на весах, не оборудованных местной вытяжной вентиляцией, допускается только в плотно закрытой таре (рабочей емкости).</w:t>
      </w:r>
    </w:p>
    <w:p w14:paraId="181B2F97" w14:textId="77777777" w:rsidR="00E83F28" w:rsidRDefault="00E83F28">
      <w:pPr>
        <w:pStyle w:val="ConsPlusNormal"/>
        <w:spacing w:before="280"/>
        <w:ind w:firstLine="540"/>
        <w:jc w:val="both"/>
      </w:pPr>
      <w:r>
        <w:t>3.18. На рабочем месте химические вещества должны находиться в количествах, необходимых для выполнения работы.</w:t>
      </w:r>
    </w:p>
    <w:p w14:paraId="65FD7112" w14:textId="77777777" w:rsidR="00E83F28" w:rsidRDefault="00E83F28">
      <w:pPr>
        <w:pStyle w:val="ConsPlusNormal"/>
        <w:spacing w:before="280"/>
        <w:ind w:firstLine="540"/>
        <w:jc w:val="both"/>
      </w:pPr>
      <w:r>
        <w:t>3.19. Тару из-под химических веществ следует плотно закрывать и хранить в специально отведенном месте.</w:t>
      </w:r>
    </w:p>
    <w:p w14:paraId="46E7A8BD" w14:textId="77777777" w:rsidR="00E83F28" w:rsidRDefault="00E83F28">
      <w:pPr>
        <w:pStyle w:val="ConsPlusNormal"/>
        <w:spacing w:before="280"/>
        <w:ind w:firstLine="540"/>
        <w:jc w:val="both"/>
      </w:pPr>
      <w:r>
        <w:t>3.20. Запрещается:</w:t>
      </w:r>
    </w:p>
    <w:p w14:paraId="40413566" w14:textId="77777777" w:rsidR="00E83F28" w:rsidRDefault="00E83F28">
      <w:pPr>
        <w:pStyle w:val="ConsPlusNormal"/>
        <w:spacing w:before="280"/>
        <w:ind w:firstLine="540"/>
        <w:jc w:val="both"/>
      </w:pPr>
      <w:r>
        <w:t>- оставлять на рабочих местах тару с химическими веществами после их разлива (расфасовки) в рабочую емкость (посуду);</w:t>
      </w:r>
    </w:p>
    <w:p w14:paraId="20AA629F" w14:textId="77777777" w:rsidR="00E83F28" w:rsidRDefault="00E83F28">
      <w:pPr>
        <w:pStyle w:val="ConsPlusNormal"/>
        <w:spacing w:before="280"/>
        <w:ind w:firstLine="540"/>
        <w:jc w:val="both"/>
      </w:pPr>
      <w:r>
        <w:t>- при опорожнении тары оставлять в ней остатки химических веществ.</w:t>
      </w:r>
    </w:p>
    <w:p w14:paraId="43963C10" w14:textId="77777777" w:rsidR="00E83F28" w:rsidRDefault="00E83F28">
      <w:pPr>
        <w:pStyle w:val="ConsPlusNormal"/>
        <w:spacing w:before="280"/>
        <w:ind w:firstLine="540"/>
        <w:jc w:val="both"/>
      </w:pPr>
      <w:r>
        <w:t>3.21. Перемещение тары (рабочих емкостей) с химическими веществами разрешается только в закупоренном виде. При перемещении (переноске) стеклянной тары с химическими веществами ее необходимо держать двумя руками - одной за дно, а другой - за горловину.</w:t>
      </w:r>
    </w:p>
    <w:p w14:paraId="758B0488" w14:textId="77777777" w:rsidR="00E83F28" w:rsidRDefault="00E83F28">
      <w:pPr>
        <w:pStyle w:val="ConsPlusNormal"/>
        <w:spacing w:before="280"/>
        <w:ind w:firstLine="540"/>
        <w:jc w:val="both"/>
      </w:pPr>
      <w:r>
        <w:t>3.22. При приготовлении растворов химических веществ следует соблюдать рецептуру и последовательность смешивания химических веществ. При приготовлении растворов из смесей кислот следует вводить кислоты в порядке возрастания их плотности.</w:t>
      </w:r>
    </w:p>
    <w:p w14:paraId="7139C3A0" w14:textId="77777777" w:rsidR="00E83F28" w:rsidRDefault="00E83F28">
      <w:pPr>
        <w:pStyle w:val="ConsPlusNormal"/>
        <w:spacing w:before="280"/>
        <w:ind w:firstLine="540"/>
        <w:jc w:val="both"/>
      </w:pPr>
      <w:r>
        <w:t>3.21. При разбавлении кислоты она должна медленно (во избежание интенсивного нагрева раствора) вливаться тонкой струей в холодную воду. При этом раствор необходимо все время перемешивать. Запрещается вливать воду в кислоту.</w:t>
      </w:r>
    </w:p>
    <w:p w14:paraId="5012B275" w14:textId="77777777" w:rsidR="00E83F28" w:rsidRDefault="00E83F28">
      <w:pPr>
        <w:pStyle w:val="ConsPlusNormal"/>
        <w:spacing w:before="280"/>
        <w:ind w:firstLine="540"/>
        <w:jc w:val="both"/>
      </w:pPr>
      <w:r>
        <w:t>3.22. Сухие химические вещества следует брать только лопатками, пинцетами, щипцами.</w:t>
      </w:r>
    </w:p>
    <w:p w14:paraId="78550A8B" w14:textId="77777777" w:rsidR="00E83F28" w:rsidRDefault="00E83F28">
      <w:pPr>
        <w:pStyle w:val="ConsPlusNormal"/>
        <w:spacing w:before="280"/>
        <w:ind w:firstLine="540"/>
        <w:jc w:val="both"/>
      </w:pPr>
      <w:r>
        <w:t>3.23. Измельчение сухих химических веществ следует производить в закрытых ступках.</w:t>
      </w:r>
    </w:p>
    <w:p w14:paraId="718260BE" w14:textId="77777777" w:rsidR="00E83F28" w:rsidRDefault="00E83F28">
      <w:pPr>
        <w:pStyle w:val="ConsPlusNormal"/>
        <w:spacing w:before="280"/>
        <w:ind w:firstLine="540"/>
        <w:jc w:val="both"/>
      </w:pPr>
      <w:r>
        <w:t xml:space="preserve">3.24. Куски сухих химических веществ следует дробить деревянным молоточком, предварительно завернув их в мешковину (накрыв их </w:t>
      </w:r>
      <w:r>
        <w:lastRenderedPageBreak/>
        <w:t>бельтингом), на поддоне (в лотке) из химически стойких материалов.</w:t>
      </w:r>
    </w:p>
    <w:p w14:paraId="31C648BE" w14:textId="77777777" w:rsidR="00E83F28" w:rsidRDefault="00E83F28">
      <w:pPr>
        <w:pStyle w:val="ConsPlusNormal"/>
        <w:spacing w:before="280"/>
        <w:ind w:firstLine="540"/>
        <w:jc w:val="both"/>
      </w:pPr>
      <w:r>
        <w:t>3.25. Растворять сухие химические вещества следует путем медленного добавления их небольшими порциями (кусочками) к воде (раствору) при непрерывном перемешивании.</w:t>
      </w:r>
    </w:p>
    <w:p w14:paraId="1EE17445" w14:textId="77777777" w:rsidR="00E83F28" w:rsidRDefault="00E83F28">
      <w:pPr>
        <w:pStyle w:val="ConsPlusNormal"/>
        <w:spacing w:before="280"/>
        <w:ind w:firstLine="540"/>
        <w:jc w:val="both"/>
      </w:pPr>
      <w:r>
        <w:t>3.26. Для перемешивания растворов химических веществ следует применять стеклянные стержни (палочки) либо мешалки из химически стойких материалов.</w:t>
      </w:r>
    </w:p>
    <w:p w14:paraId="4A364D56" w14:textId="77777777" w:rsidR="00E83F28" w:rsidRDefault="00E83F28">
      <w:pPr>
        <w:pStyle w:val="ConsPlusNormal"/>
        <w:spacing w:before="280"/>
        <w:ind w:firstLine="540"/>
        <w:jc w:val="both"/>
      </w:pPr>
      <w:r>
        <w:t>3.27. При приготовлении растворов химических веществ, при смешивании которых происходит бурная реакция, а также при нагревании химических веществ не допускается герметично закрывать рабочую емкость (посуду).</w:t>
      </w:r>
    </w:p>
    <w:p w14:paraId="2041C704" w14:textId="77777777" w:rsidR="00E83F28" w:rsidRDefault="00E83F28">
      <w:pPr>
        <w:pStyle w:val="ConsPlusNormal"/>
        <w:spacing w:before="280"/>
        <w:ind w:firstLine="540"/>
        <w:jc w:val="both"/>
      </w:pPr>
      <w:r>
        <w:t>3.28. Перед взбалтыванием рабочей емкости (посуды) с раствором химических веществ необходимо закрывать ее притертой пробкой. Запрещается взбалтывать рабочую емкость (посуду) с перекисью водорода.</w:t>
      </w:r>
    </w:p>
    <w:p w14:paraId="167CB813" w14:textId="77777777" w:rsidR="00E83F28" w:rsidRDefault="00E83F28">
      <w:pPr>
        <w:pStyle w:val="ConsPlusNormal"/>
        <w:spacing w:before="280"/>
        <w:ind w:firstLine="540"/>
        <w:jc w:val="both"/>
      </w:pPr>
      <w:r>
        <w:t>3.29. При выполнении работы не следует допускать попадание сильных окислителей (азотной кислоты, перекиси водорода и других) на органические материалы во избежание их возгорания.</w:t>
      </w:r>
    </w:p>
    <w:p w14:paraId="49AE7FA7" w14:textId="77777777" w:rsidR="00E83F28" w:rsidRDefault="00E83F28">
      <w:pPr>
        <w:pStyle w:val="ConsPlusNormal"/>
        <w:spacing w:before="280"/>
        <w:ind w:firstLine="540"/>
        <w:jc w:val="both"/>
      </w:pPr>
      <w:r>
        <w:t>3.30. Нагревать рабочие емкости (посуду) с химическими веществами следует равномерно. При нагревании химических веществ в пробирках следует пользоваться держателем.</w:t>
      </w:r>
    </w:p>
    <w:p w14:paraId="4663FFD6" w14:textId="77777777" w:rsidR="00E83F28" w:rsidRDefault="00E83F28">
      <w:pPr>
        <w:pStyle w:val="ConsPlusNormal"/>
        <w:spacing w:before="280"/>
        <w:ind w:firstLine="540"/>
        <w:jc w:val="both"/>
      </w:pPr>
      <w:r>
        <w:t>3.31. Нагрев легковоспламеняющихся и горючих жидкостей допускается на водяных или песчаных банях в зависимости от температуры кипения вещества или специально предназначенных колбонагревателях и стеклокерамических плитах с плавной регулировкой мощности и закрытой системой обогрева. Температура бани не должна превышать температуру самовоспламенения нагреваемой жидкости. Легковоспламеняющиеся и горючие жидкости перед нагревом должны быть обезвожены во избежание вспенивания и разбрызгивания.</w:t>
      </w:r>
    </w:p>
    <w:p w14:paraId="055A8A3D" w14:textId="77777777" w:rsidR="00E83F28" w:rsidRDefault="00E83F28">
      <w:pPr>
        <w:pStyle w:val="ConsPlusNormal"/>
        <w:spacing w:before="280"/>
        <w:ind w:firstLine="540"/>
        <w:jc w:val="both"/>
      </w:pPr>
      <w:r>
        <w:t>3.32. Запрещается:</w:t>
      </w:r>
    </w:p>
    <w:p w14:paraId="7D76034C" w14:textId="77777777" w:rsidR="00E83F28" w:rsidRDefault="00E83F28">
      <w:pPr>
        <w:pStyle w:val="ConsPlusNormal"/>
        <w:spacing w:before="280"/>
        <w:ind w:firstLine="540"/>
        <w:jc w:val="both"/>
      </w:pPr>
      <w:r>
        <w:t>- нагревать легковоспламеняющиеся и горючие жидкости на открытом огне, а также на электрических плитах;</w:t>
      </w:r>
    </w:p>
    <w:p w14:paraId="33698334" w14:textId="77777777" w:rsidR="00E83F28" w:rsidRDefault="00E83F28">
      <w:pPr>
        <w:pStyle w:val="ConsPlusNormal"/>
        <w:spacing w:before="280"/>
        <w:ind w:firstLine="540"/>
        <w:jc w:val="both"/>
      </w:pPr>
      <w:r>
        <w:t>- вносить пористые, порошкообразные и другие подобные им вещества (активированный уголь, губчатый металл) в нагретые легковоспламеняющиеся и горючие жидкости;</w:t>
      </w:r>
    </w:p>
    <w:p w14:paraId="71DB40D2" w14:textId="77777777" w:rsidR="00E83F28" w:rsidRDefault="00E83F28">
      <w:pPr>
        <w:pStyle w:val="ConsPlusNormal"/>
        <w:spacing w:before="280"/>
        <w:ind w:firstLine="540"/>
        <w:jc w:val="both"/>
      </w:pPr>
      <w:r>
        <w:t xml:space="preserve">- оставлять без постоянного присмотра рабочее место, на котором </w:t>
      </w:r>
      <w:r>
        <w:lastRenderedPageBreak/>
        <w:t>осуществляется нагрев легковоспламеняющихся и горючих жидкостей.</w:t>
      </w:r>
    </w:p>
    <w:p w14:paraId="0352BDD1" w14:textId="77777777" w:rsidR="00E83F28" w:rsidRDefault="00E83F28">
      <w:pPr>
        <w:pStyle w:val="ConsPlusNormal"/>
        <w:spacing w:before="280"/>
        <w:ind w:firstLine="540"/>
        <w:jc w:val="both"/>
      </w:pPr>
      <w:r>
        <w:t>3.33. Для нанесения смол, клеев, компаундов, эмалей на изделия необходимо пользоваться специальным инструментом (кистями, шпателями, лопатками), ручки которых снабжены защитными экранами.</w:t>
      </w:r>
    </w:p>
    <w:p w14:paraId="1848A26A" w14:textId="77777777" w:rsidR="00E83F28" w:rsidRDefault="00E83F28">
      <w:pPr>
        <w:pStyle w:val="ConsPlusNormal"/>
        <w:spacing w:before="280"/>
        <w:ind w:firstLine="540"/>
        <w:jc w:val="both"/>
      </w:pPr>
      <w:r>
        <w:t>3.34. Снятие излишков и подтеков смол, клеев, компаундов, эмалей с изделий необходимо производить инструментом или бумагой, а затем ветошью, смоченной менее вредным растворителем.</w:t>
      </w:r>
    </w:p>
    <w:p w14:paraId="358B8BC9" w14:textId="77777777" w:rsidR="00E83F28" w:rsidRDefault="00E83F28">
      <w:pPr>
        <w:pStyle w:val="ConsPlusNormal"/>
        <w:spacing w:before="280"/>
        <w:ind w:firstLine="540"/>
        <w:jc w:val="both"/>
      </w:pPr>
      <w:r>
        <w:t>3.35. Отверждение (сушка) смол, клеев, компаундов, эмалей должно производиться на рабочих местах, в термостатах, автоклавах или в сушильных шкафах при включенной местной вытяжной вентиляции.</w:t>
      </w:r>
    </w:p>
    <w:p w14:paraId="457E6F3E" w14:textId="77777777" w:rsidR="00E83F28" w:rsidRDefault="00E83F28">
      <w:pPr>
        <w:pStyle w:val="ConsPlusNormal"/>
        <w:spacing w:before="280"/>
        <w:ind w:firstLine="540"/>
        <w:jc w:val="both"/>
      </w:pPr>
      <w:r>
        <w:t>3.36. При выполнении работ с химическими веществами запрещается вдыхать их пары и прикасаться к ним открытыми частями тела.</w:t>
      </w:r>
    </w:p>
    <w:p w14:paraId="1E7E7378" w14:textId="77777777" w:rsidR="00E83F28" w:rsidRDefault="00E83F28">
      <w:pPr>
        <w:pStyle w:val="ConsPlusNormal"/>
        <w:spacing w:before="280"/>
        <w:ind w:firstLine="540"/>
        <w:jc w:val="both"/>
      </w:pPr>
      <w:r>
        <w:t>3.37. Использованные в работе материалы, загрязненные химическими веществами, следует хранить в герметично закрывающейся емкости (контейнере) в специально отведенном месте.</w:t>
      </w:r>
    </w:p>
    <w:p w14:paraId="7420832E" w14:textId="77777777" w:rsidR="00E83F28" w:rsidRDefault="00E83F28">
      <w:pPr>
        <w:pStyle w:val="ConsPlusNormal"/>
        <w:jc w:val="both"/>
      </w:pPr>
    </w:p>
    <w:p w14:paraId="1E556B95" w14:textId="77777777" w:rsidR="00E83F28" w:rsidRDefault="00E83F28">
      <w:pPr>
        <w:pStyle w:val="ConsPlusNormal"/>
        <w:jc w:val="center"/>
        <w:outlineLvl w:val="2"/>
      </w:pPr>
      <w:r>
        <w:t>IV. Требования охраны труда в аварийных ситуациях</w:t>
      </w:r>
    </w:p>
    <w:p w14:paraId="4E0CEDF2" w14:textId="77777777" w:rsidR="00E83F28" w:rsidRDefault="00E83F28">
      <w:pPr>
        <w:pStyle w:val="ConsPlusNormal"/>
        <w:jc w:val="both"/>
      </w:pPr>
    </w:p>
    <w:p w14:paraId="61114D4E"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6FCF94D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98E8881"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3C17628E"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682CA312"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378E04E"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F41BFFE" w14:textId="77777777" w:rsidR="00E83F28" w:rsidRDefault="00E83F28">
      <w:pPr>
        <w:pStyle w:val="ConsPlusNormal"/>
        <w:spacing w:before="280"/>
        <w:ind w:firstLine="540"/>
        <w:jc w:val="both"/>
      </w:pPr>
      <w:r>
        <w:t>- пожар;</w:t>
      </w:r>
    </w:p>
    <w:p w14:paraId="386F3AD5" w14:textId="77777777" w:rsidR="00E83F28" w:rsidRDefault="00E83F28">
      <w:pPr>
        <w:pStyle w:val="ConsPlusNormal"/>
        <w:spacing w:before="280"/>
        <w:ind w:firstLine="540"/>
        <w:jc w:val="both"/>
      </w:pPr>
      <w:r>
        <w:lastRenderedPageBreak/>
        <w:t>- иные аварийные и (или) чрезвычайные ситуации.</w:t>
      </w:r>
    </w:p>
    <w:p w14:paraId="1E30C2C4"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FAC9452"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2AC2F3B1"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40BA857"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E45DFAF"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9A2FA63"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7C6CA28B" w14:textId="77777777" w:rsidR="00E83F28" w:rsidRDefault="00E83F28">
      <w:pPr>
        <w:pStyle w:val="ConsPlusNormal"/>
        <w:spacing w:before="280"/>
        <w:ind w:firstLine="540"/>
        <w:jc w:val="both"/>
      </w:pPr>
      <w:r>
        <w:t xml:space="preserve">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w:t>
      </w:r>
      <w:r>
        <w:lastRenderedPageBreak/>
        <w:t>непосредственного руководителя.</w:t>
      </w:r>
    </w:p>
    <w:p w14:paraId="6EA4B4FD"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3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37">
        <w:r>
          <w:rPr>
            <w:color w:val="0000FF"/>
          </w:rPr>
          <w:t>ст. 214</w:t>
        </w:r>
      </w:hyperlink>
      <w:r>
        <w:t xml:space="preserve"> Трудового кодекса РФ).</w:t>
      </w:r>
    </w:p>
    <w:p w14:paraId="3FC04FE9" w14:textId="77777777" w:rsidR="00E83F28" w:rsidRDefault="00E83F28">
      <w:pPr>
        <w:pStyle w:val="ConsPlusNormal"/>
        <w:spacing w:before="280"/>
        <w:ind w:firstLine="540"/>
        <w:jc w:val="both"/>
      </w:pPr>
      <w:r>
        <w:t>4.10. Первая помощь оказывается при следующих состояниях:</w:t>
      </w:r>
    </w:p>
    <w:p w14:paraId="4FC67D2D" w14:textId="77777777" w:rsidR="00E83F28" w:rsidRDefault="00E83F28">
      <w:pPr>
        <w:pStyle w:val="ConsPlusNormal"/>
        <w:spacing w:before="280"/>
        <w:ind w:firstLine="540"/>
        <w:jc w:val="both"/>
      </w:pPr>
      <w:r>
        <w:t>- отсутствии сознания;</w:t>
      </w:r>
    </w:p>
    <w:p w14:paraId="0CBD17E5" w14:textId="77777777" w:rsidR="00E83F28" w:rsidRDefault="00E83F28">
      <w:pPr>
        <w:pStyle w:val="ConsPlusNormal"/>
        <w:spacing w:before="280"/>
        <w:ind w:firstLine="540"/>
        <w:jc w:val="both"/>
      </w:pPr>
      <w:r>
        <w:t>- остановке дыхания и кровообращения;</w:t>
      </w:r>
    </w:p>
    <w:p w14:paraId="4D4A58EC" w14:textId="77777777" w:rsidR="00E83F28" w:rsidRDefault="00E83F28">
      <w:pPr>
        <w:pStyle w:val="ConsPlusNormal"/>
        <w:spacing w:before="280"/>
        <w:ind w:firstLine="540"/>
        <w:jc w:val="both"/>
      </w:pPr>
      <w:r>
        <w:t>- наружных кровотечениях;</w:t>
      </w:r>
    </w:p>
    <w:p w14:paraId="3842406F" w14:textId="77777777" w:rsidR="00E83F28" w:rsidRDefault="00E83F28">
      <w:pPr>
        <w:pStyle w:val="ConsPlusNormal"/>
        <w:spacing w:before="280"/>
        <w:ind w:firstLine="540"/>
        <w:jc w:val="both"/>
      </w:pPr>
      <w:r>
        <w:t>- инородных телах в верхних дыхательных путях;</w:t>
      </w:r>
    </w:p>
    <w:p w14:paraId="60AEAEF9" w14:textId="77777777" w:rsidR="00E83F28" w:rsidRDefault="00E83F28">
      <w:pPr>
        <w:pStyle w:val="ConsPlusNormal"/>
        <w:spacing w:before="280"/>
        <w:ind w:firstLine="540"/>
        <w:jc w:val="both"/>
      </w:pPr>
      <w:r>
        <w:t>- травмах различных областей тела;</w:t>
      </w:r>
    </w:p>
    <w:p w14:paraId="287B7FB1"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24DE7F18"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06BE94BD" w14:textId="77777777" w:rsidR="00E83F28" w:rsidRDefault="00E83F28">
      <w:pPr>
        <w:pStyle w:val="ConsPlusNormal"/>
        <w:spacing w:before="280"/>
        <w:ind w:firstLine="540"/>
        <w:jc w:val="both"/>
      </w:pPr>
      <w:r>
        <w:t>- отравлении.</w:t>
      </w:r>
    </w:p>
    <w:p w14:paraId="585CC20B"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3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98D005A"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1536D2A"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88FB075"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B716E4A" w14:textId="77777777" w:rsidR="00E83F28" w:rsidRDefault="00E83F28">
      <w:pPr>
        <w:pStyle w:val="ConsPlusNormal"/>
        <w:spacing w:before="280"/>
        <w:ind w:firstLine="540"/>
        <w:jc w:val="both"/>
      </w:pPr>
      <w:r>
        <w:t>- устраняют угрожающие факторы для жизни и здоровья;</w:t>
      </w:r>
    </w:p>
    <w:p w14:paraId="79A0FB6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FD97543" w14:textId="77777777" w:rsidR="00E83F28" w:rsidRDefault="00E83F28">
      <w:pPr>
        <w:pStyle w:val="ConsPlusNormal"/>
        <w:spacing w:before="280"/>
        <w:ind w:firstLine="540"/>
        <w:jc w:val="both"/>
      </w:pPr>
      <w:r>
        <w:t>- оценивают количество пострадавших (при необходимости);</w:t>
      </w:r>
    </w:p>
    <w:p w14:paraId="447452E5"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3D9D06F0" w14:textId="77777777" w:rsidR="00E83F28" w:rsidRDefault="00E83F28">
      <w:pPr>
        <w:pStyle w:val="ConsPlusNormal"/>
        <w:spacing w:before="280"/>
        <w:ind w:firstLine="540"/>
        <w:jc w:val="both"/>
      </w:pPr>
      <w:r>
        <w:t>- перемещают пострадавшего (при необходимости).</w:t>
      </w:r>
    </w:p>
    <w:p w14:paraId="4C2006AB" w14:textId="77777777" w:rsidR="00E83F28" w:rsidRDefault="00E83F28">
      <w:pPr>
        <w:pStyle w:val="ConsPlusNormal"/>
        <w:spacing w:before="280"/>
        <w:ind w:firstLine="540"/>
        <w:jc w:val="both"/>
      </w:pPr>
      <w:r>
        <w:t>2. Определяют наличие сознания у пострадавшего.</w:t>
      </w:r>
    </w:p>
    <w:p w14:paraId="03ACB407" w14:textId="77777777" w:rsidR="00E83F28" w:rsidRDefault="00E83F28">
      <w:pPr>
        <w:pStyle w:val="ConsPlusNormal"/>
        <w:spacing w:before="280"/>
        <w:ind w:firstLine="540"/>
        <w:jc w:val="both"/>
      </w:pPr>
      <w:r>
        <w:t xml:space="preserve">При наличии сознания переходят к </w:t>
      </w:r>
      <w:hyperlink r:id="rId839">
        <w:r>
          <w:rPr>
            <w:color w:val="0000FF"/>
          </w:rPr>
          <w:t>п. 7</w:t>
        </w:r>
      </w:hyperlink>
      <w:r>
        <w:t xml:space="preserve"> Алгоритма; при отсутствии сознания переходят к </w:t>
      </w:r>
      <w:hyperlink r:id="rId840">
        <w:r>
          <w:rPr>
            <w:color w:val="0000FF"/>
          </w:rPr>
          <w:t>п. 3</w:t>
        </w:r>
      </w:hyperlink>
      <w:r>
        <w:t xml:space="preserve"> Алгоритма.</w:t>
      </w:r>
    </w:p>
    <w:p w14:paraId="13832538" w14:textId="77777777" w:rsidR="00E83F28" w:rsidRDefault="00E83F28">
      <w:pPr>
        <w:pStyle w:val="ConsPlusNormal"/>
        <w:spacing w:before="280"/>
        <w:ind w:firstLine="540"/>
        <w:jc w:val="both"/>
      </w:pPr>
      <w:r>
        <w:t>3. Восстанавливают проходимость дыхательных путей:</w:t>
      </w:r>
    </w:p>
    <w:p w14:paraId="2937A36C" w14:textId="77777777" w:rsidR="00E83F28" w:rsidRDefault="00E83F28">
      <w:pPr>
        <w:pStyle w:val="ConsPlusNormal"/>
        <w:spacing w:before="280"/>
        <w:ind w:firstLine="540"/>
        <w:jc w:val="both"/>
      </w:pPr>
      <w:r>
        <w:t>- запрокидывают голову с подъемом подбородка;</w:t>
      </w:r>
    </w:p>
    <w:p w14:paraId="5685240D" w14:textId="77777777" w:rsidR="00E83F28" w:rsidRDefault="00E83F28">
      <w:pPr>
        <w:pStyle w:val="ConsPlusNormal"/>
        <w:spacing w:before="280"/>
        <w:ind w:firstLine="540"/>
        <w:jc w:val="both"/>
      </w:pPr>
      <w:r>
        <w:t>- выдвигают нижнюю челюсть.</w:t>
      </w:r>
    </w:p>
    <w:p w14:paraId="4CC4DAF1" w14:textId="77777777" w:rsidR="00E83F28" w:rsidRDefault="00E83F28">
      <w:pPr>
        <w:pStyle w:val="ConsPlusNormal"/>
        <w:spacing w:before="280"/>
        <w:ind w:firstLine="540"/>
        <w:jc w:val="both"/>
      </w:pPr>
      <w:r>
        <w:t>Определяют признаки жизни:</w:t>
      </w:r>
    </w:p>
    <w:p w14:paraId="37102FA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3022824"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4CA9F36" w14:textId="77777777" w:rsidR="00E83F28" w:rsidRDefault="00E83F28">
      <w:pPr>
        <w:pStyle w:val="ConsPlusNormal"/>
        <w:spacing w:before="280"/>
        <w:ind w:firstLine="540"/>
        <w:jc w:val="both"/>
      </w:pPr>
      <w:r>
        <w:t xml:space="preserve">При наличии дыхания переходят к </w:t>
      </w:r>
      <w:hyperlink r:id="rId841">
        <w:r>
          <w:rPr>
            <w:color w:val="0000FF"/>
          </w:rPr>
          <w:t>п. 6</w:t>
        </w:r>
      </w:hyperlink>
      <w:r>
        <w:t xml:space="preserve"> Алгоритма; при отсутствии дыхания переходят к </w:t>
      </w:r>
      <w:hyperlink r:id="rId842">
        <w:r>
          <w:rPr>
            <w:color w:val="0000FF"/>
          </w:rPr>
          <w:t>п. 4</w:t>
        </w:r>
      </w:hyperlink>
      <w:r>
        <w:t xml:space="preserve"> Алгоритма.</w:t>
      </w:r>
    </w:p>
    <w:p w14:paraId="6C4A7B9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0741755"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0AFC72A" w14:textId="77777777" w:rsidR="00E83F28" w:rsidRDefault="00E83F28">
      <w:pPr>
        <w:pStyle w:val="ConsPlusNormal"/>
        <w:spacing w:before="280"/>
        <w:ind w:firstLine="540"/>
        <w:jc w:val="both"/>
      </w:pPr>
      <w:r>
        <w:t>- давления руками на грудину пострадавшего;</w:t>
      </w:r>
    </w:p>
    <w:p w14:paraId="72783AF9"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97B47F3" w14:textId="77777777" w:rsidR="00E83F28" w:rsidRDefault="00E83F28">
      <w:pPr>
        <w:pStyle w:val="ConsPlusNormal"/>
        <w:spacing w:before="280"/>
        <w:ind w:firstLine="540"/>
        <w:jc w:val="both"/>
      </w:pPr>
      <w:r>
        <w:t xml:space="preserve">При появлении признаков жизни переходят к </w:t>
      </w:r>
      <w:hyperlink r:id="rId843">
        <w:r>
          <w:rPr>
            <w:color w:val="0000FF"/>
          </w:rPr>
          <w:t>п. 6</w:t>
        </w:r>
      </w:hyperlink>
      <w:r>
        <w:t xml:space="preserve"> Алгоритма.</w:t>
      </w:r>
    </w:p>
    <w:p w14:paraId="5983E634"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4234A2F" w14:textId="77777777" w:rsidR="00E83F28" w:rsidRDefault="00E83F28">
      <w:pPr>
        <w:pStyle w:val="ConsPlusNormal"/>
        <w:spacing w:before="280"/>
        <w:ind w:firstLine="540"/>
        <w:jc w:val="both"/>
      </w:pPr>
      <w:r>
        <w:t>- придают устойчивое боковое положение;</w:t>
      </w:r>
    </w:p>
    <w:p w14:paraId="48E1B920" w14:textId="77777777" w:rsidR="00E83F28" w:rsidRDefault="00E83F28">
      <w:pPr>
        <w:pStyle w:val="ConsPlusNormal"/>
        <w:spacing w:before="280"/>
        <w:ind w:firstLine="540"/>
        <w:jc w:val="both"/>
      </w:pPr>
      <w:r>
        <w:lastRenderedPageBreak/>
        <w:t>- запрокидывают голову с подъемом подбородка;</w:t>
      </w:r>
    </w:p>
    <w:p w14:paraId="1687E87A" w14:textId="77777777" w:rsidR="00E83F28" w:rsidRDefault="00E83F28">
      <w:pPr>
        <w:pStyle w:val="ConsPlusNormal"/>
        <w:spacing w:before="280"/>
        <w:ind w:firstLine="540"/>
        <w:jc w:val="both"/>
      </w:pPr>
      <w:r>
        <w:t>- выдвигают нижнюю челюсть.</w:t>
      </w:r>
    </w:p>
    <w:p w14:paraId="76EE60B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20148DD" w14:textId="77777777" w:rsidR="00E83F28" w:rsidRDefault="00E83F28">
      <w:pPr>
        <w:pStyle w:val="ConsPlusNormal"/>
        <w:spacing w:before="280"/>
        <w:ind w:firstLine="540"/>
        <w:jc w:val="both"/>
      </w:pPr>
      <w:r>
        <w:t>- наложением давящей повязки;</w:t>
      </w:r>
    </w:p>
    <w:p w14:paraId="76550DD7" w14:textId="77777777" w:rsidR="00E83F28" w:rsidRDefault="00E83F28">
      <w:pPr>
        <w:pStyle w:val="ConsPlusNormal"/>
        <w:spacing w:before="280"/>
        <w:ind w:firstLine="540"/>
        <w:jc w:val="both"/>
      </w:pPr>
      <w:r>
        <w:t>- пальцевым прижатием артерии;</w:t>
      </w:r>
    </w:p>
    <w:p w14:paraId="3800DCDA" w14:textId="77777777" w:rsidR="00E83F28" w:rsidRDefault="00E83F28">
      <w:pPr>
        <w:pStyle w:val="ConsPlusNormal"/>
        <w:spacing w:before="280"/>
        <w:ind w:firstLine="540"/>
        <w:jc w:val="both"/>
      </w:pPr>
      <w:r>
        <w:t>- прямым давлением на рану;</w:t>
      </w:r>
    </w:p>
    <w:p w14:paraId="142578D4" w14:textId="77777777" w:rsidR="00E83F28" w:rsidRDefault="00E83F28">
      <w:pPr>
        <w:pStyle w:val="ConsPlusNormal"/>
        <w:spacing w:before="280"/>
        <w:ind w:firstLine="540"/>
        <w:jc w:val="both"/>
      </w:pPr>
      <w:r>
        <w:t>- максимальным сгибанием конечности в суставе;</w:t>
      </w:r>
    </w:p>
    <w:p w14:paraId="7C992A7D" w14:textId="77777777" w:rsidR="00E83F28" w:rsidRDefault="00E83F28">
      <w:pPr>
        <w:pStyle w:val="ConsPlusNormal"/>
        <w:spacing w:before="280"/>
        <w:ind w:firstLine="540"/>
        <w:jc w:val="both"/>
      </w:pPr>
      <w:r>
        <w:t>- наложением жгута.</w:t>
      </w:r>
    </w:p>
    <w:p w14:paraId="1AFFF692"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8A30DF0" w14:textId="77777777" w:rsidR="00E83F28" w:rsidRDefault="00E83F28">
      <w:pPr>
        <w:pStyle w:val="ConsPlusNormal"/>
        <w:spacing w:before="280"/>
        <w:ind w:firstLine="540"/>
        <w:jc w:val="both"/>
      </w:pPr>
      <w:r>
        <w:t>- проводят осмотр головы;</w:t>
      </w:r>
    </w:p>
    <w:p w14:paraId="525A944A" w14:textId="77777777" w:rsidR="00E83F28" w:rsidRDefault="00E83F28">
      <w:pPr>
        <w:pStyle w:val="ConsPlusNormal"/>
        <w:spacing w:before="280"/>
        <w:ind w:firstLine="540"/>
        <w:jc w:val="both"/>
      </w:pPr>
      <w:r>
        <w:t>- проводят осмотр шеи;</w:t>
      </w:r>
    </w:p>
    <w:p w14:paraId="77F7CE7E" w14:textId="77777777" w:rsidR="00E83F28" w:rsidRDefault="00E83F28">
      <w:pPr>
        <w:pStyle w:val="ConsPlusNormal"/>
        <w:spacing w:before="280"/>
        <w:ind w:firstLine="540"/>
        <w:jc w:val="both"/>
      </w:pPr>
      <w:r>
        <w:t>- проводят осмотр груди;</w:t>
      </w:r>
    </w:p>
    <w:p w14:paraId="78B9C263" w14:textId="77777777" w:rsidR="00E83F28" w:rsidRDefault="00E83F28">
      <w:pPr>
        <w:pStyle w:val="ConsPlusNormal"/>
        <w:spacing w:before="280"/>
        <w:ind w:firstLine="540"/>
        <w:jc w:val="both"/>
      </w:pPr>
      <w:r>
        <w:t>- проводят осмотр спины;</w:t>
      </w:r>
    </w:p>
    <w:p w14:paraId="096351AB" w14:textId="77777777" w:rsidR="00E83F28" w:rsidRDefault="00E83F28">
      <w:pPr>
        <w:pStyle w:val="ConsPlusNormal"/>
        <w:spacing w:before="280"/>
        <w:ind w:firstLine="540"/>
        <w:jc w:val="both"/>
      </w:pPr>
      <w:r>
        <w:t>- проводят осмотр живота и таза;</w:t>
      </w:r>
    </w:p>
    <w:p w14:paraId="4240D0C8" w14:textId="77777777" w:rsidR="00E83F28" w:rsidRDefault="00E83F28">
      <w:pPr>
        <w:pStyle w:val="ConsPlusNormal"/>
        <w:spacing w:before="280"/>
        <w:ind w:firstLine="540"/>
        <w:jc w:val="both"/>
      </w:pPr>
      <w:r>
        <w:t>- проводят осмотр конечностей;</w:t>
      </w:r>
    </w:p>
    <w:p w14:paraId="4B966352"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36D1262"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A673262"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404D250"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1805127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5A1488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7691858" w14:textId="77777777" w:rsidR="00E83F28" w:rsidRDefault="00E83F28">
      <w:pPr>
        <w:pStyle w:val="ConsPlusNormal"/>
        <w:spacing w:before="280"/>
        <w:ind w:firstLine="540"/>
        <w:jc w:val="both"/>
      </w:pPr>
      <w:r>
        <w:t>9. Придают пострадавшему оптимальное положение тела.</w:t>
      </w:r>
    </w:p>
    <w:p w14:paraId="45D7E0F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5DEBE13"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D2E9DEB" w14:textId="77777777" w:rsidR="00E83F28" w:rsidRDefault="00E83F28">
      <w:pPr>
        <w:pStyle w:val="ConsPlusNormal"/>
        <w:jc w:val="both"/>
      </w:pPr>
    </w:p>
    <w:p w14:paraId="106D10FF"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331CB32" w14:textId="77777777" w:rsidR="00E83F28" w:rsidRDefault="00E83F28">
      <w:pPr>
        <w:pStyle w:val="ConsPlusNormal"/>
        <w:jc w:val="both"/>
      </w:pPr>
    </w:p>
    <w:p w14:paraId="684D1EB8" w14:textId="77777777" w:rsidR="00E83F28" w:rsidRDefault="00E83F28">
      <w:pPr>
        <w:pStyle w:val="ConsPlusNormal"/>
        <w:ind w:firstLine="540"/>
        <w:jc w:val="both"/>
      </w:pPr>
      <w:r>
        <w:t>4.12. В случае возникновения аварийной ситуации, связанной с разлитием (россыпью) химических веществ, необходимо прекратить выполнение работы, сообщить об этом непосредственному руководителю и принять меры по удалению и нейтрализации химических веществ.</w:t>
      </w:r>
    </w:p>
    <w:p w14:paraId="71A065B6" w14:textId="77777777" w:rsidR="00E83F28" w:rsidRDefault="00E83F28">
      <w:pPr>
        <w:pStyle w:val="ConsPlusNormal"/>
        <w:spacing w:before="280"/>
        <w:ind w:firstLine="540"/>
        <w:jc w:val="both"/>
      </w:pPr>
      <w:r>
        <w:t>4.13. Работы по удалению и нейтрализации химических веществ должны проводиться с использованием соответствующих СИЗ.</w:t>
      </w:r>
    </w:p>
    <w:p w14:paraId="316AF466" w14:textId="77777777" w:rsidR="00E83F28" w:rsidRDefault="00E83F28">
      <w:pPr>
        <w:pStyle w:val="ConsPlusNormal"/>
        <w:spacing w:before="280"/>
        <w:ind w:firstLine="540"/>
        <w:jc w:val="both"/>
      </w:pPr>
      <w:r>
        <w:t>4.14. Пролитые химические вещества следует засыпать мелким песком. Пропитавшийся химическими веществами песок должен быть собран в герметично закрывающуюся емкость, которая должна быть удалена из рабочего помещения в установленные места хранения отходов. Песок, пропитавшийся легковоспламеняющимися и горючими жидкостями, следует убирать лопаткой, изготовленной из неискрообразующего огнестойкого материала.</w:t>
      </w:r>
    </w:p>
    <w:p w14:paraId="6F2EBB81" w14:textId="77777777" w:rsidR="00E83F28" w:rsidRDefault="00E83F28">
      <w:pPr>
        <w:pStyle w:val="ConsPlusNormal"/>
        <w:spacing w:before="280"/>
        <w:ind w:firstLine="540"/>
        <w:jc w:val="both"/>
      </w:pPr>
      <w:r>
        <w:t>4.15. Просыпанные сухие химические вещества (кроме красного фосфора) следует собирать в герметично закрывающуюся емкость. Просыпанный красный фосфор необходимо смочить водой и собрать лопаткой в термостойкую посуду, в которую залить азотную кислоту из расчета 1:1. После уборки и нейтрализации химических веществ рабочую поверхность следует вымыть водой с моющим средством.</w:t>
      </w:r>
    </w:p>
    <w:p w14:paraId="6EDC2485" w14:textId="77777777" w:rsidR="00E83F28" w:rsidRDefault="00E83F28">
      <w:pPr>
        <w:pStyle w:val="ConsPlusNormal"/>
        <w:spacing w:before="280"/>
        <w:ind w:firstLine="540"/>
        <w:jc w:val="both"/>
      </w:pPr>
      <w:r>
        <w:t>4.16. Помещение, в котором произошло разлитие (россыпь) химических веществ, должно быть провентилировано.</w:t>
      </w:r>
    </w:p>
    <w:p w14:paraId="0E71E872" w14:textId="77777777" w:rsidR="00E83F28" w:rsidRDefault="00E83F28">
      <w:pPr>
        <w:pStyle w:val="ConsPlusNormal"/>
        <w:spacing w:before="280"/>
        <w:ind w:firstLine="540"/>
        <w:jc w:val="both"/>
      </w:pPr>
      <w:r>
        <w:lastRenderedPageBreak/>
        <w:t>4.17. При воспламенении химических веществ следует принять меры по тушению возгорания первичными средствами пожаротушения (порошковым огнетушителем, кошмой). При возгорании красного фосфора необходимо залить его 3-процентным раствором медного купороса (сернокислой меди).</w:t>
      </w:r>
    </w:p>
    <w:p w14:paraId="42EF2712" w14:textId="77777777" w:rsidR="00E83F28" w:rsidRDefault="00E83F28">
      <w:pPr>
        <w:pStyle w:val="ConsPlusNormal"/>
        <w:spacing w:before="280"/>
        <w:ind w:firstLine="540"/>
        <w:jc w:val="both"/>
      </w:pPr>
      <w:r>
        <w:t>4.18. При возникновении пожара следует, по возможности, удалить химические вещества из очага пожара.</w:t>
      </w:r>
    </w:p>
    <w:p w14:paraId="6BBAA638" w14:textId="77777777" w:rsidR="00E83F28" w:rsidRDefault="00E83F28">
      <w:pPr>
        <w:pStyle w:val="ConsPlusNormal"/>
        <w:spacing w:before="280"/>
        <w:ind w:firstLine="540"/>
        <w:jc w:val="both"/>
      </w:pPr>
      <w:r>
        <w:t>4.19. При попадании химических веществ на специальную одежду ее необходимо незамедлительно снять и принять меры по удалению и нейтрализации химических веществ.</w:t>
      </w:r>
    </w:p>
    <w:p w14:paraId="72879386" w14:textId="77777777" w:rsidR="00E83F28" w:rsidRDefault="00E83F28">
      <w:pPr>
        <w:pStyle w:val="ConsPlusNormal"/>
        <w:spacing w:before="280"/>
        <w:ind w:firstLine="540"/>
        <w:jc w:val="both"/>
      </w:pPr>
      <w:r>
        <w:t>4.20. При попадании химических веществ на открытые части тела, пораженную поверхность необходимо промыть обильным количеством холодной воды. Дополнительно пораженную поверхность необходимо обработать:</w:t>
      </w:r>
    </w:p>
    <w:p w14:paraId="56336C25" w14:textId="77777777" w:rsidR="00E83F28" w:rsidRDefault="00E83F28">
      <w:pPr>
        <w:pStyle w:val="ConsPlusNormal"/>
        <w:spacing w:before="280"/>
        <w:ind w:firstLine="540"/>
        <w:jc w:val="both"/>
      </w:pPr>
      <w:r>
        <w:t>- 2-процентным раствором питьевой соды для нейтрализации неорганических кислот (кроме плавиковой кислоты);</w:t>
      </w:r>
    </w:p>
    <w:p w14:paraId="0DC8BA03" w14:textId="77777777" w:rsidR="00E83F28" w:rsidRDefault="00E83F28">
      <w:pPr>
        <w:pStyle w:val="ConsPlusNormal"/>
        <w:spacing w:before="280"/>
        <w:ind w:firstLine="540"/>
        <w:jc w:val="both"/>
      </w:pPr>
      <w:r>
        <w:t>- 3-процентным раствором борной или уксусной кислоты для нейтрализации щелочей;</w:t>
      </w:r>
    </w:p>
    <w:p w14:paraId="6894AE26" w14:textId="77777777" w:rsidR="00E83F28" w:rsidRDefault="00E83F28">
      <w:pPr>
        <w:pStyle w:val="ConsPlusNormal"/>
        <w:spacing w:before="280"/>
        <w:ind w:firstLine="540"/>
        <w:jc w:val="both"/>
      </w:pPr>
      <w:r>
        <w:t>- 5-процентным раствором гипосульфита натрия (1-процентным раствором гипосульфита натрия при попадании в глаза) для нейтрализации хромовых растворов;</w:t>
      </w:r>
    </w:p>
    <w:p w14:paraId="2AE9D653" w14:textId="77777777" w:rsidR="00E83F28" w:rsidRDefault="00E83F28">
      <w:pPr>
        <w:pStyle w:val="ConsPlusNormal"/>
        <w:spacing w:before="280"/>
        <w:ind w:firstLine="540"/>
        <w:jc w:val="both"/>
      </w:pPr>
      <w:r>
        <w:t>- 5-процентным раствором уксусной или лимонной кислоты для нейтрализации аммиака;</w:t>
      </w:r>
    </w:p>
    <w:p w14:paraId="67D004EB" w14:textId="77777777" w:rsidR="00E83F28" w:rsidRDefault="00E83F28">
      <w:pPr>
        <w:pStyle w:val="ConsPlusNormal"/>
        <w:spacing w:before="280"/>
        <w:ind w:firstLine="540"/>
        <w:jc w:val="both"/>
      </w:pPr>
      <w:r>
        <w:t>- 10-процентным раствором аммиака для нейтрализации плавиковой кислоты.</w:t>
      </w:r>
    </w:p>
    <w:p w14:paraId="32599240" w14:textId="77777777" w:rsidR="00E83F28" w:rsidRDefault="00E83F28">
      <w:pPr>
        <w:pStyle w:val="ConsPlusNormal"/>
        <w:spacing w:before="280"/>
        <w:ind w:firstLine="540"/>
        <w:jc w:val="both"/>
      </w:pPr>
      <w:r>
        <w:t>При поражении плавиковой кислотой рекомендуется погружение пораженных частей тела на 30 минут в охлажденный раствор сернокислого магния или в 70-процентный этиловый спирт либо наложение компрессов, которые меняют через каждые 2 минуты в течение 30 минут.</w:t>
      </w:r>
    </w:p>
    <w:p w14:paraId="314C63CA" w14:textId="77777777" w:rsidR="00E83F28" w:rsidRDefault="00E83F28">
      <w:pPr>
        <w:pStyle w:val="ConsPlusNormal"/>
        <w:jc w:val="both"/>
      </w:pPr>
    </w:p>
    <w:p w14:paraId="5A9CFB3F" w14:textId="77777777" w:rsidR="00E83F28" w:rsidRDefault="00E83F28">
      <w:pPr>
        <w:pStyle w:val="ConsPlusNormal"/>
        <w:jc w:val="center"/>
        <w:outlineLvl w:val="2"/>
      </w:pPr>
      <w:r>
        <w:t>V. Требования охраны труда по окончании работы</w:t>
      </w:r>
    </w:p>
    <w:p w14:paraId="535F88EF" w14:textId="77777777" w:rsidR="00E83F28" w:rsidRDefault="00E83F28">
      <w:pPr>
        <w:pStyle w:val="ConsPlusNormal"/>
        <w:jc w:val="both"/>
      </w:pPr>
    </w:p>
    <w:p w14:paraId="13152BFE" w14:textId="77777777" w:rsidR="00E83F28" w:rsidRDefault="00E83F28">
      <w:pPr>
        <w:pStyle w:val="ConsPlusNormal"/>
        <w:ind w:firstLine="540"/>
        <w:jc w:val="both"/>
      </w:pPr>
      <w:r>
        <w:t>5.1. По окончании работы с химическими веществами следует произвести сбор отработанных химических веществ (растворов) в специальную герметично закрывающуюся емкость и удалить ее из рабочего помещения в установленные места хранения отходов. При сливе отработанных химических веществ (растворов) должны осуществляться мероприятия, обеспечивающие безопасность работников.</w:t>
      </w:r>
    </w:p>
    <w:p w14:paraId="2E4569B8" w14:textId="77777777" w:rsidR="00E83F28" w:rsidRDefault="00E83F28">
      <w:pPr>
        <w:pStyle w:val="ConsPlusNormal"/>
        <w:spacing w:before="280"/>
        <w:ind w:firstLine="540"/>
        <w:jc w:val="both"/>
      </w:pPr>
      <w:r>
        <w:lastRenderedPageBreak/>
        <w:t>5.2. Запрещается:</w:t>
      </w:r>
    </w:p>
    <w:p w14:paraId="37F58565" w14:textId="77777777" w:rsidR="00E83F28" w:rsidRDefault="00E83F28">
      <w:pPr>
        <w:pStyle w:val="ConsPlusNormal"/>
        <w:spacing w:before="280"/>
        <w:ind w:firstLine="540"/>
        <w:jc w:val="both"/>
      </w:pPr>
      <w:r>
        <w:t>- сливать в одну емкость отработанные химические вещества (растворы), которые при взаимодействии друг с другом способны воспламеняться, взрываться или образовывать горючие и токсичные газы (смеси);</w:t>
      </w:r>
    </w:p>
    <w:p w14:paraId="610B4D74" w14:textId="77777777" w:rsidR="00E83F28" w:rsidRDefault="00E83F28">
      <w:pPr>
        <w:pStyle w:val="ConsPlusNormal"/>
        <w:spacing w:before="280"/>
        <w:ind w:firstLine="540"/>
        <w:jc w:val="both"/>
      </w:pPr>
      <w:r>
        <w:t>- сливать в канализацию (раковину) отработанные химические вещества (растворы), которые являются опасными отходами, запрещенными к сливу в канализацию.</w:t>
      </w:r>
    </w:p>
    <w:p w14:paraId="09A74C36" w14:textId="77777777" w:rsidR="00E83F28" w:rsidRDefault="00E83F28">
      <w:pPr>
        <w:pStyle w:val="ConsPlusNormal"/>
        <w:spacing w:before="280"/>
        <w:ind w:firstLine="540"/>
        <w:jc w:val="both"/>
      </w:pPr>
      <w:r>
        <w:t>5.3. Если по окончании работы химические растворы подлежат дальнейшему использованию, то рабочие емкости (посуду), в которых они содержатся, необходимо герметично закрывать крышками (пробками). Неиспользованные остатки химических веществ должны быть удалены из рабочего помещения в места, предназначенные для их хранения.</w:t>
      </w:r>
    </w:p>
    <w:p w14:paraId="72236AC3" w14:textId="77777777" w:rsidR="00E83F28" w:rsidRDefault="00E83F28">
      <w:pPr>
        <w:pStyle w:val="ConsPlusNormal"/>
        <w:spacing w:before="280"/>
        <w:ind w:firstLine="540"/>
        <w:jc w:val="both"/>
      </w:pPr>
      <w:r>
        <w:t>5.4. Мытье рабочих емкостей (посуды) из-под химических веществ следует производить после их полного освобождения и нейтрализации. Использование при мойке рабочих емкостей (посуды) химических веществ (растворов) допускается в тех случаях, когда загрязнения не отмываются водой. Мытье (нейтрализацию) рабочих емкостей (посуды) с применением химических веществ (растворов) следует производить с использованием соответствующих СИЗ при работающей местной вытяжной вентиляции.</w:t>
      </w:r>
    </w:p>
    <w:p w14:paraId="53C3AF0E" w14:textId="77777777" w:rsidR="00E83F28" w:rsidRDefault="00E83F28">
      <w:pPr>
        <w:pStyle w:val="ConsPlusNormal"/>
        <w:spacing w:before="280"/>
        <w:ind w:firstLine="540"/>
        <w:jc w:val="both"/>
      </w:pPr>
      <w:r>
        <w:t>5.5. Для механического удаления загрязнений и повышения эффективности моющих средств следует применять различной формы ерши, скребки и щетки с мягкой щетиной. При мытье посуды с узким горлышком ершик необходимо вынимать осторожно во избежание разбрызгивания содержимого посуды.</w:t>
      </w:r>
    </w:p>
    <w:p w14:paraId="151F7B70" w14:textId="77777777" w:rsidR="00E83F28" w:rsidRDefault="00E83F28">
      <w:pPr>
        <w:pStyle w:val="ConsPlusNormal"/>
        <w:spacing w:before="280"/>
        <w:ind w:firstLine="540"/>
        <w:jc w:val="both"/>
      </w:pPr>
      <w:r>
        <w:t>5.6. Запрещается применение для очистки рабочей емкости (посуды) из-под легковоспламеняющихся и горючих жидкостей щеток и скребков, выполненных из искрообразующих при ударе металлов или из синтетических материалов.</w:t>
      </w:r>
    </w:p>
    <w:p w14:paraId="73CF38DF" w14:textId="77777777" w:rsidR="00E83F28" w:rsidRDefault="00E83F28">
      <w:pPr>
        <w:pStyle w:val="ConsPlusNormal"/>
        <w:spacing w:before="280"/>
        <w:ind w:firstLine="540"/>
        <w:jc w:val="both"/>
      </w:pPr>
      <w:r>
        <w:t>5.7. При промывке пипеток и трубочек набирать в них нейтрализующие растворы и воду следует с помощью резиновой груши. Запрещается засасывать нейтрализующие растворы и воду ртом.</w:t>
      </w:r>
    </w:p>
    <w:p w14:paraId="6FC5C443" w14:textId="77777777" w:rsidR="00E83F28" w:rsidRDefault="00E83F28">
      <w:pPr>
        <w:pStyle w:val="ConsPlusNormal"/>
        <w:spacing w:before="280"/>
        <w:ind w:firstLine="540"/>
        <w:jc w:val="both"/>
      </w:pPr>
      <w:r>
        <w:t>5.8. В случае боя стеклянной посуды осколки следует убирать с помощью щетки и совка. Запрещается уборка осколков стекла непосредственно руками.</w:t>
      </w:r>
    </w:p>
    <w:p w14:paraId="110724EB" w14:textId="77777777" w:rsidR="00E83F28" w:rsidRDefault="00E83F28">
      <w:pPr>
        <w:pStyle w:val="ConsPlusNormal"/>
        <w:spacing w:before="280"/>
        <w:ind w:firstLine="540"/>
        <w:jc w:val="both"/>
      </w:pPr>
      <w:r>
        <w:t>5.9.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5A201879" w14:textId="77777777" w:rsidR="00E83F28" w:rsidRDefault="00E83F28">
      <w:pPr>
        <w:pStyle w:val="ConsPlusNormal"/>
        <w:spacing w:before="280"/>
        <w:ind w:firstLine="540"/>
        <w:jc w:val="both"/>
      </w:pPr>
      <w:r>
        <w:lastRenderedPageBreak/>
        <w:t>5.10. Снять, осмотреть и убрать в специально отведенные места рабочую одежду, обувь и СИЗ.</w:t>
      </w:r>
    </w:p>
    <w:p w14:paraId="1C57B047" w14:textId="77777777" w:rsidR="00E83F28" w:rsidRDefault="00E83F28">
      <w:pPr>
        <w:pStyle w:val="ConsPlusNormal"/>
        <w:spacing w:before="280"/>
        <w:ind w:firstLine="540"/>
        <w:jc w:val="both"/>
      </w:pPr>
      <w:r>
        <w:t>5.11.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6B1250DB" w14:textId="77777777" w:rsidR="00E83F28" w:rsidRDefault="00E83F28">
      <w:pPr>
        <w:pStyle w:val="ConsPlusNormal"/>
        <w:spacing w:before="280"/>
        <w:ind w:firstLine="540"/>
        <w:jc w:val="both"/>
      </w:pPr>
      <w:r>
        <w:t>5.12.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8B4E32F" w14:textId="77777777" w:rsidR="00E83F28" w:rsidRDefault="00E83F28">
      <w:pPr>
        <w:pStyle w:val="ConsPlusNormal"/>
        <w:jc w:val="both"/>
      </w:pPr>
    </w:p>
    <w:p w14:paraId="0E7C6535" w14:textId="77777777" w:rsidR="00E83F28" w:rsidRDefault="00E83F28">
      <w:pPr>
        <w:pStyle w:val="ConsPlusTitle"/>
        <w:jc w:val="center"/>
        <w:outlineLvl w:val="1"/>
      </w:pPr>
      <w:r>
        <w:t>Инструкция по охране труда для учителя-дефектолога</w:t>
      </w:r>
    </w:p>
    <w:p w14:paraId="554361A4" w14:textId="77777777" w:rsidR="00E83F28" w:rsidRDefault="00E83F28">
      <w:pPr>
        <w:pStyle w:val="ConsPlusNormal"/>
        <w:jc w:val="both"/>
      </w:pPr>
    </w:p>
    <w:p w14:paraId="1505C40C"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44">
        <w:r>
          <w:rPr>
            <w:color w:val="0000FF"/>
          </w:rPr>
          <w:t>кодексом</w:t>
        </w:r>
      </w:hyperlink>
      <w:r>
        <w:t xml:space="preserve"> Российской Федерации, </w:t>
      </w:r>
      <w:hyperlink r:id="rId84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учителя-дефектолога, используемого учебного и иного оборудования.</w:t>
      </w:r>
    </w:p>
    <w:p w14:paraId="193EB051" w14:textId="77777777" w:rsidR="00E83F28" w:rsidRDefault="00E83F28">
      <w:pPr>
        <w:pStyle w:val="ConsPlusNormal"/>
        <w:jc w:val="both"/>
      </w:pPr>
    </w:p>
    <w:p w14:paraId="14FED07F" w14:textId="77777777" w:rsidR="00E83F28" w:rsidRDefault="00E83F28">
      <w:pPr>
        <w:pStyle w:val="ConsPlusNormal"/>
        <w:jc w:val="center"/>
        <w:outlineLvl w:val="2"/>
      </w:pPr>
      <w:r>
        <w:t>I. Общие требования охраны труда</w:t>
      </w:r>
    </w:p>
    <w:p w14:paraId="0E914D0A" w14:textId="77777777" w:rsidR="00E83F28" w:rsidRDefault="00E83F28">
      <w:pPr>
        <w:pStyle w:val="ConsPlusNormal"/>
        <w:jc w:val="both"/>
      </w:pPr>
    </w:p>
    <w:p w14:paraId="7745353F" w14:textId="77777777" w:rsidR="00E83F28" w:rsidRDefault="00E83F28">
      <w:pPr>
        <w:pStyle w:val="ConsPlusNormal"/>
        <w:ind w:firstLine="540"/>
        <w:jc w:val="both"/>
      </w:pPr>
      <w:r>
        <w:t>1.1. К самостоятельной работе в качестве учителя-дефектолога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3518B011" w14:textId="77777777" w:rsidR="00E83F28" w:rsidRDefault="00E83F28">
      <w:pPr>
        <w:pStyle w:val="ConsPlusNormal"/>
        <w:spacing w:before="280"/>
        <w:ind w:firstLine="540"/>
        <w:jc w:val="both"/>
      </w:pPr>
      <w:r>
        <w:t>1.2. Учитель-дефектолог,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0F275186" w14:textId="77777777" w:rsidR="00E83F28" w:rsidRDefault="00E83F28">
      <w:pPr>
        <w:pStyle w:val="ConsPlusNormal"/>
        <w:spacing w:before="280"/>
        <w:ind w:firstLine="540"/>
        <w:jc w:val="both"/>
      </w:pPr>
      <w:r>
        <w:t>1.3. При использовании электрооборудования учитель-дефектолог должен пройти обучение по электробезопасности с присвоением соответствующей квалификационной группы по электробезопасности.</w:t>
      </w:r>
    </w:p>
    <w:p w14:paraId="726F30E2" w14:textId="77777777" w:rsidR="00E83F28" w:rsidRDefault="00E83F28">
      <w:pPr>
        <w:pStyle w:val="ConsPlusNormal"/>
        <w:spacing w:before="280"/>
        <w:ind w:firstLine="540"/>
        <w:jc w:val="both"/>
      </w:pPr>
      <w:r>
        <w:t>1.4. Учитель-дефектолог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EB33893" w14:textId="77777777" w:rsidR="00E83F28" w:rsidRDefault="00E83F28">
      <w:pPr>
        <w:pStyle w:val="ConsPlusNormal"/>
        <w:spacing w:before="280"/>
        <w:ind w:firstLine="540"/>
        <w:jc w:val="both"/>
      </w:pPr>
      <w:r>
        <w:t>1.5. Условия труда учителя-дефектолога должны соответствовать требованиям безопасности труда, санитарным правилам и гигиеническим нормативам.</w:t>
      </w:r>
    </w:p>
    <w:p w14:paraId="2C8E3D97" w14:textId="77777777" w:rsidR="00E83F28" w:rsidRDefault="00E83F28">
      <w:pPr>
        <w:pStyle w:val="ConsPlusNormal"/>
        <w:spacing w:before="280"/>
        <w:ind w:firstLine="540"/>
        <w:jc w:val="both"/>
      </w:pPr>
      <w:r>
        <w:lastRenderedPageBreak/>
        <w:t>1.6. Учитель-дефектолог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67DD89B1" w14:textId="77777777" w:rsidR="00E83F28" w:rsidRDefault="00E83F28">
      <w:pPr>
        <w:pStyle w:val="ConsPlusNormal"/>
        <w:spacing w:before="280"/>
        <w:ind w:firstLine="540"/>
        <w:jc w:val="both"/>
      </w:pPr>
      <w:r>
        <w:t xml:space="preserve">1.7. В соответствии со </w:t>
      </w:r>
      <w:hyperlink r:id="rId846">
        <w:r>
          <w:rPr>
            <w:color w:val="0000FF"/>
          </w:rPr>
          <w:t>статьей 215</w:t>
        </w:r>
      </w:hyperlink>
      <w:r>
        <w:t xml:space="preserve"> ТК РФ учитель-дефектолог обязан:</w:t>
      </w:r>
    </w:p>
    <w:p w14:paraId="38F84236" w14:textId="77777777" w:rsidR="00E83F28" w:rsidRDefault="00E83F28">
      <w:pPr>
        <w:pStyle w:val="ConsPlusNormal"/>
        <w:spacing w:before="280"/>
        <w:ind w:firstLine="540"/>
        <w:jc w:val="both"/>
      </w:pPr>
      <w:r>
        <w:t>- соблюдать требования охраны труда;</w:t>
      </w:r>
    </w:p>
    <w:p w14:paraId="2710F593"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0A9C7B7"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1C5FA3FB"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C228843"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3D22F07" w14:textId="77777777" w:rsidR="00E83F28" w:rsidRDefault="00E83F28">
      <w:pPr>
        <w:pStyle w:val="ConsPlusNormal"/>
        <w:spacing w:before="280"/>
        <w:ind w:firstLine="540"/>
        <w:jc w:val="both"/>
      </w:pPr>
      <w:r>
        <w:t>1.8. Учитель-дефектолог должен:</w:t>
      </w:r>
    </w:p>
    <w:p w14:paraId="616324B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3836B99"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53C3A97E" w14:textId="77777777" w:rsidR="00E83F28" w:rsidRDefault="00E83F28">
      <w:pPr>
        <w:pStyle w:val="ConsPlusNormal"/>
        <w:spacing w:before="280"/>
        <w:ind w:firstLine="540"/>
        <w:jc w:val="both"/>
      </w:pPr>
      <w:r>
        <w:lastRenderedPageBreak/>
        <w:t>- использовать при необходимости рабочую одежду и в установленных случаях специальную одежду, специальную обувь и другие СИЗ;</w:t>
      </w:r>
    </w:p>
    <w:p w14:paraId="144A299B"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47">
        <w:r>
          <w:rPr>
            <w:color w:val="0000FF"/>
          </w:rPr>
          <w:t>национальным</w:t>
        </w:r>
      </w:hyperlink>
      <w:r>
        <w:t xml:space="preserve"> и региональным календарями профилактических прививок, </w:t>
      </w:r>
      <w:hyperlink r:id="rId848">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7C2AE92F" w14:textId="77777777" w:rsidR="00E83F28" w:rsidRDefault="00E83F28">
      <w:pPr>
        <w:pStyle w:val="ConsPlusNormal"/>
        <w:spacing w:before="280"/>
        <w:ind w:firstLine="540"/>
        <w:jc w:val="both"/>
      </w:pPr>
      <w:r>
        <w:t>- поддерживать порядок на рабочем месте;</w:t>
      </w:r>
    </w:p>
    <w:p w14:paraId="1540B407"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E471F12"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97FEE06"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BDB3903"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4272A51" w14:textId="77777777" w:rsidR="00E83F28" w:rsidRDefault="00E83F28">
      <w:pPr>
        <w:pStyle w:val="ConsPlusNormal"/>
        <w:spacing w:before="280"/>
        <w:ind w:firstLine="540"/>
        <w:jc w:val="both"/>
      </w:pPr>
      <w:r>
        <w:t>- соблюдать правила личной гигиены;</w:t>
      </w:r>
    </w:p>
    <w:p w14:paraId="0D8F3394" w14:textId="77777777" w:rsidR="00E83F28" w:rsidRDefault="00E83F28">
      <w:pPr>
        <w:pStyle w:val="ConsPlusNormal"/>
        <w:spacing w:before="280"/>
        <w:ind w:firstLine="540"/>
        <w:jc w:val="both"/>
      </w:pPr>
      <w:r>
        <w:t>- принимать пищу только в установленных местах;</w:t>
      </w:r>
    </w:p>
    <w:p w14:paraId="49BA798D"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11D5E653" w14:textId="77777777" w:rsidR="00E83F28" w:rsidRDefault="00E83F28">
      <w:pPr>
        <w:pStyle w:val="ConsPlusNormal"/>
        <w:spacing w:before="280"/>
        <w:ind w:firstLine="540"/>
        <w:jc w:val="both"/>
      </w:pPr>
      <w:r>
        <w:t>1.9. Учитель-дефектолог должен знать:</w:t>
      </w:r>
    </w:p>
    <w:p w14:paraId="55F1B84C"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353813A7"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4356B18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FE65DCA" w14:textId="77777777" w:rsidR="00E83F28" w:rsidRDefault="00E83F28">
      <w:pPr>
        <w:pStyle w:val="ConsPlusNormal"/>
        <w:spacing w:before="280"/>
        <w:ind w:firstLine="540"/>
        <w:jc w:val="both"/>
      </w:pPr>
      <w:r>
        <w:t>- порядок действий при несчастном случае;</w:t>
      </w:r>
    </w:p>
    <w:p w14:paraId="73A8F9FA"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348AE5B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4F9BFECA" w14:textId="77777777" w:rsidR="00E83F28" w:rsidRDefault="00E83F28">
      <w:pPr>
        <w:pStyle w:val="ConsPlusNormal"/>
        <w:spacing w:before="280"/>
        <w:ind w:firstLine="540"/>
        <w:jc w:val="both"/>
      </w:pPr>
      <w:r>
        <w:lastRenderedPageBreak/>
        <w:t>1.10. На учителя-дефектолога в процессе его трудовой деятельности возможно воздействие следующих вредных и опасных производственных факторов:</w:t>
      </w:r>
    </w:p>
    <w:p w14:paraId="2E8A6CA4"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0F76A094"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54FB0ECD"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3E73C1CA" w14:textId="77777777" w:rsidR="00E83F28" w:rsidRDefault="00E83F28">
      <w:pPr>
        <w:pStyle w:val="ConsPlusNormal"/>
        <w:spacing w:before="280"/>
        <w:ind w:firstLine="540"/>
        <w:jc w:val="both"/>
      </w:pPr>
      <w:r>
        <w:t>- риск падения на скользкой поверхности;</w:t>
      </w:r>
    </w:p>
    <w:p w14:paraId="79DE2AC3"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5B1B6683"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5388A2E"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2519D157" w14:textId="77777777" w:rsidR="00E83F28" w:rsidRDefault="00E83F28">
      <w:pPr>
        <w:pStyle w:val="ConsPlusNormal"/>
        <w:spacing w:before="280"/>
        <w:ind w:firstLine="540"/>
        <w:jc w:val="both"/>
      </w:pPr>
      <w:r>
        <w:t>1.12. Учитель-дефектолог несет персональную ответственность за соблюдение требований настоящей инструкции в соответствии с действующим законодательством.</w:t>
      </w:r>
    </w:p>
    <w:p w14:paraId="6A80CD25"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A4AFCC6" w14:textId="77777777" w:rsidR="00E83F28" w:rsidRDefault="00E83F28">
      <w:pPr>
        <w:pStyle w:val="ConsPlusNormal"/>
        <w:jc w:val="both"/>
      </w:pPr>
    </w:p>
    <w:p w14:paraId="59D02D31" w14:textId="77777777" w:rsidR="00E83F28" w:rsidRDefault="00E83F28">
      <w:pPr>
        <w:pStyle w:val="ConsPlusNormal"/>
        <w:jc w:val="center"/>
        <w:outlineLvl w:val="2"/>
      </w:pPr>
      <w:r>
        <w:t>II. Требования охраны труда перед началом работы</w:t>
      </w:r>
    </w:p>
    <w:p w14:paraId="226294E8" w14:textId="77777777" w:rsidR="00E83F28" w:rsidRDefault="00E83F28">
      <w:pPr>
        <w:pStyle w:val="ConsPlusNormal"/>
        <w:jc w:val="both"/>
      </w:pPr>
    </w:p>
    <w:p w14:paraId="3AF75588"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3D9926A9" w14:textId="77777777" w:rsidR="00E83F28" w:rsidRDefault="00E83F28">
      <w:pPr>
        <w:pStyle w:val="ConsPlusNormal"/>
        <w:spacing w:before="280"/>
        <w:ind w:firstLine="540"/>
        <w:jc w:val="both"/>
      </w:pPr>
      <w:r>
        <w:t xml:space="preserve">2.2. При работе за рабочим столом проверить используемую оргтехнику, электропроводку, убрать лишние предметы. Проверить и при необходимости </w:t>
      </w:r>
      <w:r>
        <w:lastRenderedPageBreak/>
        <w:t>отрегулировать освещенность рабочего места, настройки рабочего кресла, при наличии компьютера высоту и угол наклона монитора.</w:t>
      </w:r>
    </w:p>
    <w:p w14:paraId="376CFC95"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B22BC23"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E988D0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2D66A780" w14:textId="77777777" w:rsidR="00E83F28" w:rsidRDefault="00E83F28">
      <w:pPr>
        <w:pStyle w:val="ConsPlusNormal"/>
        <w:jc w:val="both"/>
      </w:pPr>
    </w:p>
    <w:p w14:paraId="56349332" w14:textId="77777777" w:rsidR="00E83F28" w:rsidRDefault="00E83F28">
      <w:pPr>
        <w:pStyle w:val="ConsPlusNormal"/>
        <w:jc w:val="center"/>
        <w:outlineLvl w:val="2"/>
      </w:pPr>
      <w:r>
        <w:t>III. Требования охраны труда во время работы</w:t>
      </w:r>
    </w:p>
    <w:p w14:paraId="39FFB9C2" w14:textId="77777777" w:rsidR="00E83F28" w:rsidRDefault="00E83F28">
      <w:pPr>
        <w:pStyle w:val="ConsPlusNormal"/>
        <w:jc w:val="both"/>
      </w:pPr>
    </w:p>
    <w:p w14:paraId="22862417" w14:textId="77777777" w:rsidR="00E83F28" w:rsidRDefault="00E83F28">
      <w:pPr>
        <w:pStyle w:val="ConsPlusNormal"/>
        <w:ind w:firstLine="540"/>
        <w:jc w:val="both"/>
      </w:pPr>
      <w:r>
        <w:t>3.1. Учитель-дефектолог во время работы должен:</w:t>
      </w:r>
    </w:p>
    <w:p w14:paraId="0F234D51"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859D06D"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089DC1B0" w14:textId="77777777" w:rsidR="00E83F28" w:rsidRDefault="00E83F28">
      <w:pPr>
        <w:pStyle w:val="ConsPlusNormal"/>
        <w:spacing w:before="280"/>
        <w:ind w:firstLine="540"/>
        <w:jc w:val="both"/>
      </w:pPr>
      <w:r>
        <w:t>- содержать в порядке и чистоте рабочее место;</w:t>
      </w:r>
    </w:p>
    <w:p w14:paraId="271C397B"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0D5F489"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2B12DED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DFCE63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3A185263"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21D7AF7" w14:textId="77777777" w:rsidR="00E83F28" w:rsidRDefault="00E83F28">
      <w:pPr>
        <w:pStyle w:val="ConsPlusNormal"/>
        <w:jc w:val="both"/>
      </w:pPr>
    </w:p>
    <w:p w14:paraId="5003338A" w14:textId="77777777" w:rsidR="00E83F28" w:rsidRDefault="00E83F28">
      <w:pPr>
        <w:pStyle w:val="ConsPlusNormal"/>
        <w:jc w:val="center"/>
        <w:outlineLvl w:val="2"/>
      </w:pPr>
      <w:r>
        <w:t>IV. Требования охраны труда в аварийных ситуациях</w:t>
      </w:r>
    </w:p>
    <w:p w14:paraId="25DD1EDC" w14:textId="77777777" w:rsidR="00E83F28" w:rsidRDefault="00E83F28">
      <w:pPr>
        <w:pStyle w:val="ConsPlusNormal"/>
        <w:jc w:val="both"/>
      </w:pPr>
    </w:p>
    <w:p w14:paraId="2EF59CB7"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1F89D433"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059E7974"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2BA61136"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CEF15B1"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1B1FEF4F"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32C7288" w14:textId="77777777" w:rsidR="00E83F28" w:rsidRDefault="00E83F28">
      <w:pPr>
        <w:pStyle w:val="ConsPlusNormal"/>
        <w:spacing w:before="280"/>
        <w:ind w:firstLine="540"/>
        <w:jc w:val="both"/>
      </w:pPr>
      <w:r>
        <w:t>- пожар;</w:t>
      </w:r>
    </w:p>
    <w:p w14:paraId="4B329429" w14:textId="77777777" w:rsidR="00E83F28" w:rsidRDefault="00E83F28">
      <w:pPr>
        <w:pStyle w:val="ConsPlusNormal"/>
        <w:spacing w:before="280"/>
        <w:ind w:firstLine="540"/>
        <w:jc w:val="both"/>
      </w:pPr>
      <w:r>
        <w:t>- иные аварийные и (или) чрезвычайные ситуации.</w:t>
      </w:r>
    </w:p>
    <w:p w14:paraId="6E6AD10B"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12E27F45"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16393FA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2D4C9FDF" w14:textId="77777777" w:rsidR="00E83F28" w:rsidRDefault="00E83F28">
      <w:pPr>
        <w:pStyle w:val="ConsPlusNormal"/>
        <w:spacing w:before="280"/>
        <w:ind w:firstLine="540"/>
        <w:jc w:val="both"/>
      </w:pPr>
      <w:r>
        <w:lastRenderedPageBreak/>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F9E078C"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C948863"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094101A1"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DE831CA"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4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50">
        <w:r>
          <w:rPr>
            <w:color w:val="0000FF"/>
          </w:rPr>
          <w:t>ст. 214</w:t>
        </w:r>
      </w:hyperlink>
      <w:r>
        <w:t xml:space="preserve"> Трудового кодекса РФ).</w:t>
      </w:r>
    </w:p>
    <w:p w14:paraId="6FCAE3FA" w14:textId="77777777" w:rsidR="00E83F28" w:rsidRDefault="00E83F28">
      <w:pPr>
        <w:pStyle w:val="ConsPlusNormal"/>
        <w:spacing w:before="280"/>
        <w:ind w:firstLine="540"/>
        <w:jc w:val="both"/>
      </w:pPr>
      <w:r>
        <w:t>4.10. Первая помощь оказывается при следующих состояниях:</w:t>
      </w:r>
    </w:p>
    <w:p w14:paraId="5598E69B" w14:textId="77777777" w:rsidR="00E83F28" w:rsidRDefault="00E83F28">
      <w:pPr>
        <w:pStyle w:val="ConsPlusNormal"/>
        <w:spacing w:before="280"/>
        <w:ind w:firstLine="540"/>
        <w:jc w:val="both"/>
      </w:pPr>
      <w:r>
        <w:t>- отсутствии сознания;</w:t>
      </w:r>
    </w:p>
    <w:p w14:paraId="65D39AA7" w14:textId="77777777" w:rsidR="00E83F28" w:rsidRDefault="00E83F28">
      <w:pPr>
        <w:pStyle w:val="ConsPlusNormal"/>
        <w:spacing w:before="280"/>
        <w:ind w:firstLine="540"/>
        <w:jc w:val="both"/>
      </w:pPr>
      <w:r>
        <w:t>- остановке дыхания и кровообращения;</w:t>
      </w:r>
    </w:p>
    <w:p w14:paraId="01E0EA6A" w14:textId="77777777" w:rsidR="00E83F28" w:rsidRDefault="00E83F28">
      <w:pPr>
        <w:pStyle w:val="ConsPlusNormal"/>
        <w:spacing w:before="280"/>
        <w:ind w:firstLine="540"/>
        <w:jc w:val="both"/>
      </w:pPr>
      <w:r>
        <w:t>- наружных кровотечениях;</w:t>
      </w:r>
    </w:p>
    <w:p w14:paraId="2C8D8DA5" w14:textId="77777777" w:rsidR="00E83F28" w:rsidRDefault="00E83F28">
      <w:pPr>
        <w:pStyle w:val="ConsPlusNormal"/>
        <w:spacing w:before="280"/>
        <w:ind w:firstLine="540"/>
        <w:jc w:val="both"/>
      </w:pPr>
      <w:r>
        <w:t>- инородных телах в верхних дыхательных путях;</w:t>
      </w:r>
    </w:p>
    <w:p w14:paraId="4D7FC211" w14:textId="77777777" w:rsidR="00E83F28" w:rsidRDefault="00E83F28">
      <w:pPr>
        <w:pStyle w:val="ConsPlusNormal"/>
        <w:spacing w:before="280"/>
        <w:ind w:firstLine="540"/>
        <w:jc w:val="both"/>
      </w:pPr>
      <w:r>
        <w:lastRenderedPageBreak/>
        <w:t>- травмах различных областей тела;</w:t>
      </w:r>
    </w:p>
    <w:p w14:paraId="3944EFD3"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24B14FD7"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4150AAF2" w14:textId="77777777" w:rsidR="00E83F28" w:rsidRDefault="00E83F28">
      <w:pPr>
        <w:pStyle w:val="ConsPlusNormal"/>
        <w:spacing w:before="280"/>
        <w:ind w:firstLine="540"/>
        <w:jc w:val="both"/>
      </w:pPr>
      <w:r>
        <w:t>- отравлении.</w:t>
      </w:r>
    </w:p>
    <w:p w14:paraId="4EBAD67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5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0C250D2"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9A36DF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DBE894D"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1A63061" w14:textId="77777777" w:rsidR="00E83F28" w:rsidRDefault="00E83F28">
      <w:pPr>
        <w:pStyle w:val="ConsPlusNormal"/>
        <w:spacing w:before="280"/>
        <w:ind w:firstLine="540"/>
        <w:jc w:val="both"/>
      </w:pPr>
      <w:r>
        <w:t>- устраняют угрожающие факторы для жизни и здоровья;</w:t>
      </w:r>
    </w:p>
    <w:p w14:paraId="6F9AD82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263EF25" w14:textId="77777777" w:rsidR="00E83F28" w:rsidRDefault="00E83F28">
      <w:pPr>
        <w:pStyle w:val="ConsPlusNormal"/>
        <w:spacing w:before="280"/>
        <w:ind w:firstLine="540"/>
        <w:jc w:val="both"/>
      </w:pPr>
      <w:r>
        <w:t>- оценивают количество пострадавших (при необходимости);</w:t>
      </w:r>
    </w:p>
    <w:p w14:paraId="6EDA2C4A"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2E20885" w14:textId="77777777" w:rsidR="00E83F28" w:rsidRDefault="00E83F28">
      <w:pPr>
        <w:pStyle w:val="ConsPlusNormal"/>
        <w:spacing w:before="280"/>
        <w:ind w:firstLine="540"/>
        <w:jc w:val="both"/>
      </w:pPr>
      <w:r>
        <w:t>- перемещают пострадавшего (при необходимости).</w:t>
      </w:r>
    </w:p>
    <w:p w14:paraId="746DB70C" w14:textId="77777777" w:rsidR="00E83F28" w:rsidRDefault="00E83F28">
      <w:pPr>
        <w:pStyle w:val="ConsPlusNormal"/>
        <w:spacing w:before="280"/>
        <w:ind w:firstLine="540"/>
        <w:jc w:val="both"/>
      </w:pPr>
      <w:r>
        <w:t>2. Определяют наличие сознания у пострадавшего.</w:t>
      </w:r>
    </w:p>
    <w:p w14:paraId="3014344E" w14:textId="77777777" w:rsidR="00E83F28" w:rsidRDefault="00E83F28">
      <w:pPr>
        <w:pStyle w:val="ConsPlusNormal"/>
        <w:spacing w:before="280"/>
        <w:ind w:firstLine="540"/>
        <w:jc w:val="both"/>
      </w:pPr>
      <w:r>
        <w:t xml:space="preserve">При наличии сознания переходят к </w:t>
      </w:r>
      <w:hyperlink r:id="rId852">
        <w:r>
          <w:rPr>
            <w:color w:val="0000FF"/>
          </w:rPr>
          <w:t>п. 7</w:t>
        </w:r>
      </w:hyperlink>
      <w:r>
        <w:t xml:space="preserve"> Алгоритма; при отсутствии сознания переходят к </w:t>
      </w:r>
      <w:hyperlink r:id="rId853">
        <w:r>
          <w:rPr>
            <w:color w:val="0000FF"/>
          </w:rPr>
          <w:t>п. 3</w:t>
        </w:r>
      </w:hyperlink>
      <w:r>
        <w:t xml:space="preserve"> Алгоритма.</w:t>
      </w:r>
    </w:p>
    <w:p w14:paraId="12277260" w14:textId="77777777" w:rsidR="00E83F28" w:rsidRDefault="00E83F28">
      <w:pPr>
        <w:pStyle w:val="ConsPlusNormal"/>
        <w:spacing w:before="280"/>
        <w:ind w:firstLine="540"/>
        <w:jc w:val="both"/>
      </w:pPr>
      <w:r>
        <w:t>3. Восстанавливают проходимость дыхательных путей:</w:t>
      </w:r>
    </w:p>
    <w:p w14:paraId="0E5B7EC8" w14:textId="77777777" w:rsidR="00E83F28" w:rsidRDefault="00E83F28">
      <w:pPr>
        <w:pStyle w:val="ConsPlusNormal"/>
        <w:spacing w:before="280"/>
        <w:ind w:firstLine="540"/>
        <w:jc w:val="both"/>
      </w:pPr>
      <w:r>
        <w:t>- запрокидывают голову с подъемом подбородка;</w:t>
      </w:r>
    </w:p>
    <w:p w14:paraId="671B7115" w14:textId="77777777" w:rsidR="00E83F28" w:rsidRDefault="00E83F28">
      <w:pPr>
        <w:pStyle w:val="ConsPlusNormal"/>
        <w:spacing w:before="280"/>
        <w:ind w:firstLine="540"/>
        <w:jc w:val="both"/>
      </w:pPr>
      <w:r>
        <w:t>- выдвигают нижнюю челюсть.</w:t>
      </w:r>
    </w:p>
    <w:p w14:paraId="22CE15D6" w14:textId="77777777" w:rsidR="00E83F28" w:rsidRDefault="00E83F28">
      <w:pPr>
        <w:pStyle w:val="ConsPlusNormal"/>
        <w:spacing w:before="280"/>
        <w:ind w:firstLine="540"/>
        <w:jc w:val="both"/>
      </w:pPr>
      <w:r>
        <w:t>Определяют признаки жизни:</w:t>
      </w:r>
    </w:p>
    <w:p w14:paraId="5728791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6BAA36D" w14:textId="77777777" w:rsidR="00E83F28" w:rsidRDefault="00E83F28">
      <w:pPr>
        <w:pStyle w:val="ConsPlusNormal"/>
        <w:spacing w:before="280"/>
        <w:ind w:firstLine="540"/>
        <w:jc w:val="both"/>
      </w:pPr>
      <w:r>
        <w:lastRenderedPageBreak/>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11C634B" w14:textId="77777777" w:rsidR="00E83F28" w:rsidRDefault="00E83F28">
      <w:pPr>
        <w:pStyle w:val="ConsPlusNormal"/>
        <w:spacing w:before="280"/>
        <w:ind w:firstLine="540"/>
        <w:jc w:val="both"/>
      </w:pPr>
      <w:r>
        <w:t xml:space="preserve">При наличии дыхания переходят к </w:t>
      </w:r>
      <w:hyperlink r:id="rId854">
        <w:r>
          <w:rPr>
            <w:color w:val="0000FF"/>
          </w:rPr>
          <w:t>п. 6</w:t>
        </w:r>
      </w:hyperlink>
      <w:r>
        <w:t xml:space="preserve"> Алгоритма; при отсутствии дыхания переходят к </w:t>
      </w:r>
      <w:hyperlink r:id="rId855">
        <w:r>
          <w:rPr>
            <w:color w:val="0000FF"/>
          </w:rPr>
          <w:t>п. 4</w:t>
        </w:r>
      </w:hyperlink>
      <w:r>
        <w:t xml:space="preserve"> Алгоритма.</w:t>
      </w:r>
    </w:p>
    <w:p w14:paraId="3919EDC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2C44B68"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F8D9EBD" w14:textId="77777777" w:rsidR="00E83F28" w:rsidRDefault="00E83F28">
      <w:pPr>
        <w:pStyle w:val="ConsPlusNormal"/>
        <w:spacing w:before="280"/>
        <w:ind w:firstLine="540"/>
        <w:jc w:val="both"/>
      </w:pPr>
      <w:r>
        <w:t>- давления руками на грудину пострадавшего;</w:t>
      </w:r>
    </w:p>
    <w:p w14:paraId="670F76D9"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74F59E4" w14:textId="77777777" w:rsidR="00E83F28" w:rsidRDefault="00E83F28">
      <w:pPr>
        <w:pStyle w:val="ConsPlusNormal"/>
        <w:spacing w:before="280"/>
        <w:ind w:firstLine="540"/>
        <w:jc w:val="both"/>
      </w:pPr>
      <w:r>
        <w:t xml:space="preserve">При появлении признаков жизни переходят к </w:t>
      </w:r>
      <w:hyperlink r:id="rId856">
        <w:r>
          <w:rPr>
            <w:color w:val="0000FF"/>
          </w:rPr>
          <w:t>п. 6</w:t>
        </w:r>
      </w:hyperlink>
      <w:r>
        <w:t xml:space="preserve"> Алгоритма.</w:t>
      </w:r>
    </w:p>
    <w:p w14:paraId="1A3871B9"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26F7D49" w14:textId="77777777" w:rsidR="00E83F28" w:rsidRDefault="00E83F28">
      <w:pPr>
        <w:pStyle w:val="ConsPlusNormal"/>
        <w:spacing w:before="280"/>
        <w:ind w:firstLine="540"/>
        <w:jc w:val="both"/>
      </w:pPr>
      <w:r>
        <w:t>- придают устойчивое боковое положение;</w:t>
      </w:r>
    </w:p>
    <w:p w14:paraId="0A25FA0B" w14:textId="77777777" w:rsidR="00E83F28" w:rsidRDefault="00E83F28">
      <w:pPr>
        <w:pStyle w:val="ConsPlusNormal"/>
        <w:spacing w:before="280"/>
        <w:ind w:firstLine="540"/>
        <w:jc w:val="both"/>
      </w:pPr>
      <w:r>
        <w:t>- запрокидывают голову с подъемом подбородка;</w:t>
      </w:r>
    </w:p>
    <w:p w14:paraId="6DF62507" w14:textId="77777777" w:rsidR="00E83F28" w:rsidRDefault="00E83F28">
      <w:pPr>
        <w:pStyle w:val="ConsPlusNormal"/>
        <w:spacing w:before="280"/>
        <w:ind w:firstLine="540"/>
        <w:jc w:val="both"/>
      </w:pPr>
      <w:r>
        <w:t>- выдвигают нижнюю челюсть.</w:t>
      </w:r>
    </w:p>
    <w:p w14:paraId="16F774BF"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E468DA4" w14:textId="77777777" w:rsidR="00E83F28" w:rsidRDefault="00E83F28">
      <w:pPr>
        <w:pStyle w:val="ConsPlusNormal"/>
        <w:spacing w:before="280"/>
        <w:ind w:firstLine="540"/>
        <w:jc w:val="both"/>
      </w:pPr>
      <w:r>
        <w:t>- наложением давящей повязки;</w:t>
      </w:r>
    </w:p>
    <w:p w14:paraId="63B4A6A4" w14:textId="77777777" w:rsidR="00E83F28" w:rsidRDefault="00E83F28">
      <w:pPr>
        <w:pStyle w:val="ConsPlusNormal"/>
        <w:spacing w:before="280"/>
        <w:ind w:firstLine="540"/>
        <w:jc w:val="both"/>
      </w:pPr>
      <w:r>
        <w:t>- пальцевым прижатием артерии;</w:t>
      </w:r>
    </w:p>
    <w:p w14:paraId="2469C828" w14:textId="77777777" w:rsidR="00E83F28" w:rsidRDefault="00E83F28">
      <w:pPr>
        <w:pStyle w:val="ConsPlusNormal"/>
        <w:spacing w:before="280"/>
        <w:ind w:firstLine="540"/>
        <w:jc w:val="both"/>
      </w:pPr>
      <w:r>
        <w:t>- прямым давлением на рану;</w:t>
      </w:r>
    </w:p>
    <w:p w14:paraId="09307390" w14:textId="77777777" w:rsidR="00E83F28" w:rsidRDefault="00E83F28">
      <w:pPr>
        <w:pStyle w:val="ConsPlusNormal"/>
        <w:spacing w:before="280"/>
        <w:ind w:firstLine="540"/>
        <w:jc w:val="both"/>
      </w:pPr>
      <w:r>
        <w:t>- максимальным сгибанием конечности в суставе;</w:t>
      </w:r>
    </w:p>
    <w:p w14:paraId="22CE044D" w14:textId="77777777" w:rsidR="00E83F28" w:rsidRDefault="00E83F28">
      <w:pPr>
        <w:pStyle w:val="ConsPlusNormal"/>
        <w:spacing w:before="280"/>
        <w:ind w:firstLine="540"/>
        <w:jc w:val="both"/>
      </w:pPr>
      <w:r>
        <w:t>- наложением жгута.</w:t>
      </w:r>
    </w:p>
    <w:p w14:paraId="5487BF29" w14:textId="77777777" w:rsidR="00E83F28" w:rsidRDefault="00E83F28">
      <w:pPr>
        <w:pStyle w:val="ConsPlusNormal"/>
        <w:spacing w:before="280"/>
        <w:ind w:firstLine="540"/>
        <w:jc w:val="both"/>
      </w:pPr>
      <w:r>
        <w:t xml:space="preserve">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w:t>
      </w:r>
      <w:r>
        <w:lastRenderedPageBreak/>
        <w:t>была вызвана ранее) и мероприятия по оказанию первой помощи:</w:t>
      </w:r>
    </w:p>
    <w:p w14:paraId="76BD62C8" w14:textId="77777777" w:rsidR="00E83F28" w:rsidRDefault="00E83F28">
      <w:pPr>
        <w:pStyle w:val="ConsPlusNormal"/>
        <w:spacing w:before="280"/>
        <w:ind w:firstLine="540"/>
        <w:jc w:val="both"/>
      </w:pPr>
      <w:r>
        <w:t>- проводят осмотр головы;</w:t>
      </w:r>
    </w:p>
    <w:p w14:paraId="5A837928" w14:textId="77777777" w:rsidR="00E83F28" w:rsidRDefault="00E83F28">
      <w:pPr>
        <w:pStyle w:val="ConsPlusNormal"/>
        <w:spacing w:before="280"/>
        <w:ind w:firstLine="540"/>
        <w:jc w:val="both"/>
      </w:pPr>
      <w:r>
        <w:t>- проводят осмотр шеи;</w:t>
      </w:r>
    </w:p>
    <w:p w14:paraId="00CBDFF5" w14:textId="77777777" w:rsidR="00E83F28" w:rsidRDefault="00E83F28">
      <w:pPr>
        <w:pStyle w:val="ConsPlusNormal"/>
        <w:spacing w:before="280"/>
        <w:ind w:firstLine="540"/>
        <w:jc w:val="both"/>
      </w:pPr>
      <w:r>
        <w:t>- проводят осмотр груди;</w:t>
      </w:r>
    </w:p>
    <w:p w14:paraId="285B671D" w14:textId="77777777" w:rsidR="00E83F28" w:rsidRDefault="00E83F28">
      <w:pPr>
        <w:pStyle w:val="ConsPlusNormal"/>
        <w:spacing w:before="280"/>
        <w:ind w:firstLine="540"/>
        <w:jc w:val="both"/>
      </w:pPr>
      <w:r>
        <w:t>- проводят осмотр спины;</w:t>
      </w:r>
    </w:p>
    <w:p w14:paraId="558F8459" w14:textId="77777777" w:rsidR="00E83F28" w:rsidRDefault="00E83F28">
      <w:pPr>
        <w:pStyle w:val="ConsPlusNormal"/>
        <w:spacing w:before="280"/>
        <w:ind w:firstLine="540"/>
        <w:jc w:val="both"/>
      </w:pPr>
      <w:r>
        <w:t>- проводят осмотр живота и таза;</w:t>
      </w:r>
    </w:p>
    <w:p w14:paraId="7DD5343D" w14:textId="77777777" w:rsidR="00E83F28" w:rsidRDefault="00E83F28">
      <w:pPr>
        <w:pStyle w:val="ConsPlusNormal"/>
        <w:spacing w:before="280"/>
        <w:ind w:firstLine="540"/>
        <w:jc w:val="both"/>
      </w:pPr>
      <w:r>
        <w:t>- проводят осмотр конечностей;</w:t>
      </w:r>
    </w:p>
    <w:p w14:paraId="774211E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CB4B92F"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C310ED2"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1128AD3"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F646FEF"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B26EEE8"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FA7F95E" w14:textId="77777777" w:rsidR="00E83F28" w:rsidRDefault="00E83F28">
      <w:pPr>
        <w:pStyle w:val="ConsPlusNormal"/>
        <w:spacing w:before="280"/>
        <w:ind w:firstLine="540"/>
        <w:jc w:val="both"/>
      </w:pPr>
      <w:r>
        <w:t>9. Придают пострадавшему оптимальное положение тела.</w:t>
      </w:r>
    </w:p>
    <w:p w14:paraId="1A16891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D969152"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451DFB0" w14:textId="77777777" w:rsidR="00E83F28" w:rsidRDefault="00E83F28">
      <w:pPr>
        <w:pStyle w:val="ConsPlusNormal"/>
        <w:jc w:val="both"/>
      </w:pPr>
    </w:p>
    <w:p w14:paraId="13FF482B"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3805C4F" w14:textId="77777777" w:rsidR="00E83F28" w:rsidRDefault="00E83F28">
      <w:pPr>
        <w:pStyle w:val="ConsPlusNormal"/>
        <w:jc w:val="both"/>
      </w:pPr>
    </w:p>
    <w:p w14:paraId="2E620F81" w14:textId="77777777" w:rsidR="00E83F28" w:rsidRDefault="00E83F28">
      <w:pPr>
        <w:pStyle w:val="ConsPlusNormal"/>
        <w:jc w:val="center"/>
        <w:outlineLvl w:val="2"/>
      </w:pPr>
      <w:r>
        <w:lastRenderedPageBreak/>
        <w:t>V. Требования охраны труда по окончании работы</w:t>
      </w:r>
    </w:p>
    <w:p w14:paraId="02F98250" w14:textId="77777777" w:rsidR="00E83F28" w:rsidRDefault="00E83F28">
      <w:pPr>
        <w:pStyle w:val="ConsPlusNormal"/>
        <w:jc w:val="both"/>
      </w:pPr>
    </w:p>
    <w:p w14:paraId="3908DE4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443170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CD6D629"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8E2B757"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CA05348" w14:textId="77777777" w:rsidR="00E83F28" w:rsidRDefault="00E83F28">
      <w:pPr>
        <w:pStyle w:val="ConsPlusNormal"/>
        <w:jc w:val="both"/>
      </w:pPr>
    </w:p>
    <w:p w14:paraId="3DA7C05B" w14:textId="77777777" w:rsidR="00E83F28" w:rsidRDefault="00E83F28">
      <w:pPr>
        <w:pStyle w:val="ConsPlusTitle"/>
        <w:jc w:val="center"/>
        <w:outlineLvl w:val="1"/>
      </w:pPr>
      <w:r>
        <w:t>Инструкция по охране труда для учителя-логопеда</w:t>
      </w:r>
    </w:p>
    <w:p w14:paraId="678B3CAC" w14:textId="77777777" w:rsidR="00E83F28" w:rsidRDefault="00E83F28">
      <w:pPr>
        <w:pStyle w:val="ConsPlusNormal"/>
        <w:jc w:val="both"/>
      </w:pPr>
    </w:p>
    <w:p w14:paraId="63A3759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57">
        <w:r>
          <w:rPr>
            <w:color w:val="0000FF"/>
          </w:rPr>
          <w:t>кодексом</w:t>
        </w:r>
      </w:hyperlink>
      <w:r>
        <w:t xml:space="preserve"> Российской Федерации, </w:t>
      </w:r>
      <w:hyperlink r:id="rId85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учителя-логопеда, используемого учебного и иного оборудования.</w:t>
      </w:r>
    </w:p>
    <w:p w14:paraId="10E3EDCA" w14:textId="77777777" w:rsidR="00E83F28" w:rsidRDefault="00E83F28">
      <w:pPr>
        <w:pStyle w:val="ConsPlusNormal"/>
        <w:jc w:val="both"/>
      </w:pPr>
    </w:p>
    <w:p w14:paraId="13262B7D" w14:textId="77777777" w:rsidR="00E83F28" w:rsidRDefault="00E83F28">
      <w:pPr>
        <w:pStyle w:val="ConsPlusNormal"/>
        <w:jc w:val="center"/>
        <w:outlineLvl w:val="2"/>
      </w:pPr>
      <w:r>
        <w:t>I. Общие требования охраны труда</w:t>
      </w:r>
    </w:p>
    <w:p w14:paraId="3A5F0A5D" w14:textId="77777777" w:rsidR="00E83F28" w:rsidRDefault="00E83F28">
      <w:pPr>
        <w:pStyle w:val="ConsPlusNormal"/>
        <w:jc w:val="both"/>
      </w:pPr>
    </w:p>
    <w:p w14:paraId="6B1D7536" w14:textId="77777777" w:rsidR="00E83F28" w:rsidRDefault="00E83F28">
      <w:pPr>
        <w:pStyle w:val="ConsPlusNormal"/>
        <w:ind w:firstLine="540"/>
        <w:jc w:val="both"/>
      </w:pPr>
      <w:r>
        <w:t>1.1. К самостоятельной работе в качестве учителя-логопеда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64269A3E" w14:textId="77777777" w:rsidR="00E83F28" w:rsidRDefault="00E83F28">
      <w:pPr>
        <w:pStyle w:val="ConsPlusNormal"/>
        <w:spacing w:before="280"/>
        <w:ind w:firstLine="540"/>
        <w:jc w:val="both"/>
      </w:pPr>
      <w:r>
        <w:t>1.2. Учитель-логопед,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7F81FA8" w14:textId="77777777" w:rsidR="00E83F28" w:rsidRDefault="00E83F28">
      <w:pPr>
        <w:pStyle w:val="ConsPlusNormal"/>
        <w:spacing w:before="280"/>
        <w:ind w:firstLine="540"/>
        <w:jc w:val="both"/>
      </w:pPr>
      <w:r>
        <w:t>1.3. При использовании электрооборудования учитель-логопед должен пройти обучение по электробезопасности с присвоением соответствующей квалификационной группы по электробезопасности.</w:t>
      </w:r>
    </w:p>
    <w:p w14:paraId="44E32F6C" w14:textId="77777777" w:rsidR="00E83F28" w:rsidRDefault="00E83F28">
      <w:pPr>
        <w:pStyle w:val="ConsPlusNormal"/>
        <w:spacing w:before="280"/>
        <w:ind w:firstLine="540"/>
        <w:jc w:val="both"/>
      </w:pPr>
      <w:r>
        <w:t xml:space="preserve">1.4. Учитель-логопед должен быть проинформирован работодателем об условиях труда, профессиональных рисках, предоставляемых гарантиях, </w:t>
      </w:r>
      <w:r>
        <w:lastRenderedPageBreak/>
        <w:t>полагающихся компенсациях и средствах индивидуальной защиты (СИЗ).</w:t>
      </w:r>
    </w:p>
    <w:p w14:paraId="5A9F0F56" w14:textId="77777777" w:rsidR="00E83F28" w:rsidRDefault="00E83F28">
      <w:pPr>
        <w:pStyle w:val="ConsPlusNormal"/>
        <w:spacing w:before="280"/>
        <w:ind w:firstLine="540"/>
        <w:jc w:val="both"/>
      </w:pPr>
      <w:r>
        <w:t>1.5. Условия труда учителя-логопеда должны соответствовать требованиям безопасности труда, санитарным правилам и гигиеническим нормативам.</w:t>
      </w:r>
    </w:p>
    <w:p w14:paraId="231C2C90" w14:textId="77777777" w:rsidR="00E83F28" w:rsidRDefault="00E83F28">
      <w:pPr>
        <w:pStyle w:val="ConsPlusNormal"/>
        <w:spacing w:before="280"/>
        <w:ind w:firstLine="540"/>
        <w:jc w:val="both"/>
      </w:pPr>
      <w:r>
        <w:t>1.6. Учитель-логопед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AE64D62" w14:textId="77777777" w:rsidR="00E83F28" w:rsidRDefault="00E83F28">
      <w:pPr>
        <w:pStyle w:val="ConsPlusNormal"/>
        <w:spacing w:before="280"/>
        <w:ind w:firstLine="540"/>
        <w:jc w:val="both"/>
      </w:pPr>
      <w:r>
        <w:t xml:space="preserve">1.7. В соответствии со </w:t>
      </w:r>
      <w:hyperlink r:id="rId859">
        <w:r>
          <w:rPr>
            <w:color w:val="0000FF"/>
          </w:rPr>
          <w:t>статьей 215</w:t>
        </w:r>
      </w:hyperlink>
      <w:r>
        <w:t xml:space="preserve"> ТК РФ учитель-логопед обязан:</w:t>
      </w:r>
    </w:p>
    <w:p w14:paraId="40335D80" w14:textId="77777777" w:rsidR="00E83F28" w:rsidRDefault="00E83F28">
      <w:pPr>
        <w:pStyle w:val="ConsPlusNormal"/>
        <w:spacing w:before="280"/>
        <w:ind w:firstLine="540"/>
        <w:jc w:val="both"/>
      </w:pPr>
      <w:r>
        <w:t>- соблюдать требования охраны труда;</w:t>
      </w:r>
    </w:p>
    <w:p w14:paraId="0D96DA7C"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F48787F"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A439BD8"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EBE831D"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DB8BA9E" w14:textId="77777777" w:rsidR="00E83F28" w:rsidRDefault="00E83F28">
      <w:pPr>
        <w:pStyle w:val="ConsPlusNormal"/>
        <w:spacing w:before="280"/>
        <w:ind w:firstLine="540"/>
        <w:jc w:val="both"/>
      </w:pPr>
      <w:r>
        <w:t>1.8. Учитель-логопед должен:</w:t>
      </w:r>
    </w:p>
    <w:p w14:paraId="02DBF307"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4B070CCA" w14:textId="77777777" w:rsidR="00E83F28" w:rsidRDefault="00E83F28">
      <w:pPr>
        <w:pStyle w:val="ConsPlusNormal"/>
        <w:spacing w:before="280"/>
        <w:ind w:firstLine="540"/>
        <w:jc w:val="both"/>
      </w:pPr>
      <w:r>
        <w:t xml:space="preserve">- в пределах своей компетенции обеспечить безопасность </w:t>
      </w:r>
      <w:r>
        <w:lastRenderedPageBreak/>
        <w:t>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учащимися;</w:t>
      </w:r>
    </w:p>
    <w:p w14:paraId="6882728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6F70B162"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60">
        <w:r>
          <w:rPr>
            <w:color w:val="0000FF"/>
          </w:rPr>
          <w:t>национальным</w:t>
        </w:r>
      </w:hyperlink>
      <w:r>
        <w:t xml:space="preserve"> и региональным календарями профилактических прививок, </w:t>
      </w:r>
      <w:hyperlink r:id="rId861">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151DE9B" w14:textId="77777777" w:rsidR="00E83F28" w:rsidRDefault="00E83F28">
      <w:pPr>
        <w:pStyle w:val="ConsPlusNormal"/>
        <w:spacing w:before="280"/>
        <w:ind w:firstLine="540"/>
        <w:jc w:val="both"/>
      </w:pPr>
      <w:r>
        <w:t>- поддерживать порядок на рабочем месте;</w:t>
      </w:r>
    </w:p>
    <w:p w14:paraId="4CD5D0A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41B16EAE"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EEFD9E8"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62878B2C"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4F2F46D" w14:textId="77777777" w:rsidR="00E83F28" w:rsidRDefault="00E83F28">
      <w:pPr>
        <w:pStyle w:val="ConsPlusNormal"/>
        <w:spacing w:before="280"/>
        <w:ind w:firstLine="540"/>
        <w:jc w:val="both"/>
      </w:pPr>
      <w:r>
        <w:t>- соблюдать правила личной гигиены;</w:t>
      </w:r>
    </w:p>
    <w:p w14:paraId="77979A1D" w14:textId="77777777" w:rsidR="00E83F28" w:rsidRDefault="00E83F28">
      <w:pPr>
        <w:pStyle w:val="ConsPlusNormal"/>
        <w:spacing w:before="280"/>
        <w:ind w:firstLine="540"/>
        <w:jc w:val="both"/>
      </w:pPr>
      <w:r>
        <w:t>- принимать пищу только в установленных местах;</w:t>
      </w:r>
    </w:p>
    <w:p w14:paraId="0E00444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B48D188" w14:textId="77777777" w:rsidR="00E83F28" w:rsidRDefault="00E83F28">
      <w:pPr>
        <w:pStyle w:val="ConsPlusNormal"/>
        <w:spacing w:before="280"/>
        <w:ind w:firstLine="540"/>
        <w:jc w:val="both"/>
      </w:pPr>
      <w:r>
        <w:t>1.9. Учитель-логопед должен знать:</w:t>
      </w:r>
    </w:p>
    <w:p w14:paraId="739B118A"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1EFCD1BF"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6407548A"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8432F44" w14:textId="77777777" w:rsidR="00E83F28" w:rsidRDefault="00E83F28">
      <w:pPr>
        <w:pStyle w:val="ConsPlusNormal"/>
        <w:spacing w:before="280"/>
        <w:ind w:firstLine="540"/>
        <w:jc w:val="both"/>
      </w:pPr>
      <w:r>
        <w:t>- порядок действий при несчастном случае;</w:t>
      </w:r>
    </w:p>
    <w:p w14:paraId="14790438" w14:textId="77777777" w:rsidR="00E83F28" w:rsidRDefault="00E83F28">
      <w:pPr>
        <w:pStyle w:val="ConsPlusNormal"/>
        <w:spacing w:before="280"/>
        <w:ind w:firstLine="540"/>
        <w:jc w:val="both"/>
      </w:pPr>
      <w:r>
        <w:lastRenderedPageBreak/>
        <w:t>- порядок действий при чрезвычайных ситуациях, в том числе при пожаре;</w:t>
      </w:r>
    </w:p>
    <w:p w14:paraId="01A39AE2"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C798EF7" w14:textId="77777777" w:rsidR="00E83F28" w:rsidRDefault="00E83F28">
      <w:pPr>
        <w:pStyle w:val="ConsPlusNormal"/>
        <w:spacing w:before="280"/>
        <w:ind w:firstLine="540"/>
        <w:jc w:val="both"/>
      </w:pPr>
      <w:r>
        <w:t>1.10. На учителя-логопеда в процессе его трудовой деятельности возможно воздействие следующих вредных и опасных производственных факторов:</w:t>
      </w:r>
    </w:p>
    <w:p w14:paraId="5E6E82C8"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509C0AFF" w14:textId="77777777" w:rsidR="00E83F28" w:rsidRDefault="00E83F28">
      <w:pPr>
        <w:pStyle w:val="ConsPlusNormal"/>
        <w:spacing w:before="280"/>
        <w:ind w:firstLine="540"/>
        <w:jc w:val="both"/>
      </w:pPr>
      <w:r>
        <w:t>- риск заражения при контакте с инфицированными учащимися, их родителями, посетителями, иными лицами;</w:t>
      </w:r>
    </w:p>
    <w:p w14:paraId="0D5EB866"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05D4D9C7" w14:textId="77777777" w:rsidR="00E83F28" w:rsidRDefault="00E83F28">
      <w:pPr>
        <w:pStyle w:val="ConsPlusNormal"/>
        <w:spacing w:before="280"/>
        <w:ind w:firstLine="540"/>
        <w:jc w:val="both"/>
      </w:pPr>
      <w:r>
        <w:t>- риск падения на скользкой поверхности;</w:t>
      </w:r>
    </w:p>
    <w:p w14:paraId="51B36E06"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B90C800"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2C559074"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69936DB5" w14:textId="77777777" w:rsidR="00E83F28" w:rsidRDefault="00E83F28">
      <w:pPr>
        <w:pStyle w:val="ConsPlusNormal"/>
        <w:spacing w:before="280"/>
        <w:ind w:firstLine="540"/>
        <w:jc w:val="both"/>
      </w:pPr>
      <w:r>
        <w:t>1.12. Учитель-логопед несет персональную ответственность за соблюдение требований настоящей инструкции в соответствии с действующим законодательством.</w:t>
      </w:r>
    </w:p>
    <w:p w14:paraId="57E4A21A"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792BA81E" w14:textId="77777777" w:rsidR="00E83F28" w:rsidRDefault="00E83F28">
      <w:pPr>
        <w:pStyle w:val="ConsPlusNormal"/>
        <w:jc w:val="both"/>
      </w:pPr>
    </w:p>
    <w:p w14:paraId="1ADD7D96" w14:textId="77777777" w:rsidR="00E83F28" w:rsidRDefault="00E83F28">
      <w:pPr>
        <w:pStyle w:val="ConsPlusNormal"/>
        <w:jc w:val="center"/>
        <w:outlineLvl w:val="2"/>
      </w:pPr>
      <w:r>
        <w:t>II. Требования охраны труда перед началом работы</w:t>
      </w:r>
    </w:p>
    <w:p w14:paraId="3E27B28B" w14:textId="77777777" w:rsidR="00E83F28" w:rsidRDefault="00E83F28">
      <w:pPr>
        <w:pStyle w:val="ConsPlusNormal"/>
        <w:jc w:val="both"/>
      </w:pPr>
    </w:p>
    <w:p w14:paraId="13F94A2D" w14:textId="77777777" w:rsidR="00E83F28" w:rsidRDefault="00E83F28">
      <w:pPr>
        <w:pStyle w:val="ConsPlusNormal"/>
        <w:ind w:firstLine="540"/>
        <w:jc w:val="both"/>
      </w:pPr>
      <w:r>
        <w:t xml:space="preserve">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w:t>
      </w:r>
      <w:r>
        <w:lastRenderedPageBreak/>
        <w:t>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5D9F655B"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47003910"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6E99EEF4"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271062C"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65067F74" w14:textId="77777777" w:rsidR="00E83F28" w:rsidRDefault="00E83F28">
      <w:pPr>
        <w:pStyle w:val="ConsPlusNormal"/>
        <w:jc w:val="both"/>
      </w:pPr>
    </w:p>
    <w:p w14:paraId="45546B31" w14:textId="77777777" w:rsidR="00E83F28" w:rsidRDefault="00E83F28">
      <w:pPr>
        <w:pStyle w:val="ConsPlusNormal"/>
        <w:jc w:val="center"/>
        <w:outlineLvl w:val="2"/>
      </w:pPr>
      <w:r>
        <w:t>III. Требования охраны труда во время работы</w:t>
      </w:r>
    </w:p>
    <w:p w14:paraId="52A11FC6" w14:textId="77777777" w:rsidR="00E83F28" w:rsidRDefault="00E83F28">
      <w:pPr>
        <w:pStyle w:val="ConsPlusNormal"/>
        <w:jc w:val="both"/>
      </w:pPr>
    </w:p>
    <w:p w14:paraId="0A4CDB21" w14:textId="77777777" w:rsidR="00E83F28" w:rsidRDefault="00E83F28">
      <w:pPr>
        <w:pStyle w:val="ConsPlusNormal"/>
        <w:ind w:firstLine="540"/>
        <w:jc w:val="both"/>
      </w:pPr>
      <w:r>
        <w:t>3.1. Учитель-логопед во время работы должен:</w:t>
      </w:r>
    </w:p>
    <w:p w14:paraId="417F3F8E"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49B5F7C3" w14:textId="77777777" w:rsidR="00E83F28" w:rsidRDefault="00E83F28">
      <w:pPr>
        <w:pStyle w:val="ConsPlusNormal"/>
        <w:spacing w:before="280"/>
        <w:ind w:firstLine="540"/>
        <w:jc w:val="both"/>
      </w:pPr>
      <w:r>
        <w:t>- контролировать соблюдение требований безопасности учащимися;</w:t>
      </w:r>
    </w:p>
    <w:p w14:paraId="64EED120" w14:textId="77777777" w:rsidR="00E83F28" w:rsidRDefault="00E83F28">
      <w:pPr>
        <w:pStyle w:val="ConsPlusNormal"/>
        <w:spacing w:before="280"/>
        <w:ind w:firstLine="540"/>
        <w:jc w:val="both"/>
      </w:pPr>
      <w:r>
        <w:t>- содержать в порядке и чистоте рабочее место;</w:t>
      </w:r>
    </w:p>
    <w:p w14:paraId="38D997EF"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0EA68777"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25A79954"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9B1EEB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2A202CCA" w14:textId="77777777" w:rsidR="00E83F28" w:rsidRDefault="00E83F28">
      <w:pPr>
        <w:pStyle w:val="ConsPlusNormal"/>
        <w:spacing w:before="280"/>
        <w:ind w:firstLine="540"/>
        <w:jc w:val="both"/>
      </w:pPr>
      <w:r>
        <w:lastRenderedPageBreak/>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2F630558" w14:textId="77777777" w:rsidR="00E83F28" w:rsidRDefault="00E83F28">
      <w:pPr>
        <w:pStyle w:val="ConsPlusNormal"/>
        <w:jc w:val="both"/>
      </w:pPr>
    </w:p>
    <w:p w14:paraId="04D0D125" w14:textId="77777777" w:rsidR="00E83F28" w:rsidRDefault="00E83F28">
      <w:pPr>
        <w:pStyle w:val="ConsPlusNormal"/>
        <w:jc w:val="center"/>
        <w:outlineLvl w:val="2"/>
      </w:pPr>
      <w:r>
        <w:t>IV. Требования охраны труда в аварийных ситуациях</w:t>
      </w:r>
    </w:p>
    <w:p w14:paraId="59F4398E" w14:textId="77777777" w:rsidR="00E83F28" w:rsidRDefault="00E83F28">
      <w:pPr>
        <w:pStyle w:val="ConsPlusNormal"/>
        <w:jc w:val="both"/>
      </w:pPr>
    </w:p>
    <w:p w14:paraId="0950D082"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7C5BCF7C"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933B417"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F90D3DB"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721C8246"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4ABEB23D"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0C89CEA" w14:textId="77777777" w:rsidR="00E83F28" w:rsidRDefault="00E83F28">
      <w:pPr>
        <w:pStyle w:val="ConsPlusNormal"/>
        <w:spacing w:before="280"/>
        <w:ind w:firstLine="540"/>
        <w:jc w:val="both"/>
      </w:pPr>
      <w:r>
        <w:t>- пожар;</w:t>
      </w:r>
    </w:p>
    <w:p w14:paraId="7B386CCF" w14:textId="77777777" w:rsidR="00E83F28" w:rsidRDefault="00E83F28">
      <w:pPr>
        <w:pStyle w:val="ConsPlusNormal"/>
        <w:spacing w:before="280"/>
        <w:ind w:firstLine="540"/>
        <w:jc w:val="both"/>
      </w:pPr>
      <w:r>
        <w:t>- иные аварийные и (или) чрезвычайные ситуации.</w:t>
      </w:r>
    </w:p>
    <w:p w14:paraId="3EB33D0E"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7D3A25AA"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AC3D3F5" w14:textId="77777777" w:rsidR="00E83F28" w:rsidRDefault="00E83F28">
      <w:pPr>
        <w:pStyle w:val="ConsPlusNormal"/>
        <w:spacing w:before="280"/>
        <w:ind w:firstLine="540"/>
        <w:jc w:val="both"/>
      </w:pPr>
      <w:r>
        <w:lastRenderedPageBreak/>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5A738B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B38A996"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7CED428"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64ADD553"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BDDC656"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6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63">
        <w:r>
          <w:rPr>
            <w:color w:val="0000FF"/>
          </w:rPr>
          <w:t>ст. 214</w:t>
        </w:r>
      </w:hyperlink>
      <w:r>
        <w:t xml:space="preserve"> Трудового кодекса РФ).</w:t>
      </w:r>
    </w:p>
    <w:p w14:paraId="060ED4BF" w14:textId="77777777" w:rsidR="00E83F28" w:rsidRDefault="00E83F28">
      <w:pPr>
        <w:pStyle w:val="ConsPlusNormal"/>
        <w:spacing w:before="280"/>
        <w:ind w:firstLine="540"/>
        <w:jc w:val="both"/>
      </w:pPr>
      <w:r>
        <w:t>4.10. Первая помощь оказывается при следующих состояниях:</w:t>
      </w:r>
    </w:p>
    <w:p w14:paraId="02044E79" w14:textId="77777777" w:rsidR="00E83F28" w:rsidRDefault="00E83F28">
      <w:pPr>
        <w:pStyle w:val="ConsPlusNormal"/>
        <w:spacing w:before="280"/>
        <w:ind w:firstLine="540"/>
        <w:jc w:val="both"/>
      </w:pPr>
      <w:r>
        <w:t>- отсутствии сознания;</w:t>
      </w:r>
    </w:p>
    <w:p w14:paraId="7A433C70" w14:textId="77777777" w:rsidR="00E83F28" w:rsidRDefault="00E83F28">
      <w:pPr>
        <w:pStyle w:val="ConsPlusNormal"/>
        <w:spacing w:before="280"/>
        <w:ind w:firstLine="540"/>
        <w:jc w:val="both"/>
      </w:pPr>
      <w:r>
        <w:t>- остановке дыхания и кровообращения;</w:t>
      </w:r>
    </w:p>
    <w:p w14:paraId="007295A5" w14:textId="77777777" w:rsidR="00E83F28" w:rsidRDefault="00E83F28">
      <w:pPr>
        <w:pStyle w:val="ConsPlusNormal"/>
        <w:spacing w:before="280"/>
        <w:ind w:firstLine="540"/>
        <w:jc w:val="both"/>
      </w:pPr>
      <w:r>
        <w:lastRenderedPageBreak/>
        <w:t>- наружных кровотечениях;</w:t>
      </w:r>
    </w:p>
    <w:p w14:paraId="46E39636" w14:textId="77777777" w:rsidR="00E83F28" w:rsidRDefault="00E83F28">
      <w:pPr>
        <w:pStyle w:val="ConsPlusNormal"/>
        <w:spacing w:before="280"/>
        <w:ind w:firstLine="540"/>
        <w:jc w:val="both"/>
      </w:pPr>
      <w:r>
        <w:t>- инородных телах в верхних дыхательных путях;</w:t>
      </w:r>
    </w:p>
    <w:p w14:paraId="24066319" w14:textId="77777777" w:rsidR="00E83F28" w:rsidRDefault="00E83F28">
      <w:pPr>
        <w:pStyle w:val="ConsPlusNormal"/>
        <w:spacing w:before="280"/>
        <w:ind w:firstLine="540"/>
        <w:jc w:val="both"/>
      </w:pPr>
      <w:r>
        <w:t>- травмах различных областей тела;</w:t>
      </w:r>
    </w:p>
    <w:p w14:paraId="24146DFB"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ECBFCFE"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32B568B4" w14:textId="77777777" w:rsidR="00E83F28" w:rsidRDefault="00E83F28">
      <w:pPr>
        <w:pStyle w:val="ConsPlusNormal"/>
        <w:spacing w:before="280"/>
        <w:ind w:firstLine="540"/>
        <w:jc w:val="both"/>
      </w:pPr>
      <w:r>
        <w:t>- отравлении.</w:t>
      </w:r>
    </w:p>
    <w:p w14:paraId="747E7F5A"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6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3E8A837"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F8A1E0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0AE9010"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3D9A587" w14:textId="77777777" w:rsidR="00E83F28" w:rsidRDefault="00E83F28">
      <w:pPr>
        <w:pStyle w:val="ConsPlusNormal"/>
        <w:spacing w:before="280"/>
        <w:ind w:firstLine="540"/>
        <w:jc w:val="both"/>
      </w:pPr>
      <w:r>
        <w:t>- устраняют угрожающие факторы для жизни и здоровья;</w:t>
      </w:r>
    </w:p>
    <w:p w14:paraId="7FB025A6"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23A14A04" w14:textId="77777777" w:rsidR="00E83F28" w:rsidRDefault="00E83F28">
      <w:pPr>
        <w:pStyle w:val="ConsPlusNormal"/>
        <w:spacing w:before="280"/>
        <w:ind w:firstLine="540"/>
        <w:jc w:val="both"/>
      </w:pPr>
      <w:r>
        <w:t>- оценивают количество пострадавших (при необходимости);</w:t>
      </w:r>
    </w:p>
    <w:p w14:paraId="7DA146E7"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F2A08C0" w14:textId="77777777" w:rsidR="00E83F28" w:rsidRDefault="00E83F28">
      <w:pPr>
        <w:pStyle w:val="ConsPlusNormal"/>
        <w:spacing w:before="280"/>
        <w:ind w:firstLine="540"/>
        <w:jc w:val="both"/>
      </w:pPr>
      <w:r>
        <w:t>- перемещают пострадавшего (при необходимости).</w:t>
      </w:r>
    </w:p>
    <w:p w14:paraId="7A9E78E6" w14:textId="77777777" w:rsidR="00E83F28" w:rsidRDefault="00E83F28">
      <w:pPr>
        <w:pStyle w:val="ConsPlusNormal"/>
        <w:spacing w:before="280"/>
        <w:ind w:firstLine="540"/>
        <w:jc w:val="both"/>
      </w:pPr>
      <w:r>
        <w:t>2. Определяют наличие сознания у пострадавшего.</w:t>
      </w:r>
    </w:p>
    <w:p w14:paraId="2C9116E0" w14:textId="77777777" w:rsidR="00E83F28" w:rsidRDefault="00E83F28">
      <w:pPr>
        <w:pStyle w:val="ConsPlusNormal"/>
        <w:spacing w:before="280"/>
        <w:ind w:firstLine="540"/>
        <w:jc w:val="both"/>
      </w:pPr>
      <w:r>
        <w:t xml:space="preserve">При наличии сознания переходят к </w:t>
      </w:r>
      <w:hyperlink r:id="rId865">
        <w:r>
          <w:rPr>
            <w:color w:val="0000FF"/>
          </w:rPr>
          <w:t>п. 7</w:t>
        </w:r>
      </w:hyperlink>
      <w:r>
        <w:t xml:space="preserve"> Алгоритма; при отсутствии сознания переходят к </w:t>
      </w:r>
      <w:hyperlink r:id="rId866">
        <w:r>
          <w:rPr>
            <w:color w:val="0000FF"/>
          </w:rPr>
          <w:t>п. 3</w:t>
        </w:r>
      </w:hyperlink>
      <w:r>
        <w:t xml:space="preserve"> Алгоритма.</w:t>
      </w:r>
    </w:p>
    <w:p w14:paraId="55276B03" w14:textId="77777777" w:rsidR="00E83F28" w:rsidRDefault="00E83F28">
      <w:pPr>
        <w:pStyle w:val="ConsPlusNormal"/>
        <w:spacing w:before="280"/>
        <w:ind w:firstLine="540"/>
        <w:jc w:val="both"/>
      </w:pPr>
      <w:r>
        <w:t>3. Восстанавливают проходимость дыхательных путей:</w:t>
      </w:r>
    </w:p>
    <w:p w14:paraId="6441318C" w14:textId="77777777" w:rsidR="00E83F28" w:rsidRDefault="00E83F28">
      <w:pPr>
        <w:pStyle w:val="ConsPlusNormal"/>
        <w:spacing w:before="280"/>
        <w:ind w:firstLine="540"/>
        <w:jc w:val="both"/>
      </w:pPr>
      <w:r>
        <w:t>- запрокидывают голову с подъемом подбородка;</w:t>
      </w:r>
    </w:p>
    <w:p w14:paraId="3416B16F" w14:textId="77777777" w:rsidR="00E83F28" w:rsidRDefault="00E83F28">
      <w:pPr>
        <w:pStyle w:val="ConsPlusNormal"/>
        <w:spacing w:before="280"/>
        <w:ind w:firstLine="540"/>
        <w:jc w:val="both"/>
      </w:pPr>
      <w:r>
        <w:t>- выдвигают нижнюю челюсть.</w:t>
      </w:r>
    </w:p>
    <w:p w14:paraId="65A1C68A" w14:textId="77777777" w:rsidR="00E83F28" w:rsidRDefault="00E83F28">
      <w:pPr>
        <w:pStyle w:val="ConsPlusNormal"/>
        <w:spacing w:before="280"/>
        <w:ind w:firstLine="540"/>
        <w:jc w:val="both"/>
      </w:pPr>
      <w:r>
        <w:t>Определяют признаки жизни:</w:t>
      </w:r>
    </w:p>
    <w:p w14:paraId="0A4A8676" w14:textId="77777777" w:rsidR="00E83F28" w:rsidRDefault="00E83F28">
      <w:pPr>
        <w:pStyle w:val="ConsPlusNormal"/>
        <w:spacing w:before="280"/>
        <w:ind w:firstLine="540"/>
        <w:jc w:val="both"/>
      </w:pPr>
      <w:r>
        <w:lastRenderedPageBreak/>
        <w:t>- определяют наличие нормального дыхания с помощью слуха, зрения и осязания;</w:t>
      </w:r>
    </w:p>
    <w:p w14:paraId="681506AD"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9AE0254" w14:textId="77777777" w:rsidR="00E83F28" w:rsidRDefault="00E83F28">
      <w:pPr>
        <w:pStyle w:val="ConsPlusNormal"/>
        <w:spacing w:before="280"/>
        <w:ind w:firstLine="540"/>
        <w:jc w:val="both"/>
      </w:pPr>
      <w:r>
        <w:t xml:space="preserve">При наличии дыхания переходят к </w:t>
      </w:r>
      <w:hyperlink r:id="rId867">
        <w:r>
          <w:rPr>
            <w:color w:val="0000FF"/>
          </w:rPr>
          <w:t>п. 6</w:t>
        </w:r>
      </w:hyperlink>
      <w:r>
        <w:t xml:space="preserve"> Алгоритма; при отсутствии дыхания переходят к </w:t>
      </w:r>
      <w:hyperlink r:id="rId868">
        <w:r>
          <w:rPr>
            <w:color w:val="0000FF"/>
          </w:rPr>
          <w:t>п. 4</w:t>
        </w:r>
      </w:hyperlink>
      <w:r>
        <w:t xml:space="preserve"> Алгоритма.</w:t>
      </w:r>
    </w:p>
    <w:p w14:paraId="739BFE12"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26EE32A"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30D8804" w14:textId="77777777" w:rsidR="00E83F28" w:rsidRDefault="00E83F28">
      <w:pPr>
        <w:pStyle w:val="ConsPlusNormal"/>
        <w:spacing w:before="280"/>
        <w:ind w:firstLine="540"/>
        <w:jc w:val="both"/>
      </w:pPr>
      <w:r>
        <w:t>- давления руками на грудину пострадавшего;</w:t>
      </w:r>
    </w:p>
    <w:p w14:paraId="2927DF6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9B2B6CD" w14:textId="77777777" w:rsidR="00E83F28" w:rsidRDefault="00E83F28">
      <w:pPr>
        <w:pStyle w:val="ConsPlusNormal"/>
        <w:spacing w:before="280"/>
        <w:ind w:firstLine="540"/>
        <w:jc w:val="both"/>
      </w:pPr>
      <w:r>
        <w:t xml:space="preserve">При появлении признаков жизни переходят к </w:t>
      </w:r>
      <w:hyperlink r:id="rId869">
        <w:r>
          <w:rPr>
            <w:color w:val="0000FF"/>
          </w:rPr>
          <w:t>п. 6</w:t>
        </w:r>
      </w:hyperlink>
      <w:r>
        <w:t xml:space="preserve"> Алгоритма.</w:t>
      </w:r>
    </w:p>
    <w:p w14:paraId="581BD9B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3F7D5738" w14:textId="77777777" w:rsidR="00E83F28" w:rsidRDefault="00E83F28">
      <w:pPr>
        <w:pStyle w:val="ConsPlusNormal"/>
        <w:spacing w:before="280"/>
        <w:ind w:firstLine="540"/>
        <w:jc w:val="both"/>
      </w:pPr>
      <w:r>
        <w:t>- придают устойчивое боковое положение;</w:t>
      </w:r>
    </w:p>
    <w:p w14:paraId="4687C939" w14:textId="77777777" w:rsidR="00E83F28" w:rsidRDefault="00E83F28">
      <w:pPr>
        <w:pStyle w:val="ConsPlusNormal"/>
        <w:spacing w:before="280"/>
        <w:ind w:firstLine="540"/>
        <w:jc w:val="both"/>
      </w:pPr>
      <w:r>
        <w:t>- запрокидывают голову с подъемом подбородка;</w:t>
      </w:r>
    </w:p>
    <w:p w14:paraId="623F6D4A" w14:textId="77777777" w:rsidR="00E83F28" w:rsidRDefault="00E83F28">
      <w:pPr>
        <w:pStyle w:val="ConsPlusNormal"/>
        <w:spacing w:before="280"/>
        <w:ind w:firstLine="540"/>
        <w:jc w:val="both"/>
      </w:pPr>
      <w:r>
        <w:t>- выдвигают нижнюю челюсть.</w:t>
      </w:r>
    </w:p>
    <w:p w14:paraId="3650AB11"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FBF7654" w14:textId="77777777" w:rsidR="00E83F28" w:rsidRDefault="00E83F28">
      <w:pPr>
        <w:pStyle w:val="ConsPlusNormal"/>
        <w:spacing w:before="280"/>
        <w:ind w:firstLine="540"/>
        <w:jc w:val="both"/>
      </w:pPr>
      <w:r>
        <w:t>- наложением давящей повязки;</w:t>
      </w:r>
    </w:p>
    <w:p w14:paraId="7F2B5578" w14:textId="77777777" w:rsidR="00E83F28" w:rsidRDefault="00E83F28">
      <w:pPr>
        <w:pStyle w:val="ConsPlusNormal"/>
        <w:spacing w:before="280"/>
        <w:ind w:firstLine="540"/>
        <w:jc w:val="both"/>
      </w:pPr>
      <w:r>
        <w:t>- пальцевым прижатием артерии;</w:t>
      </w:r>
    </w:p>
    <w:p w14:paraId="3C7ADE72" w14:textId="77777777" w:rsidR="00E83F28" w:rsidRDefault="00E83F28">
      <w:pPr>
        <w:pStyle w:val="ConsPlusNormal"/>
        <w:spacing w:before="280"/>
        <w:ind w:firstLine="540"/>
        <w:jc w:val="both"/>
      </w:pPr>
      <w:r>
        <w:t>- прямым давлением на рану;</w:t>
      </w:r>
    </w:p>
    <w:p w14:paraId="50B48D03" w14:textId="77777777" w:rsidR="00E83F28" w:rsidRDefault="00E83F28">
      <w:pPr>
        <w:pStyle w:val="ConsPlusNormal"/>
        <w:spacing w:before="280"/>
        <w:ind w:firstLine="540"/>
        <w:jc w:val="both"/>
      </w:pPr>
      <w:r>
        <w:t>- максимальным сгибанием конечности в суставе;</w:t>
      </w:r>
    </w:p>
    <w:p w14:paraId="39927E83" w14:textId="77777777" w:rsidR="00E83F28" w:rsidRDefault="00E83F28">
      <w:pPr>
        <w:pStyle w:val="ConsPlusNormal"/>
        <w:spacing w:before="280"/>
        <w:ind w:firstLine="540"/>
        <w:jc w:val="both"/>
      </w:pPr>
      <w:r>
        <w:t>- наложением жгута.</w:t>
      </w:r>
    </w:p>
    <w:p w14:paraId="440C39F0" w14:textId="77777777" w:rsidR="00E83F28" w:rsidRDefault="00E83F28">
      <w:pPr>
        <w:pStyle w:val="ConsPlusNormal"/>
        <w:spacing w:before="280"/>
        <w:ind w:firstLine="540"/>
        <w:jc w:val="both"/>
      </w:pPr>
      <w:r>
        <w:lastRenderedPageBreak/>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4177791" w14:textId="77777777" w:rsidR="00E83F28" w:rsidRDefault="00E83F28">
      <w:pPr>
        <w:pStyle w:val="ConsPlusNormal"/>
        <w:spacing w:before="280"/>
        <w:ind w:firstLine="540"/>
        <w:jc w:val="both"/>
      </w:pPr>
      <w:r>
        <w:t>- проводят осмотр головы;</w:t>
      </w:r>
    </w:p>
    <w:p w14:paraId="3352C52D" w14:textId="77777777" w:rsidR="00E83F28" w:rsidRDefault="00E83F28">
      <w:pPr>
        <w:pStyle w:val="ConsPlusNormal"/>
        <w:spacing w:before="280"/>
        <w:ind w:firstLine="540"/>
        <w:jc w:val="both"/>
      </w:pPr>
      <w:r>
        <w:t>- проводят осмотр шеи;</w:t>
      </w:r>
    </w:p>
    <w:p w14:paraId="09631E7A" w14:textId="77777777" w:rsidR="00E83F28" w:rsidRDefault="00E83F28">
      <w:pPr>
        <w:pStyle w:val="ConsPlusNormal"/>
        <w:spacing w:before="280"/>
        <w:ind w:firstLine="540"/>
        <w:jc w:val="both"/>
      </w:pPr>
      <w:r>
        <w:t>- проводят осмотр груди;</w:t>
      </w:r>
    </w:p>
    <w:p w14:paraId="3A94DA9B" w14:textId="77777777" w:rsidR="00E83F28" w:rsidRDefault="00E83F28">
      <w:pPr>
        <w:pStyle w:val="ConsPlusNormal"/>
        <w:spacing w:before="280"/>
        <w:ind w:firstLine="540"/>
        <w:jc w:val="both"/>
      </w:pPr>
      <w:r>
        <w:t>- проводят осмотр спины;</w:t>
      </w:r>
    </w:p>
    <w:p w14:paraId="7B932D31" w14:textId="77777777" w:rsidR="00E83F28" w:rsidRDefault="00E83F28">
      <w:pPr>
        <w:pStyle w:val="ConsPlusNormal"/>
        <w:spacing w:before="280"/>
        <w:ind w:firstLine="540"/>
        <w:jc w:val="both"/>
      </w:pPr>
      <w:r>
        <w:t>- проводят осмотр живота и таза;</w:t>
      </w:r>
    </w:p>
    <w:p w14:paraId="5839BC8A" w14:textId="77777777" w:rsidR="00E83F28" w:rsidRDefault="00E83F28">
      <w:pPr>
        <w:pStyle w:val="ConsPlusNormal"/>
        <w:spacing w:before="280"/>
        <w:ind w:firstLine="540"/>
        <w:jc w:val="both"/>
      </w:pPr>
      <w:r>
        <w:t>- проводят осмотр конечностей;</w:t>
      </w:r>
    </w:p>
    <w:p w14:paraId="3A02F132"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DEBD6B2"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7B9821BC"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653168C"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C94A60B"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DB2BBC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CDA9B96" w14:textId="77777777" w:rsidR="00E83F28" w:rsidRDefault="00E83F28">
      <w:pPr>
        <w:pStyle w:val="ConsPlusNormal"/>
        <w:spacing w:before="280"/>
        <w:ind w:firstLine="540"/>
        <w:jc w:val="both"/>
      </w:pPr>
      <w:r>
        <w:t>9. Придают пострадавшему оптимальное положение тела.</w:t>
      </w:r>
    </w:p>
    <w:p w14:paraId="398F7840"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004EFEA"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874B47B" w14:textId="77777777" w:rsidR="00E83F28" w:rsidRDefault="00E83F28">
      <w:pPr>
        <w:pStyle w:val="ConsPlusNormal"/>
        <w:jc w:val="both"/>
      </w:pPr>
    </w:p>
    <w:p w14:paraId="603CAFAB" w14:textId="77777777" w:rsidR="00E83F28" w:rsidRDefault="00E83F28">
      <w:pPr>
        <w:pStyle w:val="ConsPlusNormal"/>
        <w:ind w:firstLine="540"/>
        <w:jc w:val="both"/>
      </w:pPr>
      <w:r>
        <w:lastRenderedPageBreak/>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132C1CEC" w14:textId="77777777" w:rsidR="00E83F28" w:rsidRDefault="00E83F28">
      <w:pPr>
        <w:pStyle w:val="ConsPlusNormal"/>
        <w:jc w:val="both"/>
      </w:pPr>
    </w:p>
    <w:p w14:paraId="1E5E4F7F" w14:textId="77777777" w:rsidR="00E83F28" w:rsidRDefault="00E83F28">
      <w:pPr>
        <w:pStyle w:val="ConsPlusNormal"/>
        <w:jc w:val="center"/>
        <w:outlineLvl w:val="2"/>
      </w:pPr>
      <w:r>
        <w:t>V. Требования охраны труда по окончании работы</w:t>
      </w:r>
    </w:p>
    <w:p w14:paraId="231C72BC" w14:textId="77777777" w:rsidR="00E83F28" w:rsidRDefault="00E83F28">
      <w:pPr>
        <w:pStyle w:val="ConsPlusNormal"/>
        <w:jc w:val="both"/>
      </w:pPr>
    </w:p>
    <w:p w14:paraId="156A6799"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E150F22"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78F247D1"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1BA0D2C"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998085B" w14:textId="77777777" w:rsidR="00E83F28" w:rsidRDefault="00E83F28">
      <w:pPr>
        <w:pStyle w:val="ConsPlusNormal"/>
        <w:jc w:val="both"/>
      </w:pPr>
    </w:p>
    <w:p w14:paraId="38856DD1" w14:textId="77777777" w:rsidR="00E83F28" w:rsidRDefault="00E83F28">
      <w:pPr>
        <w:pStyle w:val="ConsPlusTitle"/>
        <w:jc w:val="center"/>
        <w:outlineLvl w:val="0"/>
      </w:pPr>
      <w:r>
        <w:t>V. Инструкции по охране труда</w:t>
      </w:r>
    </w:p>
    <w:p w14:paraId="71D2C4D6" w14:textId="77777777" w:rsidR="00E83F28" w:rsidRDefault="00E83F28">
      <w:pPr>
        <w:pStyle w:val="ConsPlusTitle"/>
        <w:jc w:val="center"/>
      </w:pPr>
      <w:r>
        <w:t>для лаборантов образовательных организаций</w:t>
      </w:r>
    </w:p>
    <w:p w14:paraId="3DD644BF" w14:textId="77777777" w:rsidR="00E83F28" w:rsidRDefault="00E83F28">
      <w:pPr>
        <w:pStyle w:val="ConsPlusNormal"/>
        <w:jc w:val="both"/>
      </w:pPr>
    </w:p>
    <w:p w14:paraId="601828BA" w14:textId="77777777" w:rsidR="00E83F28" w:rsidRDefault="00E83F28">
      <w:pPr>
        <w:pStyle w:val="ConsPlusTitle"/>
        <w:jc w:val="center"/>
        <w:outlineLvl w:val="1"/>
      </w:pPr>
      <w:r>
        <w:t>Инструкция по охране труда</w:t>
      </w:r>
    </w:p>
    <w:p w14:paraId="19DF6381" w14:textId="77777777" w:rsidR="00E83F28" w:rsidRDefault="00E83F28">
      <w:pPr>
        <w:pStyle w:val="ConsPlusTitle"/>
        <w:jc w:val="center"/>
      </w:pPr>
      <w:r>
        <w:t>для лаборанта кабинета (кафедры) физики</w:t>
      </w:r>
    </w:p>
    <w:p w14:paraId="29F90FFA" w14:textId="77777777" w:rsidR="00E83F28" w:rsidRDefault="00E83F28">
      <w:pPr>
        <w:pStyle w:val="ConsPlusNormal"/>
        <w:jc w:val="both"/>
      </w:pPr>
    </w:p>
    <w:p w14:paraId="52E6A19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70">
        <w:r>
          <w:rPr>
            <w:color w:val="0000FF"/>
          </w:rPr>
          <w:t>кодексом</w:t>
        </w:r>
      </w:hyperlink>
      <w:r>
        <w:t xml:space="preserve"> Российской Федерации, </w:t>
      </w:r>
      <w:hyperlink r:id="rId87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лаборанта, используемых учебного и иного оборудования, инструментов и материалов.</w:t>
      </w:r>
    </w:p>
    <w:p w14:paraId="74D116E8" w14:textId="77777777" w:rsidR="00E83F28" w:rsidRDefault="00E83F28">
      <w:pPr>
        <w:pStyle w:val="ConsPlusNormal"/>
        <w:jc w:val="both"/>
      </w:pPr>
    </w:p>
    <w:p w14:paraId="1468BD51" w14:textId="77777777" w:rsidR="00E83F28" w:rsidRDefault="00E83F28">
      <w:pPr>
        <w:pStyle w:val="ConsPlusNormal"/>
        <w:jc w:val="center"/>
        <w:outlineLvl w:val="2"/>
      </w:pPr>
      <w:r>
        <w:t>I. Общие требования охраны труда</w:t>
      </w:r>
    </w:p>
    <w:p w14:paraId="113389CC" w14:textId="77777777" w:rsidR="00E83F28" w:rsidRDefault="00E83F28">
      <w:pPr>
        <w:pStyle w:val="ConsPlusNormal"/>
        <w:jc w:val="both"/>
      </w:pPr>
    </w:p>
    <w:p w14:paraId="013A0186" w14:textId="77777777" w:rsidR="00E83F28" w:rsidRDefault="00E83F28">
      <w:pPr>
        <w:pStyle w:val="ConsPlusNormal"/>
        <w:ind w:firstLine="540"/>
        <w:jc w:val="both"/>
      </w:pPr>
      <w:r>
        <w:t>1.1. К самостоятельной работе в качестве лаборанта кабинета (кафедры) физики (далее - лаборант)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29591DD0" w14:textId="77777777" w:rsidR="00E83F28" w:rsidRDefault="00E83F28">
      <w:pPr>
        <w:pStyle w:val="ConsPlusNormal"/>
        <w:spacing w:before="280"/>
        <w:ind w:firstLine="540"/>
        <w:jc w:val="both"/>
      </w:pPr>
      <w:r>
        <w:lastRenderedPageBreak/>
        <w:t>1.2. Лаборант,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AD98DE0" w14:textId="77777777" w:rsidR="00E83F28" w:rsidRDefault="00E83F28">
      <w:pPr>
        <w:pStyle w:val="ConsPlusNormal"/>
        <w:spacing w:before="280"/>
        <w:ind w:firstLine="540"/>
        <w:jc w:val="both"/>
      </w:pPr>
      <w:r>
        <w:t>1.3. При использовании электрооборудования лаборант должен пройти обучение по электробезопасности с присвоением соответствующей квалификационной группы по электробезопасности.</w:t>
      </w:r>
    </w:p>
    <w:p w14:paraId="6724C37F" w14:textId="77777777" w:rsidR="00E83F28" w:rsidRDefault="00E83F28">
      <w:pPr>
        <w:pStyle w:val="ConsPlusNormal"/>
        <w:spacing w:before="280"/>
        <w:ind w:firstLine="540"/>
        <w:jc w:val="both"/>
      </w:pPr>
      <w:r>
        <w:t>1.4. Лаборант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86CBDB3" w14:textId="77777777" w:rsidR="00E83F28" w:rsidRDefault="00E83F28">
      <w:pPr>
        <w:pStyle w:val="ConsPlusNormal"/>
        <w:spacing w:before="280"/>
        <w:ind w:firstLine="540"/>
        <w:jc w:val="both"/>
      </w:pPr>
      <w:r>
        <w:t>1.5. Условия труда лаборанта должны соответствовать требованиям безопасности труда, санитарным правилам и гигиеническим нормативам.</w:t>
      </w:r>
    </w:p>
    <w:p w14:paraId="4EB63858" w14:textId="77777777" w:rsidR="00E83F28" w:rsidRDefault="00E83F28">
      <w:pPr>
        <w:pStyle w:val="ConsPlusNormal"/>
        <w:spacing w:before="280"/>
        <w:ind w:firstLine="540"/>
        <w:jc w:val="both"/>
      </w:pPr>
      <w:r>
        <w:t>1.6. Лаборант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F9C6A46" w14:textId="77777777" w:rsidR="00E83F28" w:rsidRDefault="00E83F28">
      <w:pPr>
        <w:pStyle w:val="ConsPlusNormal"/>
        <w:spacing w:before="280"/>
        <w:ind w:firstLine="540"/>
        <w:jc w:val="both"/>
      </w:pPr>
      <w:r>
        <w:t xml:space="preserve">1.7. В соответствии со </w:t>
      </w:r>
      <w:hyperlink r:id="rId872">
        <w:r>
          <w:rPr>
            <w:color w:val="0000FF"/>
          </w:rPr>
          <w:t>статьей 215</w:t>
        </w:r>
      </w:hyperlink>
      <w:r>
        <w:t xml:space="preserve"> ТК РФ лаборант обязан:</w:t>
      </w:r>
    </w:p>
    <w:p w14:paraId="6EA5E541" w14:textId="77777777" w:rsidR="00E83F28" w:rsidRDefault="00E83F28">
      <w:pPr>
        <w:pStyle w:val="ConsPlusNormal"/>
        <w:spacing w:before="280"/>
        <w:ind w:firstLine="540"/>
        <w:jc w:val="both"/>
      </w:pPr>
      <w:r>
        <w:t>- соблюдать требования охраны труда;</w:t>
      </w:r>
    </w:p>
    <w:p w14:paraId="6D58E90B"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6F143B6"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0BF4234"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45BC1B8" w14:textId="77777777" w:rsidR="00E83F28" w:rsidRDefault="00E83F28">
      <w:pPr>
        <w:pStyle w:val="ConsPlusNormal"/>
        <w:spacing w:before="280"/>
        <w:ind w:firstLine="540"/>
        <w:jc w:val="both"/>
      </w:pPr>
      <w:r>
        <w:t xml:space="preserve">-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w:t>
      </w:r>
      <w:r>
        <w:lastRenderedPageBreak/>
        <w:t>законодательством случаях.</w:t>
      </w:r>
    </w:p>
    <w:p w14:paraId="7F23A15B" w14:textId="77777777" w:rsidR="00E83F28" w:rsidRDefault="00E83F28">
      <w:pPr>
        <w:pStyle w:val="ConsPlusNormal"/>
        <w:spacing w:before="280"/>
        <w:ind w:firstLine="540"/>
        <w:jc w:val="both"/>
      </w:pPr>
      <w:r>
        <w:t>1.8. Лаборант должен:</w:t>
      </w:r>
    </w:p>
    <w:p w14:paraId="14F2277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28E06FAC"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4528EDDB"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4E39B244"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73">
        <w:r>
          <w:rPr>
            <w:color w:val="0000FF"/>
          </w:rPr>
          <w:t>национальным</w:t>
        </w:r>
      </w:hyperlink>
      <w:r>
        <w:t xml:space="preserve"> и региональным календарями профилактических прививок, </w:t>
      </w:r>
      <w:hyperlink r:id="rId874">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1678AE07" w14:textId="77777777" w:rsidR="00E83F28" w:rsidRDefault="00E83F28">
      <w:pPr>
        <w:pStyle w:val="ConsPlusNormal"/>
        <w:spacing w:before="280"/>
        <w:ind w:firstLine="540"/>
        <w:jc w:val="both"/>
      </w:pPr>
      <w:r>
        <w:t>- поддерживать порядок на рабочем месте;</w:t>
      </w:r>
    </w:p>
    <w:p w14:paraId="2EB8F56C"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08ABF087"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73718AD"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27BA701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366A70D4" w14:textId="77777777" w:rsidR="00E83F28" w:rsidRDefault="00E83F28">
      <w:pPr>
        <w:pStyle w:val="ConsPlusNormal"/>
        <w:spacing w:before="280"/>
        <w:ind w:firstLine="540"/>
        <w:jc w:val="both"/>
      </w:pPr>
      <w:r>
        <w:t>- соблюдать правила личной гигиены;</w:t>
      </w:r>
    </w:p>
    <w:p w14:paraId="2C774C62" w14:textId="77777777" w:rsidR="00E83F28" w:rsidRDefault="00E83F28">
      <w:pPr>
        <w:pStyle w:val="ConsPlusNormal"/>
        <w:spacing w:before="280"/>
        <w:ind w:firstLine="540"/>
        <w:jc w:val="both"/>
      </w:pPr>
      <w:r>
        <w:t>- принимать пищу только в установленных местах;</w:t>
      </w:r>
    </w:p>
    <w:p w14:paraId="77BA1D7F"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A0A7F6F" w14:textId="77777777" w:rsidR="00E83F28" w:rsidRDefault="00E83F28">
      <w:pPr>
        <w:pStyle w:val="ConsPlusNormal"/>
        <w:spacing w:before="280"/>
        <w:ind w:firstLine="540"/>
        <w:jc w:val="both"/>
      </w:pPr>
      <w:r>
        <w:t>1.9. Лаборант должен знать:</w:t>
      </w:r>
    </w:p>
    <w:p w14:paraId="3FC78730" w14:textId="77777777" w:rsidR="00E83F28" w:rsidRDefault="00E83F28">
      <w:pPr>
        <w:pStyle w:val="ConsPlusNormal"/>
        <w:spacing w:before="280"/>
        <w:ind w:firstLine="540"/>
        <w:jc w:val="both"/>
      </w:pPr>
      <w:r>
        <w:t>- нормативно-правовые акты по охране труда, пожарной безопасности, электробезопасности в части касающейся;</w:t>
      </w:r>
    </w:p>
    <w:p w14:paraId="649A0950" w14:textId="77777777" w:rsidR="00E83F28" w:rsidRDefault="00E83F28">
      <w:pPr>
        <w:pStyle w:val="ConsPlusNormal"/>
        <w:spacing w:before="280"/>
        <w:ind w:firstLine="540"/>
        <w:jc w:val="both"/>
      </w:pPr>
      <w:r>
        <w:lastRenderedPageBreak/>
        <w:t>- безопасные методы выполнения работ и организации образовательного процесса;</w:t>
      </w:r>
    </w:p>
    <w:p w14:paraId="046429D8"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1A5E68A" w14:textId="77777777" w:rsidR="00E83F28" w:rsidRDefault="00E83F28">
      <w:pPr>
        <w:pStyle w:val="ConsPlusNormal"/>
        <w:spacing w:before="280"/>
        <w:ind w:firstLine="540"/>
        <w:jc w:val="both"/>
      </w:pPr>
      <w:r>
        <w:t>- порядок действий при несчастном случае;</w:t>
      </w:r>
    </w:p>
    <w:p w14:paraId="2489EFE9"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AC584D3"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68581EB" w14:textId="77777777" w:rsidR="00E83F28" w:rsidRDefault="00E83F28">
      <w:pPr>
        <w:pStyle w:val="ConsPlusNormal"/>
        <w:spacing w:before="280"/>
        <w:ind w:firstLine="540"/>
        <w:jc w:val="both"/>
      </w:pPr>
      <w:r>
        <w:t>1.10. На лаборанта в процессе его трудовой деятельности возможно воздействие следующих вредных и опасных производственных факторов:</w:t>
      </w:r>
    </w:p>
    <w:p w14:paraId="2AD60A76"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705C0E88" w14:textId="77777777" w:rsidR="00E83F28" w:rsidRDefault="00E83F28">
      <w:pPr>
        <w:pStyle w:val="ConsPlusNormal"/>
        <w:spacing w:before="280"/>
        <w:ind w:firstLine="540"/>
        <w:jc w:val="both"/>
      </w:pPr>
      <w:r>
        <w:t>- повышенные зрительные нагрузки при работе на компьютере;</w:t>
      </w:r>
    </w:p>
    <w:p w14:paraId="16A6640E"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08592F40"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0766CA3" w14:textId="77777777" w:rsidR="00E83F28" w:rsidRDefault="00E83F28">
      <w:pPr>
        <w:pStyle w:val="ConsPlusNormal"/>
        <w:spacing w:before="280"/>
        <w:ind w:firstLine="540"/>
        <w:jc w:val="both"/>
      </w:pPr>
      <w:r>
        <w:t>- термические ожоги при нагревании жидкостей и различных физических тел;</w:t>
      </w:r>
    </w:p>
    <w:p w14:paraId="3A328082" w14:textId="77777777" w:rsidR="00E83F28" w:rsidRDefault="00E83F28">
      <w:pPr>
        <w:pStyle w:val="ConsPlusNormal"/>
        <w:spacing w:before="280"/>
        <w:ind w:firstLine="540"/>
        <w:jc w:val="both"/>
      </w:pPr>
      <w:r>
        <w:t>- риск падения на скользкой поверхности;</w:t>
      </w:r>
    </w:p>
    <w:p w14:paraId="3E78C628"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3A56B896"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лабораторной посуды;</w:t>
      </w:r>
    </w:p>
    <w:p w14:paraId="2BF413FB" w14:textId="77777777" w:rsidR="00E83F28" w:rsidRDefault="00E83F28">
      <w:pPr>
        <w:pStyle w:val="ConsPlusNormal"/>
        <w:spacing w:before="280"/>
        <w:ind w:firstLine="540"/>
        <w:jc w:val="both"/>
      </w:pPr>
      <w:r>
        <w:t>- риск возникновения пожара при нарушении правил пожарной безопасности, при работе с легковоспламеняющимися и иными горючими жидкостями, использовании неисправных электрооборудования, электроприборов, электропроводки;</w:t>
      </w:r>
    </w:p>
    <w:p w14:paraId="4DAF5495"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5A4CAE25" w14:textId="77777777" w:rsidR="00E83F28" w:rsidRDefault="00E83F28">
      <w:pPr>
        <w:pStyle w:val="ConsPlusNormal"/>
        <w:spacing w:before="280"/>
        <w:ind w:firstLine="540"/>
        <w:jc w:val="both"/>
      </w:pPr>
      <w:r>
        <w:lastRenderedPageBreak/>
        <w:t>1.11. На рабочем месте запрещается курить и употреблять алкогольные напитки.</w:t>
      </w:r>
    </w:p>
    <w:p w14:paraId="4AC1AF5C" w14:textId="77777777" w:rsidR="00E83F28" w:rsidRDefault="00E83F28">
      <w:pPr>
        <w:pStyle w:val="ConsPlusNormal"/>
        <w:spacing w:before="280"/>
        <w:ind w:firstLine="540"/>
        <w:jc w:val="both"/>
      </w:pPr>
      <w:r>
        <w:t>1.12. Лаборант несет персональную ответственность за соблюдение требований настоящей инструкции в соответствии с действующим законодательством.</w:t>
      </w:r>
    </w:p>
    <w:p w14:paraId="0371482C"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2BEA7B1B" w14:textId="77777777" w:rsidR="00E83F28" w:rsidRDefault="00E83F28">
      <w:pPr>
        <w:pStyle w:val="ConsPlusNormal"/>
        <w:jc w:val="both"/>
      </w:pPr>
    </w:p>
    <w:p w14:paraId="5D817A59" w14:textId="77777777" w:rsidR="00E83F28" w:rsidRDefault="00E83F28">
      <w:pPr>
        <w:pStyle w:val="ConsPlusNormal"/>
        <w:jc w:val="center"/>
        <w:outlineLvl w:val="2"/>
      </w:pPr>
      <w:r>
        <w:t>II. Требования охраны труда перед началом работы</w:t>
      </w:r>
    </w:p>
    <w:p w14:paraId="4B3F835F" w14:textId="77777777" w:rsidR="00E83F28" w:rsidRDefault="00E83F28">
      <w:pPr>
        <w:pStyle w:val="ConsPlusNormal"/>
        <w:jc w:val="both"/>
      </w:pPr>
    </w:p>
    <w:p w14:paraId="5E9FA196"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D06DBAC"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7B2629B3" w14:textId="77777777" w:rsidR="00E83F28" w:rsidRDefault="00E83F28">
      <w:pPr>
        <w:pStyle w:val="ConsPlusNormal"/>
        <w:spacing w:before="280"/>
        <w:ind w:firstLine="540"/>
        <w:jc w:val="both"/>
      </w:pPr>
      <w:r>
        <w:t>2.3. Надеть рабочую одежду (при ее использовании), подготовить используемые СИЗ.</w:t>
      </w:r>
    </w:p>
    <w:p w14:paraId="021ABE87"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570BF651"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00F560E4" w14:textId="77777777" w:rsidR="00E83F28" w:rsidRDefault="00E83F28">
      <w:pPr>
        <w:pStyle w:val="ConsPlusNormal"/>
        <w:jc w:val="both"/>
      </w:pPr>
    </w:p>
    <w:p w14:paraId="6092BEAD" w14:textId="77777777" w:rsidR="00E83F28" w:rsidRDefault="00E83F28">
      <w:pPr>
        <w:pStyle w:val="ConsPlusNormal"/>
        <w:jc w:val="center"/>
        <w:outlineLvl w:val="2"/>
      </w:pPr>
      <w:r>
        <w:t>III. Требования охраны труда во время работы</w:t>
      </w:r>
    </w:p>
    <w:p w14:paraId="78A9E75C" w14:textId="77777777" w:rsidR="00E83F28" w:rsidRDefault="00E83F28">
      <w:pPr>
        <w:pStyle w:val="ConsPlusNormal"/>
        <w:jc w:val="both"/>
      </w:pPr>
    </w:p>
    <w:p w14:paraId="291DAB09" w14:textId="77777777" w:rsidR="00E83F28" w:rsidRDefault="00E83F28">
      <w:pPr>
        <w:pStyle w:val="ConsPlusNormal"/>
        <w:ind w:firstLine="540"/>
        <w:jc w:val="both"/>
      </w:pPr>
      <w:r>
        <w:t>3.1. Лаборант во время работы должен:</w:t>
      </w:r>
    </w:p>
    <w:p w14:paraId="7237406C" w14:textId="77777777" w:rsidR="00E83F28" w:rsidRDefault="00E83F28">
      <w:pPr>
        <w:pStyle w:val="ConsPlusNormal"/>
        <w:spacing w:before="280"/>
        <w:ind w:firstLine="540"/>
        <w:jc w:val="both"/>
      </w:pPr>
      <w:r>
        <w:t xml:space="preserve">- соблюдать требования охраны труда, пожарной безопасности, </w:t>
      </w:r>
      <w:r>
        <w:lastRenderedPageBreak/>
        <w:t>электробезопасности, санитарно-гигиенических правил;</w:t>
      </w:r>
    </w:p>
    <w:p w14:paraId="4CAF6C5D"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00DD12D1" w14:textId="77777777" w:rsidR="00E83F28" w:rsidRDefault="00E83F28">
      <w:pPr>
        <w:pStyle w:val="ConsPlusNormal"/>
        <w:spacing w:before="280"/>
        <w:ind w:firstLine="540"/>
        <w:jc w:val="both"/>
      </w:pPr>
      <w:r>
        <w:t>- содержать в порядке и чистоте рабочее место;</w:t>
      </w:r>
    </w:p>
    <w:p w14:paraId="3C278609"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534DE441"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6E3A86E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655237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B3EF2F0"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8FA9F14" w14:textId="77777777" w:rsidR="00E83F28" w:rsidRDefault="00E83F28">
      <w:pPr>
        <w:pStyle w:val="ConsPlusNormal"/>
        <w:jc w:val="both"/>
      </w:pPr>
    </w:p>
    <w:p w14:paraId="21B59D75" w14:textId="77777777" w:rsidR="00E83F28" w:rsidRDefault="00E83F28">
      <w:pPr>
        <w:pStyle w:val="ConsPlusNormal"/>
        <w:jc w:val="center"/>
        <w:outlineLvl w:val="2"/>
      </w:pPr>
      <w:r>
        <w:t>IV. Требования охраны труда в аварийных ситуациях</w:t>
      </w:r>
    </w:p>
    <w:p w14:paraId="4F664727" w14:textId="77777777" w:rsidR="00E83F28" w:rsidRDefault="00E83F28">
      <w:pPr>
        <w:pStyle w:val="ConsPlusNormal"/>
        <w:jc w:val="both"/>
      </w:pPr>
    </w:p>
    <w:p w14:paraId="21C47F1B"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0A4D03C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4796C262"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7DAC025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4AE1B9AA"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509C7950"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DE6C1A4" w14:textId="77777777" w:rsidR="00E83F28" w:rsidRDefault="00E83F28">
      <w:pPr>
        <w:pStyle w:val="ConsPlusNormal"/>
        <w:spacing w:before="280"/>
        <w:ind w:firstLine="540"/>
        <w:jc w:val="both"/>
      </w:pPr>
      <w:r>
        <w:lastRenderedPageBreak/>
        <w:t>- пожар;</w:t>
      </w:r>
    </w:p>
    <w:p w14:paraId="389F604F" w14:textId="77777777" w:rsidR="00E83F28" w:rsidRDefault="00E83F28">
      <w:pPr>
        <w:pStyle w:val="ConsPlusNormal"/>
        <w:spacing w:before="280"/>
        <w:ind w:firstLine="540"/>
        <w:jc w:val="both"/>
      </w:pPr>
      <w:r>
        <w:t>- иные аварийные и (или) чрезвычайные ситуации.</w:t>
      </w:r>
    </w:p>
    <w:p w14:paraId="553E8539"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5A89C355"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21775BC"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90C8FAE"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1F0CCB8"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DEA85C3"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391A584A" w14:textId="77777777" w:rsidR="00E83F28" w:rsidRDefault="00E83F28">
      <w:pPr>
        <w:pStyle w:val="ConsPlusNormal"/>
        <w:spacing w:before="280"/>
        <w:ind w:firstLine="540"/>
        <w:jc w:val="both"/>
      </w:pPr>
      <w:r>
        <w:t xml:space="preserve">4.8. При несчастном случае (травме) оказать первую помощь. При </w:t>
      </w:r>
      <w:r>
        <w:lastRenderedPageBreak/>
        <w:t>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2B9EF8A"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7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76">
        <w:r>
          <w:rPr>
            <w:color w:val="0000FF"/>
          </w:rPr>
          <w:t>ст. 214</w:t>
        </w:r>
      </w:hyperlink>
      <w:r>
        <w:t xml:space="preserve"> Трудового кодекса РФ).</w:t>
      </w:r>
    </w:p>
    <w:p w14:paraId="7227671C" w14:textId="77777777" w:rsidR="00E83F28" w:rsidRDefault="00E83F28">
      <w:pPr>
        <w:pStyle w:val="ConsPlusNormal"/>
        <w:spacing w:before="280"/>
        <w:ind w:firstLine="540"/>
        <w:jc w:val="both"/>
      </w:pPr>
      <w:r>
        <w:t>4.10. Первая помощь оказывается при следующих состояниях:</w:t>
      </w:r>
    </w:p>
    <w:p w14:paraId="6CAB7F2D" w14:textId="77777777" w:rsidR="00E83F28" w:rsidRDefault="00E83F28">
      <w:pPr>
        <w:pStyle w:val="ConsPlusNormal"/>
        <w:spacing w:before="280"/>
        <w:ind w:firstLine="540"/>
        <w:jc w:val="both"/>
      </w:pPr>
      <w:r>
        <w:t>- отсутствии сознания;</w:t>
      </w:r>
    </w:p>
    <w:p w14:paraId="0A3AD1AB" w14:textId="77777777" w:rsidR="00E83F28" w:rsidRDefault="00E83F28">
      <w:pPr>
        <w:pStyle w:val="ConsPlusNormal"/>
        <w:spacing w:before="280"/>
        <w:ind w:firstLine="540"/>
        <w:jc w:val="both"/>
      </w:pPr>
      <w:r>
        <w:t>- остановке дыхания и кровообращения;</w:t>
      </w:r>
    </w:p>
    <w:p w14:paraId="0D8A4B64" w14:textId="77777777" w:rsidR="00E83F28" w:rsidRDefault="00E83F28">
      <w:pPr>
        <w:pStyle w:val="ConsPlusNormal"/>
        <w:spacing w:before="280"/>
        <w:ind w:firstLine="540"/>
        <w:jc w:val="both"/>
      </w:pPr>
      <w:r>
        <w:t>- наружных кровотечениях;</w:t>
      </w:r>
    </w:p>
    <w:p w14:paraId="0D7AECA2" w14:textId="77777777" w:rsidR="00E83F28" w:rsidRDefault="00E83F28">
      <w:pPr>
        <w:pStyle w:val="ConsPlusNormal"/>
        <w:spacing w:before="280"/>
        <w:ind w:firstLine="540"/>
        <w:jc w:val="both"/>
      </w:pPr>
      <w:r>
        <w:t>- инородных телах в верхних дыхательных путях;</w:t>
      </w:r>
    </w:p>
    <w:p w14:paraId="3FD4CA42" w14:textId="77777777" w:rsidR="00E83F28" w:rsidRDefault="00E83F28">
      <w:pPr>
        <w:pStyle w:val="ConsPlusNormal"/>
        <w:spacing w:before="280"/>
        <w:ind w:firstLine="540"/>
        <w:jc w:val="both"/>
      </w:pPr>
      <w:r>
        <w:t>- травмах различных областей тела;</w:t>
      </w:r>
    </w:p>
    <w:p w14:paraId="616023C9"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4049BFBE"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684DC12D" w14:textId="77777777" w:rsidR="00E83F28" w:rsidRDefault="00E83F28">
      <w:pPr>
        <w:pStyle w:val="ConsPlusNormal"/>
        <w:spacing w:before="280"/>
        <w:ind w:firstLine="540"/>
        <w:jc w:val="both"/>
      </w:pPr>
      <w:r>
        <w:t>- отравлении.</w:t>
      </w:r>
    </w:p>
    <w:p w14:paraId="09F8BD6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7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687F5E3"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8F0BF89"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6F0BBD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C631579" w14:textId="77777777" w:rsidR="00E83F28" w:rsidRDefault="00E83F28">
      <w:pPr>
        <w:pStyle w:val="ConsPlusNormal"/>
        <w:spacing w:before="280"/>
        <w:ind w:firstLine="540"/>
        <w:jc w:val="both"/>
      </w:pPr>
      <w:r>
        <w:t>- устраняют угрожающие факторы для жизни и здоровья;</w:t>
      </w:r>
    </w:p>
    <w:p w14:paraId="303BB227"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D2E4AEC" w14:textId="77777777" w:rsidR="00E83F28" w:rsidRDefault="00E83F28">
      <w:pPr>
        <w:pStyle w:val="ConsPlusNormal"/>
        <w:spacing w:before="280"/>
        <w:ind w:firstLine="540"/>
        <w:jc w:val="both"/>
      </w:pPr>
      <w:r>
        <w:lastRenderedPageBreak/>
        <w:t>- оценивают количество пострадавших (при необходимости);</w:t>
      </w:r>
    </w:p>
    <w:p w14:paraId="73FD27E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1EFF586" w14:textId="77777777" w:rsidR="00E83F28" w:rsidRDefault="00E83F28">
      <w:pPr>
        <w:pStyle w:val="ConsPlusNormal"/>
        <w:spacing w:before="280"/>
        <w:ind w:firstLine="540"/>
        <w:jc w:val="both"/>
      </w:pPr>
      <w:r>
        <w:t>- перемещают пострадавшего (при необходимости).</w:t>
      </w:r>
    </w:p>
    <w:p w14:paraId="7DAAE939" w14:textId="77777777" w:rsidR="00E83F28" w:rsidRDefault="00E83F28">
      <w:pPr>
        <w:pStyle w:val="ConsPlusNormal"/>
        <w:spacing w:before="280"/>
        <w:ind w:firstLine="540"/>
        <w:jc w:val="both"/>
      </w:pPr>
      <w:r>
        <w:t>2. Определяют наличие сознания у пострадавшего.</w:t>
      </w:r>
    </w:p>
    <w:p w14:paraId="20C21DDB" w14:textId="77777777" w:rsidR="00E83F28" w:rsidRDefault="00E83F28">
      <w:pPr>
        <w:pStyle w:val="ConsPlusNormal"/>
        <w:spacing w:before="280"/>
        <w:ind w:firstLine="540"/>
        <w:jc w:val="both"/>
      </w:pPr>
      <w:r>
        <w:t xml:space="preserve">При наличии сознания переходят к </w:t>
      </w:r>
      <w:hyperlink r:id="rId878">
        <w:r>
          <w:rPr>
            <w:color w:val="0000FF"/>
          </w:rPr>
          <w:t>п. 7</w:t>
        </w:r>
      </w:hyperlink>
      <w:r>
        <w:t xml:space="preserve"> Алгоритма; при отсутствии сознания переходят к </w:t>
      </w:r>
      <w:hyperlink r:id="rId879">
        <w:r>
          <w:rPr>
            <w:color w:val="0000FF"/>
          </w:rPr>
          <w:t>п. 3</w:t>
        </w:r>
      </w:hyperlink>
      <w:r>
        <w:t xml:space="preserve"> Алгоритма.</w:t>
      </w:r>
    </w:p>
    <w:p w14:paraId="52000EA2" w14:textId="77777777" w:rsidR="00E83F28" w:rsidRDefault="00E83F28">
      <w:pPr>
        <w:pStyle w:val="ConsPlusNormal"/>
        <w:spacing w:before="280"/>
        <w:ind w:firstLine="540"/>
        <w:jc w:val="both"/>
      </w:pPr>
      <w:r>
        <w:t>3. Восстанавливают проходимость дыхательных путей:</w:t>
      </w:r>
    </w:p>
    <w:p w14:paraId="673E3FE8" w14:textId="77777777" w:rsidR="00E83F28" w:rsidRDefault="00E83F28">
      <w:pPr>
        <w:pStyle w:val="ConsPlusNormal"/>
        <w:spacing w:before="280"/>
        <w:ind w:firstLine="540"/>
        <w:jc w:val="both"/>
      </w:pPr>
      <w:r>
        <w:t>- запрокидывают голову с подъемом подбородка;</w:t>
      </w:r>
    </w:p>
    <w:p w14:paraId="5A268610" w14:textId="77777777" w:rsidR="00E83F28" w:rsidRDefault="00E83F28">
      <w:pPr>
        <w:pStyle w:val="ConsPlusNormal"/>
        <w:spacing w:before="280"/>
        <w:ind w:firstLine="540"/>
        <w:jc w:val="both"/>
      </w:pPr>
      <w:r>
        <w:t>- выдвигают нижнюю челюсть.</w:t>
      </w:r>
    </w:p>
    <w:p w14:paraId="12F20B67" w14:textId="77777777" w:rsidR="00E83F28" w:rsidRDefault="00E83F28">
      <w:pPr>
        <w:pStyle w:val="ConsPlusNormal"/>
        <w:spacing w:before="280"/>
        <w:ind w:firstLine="540"/>
        <w:jc w:val="both"/>
      </w:pPr>
      <w:r>
        <w:t>Определяют признаки жизни:</w:t>
      </w:r>
    </w:p>
    <w:p w14:paraId="6AAC1DF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807A696"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88EB85D" w14:textId="77777777" w:rsidR="00E83F28" w:rsidRDefault="00E83F28">
      <w:pPr>
        <w:pStyle w:val="ConsPlusNormal"/>
        <w:spacing w:before="280"/>
        <w:ind w:firstLine="540"/>
        <w:jc w:val="both"/>
      </w:pPr>
      <w:r>
        <w:t xml:space="preserve">При наличии дыхания переходят к </w:t>
      </w:r>
      <w:hyperlink r:id="rId880">
        <w:r>
          <w:rPr>
            <w:color w:val="0000FF"/>
          </w:rPr>
          <w:t>п. 6</w:t>
        </w:r>
      </w:hyperlink>
      <w:r>
        <w:t xml:space="preserve"> Алгоритма; при отсутствии дыхания переходят к </w:t>
      </w:r>
      <w:hyperlink r:id="rId881">
        <w:r>
          <w:rPr>
            <w:color w:val="0000FF"/>
          </w:rPr>
          <w:t>п. 4</w:t>
        </w:r>
      </w:hyperlink>
      <w:r>
        <w:t xml:space="preserve"> Алгоритма.</w:t>
      </w:r>
    </w:p>
    <w:p w14:paraId="66438287"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6F35E78"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17BEAE1" w14:textId="77777777" w:rsidR="00E83F28" w:rsidRDefault="00E83F28">
      <w:pPr>
        <w:pStyle w:val="ConsPlusNormal"/>
        <w:spacing w:before="280"/>
        <w:ind w:firstLine="540"/>
        <w:jc w:val="both"/>
      </w:pPr>
      <w:r>
        <w:t>- давления руками на грудину пострадавшего;</w:t>
      </w:r>
    </w:p>
    <w:p w14:paraId="09EE5F9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8D58032" w14:textId="77777777" w:rsidR="00E83F28" w:rsidRDefault="00E83F28">
      <w:pPr>
        <w:pStyle w:val="ConsPlusNormal"/>
        <w:spacing w:before="280"/>
        <w:ind w:firstLine="540"/>
        <w:jc w:val="both"/>
      </w:pPr>
      <w:r>
        <w:t xml:space="preserve">При появлении признаков жизни переходят к </w:t>
      </w:r>
      <w:hyperlink r:id="rId882">
        <w:r>
          <w:rPr>
            <w:color w:val="0000FF"/>
          </w:rPr>
          <w:t>п. 6</w:t>
        </w:r>
      </w:hyperlink>
      <w:r>
        <w:t xml:space="preserve"> Алгоритма.</w:t>
      </w:r>
    </w:p>
    <w:p w14:paraId="51A3AB7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EF58CEC" w14:textId="77777777" w:rsidR="00E83F28" w:rsidRDefault="00E83F28">
      <w:pPr>
        <w:pStyle w:val="ConsPlusNormal"/>
        <w:spacing w:before="280"/>
        <w:ind w:firstLine="540"/>
        <w:jc w:val="both"/>
      </w:pPr>
      <w:r>
        <w:lastRenderedPageBreak/>
        <w:t>- придают устойчивое боковое положение;</w:t>
      </w:r>
    </w:p>
    <w:p w14:paraId="7D2BFA9E" w14:textId="77777777" w:rsidR="00E83F28" w:rsidRDefault="00E83F28">
      <w:pPr>
        <w:pStyle w:val="ConsPlusNormal"/>
        <w:spacing w:before="280"/>
        <w:ind w:firstLine="540"/>
        <w:jc w:val="both"/>
      </w:pPr>
      <w:r>
        <w:t>- запрокидывают голову с подъемом подбородка;</w:t>
      </w:r>
    </w:p>
    <w:p w14:paraId="1B3A8B24" w14:textId="77777777" w:rsidR="00E83F28" w:rsidRDefault="00E83F28">
      <w:pPr>
        <w:pStyle w:val="ConsPlusNormal"/>
        <w:spacing w:before="280"/>
        <w:ind w:firstLine="540"/>
        <w:jc w:val="both"/>
      </w:pPr>
      <w:r>
        <w:t>- выдвигают нижнюю челюсть.</w:t>
      </w:r>
    </w:p>
    <w:p w14:paraId="2FF8B4C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733C01D1" w14:textId="77777777" w:rsidR="00E83F28" w:rsidRDefault="00E83F28">
      <w:pPr>
        <w:pStyle w:val="ConsPlusNormal"/>
        <w:spacing w:before="280"/>
        <w:ind w:firstLine="540"/>
        <w:jc w:val="both"/>
      </w:pPr>
      <w:r>
        <w:t>- наложением давящей повязки;</w:t>
      </w:r>
    </w:p>
    <w:p w14:paraId="601EB2B9" w14:textId="77777777" w:rsidR="00E83F28" w:rsidRDefault="00E83F28">
      <w:pPr>
        <w:pStyle w:val="ConsPlusNormal"/>
        <w:spacing w:before="280"/>
        <w:ind w:firstLine="540"/>
        <w:jc w:val="both"/>
      </w:pPr>
      <w:r>
        <w:t>- пальцевым прижатием артерии;</w:t>
      </w:r>
    </w:p>
    <w:p w14:paraId="14BB5088" w14:textId="77777777" w:rsidR="00E83F28" w:rsidRDefault="00E83F28">
      <w:pPr>
        <w:pStyle w:val="ConsPlusNormal"/>
        <w:spacing w:before="280"/>
        <w:ind w:firstLine="540"/>
        <w:jc w:val="both"/>
      </w:pPr>
      <w:r>
        <w:t>- прямым давлением на рану;</w:t>
      </w:r>
    </w:p>
    <w:p w14:paraId="710D2567" w14:textId="77777777" w:rsidR="00E83F28" w:rsidRDefault="00E83F28">
      <w:pPr>
        <w:pStyle w:val="ConsPlusNormal"/>
        <w:spacing w:before="280"/>
        <w:ind w:firstLine="540"/>
        <w:jc w:val="both"/>
      </w:pPr>
      <w:r>
        <w:t>- максимальным сгибанием конечности в суставе;</w:t>
      </w:r>
    </w:p>
    <w:p w14:paraId="2060E2DF" w14:textId="77777777" w:rsidR="00E83F28" w:rsidRDefault="00E83F28">
      <w:pPr>
        <w:pStyle w:val="ConsPlusNormal"/>
        <w:spacing w:before="280"/>
        <w:ind w:firstLine="540"/>
        <w:jc w:val="both"/>
      </w:pPr>
      <w:r>
        <w:t>- наложением жгута.</w:t>
      </w:r>
    </w:p>
    <w:p w14:paraId="3FEC41A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59E954D" w14:textId="77777777" w:rsidR="00E83F28" w:rsidRDefault="00E83F28">
      <w:pPr>
        <w:pStyle w:val="ConsPlusNormal"/>
        <w:spacing w:before="280"/>
        <w:ind w:firstLine="540"/>
        <w:jc w:val="both"/>
      </w:pPr>
      <w:r>
        <w:t>- проводят осмотр головы;</w:t>
      </w:r>
    </w:p>
    <w:p w14:paraId="0FD2A6AF" w14:textId="77777777" w:rsidR="00E83F28" w:rsidRDefault="00E83F28">
      <w:pPr>
        <w:pStyle w:val="ConsPlusNormal"/>
        <w:spacing w:before="280"/>
        <w:ind w:firstLine="540"/>
        <w:jc w:val="both"/>
      </w:pPr>
      <w:r>
        <w:t>- проводят осмотр шеи;</w:t>
      </w:r>
    </w:p>
    <w:p w14:paraId="1F5136C8" w14:textId="77777777" w:rsidR="00E83F28" w:rsidRDefault="00E83F28">
      <w:pPr>
        <w:pStyle w:val="ConsPlusNormal"/>
        <w:spacing w:before="280"/>
        <w:ind w:firstLine="540"/>
        <w:jc w:val="both"/>
      </w:pPr>
      <w:r>
        <w:t>- проводят осмотр груди;</w:t>
      </w:r>
    </w:p>
    <w:p w14:paraId="09AF5AC5" w14:textId="77777777" w:rsidR="00E83F28" w:rsidRDefault="00E83F28">
      <w:pPr>
        <w:pStyle w:val="ConsPlusNormal"/>
        <w:spacing w:before="280"/>
        <w:ind w:firstLine="540"/>
        <w:jc w:val="both"/>
      </w:pPr>
      <w:r>
        <w:t>- проводят осмотр спины;</w:t>
      </w:r>
    </w:p>
    <w:p w14:paraId="2739EF51" w14:textId="77777777" w:rsidR="00E83F28" w:rsidRDefault="00E83F28">
      <w:pPr>
        <w:pStyle w:val="ConsPlusNormal"/>
        <w:spacing w:before="280"/>
        <w:ind w:firstLine="540"/>
        <w:jc w:val="both"/>
      </w:pPr>
      <w:r>
        <w:t>- проводят осмотр живота и таза;</w:t>
      </w:r>
    </w:p>
    <w:p w14:paraId="749EAF4B" w14:textId="77777777" w:rsidR="00E83F28" w:rsidRDefault="00E83F28">
      <w:pPr>
        <w:pStyle w:val="ConsPlusNormal"/>
        <w:spacing w:before="280"/>
        <w:ind w:firstLine="540"/>
        <w:jc w:val="both"/>
      </w:pPr>
      <w:r>
        <w:t>- проводят осмотр конечностей;</w:t>
      </w:r>
    </w:p>
    <w:p w14:paraId="06B7CB48"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3FE4686"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CE4537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3E625BA3" w14:textId="77777777" w:rsidR="00E83F28" w:rsidRDefault="00E83F28">
      <w:pPr>
        <w:pStyle w:val="ConsPlusNormal"/>
        <w:spacing w:before="280"/>
        <w:ind w:firstLine="540"/>
        <w:jc w:val="both"/>
      </w:pPr>
      <w:r>
        <w:t xml:space="preserve">- прекращают воздействие опасных химических веществ на </w:t>
      </w:r>
      <w:r>
        <w:lastRenderedPageBreak/>
        <w:t>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E62558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7D7809A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1178EA3" w14:textId="77777777" w:rsidR="00E83F28" w:rsidRDefault="00E83F28">
      <w:pPr>
        <w:pStyle w:val="ConsPlusNormal"/>
        <w:spacing w:before="280"/>
        <w:ind w:firstLine="540"/>
        <w:jc w:val="both"/>
      </w:pPr>
      <w:r>
        <w:t>9. Придают пострадавшему оптимальное положение тела.</w:t>
      </w:r>
    </w:p>
    <w:p w14:paraId="7FC7A89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99C0E4A"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2DCF2F0" w14:textId="77777777" w:rsidR="00E83F28" w:rsidRDefault="00E83F28">
      <w:pPr>
        <w:pStyle w:val="ConsPlusNormal"/>
        <w:jc w:val="both"/>
      </w:pPr>
    </w:p>
    <w:p w14:paraId="5160DB05"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0BBF35FF" w14:textId="77777777" w:rsidR="00E83F28" w:rsidRDefault="00E83F28">
      <w:pPr>
        <w:pStyle w:val="ConsPlusNormal"/>
        <w:jc w:val="both"/>
      </w:pPr>
    </w:p>
    <w:p w14:paraId="41872FAF" w14:textId="77777777" w:rsidR="00E83F28" w:rsidRDefault="00E83F28">
      <w:pPr>
        <w:pStyle w:val="ConsPlusNormal"/>
        <w:jc w:val="center"/>
        <w:outlineLvl w:val="2"/>
      </w:pPr>
      <w:r>
        <w:t>V. Требования охраны труда по окончании работы</w:t>
      </w:r>
    </w:p>
    <w:p w14:paraId="7A3D2151" w14:textId="77777777" w:rsidR="00E83F28" w:rsidRDefault="00E83F28">
      <w:pPr>
        <w:pStyle w:val="ConsPlusNormal"/>
        <w:jc w:val="both"/>
      </w:pPr>
    </w:p>
    <w:p w14:paraId="16340AF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595D7AF"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40803DA0"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2C8EFEE"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1A937E8" w14:textId="77777777" w:rsidR="00E83F28" w:rsidRDefault="00E83F28">
      <w:pPr>
        <w:pStyle w:val="ConsPlusNormal"/>
        <w:jc w:val="both"/>
      </w:pPr>
    </w:p>
    <w:p w14:paraId="13D28CD6" w14:textId="77777777" w:rsidR="00E83F28" w:rsidRDefault="00E83F28">
      <w:pPr>
        <w:pStyle w:val="ConsPlusTitle"/>
        <w:jc w:val="center"/>
        <w:outlineLvl w:val="1"/>
      </w:pPr>
      <w:r>
        <w:t>Инструкция по охране труда</w:t>
      </w:r>
    </w:p>
    <w:p w14:paraId="0F71A125" w14:textId="77777777" w:rsidR="00E83F28" w:rsidRDefault="00E83F28">
      <w:pPr>
        <w:pStyle w:val="ConsPlusTitle"/>
        <w:jc w:val="center"/>
      </w:pPr>
      <w:r>
        <w:t>для лаборанта кабинета (кафедры) химии</w:t>
      </w:r>
    </w:p>
    <w:p w14:paraId="153FD326" w14:textId="77777777" w:rsidR="00E83F28" w:rsidRDefault="00E83F28">
      <w:pPr>
        <w:pStyle w:val="ConsPlusNormal"/>
        <w:jc w:val="both"/>
      </w:pPr>
    </w:p>
    <w:p w14:paraId="4C940FF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83">
        <w:r>
          <w:rPr>
            <w:color w:val="0000FF"/>
          </w:rPr>
          <w:t>кодексом</w:t>
        </w:r>
      </w:hyperlink>
      <w:r>
        <w:t xml:space="preserve"> Российской Федерации, </w:t>
      </w:r>
      <w:hyperlink r:id="rId884">
        <w:r>
          <w:rPr>
            <w:color w:val="0000FF"/>
          </w:rPr>
          <w:t>Приказом</w:t>
        </w:r>
      </w:hyperlink>
      <w:r>
        <w:t xml:space="preserve"> Минтруда России от 29.10.2021 N 772н "Об </w:t>
      </w:r>
      <w:r>
        <w:lastRenderedPageBreak/>
        <w:t>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лаборанта, используемых учебного и иного оборудования, инструментов, материалов и химических веществ.</w:t>
      </w:r>
    </w:p>
    <w:p w14:paraId="6734D17D" w14:textId="77777777" w:rsidR="00E83F28" w:rsidRDefault="00E83F28">
      <w:pPr>
        <w:pStyle w:val="ConsPlusNormal"/>
        <w:jc w:val="both"/>
      </w:pPr>
    </w:p>
    <w:p w14:paraId="70559E0C" w14:textId="77777777" w:rsidR="00E83F28" w:rsidRDefault="00E83F28">
      <w:pPr>
        <w:pStyle w:val="ConsPlusNormal"/>
        <w:jc w:val="center"/>
        <w:outlineLvl w:val="2"/>
      </w:pPr>
      <w:r>
        <w:t>I. Общие требования охраны труда</w:t>
      </w:r>
    </w:p>
    <w:p w14:paraId="1F9D12F2" w14:textId="77777777" w:rsidR="00E83F28" w:rsidRDefault="00E83F28">
      <w:pPr>
        <w:pStyle w:val="ConsPlusNormal"/>
        <w:jc w:val="both"/>
      </w:pPr>
    </w:p>
    <w:p w14:paraId="67EC86A2" w14:textId="77777777" w:rsidR="00E83F28" w:rsidRDefault="00E83F28">
      <w:pPr>
        <w:pStyle w:val="ConsPlusNormal"/>
        <w:ind w:firstLine="540"/>
        <w:jc w:val="both"/>
      </w:pPr>
      <w:r>
        <w:t>1.1. К самостоятельной работе в качестве лаборанта кабинета (кафедры) химии (далее - лаборант)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77F5E1F2" w14:textId="77777777" w:rsidR="00E83F28" w:rsidRDefault="00E83F28">
      <w:pPr>
        <w:pStyle w:val="ConsPlusNormal"/>
        <w:spacing w:before="280"/>
        <w:ind w:firstLine="540"/>
        <w:jc w:val="both"/>
      </w:pPr>
      <w:r>
        <w:t>1.2. Лаборант,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EE9ECBD" w14:textId="77777777" w:rsidR="00E83F28" w:rsidRDefault="00E83F28">
      <w:pPr>
        <w:pStyle w:val="ConsPlusNormal"/>
        <w:spacing w:before="280"/>
        <w:ind w:firstLine="540"/>
        <w:jc w:val="both"/>
      </w:pPr>
      <w:r>
        <w:t>1.3. При использовании электрооборудования лаборант должен пройти обучение по электробезопасности с присвоением соответствующей квалификационной группы по электробезопасности.</w:t>
      </w:r>
    </w:p>
    <w:p w14:paraId="5F2BD0D2" w14:textId="77777777" w:rsidR="00E83F28" w:rsidRDefault="00E83F28">
      <w:pPr>
        <w:pStyle w:val="ConsPlusNormal"/>
        <w:spacing w:before="280"/>
        <w:ind w:firstLine="540"/>
        <w:jc w:val="both"/>
      </w:pPr>
      <w:r>
        <w:t>1.4. Лаборант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EF6F10A" w14:textId="77777777" w:rsidR="00E83F28" w:rsidRDefault="00E83F28">
      <w:pPr>
        <w:pStyle w:val="ConsPlusNormal"/>
        <w:spacing w:before="280"/>
        <w:ind w:firstLine="540"/>
        <w:jc w:val="both"/>
      </w:pPr>
      <w:r>
        <w:t>1.5. Условия труда лаборанта должны соответствовать требованиям безопасности труда, санитарным правилам и гигиеническим нормативам.</w:t>
      </w:r>
    </w:p>
    <w:p w14:paraId="5289E3EC" w14:textId="77777777" w:rsidR="00E83F28" w:rsidRDefault="00E83F28">
      <w:pPr>
        <w:pStyle w:val="ConsPlusNormal"/>
        <w:spacing w:before="280"/>
        <w:ind w:firstLine="540"/>
        <w:jc w:val="both"/>
      </w:pPr>
      <w:r>
        <w:t>1.6. Лаборант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0EF9C607" w14:textId="77777777" w:rsidR="00E83F28" w:rsidRDefault="00E83F28">
      <w:pPr>
        <w:pStyle w:val="ConsPlusNormal"/>
        <w:spacing w:before="280"/>
        <w:ind w:firstLine="540"/>
        <w:jc w:val="both"/>
      </w:pPr>
      <w:r>
        <w:t xml:space="preserve">1.7. В соответствии со </w:t>
      </w:r>
      <w:hyperlink r:id="rId885">
        <w:r>
          <w:rPr>
            <w:color w:val="0000FF"/>
          </w:rPr>
          <w:t>статьей 215</w:t>
        </w:r>
      </w:hyperlink>
      <w:r>
        <w:t xml:space="preserve"> ТК РФ лаборант обязан:</w:t>
      </w:r>
    </w:p>
    <w:p w14:paraId="1F2EC699" w14:textId="77777777" w:rsidR="00E83F28" w:rsidRDefault="00E83F28">
      <w:pPr>
        <w:pStyle w:val="ConsPlusNormal"/>
        <w:spacing w:before="280"/>
        <w:ind w:firstLine="540"/>
        <w:jc w:val="both"/>
      </w:pPr>
      <w:r>
        <w:t>- соблюдать требования охраны труда;</w:t>
      </w:r>
    </w:p>
    <w:p w14:paraId="60859D11"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0E78BF1"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w:t>
      </w:r>
      <w:r>
        <w:lastRenderedPageBreak/>
        <w:t>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DF04C34"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6A854D0"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2CA8069" w14:textId="77777777" w:rsidR="00E83F28" w:rsidRDefault="00E83F28">
      <w:pPr>
        <w:pStyle w:val="ConsPlusNormal"/>
        <w:spacing w:before="280"/>
        <w:ind w:firstLine="540"/>
        <w:jc w:val="both"/>
      </w:pPr>
      <w:r>
        <w:t>1.8. Лаборант должен:</w:t>
      </w:r>
    </w:p>
    <w:p w14:paraId="3DAD159C"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422D6DE" w14:textId="77777777" w:rsidR="00E83F28" w:rsidRDefault="00E83F28">
      <w:pPr>
        <w:pStyle w:val="ConsPlusNormal"/>
        <w:spacing w:before="280"/>
        <w:ind w:firstLine="540"/>
        <w:jc w:val="both"/>
      </w:pPr>
      <w:r>
        <w:t>- в пределах своей компетенции обеспечить безопасность образовательного процесса; незамедлительно сообщать руководству о выявленных нарушениях требований охраны труда для принятия соответствующих мер и до их устранения к работе (занятиям) не приступать; безотлагательно информировать руководство о каждом несчастном случае с обучающимися;</w:t>
      </w:r>
    </w:p>
    <w:p w14:paraId="3799CA4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21F1F883"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886">
        <w:r>
          <w:rPr>
            <w:color w:val="0000FF"/>
          </w:rPr>
          <w:t>национальным</w:t>
        </w:r>
      </w:hyperlink>
      <w:r>
        <w:t xml:space="preserve"> и региональным календарями профилактических прививок, </w:t>
      </w:r>
      <w:hyperlink r:id="rId887">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5AD77096" w14:textId="77777777" w:rsidR="00E83F28" w:rsidRDefault="00E83F28">
      <w:pPr>
        <w:pStyle w:val="ConsPlusNormal"/>
        <w:spacing w:before="280"/>
        <w:ind w:firstLine="540"/>
        <w:jc w:val="both"/>
      </w:pPr>
      <w:r>
        <w:t>- поддерживать порядок на рабочем месте;</w:t>
      </w:r>
    </w:p>
    <w:p w14:paraId="160710C6"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81B2D16"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59D5E77" w14:textId="77777777" w:rsidR="00E83F28" w:rsidRDefault="00E83F28">
      <w:pPr>
        <w:pStyle w:val="ConsPlusNormal"/>
        <w:spacing w:before="280"/>
        <w:ind w:firstLine="540"/>
        <w:jc w:val="both"/>
      </w:pPr>
      <w:r>
        <w:lastRenderedPageBreak/>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713DBAEB"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6838B258" w14:textId="77777777" w:rsidR="00E83F28" w:rsidRDefault="00E83F28">
      <w:pPr>
        <w:pStyle w:val="ConsPlusNormal"/>
        <w:spacing w:before="280"/>
        <w:ind w:firstLine="540"/>
        <w:jc w:val="both"/>
      </w:pPr>
      <w:r>
        <w:t>- соблюдать правила личной гигиены;</w:t>
      </w:r>
    </w:p>
    <w:p w14:paraId="621EC63D" w14:textId="77777777" w:rsidR="00E83F28" w:rsidRDefault="00E83F28">
      <w:pPr>
        <w:pStyle w:val="ConsPlusNormal"/>
        <w:spacing w:before="280"/>
        <w:ind w:firstLine="540"/>
        <w:jc w:val="both"/>
      </w:pPr>
      <w:r>
        <w:t>- принимать пищу только в установленных местах;</w:t>
      </w:r>
    </w:p>
    <w:p w14:paraId="51A7FE0E"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4CA4E81" w14:textId="77777777" w:rsidR="00E83F28" w:rsidRDefault="00E83F28">
      <w:pPr>
        <w:pStyle w:val="ConsPlusNormal"/>
        <w:spacing w:before="280"/>
        <w:ind w:firstLine="540"/>
        <w:jc w:val="both"/>
      </w:pPr>
      <w:r>
        <w:t>1.9. Лаборант должен знать:</w:t>
      </w:r>
    </w:p>
    <w:p w14:paraId="50328886" w14:textId="77777777" w:rsidR="00E83F28" w:rsidRDefault="00E83F28">
      <w:pPr>
        <w:pStyle w:val="ConsPlusNormal"/>
        <w:spacing w:before="280"/>
        <w:ind w:firstLine="540"/>
        <w:jc w:val="both"/>
      </w:pPr>
      <w:r>
        <w:t xml:space="preserve">- нормативно-правовые акты по охране труда, включая </w:t>
      </w:r>
      <w:hyperlink r:id="rId888">
        <w:r>
          <w:rPr>
            <w:color w:val="0000FF"/>
          </w:rPr>
          <w:t>раздел VI</w:t>
        </w:r>
      </w:hyperlink>
      <w:r>
        <w:t xml:space="preserve"> "Требования охраны труда при использовании химических веществ в лабораториях" Правил по охране труда при использовании отдельных видов химических веществ и материалов, при химической чистке, стирке, обеззараживании и дезактивации (утв. Приказом Минтруда России от 27.11.2020 N 834н), пожарной безопасности, электробезопасности в части касающейся;</w:t>
      </w:r>
    </w:p>
    <w:p w14:paraId="3DAC5878" w14:textId="77777777" w:rsidR="00E83F28" w:rsidRDefault="00E83F28">
      <w:pPr>
        <w:pStyle w:val="ConsPlusNormal"/>
        <w:spacing w:before="280"/>
        <w:ind w:firstLine="540"/>
        <w:jc w:val="both"/>
      </w:pPr>
      <w:r>
        <w:t>- безопасные методы выполнения работ и организации образовательного процесса;</w:t>
      </w:r>
    </w:p>
    <w:p w14:paraId="17CABAA1"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7666D75" w14:textId="77777777" w:rsidR="00E83F28" w:rsidRDefault="00E83F28">
      <w:pPr>
        <w:pStyle w:val="ConsPlusNormal"/>
        <w:spacing w:before="280"/>
        <w:ind w:firstLine="540"/>
        <w:jc w:val="both"/>
      </w:pPr>
      <w:r>
        <w:t>- порядок действий при несчастном случае;</w:t>
      </w:r>
    </w:p>
    <w:p w14:paraId="0F81F979"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84C53E1"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33A85B3" w14:textId="77777777" w:rsidR="00E83F28" w:rsidRDefault="00E83F28">
      <w:pPr>
        <w:pStyle w:val="ConsPlusNormal"/>
        <w:spacing w:before="280"/>
        <w:ind w:firstLine="540"/>
        <w:jc w:val="both"/>
      </w:pPr>
      <w:r>
        <w:t>1.10. На лаборанта в процессе его трудовой деятельности возможно воздействие следующих вредных и опасных производственных факторов:</w:t>
      </w:r>
    </w:p>
    <w:p w14:paraId="27280F40" w14:textId="77777777" w:rsidR="00E83F28" w:rsidRDefault="00E83F28">
      <w:pPr>
        <w:pStyle w:val="ConsPlusNormal"/>
        <w:spacing w:before="280"/>
        <w:ind w:firstLine="540"/>
        <w:jc w:val="both"/>
      </w:pPr>
      <w:r>
        <w:t>- напряженность труда (нагрузка на голосовой аппарат; высокая и длительная концентрация внимания; стрессовые ситуации);</w:t>
      </w:r>
    </w:p>
    <w:p w14:paraId="46DDE164" w14:textId="77777777" w:rsidR="00E83F28" w:rsidRDefault="00E83F28">
      <w:pPr>
        <w:pStyle w:val="ConsPlusNormal"/>
        <w:spacing w:before="280"/>
        <w:ind w:firstLine="540"/>
        <w:jc w:val="both"/>
      </w:pPr>
      <w:r>
        <w:t>- повышенные зрительные нагрузки при работе на компьютере;</w:t>
      </w:r>
    </w:p>
    <w:p w14:paraId="491C9CAF" w14:textId="77777777" w:rsidR="00E83F28" w:rsidRDefault="00E83F28">
      <w:pPr>
        <w:pStyle w:val="ConsPlusNormal"/>
        <w:spacing w:before="280"/>
        <w:ind w:firstLine="540"/>
        <w:jc w:val="both"/>
      </w:pPr>
      <w:r>
        <w:t>- риск заражения при контакте с инфицированными обучающимися, их родителями, посетителями, иными лицами;</w:t>
      </w:r>
    </w:p>
    <w:p w14:paraId="69B3B9DE" w14:textId="77777777" w:rsidR="00E83F28" w:rsidRDefault="00E83F28">
      <w:pPr>
        <w:pStyle w:val="ConsPlusNormal"/>
        <w:spacing w:before="280"/>
        <w:ind w:firstLine="540"/>
        <w:jc w:val="both"/>
      </w:pPr>
      <w:r>
        <w:lastRenderedPageBreak/>
        <w:t>- опасность поражения электрическим током при использовании электрооборудования, электроприборов, неисправной электропроводки;</w:t>
      </w:r>
    </w:p>
    <w:p w14:paraId="2EEE60C0" w14:textId="77777777" w:rsidR="00E83F28" w:rsidRDefault="00E83F28">
      <w:pPr>
        <w:pStyle w:val="ConsPlusNormal"/>
        <w:spacing w:before="280"/>
        <w:ind w:firstLine="540"/>
        <w:jc w:val="both"/>
      </w:pPr>
      <w:r>
        <w:t>- риск падения на скользкой поверхности;</w:t>
      </w:r>
    </w:p>
    <w:p w14:paraId="0A027D32" w14:textId="77777777" w:rsidR="00E83F28" w:rsidRDefault="00E83F28">
      <w:pPr>
        <w:pStyle w:val="ConsPlusNormal"/>
        <w:spacing w:before="280"/>
        <w:ind w:firstLine="540"/>
        <w:jc w:val="both"/>
      </w:pPr>
      <w:r>
        <w:t>- воздействие вредных и опасных химических веществ (при их использовании);</w:t>
      </w:r>
    </w:p>
    <w:p w14:paraId="1C8999AB"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65D8F8E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организацией образовательного процесса, используемыми в работе оборудованием, инструментами и материалами.</w:t>
      </w:r>
    </w:p>
    <w:p w14:paraId="4FD2AB0F" w14:textId="77777777" w:rsidR="00E83F28" w:rsidRDefault="00E83F28">
      <w:pPr>
        <w:pStyle w:val="ConsPlusNormal"/>
        <w:spacing w:before="280"/>
        <w:ind w:firstLine="540"/>
        <w:jc w:val="both"/>
      </w:pPr>
      <w:r>
        <w:t>1.11. На рабочем месте запрещается курить и употреблять алкогольные напитки.</w:t>
      </w:r>
    </w:p>
    <w:p w14:paraId="5FF94E2A" w14:textId="77777777" w:rsidR="00E83F28" w:rsidRDefault="00E83F28">
      <w:pPr>
        <w:pStyle w:val="ConsPlusNormal"/>
        <w:spacing w:before="280"/>
        <w:ind w:firstLine="540"/>
        <w:jc w:val="both"/>
      </w:pPr>
      <w:r>
        <w:t>1.12. Лаборант несет персональную ответственность за соблюдение требований настоящей инструкции в соответствии с действующим законодательством.</w:t>
      </w:r>
    </w:p>
    <w:p w14:paraId="7A389ACA" w14:textId="77777777" w:rsidR="00E83F28" w:rsidRDefault="00E83F28">
      <w:pPr>
        <w:pStyle w:val="ConsPlusNormal"/>
        <w:spacing w:before="280"/>
        <w:ind w:firstLine="540"/>
        <w:jc w:val="both"/>
      </w:pPr>
      <w:r>
        <w:t>1.13.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897290C" w14:textId="77777777" w:rsidR="00E83F28" w:rsidRDefault="00E83F28">
      <w:pPr>
        <w:pStyle w:val="ConsPlusNormal"/>
        <w:jc w:val="both"/>
      </w:pPr>
    </w:p>
    <w:p w14:paraId="0A0EA055" w14:textId="77777777" w:rsidR="00E83F28" w:rsidRDefault="00E83F28">
      <w:pPr>
        <w:pStyle w:val="ConsPlusNormal"/>
        <w:jc w:val="center"/>
        <w:outlineLvl w:val="2"/>
      </w:pPr>
      <w:r>
        <w:t>II. Требования охраны труда перед началом работы</w:t>
      </w:r>
    </w:p>
    <w:p w14:paraId="6E2990BA" w14:textId="77777777" w:rsidR="00E83F28" w:rsidRDefault="00E83F28">
      <w:pPr>
        <w:pStyle w:val="ConsPlusNormal"/>
        <w:jc w:val="both"/>
      </w:pPr>
    </w:p>
    <w:p w14:paraId="4BA22415" w14:textId="77777777" w:rsidR="00E83F28" w:rsidRDefault="00E83F28">
      <w:pPr>
        <w:pStyle w:val="ConsPlusNormal"/>
        <w:ind w:firstLine="540"/>
        <w:jc w:val="both"/>
      </w:pPr>
      <w:r>
        <w:t>2.1. В ходе визуального осмотра проверить состояние помещения, учебных и рабочих мест, используемого оборудования, инструментов и материалов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64F24DA" w14:textId="77777777" w:rsidR="00E83F28" w:rsidRDefault="00E83F28">
      <w:pPr>
        <w:pStyle w:val="ConsPlusNormal"/>
        <w:spacing w:before="280"/>
        <w:ind w:firstLine="540"/>
        <w:jc w:val="both"/>
      </w:pPr>
      <w:r>
        <w:t>2.2. Перед началом работы с химическими веществами следует включить вентиляционные системы: общеобменная приточно-вытяжная вентиляция должна включаться не менее чем за 30 минут до начала работы (занятий), местная вытяжная вентиляция - не менее чем за 5 минут до начала работы. Запрещается выполнение работ с химическими веществами при неисправных или отключенных системах вентиляции.</w:t>
      </w:r>
    </w:p>
    <w:p w14:paraId="45459643" w14:textId="77777777" w:rsidR="00E83F28" w:rsidRDefault="00E83F28">
      <w:pPr>
        <w:pStyle w:val="ConsPlusNormal"/>
        <w:spacing w:before="280"/>
        <w:ind w:firstLine="540"/>
        <w:jc w:val="both"/>
      </w:pPr>
      <w:r>
        <w:t xml:space="preserve">2.3. При работе за рабочим письменным столом проверить используемую оргтехнику, электропроводку, убрать лишние предметы. Проверить и при </w:t>
      </w:r>
      <w:r>
        <w:lastRenderedPageBreak/>
        <w:t>необходимости отрегулировать освещенность рабочего места, настройки рабочего кресла, при наличии компьютера высоту и угол наклона монитора.</w:t>
      </w:r>
    </w:p>
    <w:p w14:paraId="19A264BB" w14:textId="77777777" w:rsidR="00E83F28" w:rsidRDefault="00E83F28">
      <w:pPr>
        <w:pStyle w:val="ConsPlusNormal"/>
        <w:spacing w:before="280"/>
        <w:ind w:firstLine="540"/>
        <w:jc w:val="both"/>
      </w:pPr>
      <w:r>
        <w:t>2.4. Надеть рабочую одежду и подготовить используемые СИЗ.</w:t>
      </w:r>
    </w:p>
    <w:p w14:paraId="05FF0BFD"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47BA947"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электропроводки, производить только при наличии соответствующей подготовки и допуска к таким работам.</w:t>
      </w:r>
    </w:p>
    <w:p w14:paraId="3719BD65" w14:textId="77777777" w:rsidR="00E83F28" w:rsidRDefault="00E83F28">
      <w:pPr>
        <w:pStyle w:val="ConsPlusNormal"/>
        <w:jc w:val="both"/>
      </w:pPr>
    </w:p>
    <w:p w14:paraId="718392CC" w14:textId="77777777" w:rsidR="00E83F28" w:rsidRDefault="00E83F28">
      <w:pPr>
        <w:pStyle w:val="ConsPlusNormal"/>
        <w:jc w:val="center"/>
        <w:outlineLvl w:val="2"/>
      </w:pPr>
      <w:r>
        <w:t>III. Требования охраны труда во время работы</w:t>
      </w:r>
    </w:p>
    <w:p w14:paraId="5FA38468" w14:textId="77777777" w:rsidR="00E83F28" w:rsidRDefault="00E83F28">
      <w:pPr>
        <w:pStyle w:val="ConsPlusNormal"/>
        <w:jc w:val="both"/>
      </w:pPr>
    </w:p>
    <w:p w14:paraId="1F1B83FE" w14:textId="77777777" w:rsidR="00E83F28" w:rsidRDefault="00E83F28">
      <w:pPr>
        <w:pStyle w:val="ConsPlusNormal"/>
        <w:ind w:firstLine="540"/>
        <w:jc w:val="both"/>
      </w:pPr>
      <w:r>
        <w:t>3.1. Лаборант во время работы должен:</w:t>
      </w:r>
    </w:p>
    <w:p w14:paraId="7DA3649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055D87C" w14:textId="77777777" w:rsidR="00E83F28" w:rsidRDefault="00E83F28">
      <w:pPr>
        <w:pStyle w:val="ConsPlusNormal"/>
        <w:spacing w:before="280"/>
        <w:ind w:firstLine="540"/>
        <w:jc w:val="both"/>
      </w:pPr>
      <w:r>
        <w:t>- контролировать соблюдение требований безопасности обучающимися;</w:t>
      </w:r>
    </w:p>
    <w:p w14:paraId="785EBD5F" w14:textId="77777777" w:rsidR="00E83F28" w:rsidRDefault="00E83F28">
      <w:pPr>
        <w:pStyle w:val="ConsPlusNormal"/>
        <w:spacing w:before="280"/>
        <w:ind w:firstLine="540"/>
        <w:jc w:val="both"/>
      </w:pPr>
      <w:r>
        <w:t>- содержать в порядке и чистоте рабочее место;</w:t>
      </w:r>
    </w:p>
    <w:p w14:paraId="6593EBC8" w14:textId="77777777" w:rsidR="00E83F28" w:rsidRDefault="00E83F28">
      <w:pPr>
        <w:pStyle w:val="ConsPlusNormal"/>
        <w:spacing w:before="280"/>
        <w:ind w:firstLine="540"/>
        <w:jc w:val="both"/>
      </w:pPr>
      <w:r>
        <w:t>- следить за исправностью оборудования, электроприборов, электропроводки, приспособлений и инструментов;</w:t>
      </w:r>
    </w:p>
    <w:p w14:paraId="76C9530F" w14:textId="77777777" w:rsidR="00E83F28" w:rsidRDefault="00E83F28">
      <w:pPr>
        <w:pStyle w:val="ConsPlusNormal"/>
        <w:spacing w:before="280"/>
        <w:ind w:firstLine="540"/>
        <w:jc w:val="both"/>
      </w:pPr>
      <w:r>
        <w:t>- соблюдать требования инструкций по эксплуатации оборудования, электроприборов, правила безопасности использования инструментов и рабочих материалов;</w:t>
      </w:r>
    </w:p>
    <w:p w14:paraId="24846CDF" w14:textId="77777777" w:rsidR="00E83F28" w:rsidRDefault="00E83F28">
      <w:pPr>
        <w:pStyle w:val="ConsPlusNormal"/>
        <w:spacing w:before="280"/>
        <w:ind w:firstLine="540"/>
        <w:jc w:val="both"/>
      </w:pPr>
      <w:r>
        <w:t>- использовать в установленном порядке рабочую одежду и СИЗ;</w:t>
      </w:r>
    </w:p>
    <w:p w14:paraId="07517BC2"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5C0585A9" w14:textId="77777777" w:rsidR="00E83F28" w:rsidRDefault="00E83F28">
      <w:pPr>
        <w:pStyle w:val="ConsPlusNormal"/>
        <w:spacing w:before="280"/>
        <w:ind w:firstLine="540"/>
        <w:jc w:val="both"/>
      </w:pPr>
      <w:r>
        <w:t>- выполнять только ту работу, которая предусмотрена трудовыми обязанностями, не отвлекаться на посторонние дела и разговоры, не пользоваться сотовыми телефонами в личных целях, не отвлекать от работы других.</w:t>
      </w:r>
    </w:p>
    <w:p w14:paraId="5AE58979" w14:textId="77777777" w:rsidR="00E83F28" w:rsidRDefault="00E83F28">
      <w:pPr>
        <w:pStyle w:val="ConsPlusNormal"/>
        <w:spacing w:before="280"/>
        <w:ind w:firstLine="540"/>
        <w:jc w:val="both"/>
      </w:pPr>
      <w:r>
        <w:t xml:space="preserve">3.2. При выполнении работ с использованием химических веществ не допускается нахождение на рабочих местах материалов, веществ, </w:t>
      </w:r>
      <w:r>
        <w:lastRenderedPageBreak/>
        <w:t>лабораторной посуды, приборов и устройств, не связанных с выполняемой работой.</w:t>
      </w:r>
    </w:p>
    <w:p w14:paraId="32D7C212" w14:textId="77777777" w:rsidR="00E83F28" w:rsidRDefault="00E83F28">
      <w:pPr>
        <w:pStyle w:val="ConsPlusNormal"/>
        <w:spacing w:before="280"/>
        <w:ind w:firstLine="540"/>
        <w:jc w:val="both"/>
      </w:pPr>
      <w:r>
        <w:t>3.3. Для выполнения работ с химическими веществами следует использовать герметично закрывающиеся рабочие емкости (лабораторную посуду) из химически стойких материалов.</w:t>
      </w:r>
    </w:p>
    <w:p w14:paraId="1A3D0196" w14:textId="77777777" w:rsidR="00E83F28" w:rsidRDefault="00E83F28">
      <w:pPr>
        <w:pStyle w:val="ConsPlusNormal"/>
        <w:spacing w:before="280"/>
        <w:ind w:firstLine="540"/>
        <w:jc w:val="both"/>
      </w:pPr>
      <w:r>
        <w:t>3.4. При выполнении работ с химическими веществами в вытяжном шкафу его створки следует открывать на минимальную, удобную для работы высоту.</w:t>
      </w:r>
    </w:p>
    <w:p w14:paraId="31729130" w14:textId="77777777" w:rsidR="00E83F28" w:rsidRDefault="00E83F28">
      <w:pPr>
        <w:pStyle w:val="ConsPlusNormal"/>
        <w:spacing w:before="280"/>
        <w:ind w:firstLine="540"/>
        <w:jc w:val="both"/>
      </w:pPr>
      <w:r>
        <w:t>3.5. Запрещается:</w:t>
      </w:r>
    </w:p>
    <w:p w14:paraId="1338B309" w14:textId="77777777" w:rsidR="00E83F28" w:rsidRDefault="00E83F28">
      <w:pPr>
        <w:pStyle w:val="ConsPlusNormal"/>
        <w:spacing w:before="280"/>
        <w:ind w:firstLine="540"/>
        <w:jc w:val="both"/>
      </w:pPr>
      <w:r>
        <w:t>- выполнять работы в вытяжном шкафу, если у него разбиты или сняты створки, закрывающие рабочую зону (полость) вытяжного шкафа;</w:t>
      </w:r>
    </w:p>
    <w:p w14:paraId="01391686" w14:textId="77777777" w:rsidR="00E83F28" w:rsidRDefault="00E83F28">
      <w:pPr>
        <w:pStyle w:val="ConsPlusNormal"/>
        <w:spacing w:before="280"/>
        <w:ind w:firstLine="540"/>
        <w:jc w:val="both"/>
      </w:pPr>
      <w:r>
        <w:t>- использовать рабочие емкости (лабораторную посуду), имеющие повреждения (сколы, трещины);</w:t>
      </w:r>
    </w:p>
    <w:p w14:paraId="0621B347" w14:textId="77777777" w:rsidR="00E83F28" w:rsidRDefault="00E83F28">
      <w:pPr>
        <w:pStyle w:val="ConsPlusNormal"/>
        <w:spacing w:before="280"/>
        <w:ind w:firstLine="540"/>
        <w:jc w:val="both"/>
      </w:pPr>
      <w:r>
        <w:t>- использовать полиэтиленовую рабочую емкость (лабораторную посуду) для работы с концентрированной азотной кислотой.</w:t>
      </w:r>
    </w:p>
    <w:p w14:paraId="55E75ECB" w14:textId="77777777" w:rsidR="00E83F28" w:rsidRDefault="00E83F28">
      <w:pPr>
        <w:pStyle w:val="ConsPlusNormal"/>
        <w:spacing w:before="280"/>
        <w:ind w:firstLine="540"/>
        <w:jc w:val="both"/>
      </w:pPr>
      <w:r>
        <w:t>3.6. При работе со стеклянными трубками, палочками, при сборе стеклянных приборов или соединении отдельных их частей необходимо пользоваться средствами индивидуальной защиты рук (перчатками) или полотенцем.</w:t>
      </w:r>
    </w:p>
    <w:p w14:paraId="282C7955" w14:textId="77777777" w:rsidR="00E83F28" w:rsidRDefault="00E83F28">
      <w:pPr>
        <w:pStyle w:val="ConsPlusNormal"/>
        <w:spacing w:before="280"/>
        <w:ind w:firstLine="540"/>
        <w:jc w:val="both"/>
      </w:pPr>
      <w:r>
        <w:t>3.7. Стеклянные трубки и палочки допускается ломать только после подрезки их напильником или специальным ножом для резки стекла. Острые края стеклянных трубок или палочек необходимо оплавлять. При оплавлении концов трубок и палочек следует пользоваться держателем.</w:t>
      </w:r>
    </w:p>
    <w:p w14:paraId="4D377577" w14:textId="77777777" w:rsidR="00E83F28" w:rsidRDefault="00E83F28">
      <w:pPr>
        <w:pStyle w:val="ConsPlusNormal"/>
        <w:spacing w:before="280"/>
        <w:ind w:firstLine="540"/>
        <w:jc w:val="both"/>
      </w:pPr>
      <w:r>
        <w:t>3.8. При сборке стеклянных приборов (вставке стеклянных трубок в резиновые трубки или резиновые пробки) следует смочить водой, смазать глицерином или вазелиновым маслом стеклянную трубку снаружи и внутренние края резиновой трубки или отверстие в резиновой пробке.</w:t>
      </w:r>
    </w:p>
    <w:p w14:paraId="63A229EC" w14:textId="77777777" w:rsidR="00E83F28" w:rsidRDefault="00E83F28">
      <w:pPr>
        <w:pStyle w:val="ConsPlusNormal"/>
        <w:spacing w:before="280"/>
        <w:ind w:firstLine="540"/>
        <w:jc w:val="both"/>
      </w:pPr>
      <w:r>
        <w:t>3.9. При вставке стеклянной трубки в пробку трубку необходимо держать как можно ближе к вставляемому в пробку концу. Пробку следует держать за боковые стороны, не упирая в ладонь. Запрещается пользоваться стеклянными трубками, имеющими сколы, трещины, острые края.</w:t>
      </w:r>
    </w:p>
    <w:p w14:paraId="5F2F3ED0" w14:textId="77777777" w:rsidR="00E83F28" w:rsidRDefault="00E83F28">
      <w:pPr>
        <w:pStyle w:val="ConsPlusNormal"/>
        <w:spacing w:before="280"/>
        <w:ind w:firstLine="540"/>
        <w:jc w:val="both"/>
      </w:pPr>
      <w:r>
        <w:t>3.10. При закупоривании колбы, пробирки или другого стеклянного сосуда пробкой сосуд следует держать за верхнюю часть горлышка ближе к месту, куда должна быть вставлена пробка.</w:t>
      </w:r>
    </w:p>
    <w:p w14:paraId="3289A9F9" w14:textId="77777777" w:rsidR="00E83F28" w:rsidRDefault="00E83F28">
      <w:pPr>
        <w:pStyle w:val="ConsPlusNormal"/>
        <w:spacing w:before="280"/>
        <w:ind w:firstLine="540"/>
        <w:jc w:val="both"/>
      </w:pPr>
      <w:r>
        <w:lastRenderedPageBreak/>
        <w:t>3.11. Открывать тару (рабочие емкости) с химическими веществами следует только перед использованием. В перерывах и по окончании работы тару (рабочие емкости) необходимо плотно закрывать. Вскрытие тары с легковоспламеняющимися и горючими химическими веществами должно производиться инструментом в искробезопасном исполнении.</w:t>
      </w:r>
    </w:p>
    <w:p w14:paraId="664A8B53" w14:textId="77777777" w:rsidR="00E83F28" w:rsidRDefault="00E83F28">
      <w:pPr>
        <w:pStyle w:val="ConsPlusNormal"/>
        <w:spacing w:before="280"/>
        <w:ind w:firstLine="540"/>
        <w:jc w:val="both"/>
      </w:pPr>
      <w:r>
        <w:t>3.12. Переливать и разливать химические вещества следует соблюдая осторожность и не допуская их разбрызгивания.</w:t>
      </w:r>
    </w:p>
    <w:p w14:paraId="54CFCF22" w14:textId="77777777" w:rsidR="00E83F28" w:rsidRDefault="00E83F28">
      <w:pPr>
        <w:pStyle w:val="ConsPlusNormal"/>
        <w:spacing w:before="280"/>
        <w:ind w:firstLine="540"/>
        <w:jc w:val="both"/>
      </w:pPr>
      <w:r>
        <w:t>При переливании и порционном розливе химических веществ из тары объемом более 1 литра следует использовать специально предназначенные для этого устройства из химически стойких материалов (сифоны).</w:t>
      </w:r>
    </w:p>
    <w:p w14:paraId="434A3F57" w14:textId="77777777" w:rsidR="00E83F28" w:rsidRDefault="00E83F28">
      <w:pPr>
        <w:pStyle w:val="ConsPlusNormal"/>
        <w:spacing w:before="280"/>
        <w:ind w:firstLine="540"/>
        <w:jc w:val="both"/>
      </w:pPr>
      <w:r>
        <w:t>При переливании и порционном розливе химических веществ из тары объемом не более 1 литра в рабочую емкость (посуду) с узким горлом следует применять специальные безопасные воронки с загнутыми краями из химически стойких материалов.</w:t>
      </w:r>
    </w:p>
    <w:p w14:paraId="126CCD57" w14:textId="77777777" w:rsidR="00E83F28" w:rsidRDefault="00E83F28">
      <w:pPr>
        <w:pStyle w:val="ConsPlusNormal"/>
        <w:spacing w:before="280"/>
        <w:ind w:firstLine="540"/>
        <w:jc w:val="both"/>
      </w:pPr>
      <w:r>
        <w:t>3.13. Отбирать из тары (рабочей емкости) химические вещества в небольшом количестве следует специальными пипетками с резиновой грушей или автоматическими пипетками из химически стойких материалов. Запрещается набирать химические вещества в пипетки ртом.</w:t>
      </w:r>
    </w:p>
    <w:p w14:paraId="730E492F" w14:textId="77777777" w:rsidR="00E83F28" w:rsidRDefault="00E83F28">
      <w:pPr>
        <w:pStyle w:val="ConsPlusNormal"/>
        <w:spacing w:before="280"/>
        <w:ind w:firstLine="540"/>
        <w:jc w:val="both"/>
      </w:pPr>
      <w:r>
        <w:t>3.14. Вскрытие тары (упаковки), заполненной твердыми химическими веществами, должно производиться с помощью специального ножа, изготовленного из цветного металла. Вскрытие тары (упаковки) с сухими химическими веществами необходимо производить, не допуская распыления химических веществ.</w:t>
      </w:r>
    </w:p>
    <w:p w14:paraId="061A9454" w14:textId="77777777" w:rsidR="00E83F28" w:rsidRDefault="00E83F28">
      <w:pPr>
        <w:pStyle w:val="ConsPlusNormal"/>
        <w:spacing w:before="280"/>
        <w:ind w:firstLine="540"/>
        <w:jc w:val="both"/>
      </w:pPr>
      <w:r>
        <w:t>3.15. Запаянные ампулы (не содержащие растворы стандарт-титров) с химическими веществами следует вскрывать только после их охлаждения ниже температуры кипения вещества, запаянного в них. Затем вскрываемую ампулу заворачивают в хлопчатобумажную салфетку (полотенце), делают надрез специальным ножом или напильником на капилляре и отламывают его. Все операции с ампулами до их вскрытия необходимо проводить, не вынимая их из защитной оболочки.</w:t>
      </w:r>
    </w:p>
    <w:p w14:paraId="44B8FE8E" w14:textId="77777777" w:rsidR="00E83F28" w:rsidRDefault="00E83F28">
      <w:pPr>
        <w:pStyle w:val="ConsPlusNormal"/>
        <w:spacing w:before="280"/>
        <w:ind w:firstLine="540"/>
        <w:jc w:val="both"/>
      </w:pPr>
      <w:r>
        <w:t>3.16. Заполнять рабочие емкости (посуду) химическими веществами в целях хранения допускается не более чем на 90% их объема.</w:t>
      </w:r>
    </w:p>
    <w:p w14:paraId="080A7597" w14:textId="77777777" w:rsidR="00E83F28" w:rsidRDefault="00E83F28">
      <w:pPr>
        <w:pStyle w:val="ConsPlusNormal"/>
        <w:spacing w:before="280"/>
        <w:ind w:firstLine="540"/>
        <w:jc w:val="both"/>
      </w:pPr>
      <w:r>
        <w:t>3.17. Взвешивать химические вещества на весах, не оборудованных местной вытяжной вентиляцией, допускается только в плотно закрытой таре (рабочей емкости).</w:t>
      </w:r>
    </w:p>
    <w:p w14:paraId="144DD9D4" w14:textId="77777777" w:rsidR="00E83F28" w:rsidRDefault="00E83F28">
      <w:pPr>
        <w:pStyle w:val="ConsPlusNormal"/>
        <w:spacing w:before="280"/>
        <w:ind w:firstLine="540"/>
        <w:jc w:val="both"/>
      </w:pPr>
      <w:r>
        <w:t>3.18. На рабочем месте химические вещества должны находиться в количествах, необходимых для выполнения работы.</w:t>
      </w:r>
    </w:p>
    <w:p w14:paraId="09AA67CB" w14:textId="77777777" w:rsidR="00E83F28" w:rsidRDefault="00E83F28">
      <w:pPr>
        <w:pStyle w:val="ConsPlusNormal"/>
        <w:spacing w:before="280"/>
        <w:ind w:firstLine="540"/>
        <w:jc w:val="both"/>
      </w:pPr>
      <w:r>
        <w:lastRenderedPageBreak/>
        <w:t>3.19. Тару из-под химических веществ следует плотно закрывать и хранить в специально отведенном месте.</w:t>
      </w:r>
    </w:p>
    <w:p w14:paraId="695C9F0D" w14:textId="77777777" w:rsidR="00E83F28" w:rsidRDefault="00E83F28">
      <w:pPr>
        <w:pStyle w:val="ConsPlusNormal"/>
        <w:spacing w:before="280"/>
        <w:ind w:firstLine="540"/>
        <w:jc w:val="both"/>
      </w:pPr>
      <w:r>
        <w:t>3.20. Запрещается:</w:t>
      </w:r>
    </w:p>
    <w:p w14:paraId="214E9A6E" w14:textId="77777777" w:rsidR="00E83F28" w:rsidRDefault="00E83F28">
      <w:pPr>
        <w:pStyle w:val="ConsPlusNormal"/>
        <w:spacing w:before="280"/>
        <w:ind w:firstLine="540"/>
        <w:jc w:val="both"/>
      </w:pPr>
      <w:r>
        <w:t>- оставлять на рабочих местах тару с химическими веществами после их розлива (расфасовки) в рабочую емкость (посуду);</w:t>
      </w:r>
    </w:p>
    <w:p w14:paraId="5F87263B" w14:textId="77777777" w:rsidR="00E83F28" w:rsidRDefault="00E83F28">
      <w:pPr>
        <w:pStyle w:val="ConsPlusNormal"/>
        <w:spacing w:before="280"/>
        <w:ind w:firstLine="540"/>
        <w:jc w:val="both"/>
      </w:pPr>
      <w:r>
        <w:t>- при опорожнении тары оставлять в ней остатки химических веществ.</w:t>
      </w:r>
    </w:p>
    <w:p w14:paraId="5ED28F15" w14:textId="77777777" w:rsidR="00E83F28" w:rsidRDefault="00E83F28">
      <w:pPr>
        <w:pStyle w:val="ConsPlusNormal"/>
        <w:spacing w:before="280"/>
        <w:ind w:firstLine="540"/>
        <w:jc w:val="both"/>
      </w:pPr>
      <w:r>
        <w:t>3.21. Перемещение тары (рабочих емкостей) с химическими веществами разрешается только в закупоренном виде. При перемещении (переноске) стеклянной тары с химическими веществами ее необходимо держать двумя руками - одной за дно, а другой - за горловину.</w:t>
      </w:r>
    </w:p>
    <w:p w14:paraId="4EC7F6D0" w14:textId="77777777" w:rsidR="00E83F28" w:rsidRDefault="00E83F28">
      <w:pPr>
        <w:pStyle w:val="ConsPlusNormal"/>
        <w:spacing w:before="280"/>
        <w:ind w:firstLine="540"/>
        <w:jc w:val="both"/>
      </w:pPr>
      <w:r>
        <w:t>3.22. При приготовлении растворов химических веществ следует соблюдать рецептуру и последовательность смешивания химических веществ. При приготовлении растворов из смесей кислот следует вводить кислоты в порядке возрастания их плотности.</w:t>
      </w:r>
    </w:p>
    <w:p w14:paraId="68546FC3" w14:textId="77777777" w:rsidR="00E83F28" w:rsidRDefault="00E83F28">
      <w:pPr>
        <w:pStyle w:val="ConsPlusNormal"/>
        <w:spacing w:before="280"/>
        <w:ind w:firstLine="540"/>
        <w:jc w:val="both"/>
      </w:pPr>
      <w:r>
        <w:t>3.21. При разбавлении кислоты она должна медленно (во избежание интенсивного нагрева раствора) вливаться тонкой струей в холодную воду. При этом раствор необходимо все время перемешивать. Запрещается вливать воду в кислоту.</w:t>
      </w:r>
    </w:p>
    <w:p w14:paraId="0A5082C1" w14:textId="77777777" w:rsidR="00E83F28" w:rsidRDefault="00E83F28">
      <w:pPr>
        <w:pStyle w:val="ConsPlusNormal"/>
        <w:spacing w:before="280"/>
        <w:ind w:firstLine="540"/>
        <w:jc w:val="both"/>
      </w:pPr>
      <w:r>
        <w:t>3.22. Сухие химические вещества следует брать только лопатками, пинцетами, щипцами.</w:t>
      </w:r>
    </w:p>
    <w:p w14:paraId="4DB4E3B4" w14:textId="77777777" w:rsidR="00E83F28" w:rsidRDefault="00E83F28">
      <w:pPr>
        <w:pStyle w:val="ConsPlusNormal"/>
        <w:spacing w:before="280"/>
        <w:ind w:firstLine="540"/>
        <w:jc w:val="both"/>
      </w:pPr>
      <w:r>
        <w:t>3.23. Измельчение сухих химических веществ следует производить в закрытых ступках.</w:t>
      </w:r>
    </w:p>
    <w:p w14:paraId="2F905612" w14:textId="77777777" w:rsidR="00E83F28" w:rsidRDefault="00E83F28">
      <w:pPr>
        <w:pStyle w:val="ConsPlusNormal"/>
        <w:spacing w:before="280"/>
        <w:ind w:firstLine="540"/>
        <w:jc w:val="both"/>
      </w:pPr>
      <w:r>
        <w:t>3.24. Куски сухих химических веществ следует дробить деревянным молоточком, предварительно завернув их в мешковину (накрыв их бельтингом), на поддоне (в лотке) из химически стойких материалов.</w:t>
      </w:r>
    </w:p>
    <w:p w14:paraId="4F42B6AC" w14:textId="77777777" w:rsidR="00E83F28" w:rsidRDefault="00E83F28">
      <w:pPr>
        <w:pStyle w:val="ConsPlusNormal"/>
        <w:spacing w:before="280"/>
        <w:ind w:firstLine="540"/>
        <w:jc w:val="both"/>
      </w:pPr>
      <w:r>
        <w:t>3.25. Растворять сухие химические вещества следует путем медленного добавления их небольшими порциями (кусочками) к воде (раствору) при непрерывном перемешивании.</w:t>
      </w:r>
    </w:p>
    <w:p w14:paraId="4D66BEEC" w14:textId="77777777" w:rsidR="00E83F28" w:rsidRDefault="00E83F28">
      <w:pPr>
        <w:pStyle w:val="ConsPlusNormal"/>
        <w:spacing w:before="280"/>
        <w:ind w:firstLine="540"/>
        <w:jc w:val="both"/>
      </w:pPr>
      <w:r>
        <w:t>3.26. Для перемешивания растворов химических веществ следует применять стеклянные стержни (палочки) либо мешалки из химически стойких материалов.</w:t>
      </w:r>
    </w:p>
    <w:p w14:paraId="79B746C9" w14:textId="77777777" w:rsidR="00E83F28" w:rsidRDefault="00E83F28">
      <w:pPr>
        <w:pStyle w:val="ConsPlusNormal"/>
        <w:spacing w:before="280"/>
        <w:ind w:firstLine="540"/>
        <w:jc w:val="both"/>
      </w:pPr>
      <w:r>
        <w:t xml:space="preserve">3.27. При приготовлении растворов химических веществ, при смешивании которых происходит бурная реакция, а также при нагревании химических веществ не допускается герметично закрывать рабочую емкость </w:t>
      </w:r>
      <w:r>
        <w:lastRenderedPageBreak/>
        <w:t>(посуду).</w:t>
      </w:r>
    </w:p>
    <w:p w14:paraId="0723922C" w14:textId="77777777" w:rsidR="00E83F28" w:rsidRDefault="00E83F28">
      <w:pPr>
        <w:pStyle w:val="ConsPlusNormal"/>
        <w:spacing w:before="280"/>
        <w:ind w:firstLine="540"/>
        <w:jc w:val="both"/>
      </w:pPr>
      <w:r>
        <w:t>3.28. Перед взбалтыванием рабочей емкости (посуды) с раствором химических веществ необходимо закрывать ее притертой пробкой. Запрещается взбалтывать рабочую емкость (посуду) с перекисью водорода.</w:t>
      </w:r>
    </w:p>
    <w:p w14:paraId="7AAB4CEA" w14:textId="77777777" w:rsidR="00E83F28" w:rsidRDefault="00E83F28">
      <w:pPr>
        <w:pStyle w:val="ConsPlusNormal"/>
        <w:spacing w:before="280"/>
        <w:ind w:firstLine="540"/>
        <w:jc w:val="both"/>
      </w:pPr>
      <w:r>
        <w:t>3.29. При выполнении работы не следует допускать попадание сильных окислителей (азотной кислоты, перекиси водорода и других) на органические материалы во избежание их возгорания.</w:t>
      </w:r>
    </w:p>
    <w:p w14:paraId="18B2B049" w14:textId="77777777" w:rsidR="00E83F28" w:rsidRDefault="00E83F28">
      <w:pPr>
        <w:pStyle w:val="ConsPlusNormal"/>
        <w:spacing w:before="280"/>
        <w:ind w:firstLine="540"/>
        <w:jc w:val="both"/>
      </w:pPr>
      <w:r>
        <w:t>3.30. Нагревать рабочие емкости (посуду) с химическими веществами следует равномерно. При нагревании химических веществ в пробирках следует пользоваться держателем.</w:t>
      </w:r>
    </w:p>
    <w:p w14:paraId="1A219CFD" w14:textId="77777777" w:rsidR="00E83F28" w:rsidRDefault="00E83F28">
      <w:pPr>
        <w:pStyle w:val="ConsPlusNormal"/>
        <w:spacing w:before="280"/>
        <w:ind w:firstLine="540"/>
        <w:jc w:val="both"/>
      </w:pPr>
      <w:r>
        <w:t>3.31. Нагрев легковоспламеняющихся и горючих жидкостей допускается на водяных или песчаных банях в зависимости от температуры кипения вещества или специально предназначенных колбонагревателях и стеклокерамических плитах с плавной регулировкой мощности и закрытой системой обогрева. Температура бани не должна превышать температуру самовоспламенения нагреваемой жидкости. Легковоспламеняющиеся и горючие жидкости перед нагревом должны быть обезвожены во избежание вспенивания и разбрызгивания.</w:t>
      </w:r>
    </w:p>
    <w:p w14:paraId="16905FCB" w14:textId="77777777" w:rsidR="00E83F28" w:rsidRDefault="00E83F28">
      <w:pPr>
        <w:pStyle w:val="ConsPlusNormal"/>
        <w:spacing w:before="280"/>
        <w:ind w:firstLine="540"/>
        <w:jc w:val="both"/>
      </w:pPr>
      <w:r>
        <w:t>3.32. Запрещается:</w:t>
      </w:r>
    </w:p>
    <w:p w14:paraId="3BB7A5F8" w14:textId="77777777" w:rsidR="00E83F28" w:rsidRDefault="00E83F28">
      <w:pPr>
        <w:pStyle w:val="ConsPlusNormal"/>
        <w:spacing w:before="280"/>
        <w:ind w:firstLine="540"/>
        <w:jc w:val="both"/>
      </w:pPr>
      <w:r>
        <w:t>- нагревать легковоспламеняющиеся и горючие жидкости на открытом огне, а также на электрических плитах;</w:t>
      </w:r>
    </w:p>
    <w:p w14:paraId="0F66EFEA" w14:textId="77777777" w:rsidR="00E83F28" w:rsidRDefault="00E83F28">
      <w:pPr>
        <w:pStyle w:val="ConsPlusNormal"/>
        <w:spacing w:before="280"/>
        <w:ind w:firstLine="540"/>
        <w:jc w:val="both"/>
      </w:pPr>
      <w:r>
        <w:t>- вносить пористые, порошкообразные и другие подобные им вещества (активированный уголь, губчатый металл) в нагретые легковоспламеняющиеся и горючие жидкости;</w:t>
      </w:r>
    </w:p>
    <w:p w14:paraId="7B0EAF28" w14:textId="77777777" w:rsidR="00E83F28" w:rsidRDefault="00E83F28">
      <w:pPr>
        <w:pStyle w:val="ConsPlusNormal"/>
        <w:spacing w:before="280"/>
        <w:ind w:firstLine="540"/>
        <w:jc w:val="both"/>
      </w:pPr>
      <w:r>
        <w:t>- оставлять без постоянного присмотра рабочее место, на котором осуществляется нагрев легковоспламеняющихся и горючих жидкостей.</w:t>
      </w:r>
    </w:p>
    <w:p w14:paraId="7D6298D9" w14:textId="77777777" w:rsidR="00E83F28" w:rsidRDefault="00E83F28">
      <w:pPr>
        <w:pStyle w:val="ConsPlusNormal"/>
        <w:spacing w:before="280"/>
        <w:ind w:firstLine="540"/>
        <w:jc w:val="both"/>
      </w:pPr>
      <w:r>
        <w:t>3.33. Для нанесения смол, клеев, компаундов, эмалей на изделия необходимо пользоваться специальным инструментом (кистями, шпателями, лопатками), ручки которых снабжены защитными экранами.</w:t>
      </w:r>
    </w:p>
    <w:p w14:paraId="4A8EBED5" w14:textId="77777777" w:rsidR="00E83F28" w:rsidRDefault="00E83F28">
      <w:pPr>
        <w:pStyle w:val="ConsPlusNormal"/>
        <w:spacing w:before="280"/>
        <w:ind w:firstLine="540"/>
        <w:jc w:val="both"/>
      </w:pPr>
      <w:r>
        <w:t>3.34. Снятие излишков и подтеков смол, клеев, компаундов, эмалей с изделий необходимо производить инструментом или бумагой, а затем ветошью, смоченной менее вредным растворителем.</w:t>
      </w:r>
    </w:p>
    <w:p w14:paraId="613BD0E9" w14:textId="77777777" w:rsidR="00E83F28" w:rsidRDefault="00E83F28">
      <w:pPr>
        <w:pStyle w:val="ConsPlusNormal"/>
        <w:spacing w:before="280"/>
        <w:ind w:firstLine="540"/>
        <w:jc w:val="both"/>
      </w:pPr>
      <w:r>
        <w:t>3.35. Отверждение (сушка) смол, клеев, компаундов, эмалей должно производиться на рабочих местах, в термостатах, автоклавах или в сушильных шкафах при включенной местной вытяжной вентиляции.</w:t>
      </w:r>
    </w:p>
    <w:p w14:paraId="4ECA6B30" w14:textId="77777777" w:rsidR="00E83F28" w:rsidRDefault="00E83F28">
      <w:pPr>
        <w:pStyle w:val="ConsPlusNormal"/>
        <w:spacing w:before="280"/>
        <w:ind w:firstLine="540"/>
        <w:jc w:val="both"/>
      </w:pPr>
      <w:r>
        <w:lastRenderedPageBreak/>
        <w:t>3.36. При выполнении работ с химическими веществами запрещается вдыхать их пары и прикасаться к ним открытыми частями тела.</w:t>
      </w:r>
    </w:p>
    <w:p w14:paraId="467EE388" w14:textId="77777777" w:rsidR="00E83F28" w:rsidRDefault="00E83F28">
      <w:pPr>
        <w:pStyle w:val="ConsPlusNormal"/>
        <w:spacing w:before="280"/>
        <w:ind w:firstLine="540"/>
        <w:jc w:val="both"/>
      </w:pPr>
      <w:r>
        <w:t>3.37. Использованные в работе материалы, загрязненные химическими веществами, следует хранить в герметично закрывающейся емкости (контейнере) в специально отведенном месте.</w:t>
      </w:r>
    </w:p>
    <w:p w14:paraId="0CEBC31C" w14:textId="77777777" w:rsidR="00E83F28" w:rsidRDefault="00E83F28">
      <w:pPr>
        <w:pStyle w:val="ConsPlusNormal"/>
        <w:jc w:val="both"/>
      </w:pPr>
    </w:p>
    <w:p w14:paraId="4BA8AF76" w14:textId="77777777" w:rsidR="00E83F28" w:rsidRDefault="00E83F28">
      <w:pPr>
        <w:pStyle w:val="ConsPlusNormal"/>
        <w:jc w:val="center"/>
        <w:outlineLvl w:val="2"/>
      </w:pPr>
      <w:r>
        <w:t>IV. Требования охраны труда в аварийных ситуациях</w:t>
      </w:r>
    </w:p>
    <w:p w14:paraId="216014BD" w14:textId="77777777" w:rsidR="00E83F28" w:rsidRDefault="00E83F28">
      <w:pPr>
        <w:pStyle w:val="ConsPlusNormal"/>
        <w:jc w:val="both"/>
      </w:pPr>
    </w:p>
    <w:p w14:paraId="7E086C73" w14:textId="77777777" w:rsidR="00E83F28" w:rsidRDefault="00E83F28">
      <w:pPr>
        <w:pStyle w:val="ConsPlusNormal"/>
        <w:ind w:firstLine="540"/>
        <w:jc w:val="both"/>
      </w:pPr>
      <w:r>
        <w:t>4.1. В образовательных организациях возможны следующие аварийные ситуации:</w:t>
      </w:r>
    </w:p>
    <w:p w14:paraId="2435772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32290B47" w14:textId="77777777" w:rsidR="00E83F28" w:rsidRDefault="00E83F28">
      <w:pPr>
        <w:pStyle w:val="ConsPlusNormal"/>
        <w:spacing w:before="280"/>
        <w:ind w:firstLine="540"/>
        <w:jc w:val="both"/>
      </w:pPr>
      <w:r>
        <w:t>- аварийные ситуации в работе систем электроснабжения, теплоснабжения, водоснабжения, водоотведения, технологического и холодильного оборудования;</w:t>
      </w:r>
    </w:p>
    <w:p w14:paraId="6BA28326"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48E3945"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6F37FEA1"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52305C46" w14:textId="77777777" w:rsidR="00E83F28" w:rsidRDefault="00E83F28">
      <w:pPr>
        <w:pStyle w:val="ConsPlusNormal"/>
        <w:spacing w:before="280"/>
        <w:ind w:firstLine="540"/>
        <w:jc w:val="both"/>
      </w:pPr>
      <w:r>
        <w:t>- пожар;</w:t>
      </w:r>
    </w:p>
    <w:p w14:paraId="2450D7F3" w14:textId="77777777" w:rsidR="00E83F28" w:rsidRDefault="00E83F28">
      <w:pPr>
        <w:pStyle w:val="ConsPlusNormal"/>
        <w:spacing w:before="280"/>
        <w:ind w:firstLine="540"/>
        <w:jc w:val="both"/>
      </w:pPr>
      <w:r>
        <w:t>- иные аварийные и (или) чрезвычайные ситуации.</w:t>
      </w:r>
    </w:p>
    <w:p w14:paraId="4C795C0B"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(учебно-воспитательных)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6CCF8DF" w14:textId="77777777" w:rsidR="00E83F28" w:rsidRDefault="00E83F28">
      <w:pPr>
        <w:pStyle w:val="ConsPlusNormal"/>
        <w:spacing w:before="280"/>
        <w:ind w:firstLine="540"/>
        <w:jc w:val="both"/>
      </w:pPr>
      <w:r>
        <w:t xml:space="preserve">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w:t>
      </w:r>
      <w:r>
        <w:lastRenderedPageBreak/>
        <w:t>выполнять их указания. При необходимости вызвать представителей аварийной и (или) технической служб.</w:t>
      </w:r>
    </w:p>
    <w:p w14:paraId="60746BE9"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D5CAED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7AD8A10"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персонала и посетителей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779654C3"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персонала и посетителей в соответствии с утвержденным планом эвакуации.</w:t>
      </w:r>
    </w:p>
    <w:p w14:paraId="5D3EAB95"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8495EF3"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889">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890">
        <w:r>
          <w:rPr>
            <w:color w:val="0000FF"/>
          </w:rPr>
          <w:t>ст. 214</w:t>
        </w:r>
      </w:hyperlink>
      <w:r>
        <w:t xml:space="preserve"> Трудового кодекса РФ).</w:t>
      </w:r>
    </w:p>
    <w:p w14:paraId="41CC78BA" w14:textId="77777777" w:rsidR="00E83F28" w:rsidRDefault="00E83F28">
      <w:pPr>
        <w:pStyle w:val="ConsPlusNormal"/>
        <w:spacing w:before="280"/>
        <w:ind w:firstLine="540"/>
        <w:jc w:val="both"/>
      </w:pPr>
      <w:r>
        <w:t>4.10. Первая помощь оказывается при следующих состояниях:</w:t>
      </w:r>
    </w:p>
    <w:p w14:paraId="5C40595A" w14:textId="77777777" w:rsidR="00E83F28" w:rsidRDefault="00E83F28">
      <w:pPr>
        <w:pStyle w:val="ConsPlusNormal"/>
        <w:spacing w:before="280"/>
        <w:ind w:firstLine="540"/>
        <w:jc w:val="both"/>
      </w:pPr>
      <w:r>
        <w:lastRenderedPageBreak/>
        <w:t>- отсутствии сознания;</w:t>
      </w:r>
    </w:p>
    <w:p w14:paraId="2BB0AD1C" w14:textId="77777777" w:rsidR="00E83F28" w:rsidRDefault="00E83F28">
      <w:pPr>
        <w:pStyle w:val="ConsPlusNormal"/>
        <w:spacing w:before="280"/>
        <w:ind w:firstLine="540"/>
        <w:jc w:val="both"/>
      </w:pPr>
      <w:r>
        <w:t>- остановке дыхания и кровообращения;</w:t>
      </w:r>
    </w:p>
    <w:p w14:paraId="33EDD5BA" w14:textId="77777777" w:rsidR="00E83F28" w:rsidRDefault="00E83F28">
      <w:pPr>
        <w:pStyle w:val="ConsPlusNormal"/>
        <w:spacing w:before="280"/>
        <w:ind w:firstLine="540"/>
        <w:jc w:val="both"/>
      </w:pPr>
      <w:r>
        <w:t>- наружных кровотечениях;</w:t>
      </w:r>
    </w:p>
    <w:p w14:paraId="462D1025" w14:textId="77777777" w:rsidR="00E83F28" w:rsidRDefault="00E83F28">
      <w:pPr>
        <w:pStyle w:val="ConsPlusNormal"/>
        <w:spacing w:before="280"/>
        <w:ind w:firstLine="540"/>
        <w:jc w:val="both"/>
      </w:pPr>
      <w:r>
        <w:t>- инородных телах в верхних дыхательных путях;</w:t>
      </w:r>
    </w:p>
    <w:p w14:paraId="49D13189" w14:textId="77777777" w:rsidR="00E83F28" w:rsidRDefault="00E83F28">
      <w:pPr>
        <w:pStyle w:val="ConsPlusNormal"/>
        <w:spacing w:before="280"/>
        <w:ind w:firstLine="540"/>
        <w:jc w:val="both"/>
      </w:pPr>
      <w:r>
        <w:t>- травмах различных областей тела;</w:t>
      </w:r>
    </w:p>
    <w:p w14:paraId="7966234B"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5E64DBDF"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5E53DBF1" w14:textId="77777777" w:rsidR="00E83F28" w:rsidRDefault="00E83F28">
      <w:pPr>
        <w:pStyle w:val="ConsPlusNormal"/>
        <w:spacing w:before="280"/>
        <w:ind w:firstLine="540"/>
        <w:jc w:val="both"/>
      </w:pPr>
      <w:r>
        <w:t>- отравлении.</w:t>
      </w:r>
    </w:p>
    <w:p w14:paraId="522995E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891">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068813B"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43284C1"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11BD58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23DB67B9" w14:textId="77777777" w:rsidR="00E83F28" w:rsidRDefault="00E83F28">
      <w:pPr>
        <w:pStyle w:val="ConsPlusNormal"/>
        <w:spacing w:before="280"/>
        <w:ind w:firstLine="540"/>
        <w:jc w:val="both"/>
      </w:pPr>
      <w:r>
        <w:t>- устраняют угрожающие факторы для жизни и здоровья;</w:t>
      </w:r>
    </w:p>
    <w:p w14:paraId="3326E938"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6CDD37B" w14:textId="77777777" w:rsidR="00E83F28" w:rsidRDefault="00E83F28">
      <w:pPr>
        <w:pStyle w:val="ConsPlusNormal"/>
        <w:spacing w:before="280"/>
        <w:ind w:firstLine="540"/>
        <w:jc w:val="both"/>
      </w:pPr>
      <w:r>
        <w:t>- оценивают количество пострадавших (при необходимости);</w:t>
      </w:r>
    </w:p>
    <w:p w14:paraId="51371ED7"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AA6F7CB" w14:textId="77777777" w:rsidR="00E83F28" w:rsidRDefault="00E83F28">
      <w:pPr>
        <w:pStyle w:val="ConsPlusNormal"/>
        <w:spacing w:before="280"/>
        <w:ind w:firstLine="540"/>
        <w:jc w:val="both"/>
      </w:pPr>
      <w:r>
        <w:t>- перемещают пострадавшего (при необходимости).</w:t>
      </w:r>
    </w:p>
    <w:p w14:paraId="027D10D9" w14:textId="77777777" w:rsidR="00E83F28" w:rsidRDefault="00E83F28">
      <w:pPr>
        <w:pStyle w:val="ConsPlusNormal"/>
        <w:spacing w:before="280"/>
        <w:ind w:firstLine="540"/>
        <w:jc w:val="both"/>
      </w:pPr>
      <w:r>
        <w:t>2. Определяют наличие сознания у пострадавшего.</w:t>
      </w:r>
    </w:p>
    <w:p w14:paraId="12FC101A" w14:textId="77777777" w:rsidR="00E83F28" w:rsidRDefault="00E83F28">
      <w:pPr>
        <w:pStyle w:val="ConsPlusNormal"/>
        <w:spacing w:before="280"/>
        <w:ind w:firstLine="540"/>
        <w:jc w:val="both"/>
      </w:pPr>
      <w:r>
        <w:t xml:space="preserve">При наличии сознания переходят к </w:t>
      </w:r>
      <w:hyperlink r:id="rId892">
        <w:r>
          <w:rPr>
            <w:color w:val="0000FF"/>
          </w:rPr>
          <w:t>п. 7</w:t>
        </w:r>
      </w:hyperlink>
      <w:r>
        <w:t xml:space="preserve"> Алгоритма; при отсутствии сознания переходят к </w:t>
      </w:r>
      <w:hyperlink r:id="rId893">
        <w:r>
          <w:rPr>
            <w:color w:val="0000FF"/>
          </w:rPr>
          <w:t>п. 3</w:t>
        </w:r>
      </w:hyperlink>
      <w:r>
        <w:t xml:space="preserve"> Алгоритма.</w:t>
      </w:r>
    </w:p>
    <w:p w14:paraId="6B0282EC" w14:textId="77777777" w:rsidR="00E83F28" w:rsidRDefault="00E83F28">
      <w:pPr>
        <w:pStyle w:val="ConsPlusNormal"/>
        <w:spacing w:before="280"/>
        <w:ind w:firstLine="540"/>
        <w:jc w:val="both"/>
      </w:pPr>
      <w:r>
        <w:t>3. Восстанавливают проходимость дыхательных путей:</w:t>
      </w:r>
    </w:p>
    <w:p w14:paraId="5A658188" w14:textId="77777777" w:rsidR="00E83F28" w:rsidRDefault="00E83F28">
      <w:pPr>
        <w:pStyle w:val="ConsPlusNormal"/>
        <w:spacing w:before="280"/>
        <w:ind w:firstLine="540"/>
        <w:jc w:val="both"/>
      </w:pPr>
      <w:r>
        <w:t>- запрокидывают голову с подъемом подбородка;</w:t>
      </w:r>
    </w:p>
    <w:p w14:paraId="03272A88" w14:textId="77777777" w:rsidR="00E83F28" w:rsidRDefault="00E83F28">
      <w:pPr>
        <w:pStyle w:val="ConsPlusNormal"/>
        <w:spacing w:before="280"/>
        <w:ind w:firstLine="540"/>
        <w:jc w:val="both"/>
      </w:pPr>
      <w:r>
        <w:lastRenderedPageBreak/>
        <w:t>- выдвигают нижнюю челюсть.</w:t>
      </w:r>
    </w:p>
    <w:p w14:paraId="10975B02" w14:textId="77777777" w:rsidR="00E83F28" w:rsidRDefault="00E83F28">
      <w:pPr>
        <w:pStyle w:val="ConsPlusNormal"/>
        <w:spacing w:before="280"/>
        <w:ind w:firstLine="540"/>
        <w:jc w:val="both"/>
      </w:pPr>
      <w:r>
        <w:t>Определяют признаки жизни:</w:t>
      </w:r>
    </w:p>
    <w:p w14:paraId="198B06AA"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58B755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52203176" w14:textId="77777777" w:rsidR="00E83F28" w:rsidRDefault="00E83F28">
      <w:pPr>
        <w:pStyle w:val="ConsPlusNormal"/>
        <w:spacing w:before="280"/>
        <w:ind w:firstLine="540"/>
        <w:jc w:val="both"/>
      </w:pPr>
      <w:r>
        <w:t xml:space="preserve">При наличии дыхания переходят к </w:t>
      </w:r>
      <w:hyperlink r:id="rId894">
        <w:r>
          <w:rPr>
            <w:color w:val="0000FF"/>
          </w:rPr>
          <w:t>п. 6</w:t>
        </w:r>
      </w:hyperlink>
      <w:r>
        <w:t xml:space="preserve"> Алгоритма; при отсутствии дыхания переходят к </w:t>
      </w:r>
      <w:hyperlink r:id="rId895">
        <w:r>
          <w:rPr>
            <w:color w:val="0000FF"/>
          </w:rPr>
          <w:t>п. 4</w:t>
        </w:r>
      </w:hyperlink>
      <w:r>
        <w:t xml:space="preserve"> Алгоритма.</w:t>
      </w:r>
    </w:p>
    <w:p w14:paraId="38166CE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F5DEA56"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60F3B317" w14:textId="77777777" w:rsidR="00E83F28" w:rsidRDefault="00E83F28">
      <w:pPr>
        <w:pStyle w:val="ConsPlusNormal"/>
        <w:spacing w:before="280"/>
        <w:ind w:firstLine="540"/>
        <w:jc w:val="both"/>
      </w:pPr>
      <w:r>
        <w:t>- давления руками на грудину пострадавшего;</w:t>
      </w:r>
    </w:p>
    <w:p w14:paraId="002A6EFF"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6F0E6DA" w14:textId="77777777" w:rsidR="00E83F28" w:rsidRDefault="00E83F28">
      <w:pPr>
        <w:pStyle w:val="ConsPlusNormal"/>
        <w:spacing w:before="280"/>
        <w:ind w:firstLine="540"/>
        <w:jc w:val="both"/>
      </w:pPr>
      <w:r>
        <w:t xml:space="preserve">При появлении признаков жизни переходят к </w:t>
      </w:r>
      <w:hyperlink r:id="rId896">
        <w:r>
          <w:rPr>
            <w:color w:val="0000FF"/>
          </w:rPr>
          <w:t>п. 6</w:t>
        </w:r>
      </w:hyperlink>
      <w:r>
        <w:t xml:space="preserve"> Алгоритма.</w:t>
      </w:r>
    </w:p>
    <w:p w14:paraId="12D53E92"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9CE3531" w14:textId="77777777" w:rsidR="00E83F28" w:rsidRDefault="00E83F28">
      <w:pPr>
        <w:pStyle w:val="ConsPlusNormal"/>
        <w:spacing w:before="280"/>
        <w:ind w:firstLine="540"/>
        <w:jc w:val="both"/>
      </w:pPr>
      <w:r>
        <w:t>- придают устойчивое боковое положение;</w:t>
      </w:r>
    </w:p>
    <w:p w14:paraId="16DB5D96" w14:textId="77777777" w:rsidR="00E83F28" w:rsidRDefault="00E83F28">
      <w:pPr>
        <w:pStyle w:val="ConsPlusNormal"/>
        <w:spacing w:before="280"/>
        <w:ind w:firstLine="540"/>
        <w:jc w:val="both"/>
      </w:pPr>
      <w:r>
        <w:t>- запрокидывают голову с подъемом подбородка;</w:t>
      </w:r>
    </w:p>
    <w:p w14:paraId="78A21396" w14:textId="77777777" w:rsidR="00E83F28" w:rsidRDefault="00E83F28">
      <w:pPr>
        <w:pStyle w:val="ConsPlusNormal"/>
        <w:spacing w:before="280"/>
        <w:ind w:firstLine="540"/>
        <w:jc w:val="both"/>
      </w:pPr>
      <w:r>
        <w:t>- выдвигают нижнюю челюсть.</w:t>
      </w:r>
    </w:p>
    <w:p w14:paraId="7CD6685C"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86E8FD3" w14:textId="77777777" w:rsidR="00E83F28" w:rsidRDefault="00E83F28">
      <w:pPr>
        <w:pStyle w:val="ConsPlusNormal"/>
        <w:spacing w:before="280"/>
        <w:ind w:firstLine="540"/>
        <w:jc w:val="both"/>
      </w:pPr>
      <w:r>
        <w:t>- наложением давящей повязки;</w:t>
      </w:r>
    </w:p>
    <w:p w14:paraId="54907BFA" w14:textId="77777777" w:rsidR="00E83F28" w:rsidRDefault="00E83F28">
      <w:pPr>
        <w:pStyle w:val="ConsPlusNormal"/>
        <w:spacing w:before="280"/>
        <w:ind w:firstLine="540"/>
        <w:jc w:val="both"/>
      </w:pPr>
      <w:r>
        <w:t>- пальцевым прижатием артерии;</w:t>
      </w:r>
    </w:p>
    <w:p w14:paraId="45F0F5FE" w14:textId="77777777" w:rsidR="00E83F28" w:rsidRDefault="00E83F28">
      <w:pPr>
        <w:pStyle w:val="ConsPlusNormal"/>
        <w:spacing w:before="280"/>
        <w:ind w:firstLine="540"/>
        <w:jc w:val="both"/>
      </w:pPr>
      <w:r>
        <w:t>- прямым давлением на рану;</w:t>
      </w:r>
    </w:p>
    <w:p w14:paraId="4819F8C0" w14:textId="77777777" w:rsidR="00E83F28" w:rsidRDefault="00E83F28">
      <w:pPr>
        <w:pStyle w:val="ConsPlusNormal"/>
        <w:spacing w:before="280"/>
        <w:ind w:firstLine="540"/>
        <w:jc w:val="both"/>
      </w:pPr>
      <w:r>
        <w:lastRenderedPageBreak/>
        <w:t>- максимальным сгибанием конечности в суставе;</w:t>
      </w:r>
    </w:p>
    <w:p w14:paraId="2768B1AC" w14:textId="77777777" w:rsidR="00E83F28" w:rsidRDefault="00E83F28">
      <w:pPr>
        <w:pStyle w:val="ConsPlusNormal"/>
        <w:spacing w:before="280"/>
        <w:ind w:firstLine="540"/>
        <w:jc w:val="both"/>
      </w:pPr>
      <w:r>
        <w:t>- наложением жгута.</w:t>
      </w:r>
    </w:p>
    <w:p w14:paraId="7674D7BE"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B858011" w14:textId="77777777" w:rsidR="00E83F28" w:rsidRDefault="00E83F28">
      <w:pPr>
        <w:pStyle w:val="ConsPlusNormal"/>
        <w:spacing w:before="280"/>
        <w:ind w:firstLine="540"/>
        <w:jc w:val="both"/>
      </w:pPr>
      <w:r>
        <w:t>- проводят осмотр головы;</w:t>
      </w:r>
    </w:p>
    <w:p w14:paraId="4B8F09AE" w14:textId="77777777" w:rsidR="00E83F28" w:rsidRDefault="00E83F28">
      <w:pPr>
        <w:pStyle w:val="ConsPlusNormal"/>
        <w:spacing w:before="280"/>
        <w:ind w:firstLine="540"/>
        <w:jc w:val="both"/>
      </w:pPr>
      <w:r>
        <w:t>- проводят осмотр шеи;</w:t>
      </w:r>
    </w:p>
    <w:p w14:paraId="49733BA4" w14:textId="77777777" w:rsidR="00E83F28" w:rsidRDefault="00E83F28">
      <w:pPr>
        <w:pStyle w:val="ConsPlusNormal"/>
        <w:spacing w:before="280"/>
        <w:ind w:firstLine="540"/>
        <w:jc w:val="both"/>
      </w:pPr>
      <w:r>
        <w:t>- проводят осмотр груди;</w:t>
      </w:r>
    </w:p>
    <w:p w14:paraId="64C3DDD7" w14:textId="77777777" w:rsidR="00E83F28" w:rsidRDefault="00E83F28">
      <w:pPr>
        <w:pStyle w:val="ConsPlusNormal"/>
        <w:spacing w:before="280"/>
        <w:ind w:firstLine="540"/>
        <w:jc w:val="both"/>
      </w:pPr>
      <w:r>
        <w:t>- проводят осмотр спины;</w:t>
      </w:r>
    </w:p>
    <w:p w14:paraId="49226416" w14:textId="77777777" w:rsidR="00E83F28" w:rsidRDefault="00E83F28">
      <w:pPr>
        <w:pStyle w:val="ConsPlusNormal"/>
        <w:spacing w:before="280"/>
        <w:ind w:firstLine="540"/>
        <w:jc w:val="both"/>
      </w:pPr>
      <w:r>
        <w:t>- проводят осмотр живота и таза;</w:t>
      </w:r>
    </w:p>
    <w:p w14:paraId="476677CF" w14:textId="77777777" w:rsidR="00E83F28" w:rsidRDefault="00E83F28">
      <w:pPr>
        <w:pStyle w:val="ConsPlusNormal"/>
        <w:spacing w:before="280"/>
        <w:ind w:firstLine="540"/>
        <w:jc w:val="both"/>
      </w:pPr>
      <w:r>
        <w:t>- проводят осмотр конечностей;</w:t>
      </w:r>
    </w:p>
    <w:p w14:paraId="410F158B"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ABA4B1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7DE8F49"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02BC1B5"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9B2FC9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29123C4"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515FA3B" w14:textId="77777777" w:rsidR="00E83F28" w:rsidRDefault="00E83F28">
      <w:pPr>
        <w:pStyle w:val="ConsPlusNormal"/>
        <w:spacing w:before="280"/>
        <w:ind w:firstLine="540"/>
        <w:jc w:val="both"/>
      </w:pPr>
      <w:r>
        <w:t>9. Придают пострадавшему оптимальное положение тела.</w:t>
      </w:r>
    </w:p>
    <w:p w14:paraId="672D9614"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AE365CA" w14:textId="77777777" w:rsidR="00E83F28" w:rsidRDefault="00E83F28">
      <w:pPr>
        <w:pStyle w:val="ConsPlusNormal"/>
        <w:spacing w:before="280"/>
        <w:ind w:firstLine="540"/>
        <w:jc w:val="both"/>
      </w:pPr>
      <w:r>
        <w:lastRenderedPageBreak/>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0C4DF22" w14:textId="77777777" w:rsidR="00E83F28" w:rsidRDefault="00E83F28">
      <w:pPr>
        <w:pStyle w:val="ConsPlusNormal"/>
        <w:jc w:val="both"/>
      </w:pPr>
    </w:p>
    <w:p w14:paraId="7BB0F2A4"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E596EDF" w14:textId="77777777" w:rsidR="00E83F28" w:rsidRDefault="00E83F28">
      <w:pPr>
        <w:pStyle w:val="ConsPlusNormal"/>
        <w:jc w:val="both"/>
      </w:pPr>
    </w:p>
    <w:p w14:paraId="57FF2D10" w14:textId="77777777" w:rsidR="00E83F28" w:rsidRDefault="00E83F28">
      <w:pPr>
        <w:pStyle w:val="ConsPlusNormal"/>
        <w:ind w:firstLine="540"/>
        <w:jc w:val="both"/>
      </w:pPr>
      <w:r>
        <w:t>4.12. В случае возникновения аварийной ситуации, связанной с разлитием (россыпью) химических веществ, необходимо прекратить выполнение работы, сообщить об этом непосредственному руководителю и принять меры по удалению и нейтрализации химических веществ.</w:t>
      </w:r>
    </w:p>
    <w:p w14:paraId="7370A6A9" w14:textId="77777777" w:rsidR="00E83F28" w:rsidRDefault="00E83F28">
      <w:pPr>
        <w:pStyle w:val="ConsPlusNormal"/>
        <w:spacing w:before="280"/>
        <w:ind w:firstLine="540"/>
        <w:jc w:val="both"/>
      </w:pPr>
      <w:r>
        <w:t>4.13. Работы по удалению и нейтрализации химических веществ должны проводиться с использованием соответствующих СИЗ.</w:t>
      </w:r>
    </w:p>
    <w:p w14:paraId="43B69828" w14:textId="77777777" w:rsidR="00E83F28" w:rsidRDefault="00E83F28">
      <w:pPr>
        <w:pStyle w:val="ConsPlusNormal"/>
        <w:spacing w:before="280"/>
        <w:ind w:firstLine="540"/>
        <w:jc w:val="both"/>
      </w:pPr>
      <w:r>
        <w:t>4.14. Пролитые химические вещества следует засыпать мелким песком. Пропитавшийся химическими веществами песок должен быть собран в герметично закрывающуюся емкость, которая должна быть удалена из рабочего помещения в установленные места хранения отходов. Песок, пропитавшийся легковоспламеняющимися и горючими жидкостями, следует убирать лопаткой, изготовленной из неискрообразующего огнестойкого материала.</w:t>
      </w:r>
    </w:p>
    <w:p w14:paraId="4EF80CA0" w14:textId="77777777" w:rsidR="00E83F28" w:rsidRDefault="00E83F28">
      <w:pPr>
        <w:pStyle w:val="ConsPlusNormal"/>
        <w:spacing w:before="280"/>
        <w:ind w:firstLine="540"/>
        <w:jc w:val="both"/>
      </w:pPr>
      <w:r>
        <w:t>4.15. Просыпанные сухие химические вещества (кроме красного фосфора) следует собирать в герметично закрывающуюся емкость. Просыпанный красный фосфор необходимо смочить водой и собрать лопаткой в термостойкую посуду, в которую залить азотную кислоту из расчета 1:1. После уборки и нейтрализации химических веществ рабочую поверхность следует вымыть водой с моющим средством.</w:t>
      </w:r>
    </w:p>
    <w:p w14:paraId="1D0924A7" w14:textId="77777777" w:rsidR="00E83F28" w:rsidRDefault="00E83F28">
      <w:pPr>
        <w:pStyle w:val="ConsPlusNormal"/>
        <w:spacing w:before="280"/>
        <w:ind w:firstLine="540"/>
        <w:jc w:val="both"/>
      </w:pPr>
      <w:r>
        <w:t>4.16. Помещение, в котором произошло разлитие (россыпь) химических веществ, должно быть провентилировано.</w:t>
      </w:r>
    </w:p>
    <w:p w14:paraId="02CFDBEF" w14:textId="77777777" w:rsidR="00E83F28" w:rsidRDefault="00E83F28">
      <w:pPr>
        <w:pStyle w:val="ConsPlusNormal"/>
        <w:spacing w:before="280"/>
        <w:ind w:firstLine="540"/>
        <w:jc w:val="both"/>
      </w:pPr>
      <w:r>
        <w:t>4.17. При воспламенении химических веществ следует принять меры по тушению возгорания первичными средствами пожаротушения (порошковым огнетушителем, кошмой). При возгорании красного фосфора необходимо залить его 3-процентным раствором медного купороса (сернокислой меди).</w:t>
      </w:r>
    </w:p>
    <w:p w14:paraId="7B351B50" w14:textId="77777777" w:rsidR="00E83F28" w:rsidRDefault="00E83F28">
      <w:pPr>
        <w:pStyle w:val="ConsPlusNormal"/>
        <w:spacing w:before="280"/>
        <w:ind w:firstLine="540"/>
        <w:jc w:val="both"/>
      </w:pPr>
      <w:r>
        <w:t>4.18. При возникновении пожара следует, по возможности, удалить химические вещества из очага пожара.</w:t>
      </w:r>
    </w:p>
    <w:p w14:paraId="3F65D4CF" w14:textId="77777777" w:rsidR="00E83F28" w:rsidRDefault="00E83F28">
      <w:pPr>
        <w:pStyle w:val="ConsPlusNormal"/>
        <w:spacing w:before="280"/>
        <w:ind w:firstLine="540"/>
        <w:jc w:val="both"/>
      </w:pPr>
      <w:r>
        <w:t>4.19. При попадании химических веществ на специальную одежду ее необходимо незамедлительно снять и принять меры по удалению и нейтрализации химических веществ.</w:t>
      </w:r>
    </w:p>
    <w:p w14:paraId="40A1E6A3" w14:textId="77777777" w:rsidR="00E83F28" w:rsidRDefault="00E83F28">
      <w:pPr>
        <w:pStyle w:val="ConsPlusNormal"/>
        <w:spacing w:before="280"/>
        <w:ind w:firstLine="540"/>
        <w:jc w:val="both"/>
      </w:pPr>
      <w:r>
        <w:t xml:space="preserve">4.20. При попадании химических веществ на открытые части тела </w:t>
      </w:r>
      <w:r>
        <w:lastRenderedPageBreak/>
        <w:t>пораженную поверхность необходимо промыть обильным количеством холодной воды. Дополнительно пораженную поверхность необходимо обработать:</w:t>
      </w:r>
    </w:p>
    <w:p w14:paraId="1E19C219" w14:textId="77777777" w:rsidR="00E83F28" w:rsidRDefault="00E83F28">
      <w:pPr>
        <w:pStyle w:val="ConsPlusNormal"/>
        <w:spacing w:before="280"/>
        <w:ind w:firstLine="540"/>
        <w:jc w:val="both"/>
      </w:pPr>
      <w:r>
        <w:t>- 2-процентным раствором питьевой соды для нейтрализации неорганических кислот (кроме плавиковой кислоты);</w:t>
      </w:r>
    </w:p>
    <w:p w14:paraId="5D380C7A" w14:textId="77777777" w:rsidR="00E83F28" w:rsidRDefault="00E83F28">
      <w:pPr>
        <w:pStyle w:val="ConsPlusNormal"/>
        <w:spacing w:before="280"/>
        <w:ind w:firstLine="540"/>
        <w:jc w:val="both"/>
      </w:pPr>
      <w:r>
        <w:t>- 3-процентным раствором борной или уксусной кислоты для нейтрализации щелочей;</w:t>
      </w:r>
    </w:p>
    <w:p w14:paraId="4A438487" w14:textId="77777777" w:rsidR="00E83F28" w:rsidRDefault="00E83F28">
      <w:pPr>
        <w:pStyle w:val="ConsPlusNormal"/>
        <w:spacing w:before="280"/>
        <w:ind w:firstLine="540"/>
        <w:jc w:val="both"/>
      </w:pPr>
      <w:r>
        <w:t>- 5-процентным раствором гипосульфита натрия (1-процентным раствором гипосульфита натрия при попадании в глаза) для нейтрализации хромовых растворов;</w:t>
      </w:r>
    </w:p>
    <w:p w14:paraId="1B401194" w14:textId="77777777" w:rsidR="00E83F28" w:rsidRDefault="00E83F28">
      <w:pPr>
        <w:pStyle w:val="ConsPlusNormal"/>
        <w:spacing w:before="280"/>
        <w:ind w:firstLine="540"/>
        <w:jc w:val="both"/>
      </w:pPr>
      <w:r>
        <w:t>- 5-процентным раствором уксусной или лимонной кислоты для нейтрализации аммиака;</w:t>
      </w:r>
    </w:p>
    <w:p w14:paraId="03EF08C7" w14:textId="77777777" w:rsidR="00E83F28" w:rsidRDefault="00E83F28">
      <w:pPr>
        <w:pStyle w:val="ConsPlusNormal"/>
        <w:spacing w:before="280"/>
        <w:ind w:firstLine="540"/>
        <w:jc w:val="both"/>
      </w:pPr>
      <w:r>
        <w:t>- 10-процентным раствором аммиака для нейтрализации плавиковой кислоты.</w:t>
      </w:r>
    </w:p>
    <w:p w14:paraId="04305BA4" w14:textId="77777777" w:rsidR="00E83F28" w:rsidRDefault="00E83F28">
      <w:pPr>
        <w:pStyle w:val="ConsPlusNormal"/>
        <w:spacing w:before="280"/>
        <w:ind w:firstLine="540"/>
        <w:jc w:val="both"/>
      </w:pPr>
      <w:r>
        <w:t>При поражении плавиковой кислотой рекомендуется погружение пораженных частей тела на 30 минут в охлажденный раствор сернокислого магния или в 70-процентный этиловый спирт либо наложение компрессов, которые меняют через каждые 2 минуты в течение 30 минут.</w:t>
      </w:r>
    </w:p>
    <w:p w14:paraId="4E384F89" w14:textId="77777777" w:rsidR="00E83F28" w:rsidRDefault="00E83F28">
      <w:pPr>
        <w:pStyle w:val="ConsPlusNormal"/>
        <w:jc w:val="both"/>
      </w:pPr>
    </w:p>
    <w:p w14:paraId="61501402" w14:textId="77777777" w:rsidR="00E83F28" w:rsidRDefault="00E83F28">
      <w:pPr>
        <w:pStyle w:val="ConsPlusNormal"/>
        <w:jc w:val="center"/>
        <w:outlineLvl w:val="2"/>
      </w:pPr>
      <w:r>
        <w:t>V. Требования охраны труда по окончании работы</w:t>
      </w:r>
    </w:p>
    <w:p w14:paraId="581C7761" w14:textId="77777777" w:rsidR="00E83F28" w:rsidRDefault="00E83F28">
      <w:pPr>
        <w:pStyle w:val="ConsPlusNormal"/>
        <w:jc w:val="both"/>
      </w:pPr>
    </w:p>
    <w:p w14:paraId="571C983B" w14:textId="77777777" w:rsidR="00E83F28" w:rsidRDefault="00E83F28">
      <w:pPr>
        <w:pStyle w:val="ConsPlusNormal"/>
        <w:ind w:firstLine="540"/>
        <w:jc w:val="both"/>
      </w:pPr>
      <w:r>
        <w:t>5.1. По окончании работы с химическими веществами следует произвести сбор отработанных химических веществ (растворов) в специальную герметично закрывающуюся емкость и удалить ее из рабочего помещения в установленные места хранения отходов. При сливе отработанных химических веществ (растворов) должны осуществляться мероприятия, обеспечивающие безопасность работников.</w:t>
      </w:r>
    </w:p>
    <w:p w14:paraId="7F090105" w14:textId="77777777" w:rsidR="00E83F28" w:rsidRDefault="00E83F28">
      <w:pPr>
        <w:pStyle w:val="ConsPlusNormal"/>
        <w:spacing w:before="280"/>
        <w:ind w:firstLine="540"/>
        <w:jc w:val="both"/>
      </w:pPr>
      <w:r>
        <w:t>5.2. Запрещается:</w:t>
      </w:r>
    </w:p>
    <w:p w14:paraId="17792B1C" w14:textId="77777777" w:rsidR="00E83F28" w:rsidRDefault="00E83F28">
      <w:pPr>
        <w:pStyle w:val="ConsPlusNormal"/>
        <w:spacing w:before="280"/>
        <w:ind w:firstLine="540"/>
        <w:jc w:val="both"/>
      </w:pPr>
      <w:r>
        <w:t>- сливать в одну емкость отработанные химические вещества (растворы), которые при взаимодействии друг с другом способны воспламеняться, взрываться или образовывать горючие и токсичные газы (смеси);</w:t>
      </w:r>
    </w:p>
    <w:p w14:paraId="1E778241" w14:textId="77777777" w:rsidR="00E83F28" w:rsidRDefault="00E83F28">
      <w:pPr>
        <w:pStyle w:val="ConsPlusNormal"/>
        <w:spacing w:before="280"/>
        <w:ind w:firstLine="540"/>
        <w:jc w:val="both"/>
      </w:pPr>
      <w:r>
        <w:t>- сливать в канализацию (раковину) отработанные химические вещества (растворы), которые являются опасными отходами, запрещенными к сливу в канализацию.</w:t>
      </w:r>
    </w:p>
    <w:p w14:paraId="69CCAA1D" w14:textId="77777777" w:rsidR="00E83F28" w:rsidRDefault="00E83F28">
      <w:pPr>
        <w:pStyle w:val="ConsPlusNormal"/>
        <w:spacing w:before="280"/>
        <w:ind w:firstLine="540"/>
        <w:jc w:val="both"/>
      </w:pPr>
      <w:r>
        <w:t xml:space="preserve">5.3. Если по окончании работы химические растворы подлежат дальнейшему использованию, то рабочие емкости (посуду), в которых они </w:t>
      </w:r>
      <w:r>
        <w:lastRenderedPageBreak/>
        <w:t>содержатся, необходимо герметично закрывать крышками (пробками). Неиспользованные остатки химических веществ должны быть удалены из рабочего помещения в места, предназначенные для их хранения.</w:t>
      </w:r>
    </w:p>
    <w:p w14:paraId="6BA704B5" w14:textId="77777777" w:rsidR="00E83F28" w:rsidRDefault="00E83F28">
      <w:pPr>
        <w:pStyle w:val="ConsPlusNormal"/>
        <w:spacing w:before="280"/>
        <w:ind w:firstLine="540"/>
        <w:jc w:val="both"/>
      </w:pPr>
      <w:r>
        <w:t>5.4. Мытье рабочих емкостей (посуды) из-под химических веществ следует производить после их полного освобождения и нейтрализации. Использование при мойке рабочих емкостей (посуды) химических веществ (растворов) допускается в тех случаях, когда загрязнения не отмываются водой. Мытье (нейтрализацию) рабочих емкостей (посуды) с применением химических веществ (растворов) следует производить с использованием соответствующих СИЗ при работающей местной вытяжной вентиляции.</w:t>
      </w:r>
    </w:p>
    <w:p w14:paraId="016C7C5C" w14:textId="77777777" w:rsidR="00E83F28" w:rsidRDefault="00E83F28">
      <w:pPr>
        <w:pStyle w:val="ConsPlusNormal"/>
        <w:spacing w:before="280"/>
        <w:ind w:firstLine="540"/>
        <w:jc w:val="both"/>
      </w:pPr>
      <w:r>
        <w:t>5.5. Для механического удаления загрязнений и повышения эффективности моющих средств следует применять различной формы ерши, скребки и щетки с мягкой щетиной. При мытье посуды с узким горлышком ершик необходимо вынимать осторожно во избежание разбрызгивания содержимого посуды.</w:t>
      </w:r>
    </w:p>
    <w:p w14:paraId="39EB786A" w14:textId="77777777" w:rsidR="00E83F28" w:rsidRDefault="00E83F28">
      <w:pPr>
        <w:pStyle w:val="ConsPlusNormal"/>
        <w:spacing w:before="280"/>
        <w:ind w:firstLine="540"/>
        <w:jc w:val="both"/>
      </w:pPr>
      <w:r>
        <w:t>5.6. Запрещается применение для очистки рабочей емкости (посуды) из-под легковоспламеняющихся и горючих жидкостей щеток и скребков, выполненных из искрообразующих при ударе металлов или из синтетических материалов.</w:t>
      </w:r>
    </w:p>
    <w:p w14:paraId="19774DAF" w14:textId="77777777" w:rsidR="00E83F28" w:rsidRDefault="00E83F28">
      <w:pPr>
        <w:pStyle w:val="ConsPlusNormal"/>
        <w:spacing w:before="280"/>
        <w:ind w:firstLine="540"/>
        <w:jc w:val="both"/>
      </w:pPr>
      <w:r>
        <w:t>5.7. При промывке пипеток и трубочек набирать в них нейтрализующие растворы и воду следует с помощью резиновой груши. Запрещается засасывать нейтрализующие растворы и воду ртом.</w:t>
      </w:r>
    </w:p>
    <w:p w14:paraId="10EBE2FB" w14:textId="77777777" w:rsidR="00E83F28" w:rsidRDefault="00E83F28">
      <w:pPr>
        <w:pStyle w:val="ConsPlusNormal"/>
        <w:spacing w:before="280"/>
        <w:ind w:firstLine="540"/>
        <w:jc w:val="both"/>
      </w:pPr>
      <w:r>
        <w:t>5.8. В случае боя стеклянной посуды осколки следует убирать с помощью щетки и совка. Запрещается уборка осколков стекла непосредственно руками.</w:t>
      </w:r>
    </w:p>
    <w:p w14:paraId="446F77B2" w14:textId="77777777" w:rsidR="00E83F28" w:rsidRDefault="00E83F28">
      <w:pPr>
        <w:pStyle w:val="ConsPlusNormal"/>
        <w:spacing w:before="280"/>
        <w:ind w:firstLine="540"/>
        <w:jc w:val="both"/>
      </w:pPr>
      <w:r>
        <w:t>5.9.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034FD091" w14:textId="77777777" w:rsidR="00E83F28" w:rsidRDefault="00E83F28">
      <w:pPr>
        <w:pStyle w:val="ConsPlusNormal"/>
        <w:spacing w:before="280"/>
        <w:ind w:firstLine="540"/>
        <w:jc w:val="both"/>
      </w:pPr>
      <w:r>
        <w:t>5.10. Снять, осмотреть и убрать в специально отведенные места рабочую одежду, обувь и СИЗ.</w:t>
      </w:r>
    </w:p>
    <w:p w14:paraId="2801098B" w14:textId="77777777" w:rsidR="00E83F28" w:rsidRDefault="00E83F28">
      <w:pPr>
        <w:pStyle w:val="ConsPlusNormal"/>
        <w:spacing w:before="280"/>
        <w:ind w:firstLine="540"/>
        <w:jc w:val="both"/>
      </w:pPr>
      <w:r>
        <w:t>5.11.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AD7DC2F" w14:textId="77777777" w:rsidR="00E83F28" w:rsidRDefault="00E83F28">
      <w:pPr>
        <w:pStyle w:val="ConsPlusNormal"/>
        <w:spacing w:before="280"/>
        <w:ind w:firstLine="540"/>
        <w:jc w:val="both"/>
      </w:pPr>
      <w:r>
        <w:t>5.12.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626DAE1" w14:textId="77777777" w:rsidR="00E83F28" w:rsidRDefault="00E83F28">
      <w:pPr>
        <w:pStyle w:val="ConsPlusNormal"/>
        <w:jc w:val="both"/>
      </w:pPr>
    </w:p>
    <w:p w14:paraId="2BA7C17B" w14:textId="77777777" w:rsidR="00E83F28" w:rsidRDefault="00E83F28">
      <w:pPr>
        <w:pStyle w:val="ConsPlusTitle"/>
        <w:jc w:val="center"/>
        <w:outlineLvl w:val="1"/>
      </w:pPr>
      <w:r>
        <w:lastRenderedPageBreak/>
        <w:t>Инструкция по охране труда для лаборанта</w:t>
      </w:r>
    </w:p>
    <w:p w14:paraId="5DB65A0F" w14:textId="77777777" w:rsidR="00E83F28" w:rsidRDefault="00E83F28">
      <w:pPr>
        <w:pStyle w:val="ConsPlusTitle"/>
        <w:jc w:val="center"/>
      </w:pPr>
      <w:r>
        <w:t>лаборатории медико-биологического профиля</w:t>
      </w:r>
    </w:p>
    <w:p w14:paraId="37A9CB24" w14:textId="77777777" w:rsidR="00E83F28" w:rsidRDefault="00E83F28">
      <w:pPr>
        <w:pStyle w:val="ConsPlusNormal"/>
        <w:jc w:val="both"/>
      </w:pPr>
    </w:p>
    <w:p w14:paraId="07E2E7D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897">
        <w:r>
          <w:rPr>
            <w:color w:val="0000FF"/>
          </w:rPr>
          <w:t>кодексом</w:t>
        </w:r>
      </w:hyperlink>
      <w:r>
        <w:t xml:space="preserve"> Российской Федерации, </w:t>
      </w:r>
      <w:hyperlink r:id="rId898">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899">
        <w:r>
          <w:rPr>
            <w:color w:val="0000FF"/>
          </w:rPr>
          <w:t>Правилами</w:t>
        </w:r>
      </w:hyperlink>
      <w:r>
        <w:t xml:space="preserve"> по охране труда в медицинских организациях, другими нормативно-правовыми актами в области охраны труда и может быть дополнена иными требованиями применительно к конкретной должности или виду выполняемой работы с учетом специфики трудовой деятельности и используемых оборудования, инструментов и материалов.</w:t>
      </w:r>
    </w:p>
    <w:p w14:paraId="26E3F832" w14:textId="77777777" w:rsidR="00E83F28" w:rsidRDefault="00E83F28">
      <w:pPr>
        <w:pStyle w:val="ConsPlusNormal"/>
        <w:jc w:val="both"/>
      </w:pPr>
    </w:p>
    <w:p w14:paraId="12B563A5" w14:textId="77777777" w:rsidR="00E83F28" w:rsidRDefault="00E83F28">
      <w:pPr>
        <w:pStyle w:val="ConsPlusNormal"/>
        <w:jc w:val="center"/>
        <w:outlineLvl w:val="2"/>
      </w:pPr>
      <w:r>
        <w:t>I. Общие требования охраны труда</w:t>
      </w:r>
    </w:p>
    <w:p w14:paraId="53BC5D5F" w14:textId="77777777" w:rsidR="00E83F28" w:rsidRDefault="00E83F28">
      <w:pPr>
        <w:pStyle w:val="ConsPlusNormal"/>
        <w:jc w:val="both"/>
      </w:pPr>
    </w:p>
    <w:p w14:paraId="7C56FAB2" w14:textId="77777777" w:rsidR="00E83F28" w:rsidRDefault="00E83F28">
      <w:pPr>
        <w:pStyle w:val="ConsPlusNormal"/>
        <w:ind w:firstLine="540"/>
        <w:jc w:val="both"/>
      </w:pPr>
      <w:r>
        <w:t>1.1. К самостоятельной работе в качестве лаборанта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w:t>
      </w:r>
    </w:p>
    <w:p w14:paraId="2FDC822A" w14:textId="77777777" w:rsidR="00E83F28" w:rsidRDefault="00E83F28">
      <w:pPr>
        <w:pStyle w:val="ConsPlusNormal"/>
        <w:spacing w:before="280"/>
        <w:ind w:firstLine="540"/>
        <w:jc w:val="both"/>
      </w:pPr>
      <w:r>
        <w:t>1.2. Лаборант,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97A56B5" w14:textId="77777777" w:rsidR="00E83F28" w:rsidRDefault="00E83F28">
      <w:pPr>
        <w:pStyle w:val="ConsPlusNormal"/>
        <w:spacing w:before="280"/>
        <w:ind w:firstLine="540"/>
        <w:jc w:val="both"/>
      </w:pPr>
      <w:r>
        <w:t>1.3. Лаборант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55D223E" w14:textId="77777777" w:rsidR="00E83F28" w:rsidRDefault="00E83F28">
      <w:pPr>
        <w:pStyle w:val="ConsPlusNormal"/>
        <w:spacing w:before="280"/>
        <w:ind w:firstLine="540"/>
        <w:jc w:val="both"/>
      </w:pPr>
      <w:r>
        <w:t>1.4. Условия труда лаборанта должны соответствовать требованиям безопасности труда, санитарным правилам и гигиеническим нормативам.</w:t>
      </w:r>
    </w:p>
    <w:p w14:paraId="00F758C1" w14:textId="77777777" w:rsidR="00E83F28" w:rsidRDefault="00E83F28">
      <w:pPr>
        <w:pStyle w:val="ConsPlusNormal"/>
        <w:spacing w:before="280"/>
        <w:ind w:firstLine="540"/>
        <w:jc w:val="both"/>
      </w:pPr>
      <w:r>
        <w:t>1.5. Лаборант обеспечивается рабочей одеждой и в установленных случаях специальной одеждой, специальной обувью и другими СИЗ (халатом хлопчатобумажным, фартуком прорезиненным с нагрудником, перчатками резиновыми, очками защитными, другими СИЗ в зависимости от вида проводимых исследований) в установленном порядке.</w:t>
      </w:r>
    </w:p>
    <w:p w14:paraId="2C148861" w14:textId="77777777" w:rsidR="00E83F28" w:rsidRDefault="00E83F28">
      <w:pPr>
        <w:pStyle w:val="ConsPlusNormal"/>
        <w:spacing w:before="280"/>
        <w:ind w:firstLine="540"/>
        <w:jc w:val="both"/>
      </w:pPr>
      <w:r>
        <w:t xml:space="preserve">1.6. В соответствии со </w:t>
      </w:r>
      <w:hyperlink r:id="rId900">
        <w:r>
          <w:rPr>
            <w:color w:val="0000FF"/>
          </w:rPr>
          <w:t>статьей 215</w:t>
        </w:r>
      </w:hyperlink>
      <w:r>
        <w:t xml:space="preserve"> ТК РФ каждый работник обязан:</w:t>
      </w:r>
    </w:p>
    <w:p w14:paraId="2AC0C7C9" w14:textId="77777777" w:rsidR="00E83F28" w:rsidRDefault="00E83F28">
      <w:pPr>
        <w:pStyle w:val="ConsPlusNormal"/>
        <w:spacing w:before="280"/>
        <w:ind w:firstLine="540"/>
        <w:jc w:val="both"/>
      </w:pPr>
      <w:r>
        <w:t>- соблюдать требования охраны труда;</w:t>
      </w:r>
    </w:p>
    <w:p w14:paraId="40BD2121"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2ACCC8A"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w:t>
      </w:r>
      <w:r>
        <w:lastRenderedPageBreak/>
        <w:t>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2A2F8853"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7C8DA8D9"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1937EB9" w14:textId="77777777" w:rsidR="00E83F28" w:rsidRDefault="00E83F28">
      <w:pPr>
        <w:pStyle w:val="ConsPlusNormal"/>
        <w:spacing w:before="280"/>
        <w:ind w:firstLine="540"/>
        <w:jc w:val="both"/>
      </w:pPr>
      <w:r>
        <w:t>1.7. Лаборант должен:</w:t>
      </w:r>
    </w:p>
    <w:p w14:paraId="72715CA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1FBECD4"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38B92E33" w14:textId="77777777" w:rsidR="00E83F28" w:rsidRDefault="00E83F28">
      <w:pPr>
        <w:pStyle w:val="ConsPlusNormal"/>
        <w:spacing w:before="280"/>
        <w:ind w:firstLine="540"/>
        <w:jc w:val="both"/>
      </w:pPr>
      <w:r>
        <w:t>- поддерживать порядок на рабочем месте;</w:t>
      </w:r>
    </w:p>
    <w:p w14:paraId="332E2250"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0BE721FF" w14:textId="77777777" w:rsidR="00E83F28" w:rsidRDefault="00E83F28">
      <w:pPr>
        <w:pStyle w:val="ConsPlusNormal"/>
        <w:spacing w:before="280"/>
        <w:ind w:firstLine="540"/>
        <w:jc w:val="both"/>
      </w:pPr>
      <w:r>
        <w:t xml:space="preserve">- проходить профилактическую иммунизацию в соответствии с </w:t>
      </w:r>
      <w:hyperlink r:id="rId901">
        <w:r>
          <w:rPr>
            <w:color w:val="0000FF"/>
          </w:rPr>
          <w:t>национальным</w:t>
        </w:r>
      </w:hyperlink>
      <w:r>
        <w:t xml:space="preserve"> и региональным календарями профилактических прививок, </w:t>
      </w:r>
      <w:hyperlink r:id="rId902">
        <w:r>
          <w:rPr>
            <w:color w:val="0000FF"/>
          </w:rPr>
          <w:t>календарем</w:t>
        </w:r>
      </w:hyperlink>
      <w:r>
        <w:t xml:space="preserve">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p w14:paraId="3D0FD95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24112D01"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1F84FC3" w14:textId="77777777" w:rsidR="00E83F28" w:rsidRDefault="00E83F28">
      <w:pPr>
        <w:pStyle w:val="ConsPlusNormal"/>
        <w:spacing w:before="280"/>
        <w:ind w:firstLine="540"/>
        <w:jc w:val="both"/>
      </w:pPr>
      <w:r>
        <w:t xml:space="preserve">- использовать только исправное оборудование, приспособления и </w:t>
      </w:r>
      <w:r>
        <w:lastRenderedPageBreak/>
        <w:t>инструменты в соответствии с инструкциями заводов-изготовителей и соблюдать изложенные в них требования безопасности;</w:t>
      </w:r>
    </w:p>
    <w:p w14:paraId="6E18C1DB" w14:textId="77777777" w:rsidR="00E83F28" w:rsidRDefault="00E83F28">
      <w:pPr>
        <w:pStyle w:val="ConsPlusNormal"/>
        <w:spacing w:before="280"/>
        <w:ind w:firstLine="540"/>
        <w:jc w:val="both"/>
      </w:pPr>
      <w:r>
        <w:t>- соблюдать правила охраны труда при использовании химических веществ;</w:t>
      </w:r>
    </w:p>
    <w:p w14:paraId="46D1DC7A" w14:textId="77777777" w:rsidR="00E83F28" w:rsidRDefault="00E83F28">
      <w:pPr>
        <w:pStyle w:val="ConsPlusNormal"/>
        <w:spacing w:before="280"/>
        <w:ind w:firstLine="540"/>
        <w:jc w:val="both"/>
      </w:pPr>
      <w:r>
        <w:t>- соблюдать санитарно-эпидемиологических правила безопасности при работе с микроорганизмами и возбудителями паразитарных болезней;</w:t>
      </w:r>
    </w:p>
    <w:p w14:paraId="7C042024" w14:textId="77777777" w:rsidR="00E83F28" w:rsidRDefault="00E83F28">
      <w:pPr>
        <w:pStyle w:val="ConsPlusNormal"/>
        <w:spacing w:before="280"/>
        <w:ind w:firstLine="540"/>
        <w:jc w:val="both"/>
      </w:pPr>
      <w:r>
        <w:t>- для предотвращения падений обращать внимание на состояние пола в помещениях;</w:t>
      </w:r>
    </w:p>
    <w:p w14:paraId="4551ED87"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731235F9" w14:textId="77777777" w:rsidR="00E83F28" w:rsidRDefault="00E83F28">
      <w:pPr>
        <w:pStyle w:val="ConsPlusNormal"/>
        <w:spacing w:before="280"/>
        <w:ind w:firstLine="540"/>
        <w:jc w:val="both"/>
      </w:pPr>
      <w:r>
        <w:t>- соблюдать правила личной гигиены;</w:t>
      </w:r>
    </w:p>
    <w:p w14:paraId="1CAD7ACF" w14:textId="77777777" w:rsidR="00E83F28" w:rsidRDefault="00E83F28">
      <w:pPr>
        <w:pStyle w:val="ConsPlusNormal"/>
        <w:spacing w:before="280"/>
        <w:ind w:firstLine="540"/>
        <w:jc w:val="both"/>
      </w:pPr>
      <w:r>
        <w:t>- принимать пищу только в установленных местах;</w:t>
      </w:r>
    </w:p>
    <w:p w14:paraId="464D19A9" w14:textId="77777777" w:rsidR="00E83F28" w:rsidRDefault="00E83F28">
      <w:pPr>
        <w:pStyle w:val="ConsPlusNormal"/>
        <w:spacing w:before="280"/>
        <w:ind w:firstLine="540"/>
        <w:jc w:val="both"/>
      </w:pPr>
      <w:r>
        <w:t>- использовать рабочую одежду и СИЗ;</w:t>
      </w:r>
    </w:p>
    <w:p w14:paraId="16DE46A8"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84961D6" w14:textId="77777777" w:rsidR="00E83F28" w:rsidRDefault="00E83F28">
      <w:pPr>
        <w:pStyle w:val="ConsPlusNormal"/>
        <w:spacing w:before="280"/>
        <w:ind w:firstLine="540"/>
        <w:jc w:val="both"/>
      </w:pPr>
      <w:r>
        <w:t>1.8. Лаборант должен знать:</w:t>
      </w:r>
    </w:p>
    <w:p w14:paraId="623B4188" w14:textId="77777777" w:rsidR="00E83F28" w:rsidRDefault="00E83F28">
      <w:pPr>
        <w:pStyle w:val="ConsPlusNormal"/>
        <w:spacing w:before="280"/>
        <w:ind w:firstLine="540"/>
        <w:jc w:val="both"/>
      </w:pPr>
      <w:r>
        <w:t xml:space="preserve">- Правила по охране труда в медицинских организациях, включая </w:t>
      </w:r>
      <w:hyperlink r:id="rId903">
        <w:r>
          <w:rPr>
            <w:color w:val="0000FF"/>
          </w:rPr>
          <w:t>главы XXI</w:t>
        </w:r>
      </w:hyperlink>
      <w:r>
        <w:t xml:space="preserve"> "Требования охраны труда в клинико-диагностических лабораториях медицинских организаций" и </w:t>
      </w:r>
      <w:hyperlink r:id="rId904">
        <w:r>
          <w:rPr>
            <w:color w:val="0000FF"/>
          </w:rPr>
          <w:t>XXII</w:t>
        </w:r>
      </w:hyperlink>
      <w:r>
        <w:t xml:space="preserve"> "Требования охраны труда при работе с кровью и другими биологическими жидкостями пациентов", </w:t>
      </w:r>
      <w:hyperlink r:id="rId905">
        <w:r>
          <w:rPr>
            <w:color w:val="0000FF"/>
          </w:rPr>
          <w:t>ГОСТ Р 52905-2007</w:t>
        </w:r>
      </w:hyperlink>
      <w:r>
        <w:t xml:space="preserve"> "Лаборатории медицинские. Требования безопасности", другие нормативно-правовые и методические документы по охране труда в части касающейся;</w:t>
      </w:r>
    </w:p>
    <w:p w14:paraId="164DE2BD" w14:textId="77777777" w:rsidR="00E83F28" w:rsidRDefault="00E83F28">
      <w:pPr>
        <w:pStyle w:val="ConsPlusNormal"/>
        <w:spacing w:before="280"/>
        <w:ind w:firstLine="540"/>
        <w:jc w:val="both"/>
      </w:pPr>
      <w:r>
        <w:t>- безопасные методы и приемы выполнения работ;</w:t>
      </w:r>
    </w:p>
    <w:p w14:paraId="45002874"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21CC208" w14:textId="77777777" w:rsidR="00E83F28" w:rsidRDefault="00E83F28">
      <w:pPr>
        <w:pStyle w:val="ConsPlusNormal"/>
        <w:spacing w:before="280"/>
        <w:ind w:firstLine="540"/>
        <w:jc w:val="both"/>
      </w:pPr>
      <w:r>
        <w:t>- порядок действий при несчастном случае на производстве;</w:t>
      </w:r>
    </w:p>
    <w:p w14:paraId="144C8939"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738FACA" w14:textId="77777777" w:rsidR="00E83F28" w:rsidRDefault="00E83F28">
      <w:pPr>
        <w:pStyle w:val="ConsPlusNormal"/>
        <w:spacing w:before="280"/>
        <w:ind w:firstLine="540"/>
        <w:jc w:val="both"/>
      </w:pPr>
      <w:r>
        <w:t>- порядок действий в аварийных ситуациях при работе с патогенными биологическими агентами (ПБА);</w:t>
      </w:r>
    </w:p>
    <w:p w14:paraId="3FFA023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5346C05" w14:textId="77777777" w:rsidR="00E83F28" w:rsidRDefault="00E83F28">
      <w:pPr>
        <w:pStyle w:val="ConsPlusNormal"/>
        <w:spacing w:before="280"/>
        <w:ind w:firstLine="540"/>
        <w:jc w:val="both"/>
      </w:pPr>
      <w:r>
        <w:lastRenderedPageBreak/>
        <w:t>1.9. На лаборанта в процессе его трудовой деятельности возможно воздействие следующих вредных и опасных производственных факторов:</w:t>
      </w:r>
    </w:p>
    <w:p w14:paraId="7720ECCE" w14:textId="77777777" w:rsidR="00E83F28" w:rsidRDefault="00E83F28">
      <w:pPr>
        <w:pStyle w:val="ConsPlusNormal"/>
        <w:spacing w:before="280"/>
        <w:ind w:firstLine="540"/>
        <w:jc w:val="both"/>
      </w:pPr>
      <w:r>
        <w:t>- биологических: риск заражения при работе с возбудителями инфекционных и паразитарных болезней человека, при контакте с инфицированными больными, в том числе при заборе проб для лабораторного анализа;</w:t>
      </w:r>
    </w:p>
    <w:p w14:paraId="452997BE" w14:textId="77777777" w:rsidR="00E83F28" w:rsidRDefault="00E83F28">
      <w:pPr>
        <w:pStyle w:val="ConsPlusNormal"/>
        <w:spacing w:before="280"/>
        <w:ind w:firstLine="540"/>
        <w:jc w:val="both"/>
      </w:pPr>
      <w:r>
        <w:t>- химических: воздействие вредных и опасных химических веществ, в том числе биологической природы, и лекарственных средств (антибиотиков, витаминов, цитостатиков и т.д.), приводящее к острым или хроническим интоксикациям, аллергическим реакциям, химическим ожогам (попадание на незащищенные участки тела кислот и щелочей) и иным патологическим состояниям;</w:t>
      </w:r>
    </w:p>
    <w:p w14:paraId="67AF2611" w14:textId="77777777" w:rsidR="00E83F28" w:rsidRDefault="00E83F28">
      <w:pPr>
        <w:pStyle w:val="ConsPlusNormal"/>
        <w:spacing w:before="280"/>
        <w:ind w:firstLine="540"/>
        <w:jc w:val="both"/>
      </w:pPr>
      <w:r>
        <w:t>- физических: опасность поражения электрическим током, получения термических ожогов, порезов при работе со стеклянной посудой, опасные и вредные факторы используемого оборудования (повышенный уровень неионизирующих электромагнитных излучений, повышенная температура рабочих поверхностей, шум и др.);</w:t>
      </w:r>
    </w:p>
    <w:p w14:paraId="45545668" w14:textId="77777777" w:rsidR="00E83F28" w:rsidRDefault="00E83F28">
      <w:pPr>
        <w:pStyle w:val="ConsPlusNormal"/>
        <w:spacing w:before="280"/>
        <w:ind w:firstLine="540"/>
        <w:jc w:val="both"/>
      </w:pPr>
      <w:r>
        <w:t>- психофизиологических: нервно-психическая нагрузка; возможная работа в ночную смену; повышенная зрительная нагрузка при работе с лабораторным оборудованием, микроскопами, мониторами; вынужденная рабочая поза;</w:t>
      </w:r>
    </w:p>
    <w:p w14:paraId="4F83B3C4" w14:textId="77777777" w:rsidR="00E83F28" w:rsidRDefault="00E83F28">
      <w:pPr>
        <w:pStyle w:val="ConsPlusNormal"/>
        <w:spacing w:before="280"/>
        <w:ind w:firstLine="540"/>
        <w:jc w:val="both"/>
      </w:pPr>
      <w:r>
        <w:t>- других опасных и вредных производственных факторов, связанных со спецификой трудовой деятельности, видом проводимых лабораторных исследований, используемыми в работе оборудованием, инструментами и материалами.</w:t>
      </w:r>
    </w:p>
    <w:p w14:paraId="0A9433D5"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72952CBF" w14:textId="77777777" w:rsidR="00E83F28" w:rsidRDefault="00E83F28">
      <w:pPr>
        <w:pStyle w:val="ConsPlusNormal"/>
        <w:spacing w:before="280"/>
        <w:ind w:firstLine="540"/>
        <w:jc w:val="both"/>
      </w:pPr>
      <w:r>
        <w:t>1.11. Лаборант несет ответственность за соблюдение требований настоящей инструкции в соответствии с действующим законодательством.</w:t>
      </w:r>
    </w:p>
    <w:p w14:paraId="5FE28855"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(заведующего) клинико-диагностической лаборатории, специалиста по охране труда медицинской организации и иных уполномоченных на это представителей администрации и работников.</w:t>
      </w:r>
    </w:p>
    <w:p w14:paraId="109502EB" w14:textId="77777777" w:rsidR="00E83F28" w:rsidRDefault="00E83F28">
      <w:pPr>
        <w:pStyle w:val="ConsPlusNormal"/>
        <w:jc w:val="both"/>
      </w:pPr>
    </w:p>
    <w:p w14:paraId="3F9DA346" w14:textId="77777777" w:rsidR="00E83F28" w:rsidRDefault="00E83F28">
      <w:pPr>
        <w:pStyle w:val="ConsPlusNormal"/>
        <w:jc w:val="center"/>
        <w:outlineLvl w:val="2"/>
      </w:pPr>
      <w:r>
        <w:t>II. Требования охраны труда перед началом работы</w:t>
      </w:r>
    </w:p>
    <w:p w14:paraId="1D8D8D39" w14:textId="77777777" w:rsidR="00E83F28" w:rsidRDefault="00E83F28">
      <w:pPr>
        <w:pStyle w:val="ConsPlusNormal"/>
        <w:jc w:val="both"/>
      </w:pPr>
    </w:p>
    <w:p w14:paraId="5A6F808C" w14:textId="77777777" w:rsidR="00E83F28" w:rsidRDefault="00E83F28">
      <w:pPr>
        <w:pStyle w:val="ConsPlusNormal"/>
        <w:ind w:firstLine="540"/>
        <w:jc w:val="both"/>
      </w:pPr>
      <w:r>
        <w:t xml:space="preserve">2.1. Осмотреть и привести в порядок рабочее место, проверить используемые инструменты, материалы, оборудование на соответствие </w:t>
      </w:r>
      <w:r>
        <w:lastRenderedPageBreak/>
        <w:t>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02A36796"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51C9881C" w14:textId="77777777" w:rsidR="00E83F28" w:rsidRDefault="00E83F28">
      <w:pPr>
        <w:pStyle w:val="ConsPlusNormal"/>
        <w:spacing w:before="280"/>
        <w:ind w:firstLine="540"/>
        <w:jc w:val="both"/>
      </w:pPr>
      <w:r>
        <w:t>2.3. Надеть рабочую одежду, проверить наличие и исправность СИЗ.</w:t>
      </w:r>
    </w:p>
    <w:p w14:paraId="3B7770DE"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7031C532"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4066F31E" w14:textId="77777777" w:rsidR="00E83F28" w:rsidRDefault="00E83F28">
      <w:pPr>
        <w:pStyle w:val="ConsPlusNormal"/>
        <w:jc w:val="both"/>
      </w:pPr>
    </w:p>
    <w:p w14:paraId="4889ABBA" w14:textId="77777777" w:rsidR="00E83F28" w:rsidRDefault="00E83F28">
      <w:pPr>
        <w:pStyle w:val="ConsPlusNormal"/>
        <w:jc w:val="center"/>
        <w:outlineLvl w:val="2"/>
      </w:pPr>
      <w:r>
        <w:t>III. Требования охраны труда во время работы</w:t>
      </w:r>
    </w:p>
    <w:p w14:paraId="648DD2A3" w14:textId="77777777" w:rsidR="00E83F28" w:rsidRDefault="00E83F28">
      <w:pPr>
        <w:pStyle w:val="ConsPlusNormal"/>
        <w:jc w:val="both"/>
      </w:pPr>
    </w:p>
    <w:p w14:paraId="2FD6AFC7" w14:textId="77777777" w:rsidR="00E83F28" w:rsidRDefault="00E83F28">
      <w:pPr>
        <w:pStyle w:val="ConsPlusNormal"/>
        <w:ind w:firstLine="540"/>
        <w:jc w:val="both"/>
      </w:pPr>
      <w:r>
        <w:t>3.1. Лаборант во время работы должен:</w:t>
      </w:r>
    </w:p>
    <w:p w14:paraId="5A2222BC" w14:textId="77777777" w:rsidR="00E83F28" w:rsidRDefault="00E83F28">
      <w:pPr>
        <w:pStyle w:val="ConsPlusNormal"/>
        <w:spacing w:before="280"/>
        <w:ind w:firstLine="540"/>
        <w:jc w:val="both"/>
      </w:pPr>
      <w:r>
        <w:t>- содержать рабочее место в порядке и чистоте; мусор следует собирать в специальные емкости и своевременно удалять из помещения;</w:t>
      </w:r>
    </w:p>
    <w:p w14:paraId="6A9B5E09" w14:textId="77777777" w:rsidR="00E83F28" w:rsidRDefault="00E83F28">
      <w:pPr>
        <w:pStyle w:val="ConsPlusNormal"/>
        <w:spacing w:before="280"/>
        <w:ind w:firstLine="540"/>
        <w:jc w:val="both"/>
      </w:pPr>
      <w:r>
        <w:t>- следить за исправностью лабораторного и иного оборудования, электроприборов, приспособлений, инструментов, электропроводки, заземления;</w:t>
      </w:r>
    </w:p>
    <w:p w14:paraId="65737401" w14:textId="77777777" w:rsidR="00E83F28" w:rsidRDefault="00E83F28">
      <w:pPr>
        <w:pStyle w:val="ConsPlusNormal"/>
        <w:spacing w:before="280"/>
        <w:ind w:firstLine="540"/>
        <w:jc w:val="both"/>
      </w:pPr>
      <w:r>
        <w:t>- использовать в установленном порядке СИЗ;</w:t>
      </w:r>
    </w:p>
    <w:p w14:paraId="19364A6B" w14:textId="77777777" w:rsidR="00E83F28" w:rsidRDefault="00E83F28">
      <w:pPr>
        <w:pStyle w:val="ConsPlusNormal"/>
        <w:spacing w:before="280"/>
        <w:ind w:firstLine="540"/>
        <w:jc w:val="both"/>
      </w:pPr>
      <w:r>
        <w:t>- соблюдать требования охраны труда при работе с кровью и другими биологическими жидкостями пациентов;</w:t>
      </w:r>
    </w:p>
    <w:p w14:paraId="52D1AE9B" w14:textId="77777777" w:rsidR="00E83F28" w:rsidRDefault="00E83F28">
      <w:pPr>
        <w:pStyle w:val="ConsPlusNormal"/>
        <w:spacing w:before="280"/>
        <w:ind w:firstLine="540"/>
        <w:jc w:val="both"/>
      </w:pPr>
      <w:r>
        <w:t>- соблюдать требования инструкций по эксплуатации лабораторного и иного оборудования;</w:t>
      </w:r>
    </w:p>
    <w:p w14:paraId="512451F0" w14:textId="77777777" w:rsidR="00E83F28" w:rsidRDefault="00E83F28">
      <w:pPr>
        <w:pStyle w:val="ConsPlusNormal"/>
        <w:spacing w:before="280"/>
        <w:ind w:firstLine="540"/>
        <w:jc w:val="both"/>
      </w:pPr>
      <w:r>
        <w:t>- следить за целостностью стеклянных изделий, не допускать их использование при наличии трещин и сколов (в случае, если разбился стеклянный предмет, не собирать его осколки незащищенными руками, а использовать для этой цели щетку и совок);</w:t>
      </w:r>
    </w:p>
    <w:p w14:paraId="79685806" w14:textId="77777777" w:rsidR="00E83F28" w:rsidRDefault="00E83F28">
      <w:pPr>
        <w:pStyle w:val="ConsPlusNormal"/>
        <w:spacing w:before="280"/>
        <w:ind w:firstLine="540"/>
        <w:jc w:val="both"/>
      </w:pPr>
      <w:r>
        <w:lastRenderedPageBreak/>
        <w:t>- следить за чистотой воздуха в помещении. При проветривании не допускать образования сквозняков. Все работы, связанные с выделением токсичных или пожаровзрывоопасных паров и газов, должны выполняться только в вытяжных шкафах при включенной местной вентиляции. Запрещается пользоваться вытяжными шкафами с разбитыми стеклами или при неисправной вентиляции, а также загромождать вытяжные шкафы посудой, приборами и лабораторным оборудованием, не связанным с выполняемой работой.</w:t>
      </w:r>
    </w:p>
    <w:p w14:paraId="3305D757" w14:textId="77777777" w:rsidR="00E83F28" w:rsidRDefault="00E83F28">
      <w:pPr>
        <w:pStyle w:val="ConsPlusNormal"/>
        <w:spacing w:before="280"/>
        <w:ind w:firstLine="540"/>
        <w:jc w:val="both"/>
      </w:pPr>
      <w:r>
        <w:t>3.2. Для предотвращения переутомления зрения при работе с микроскопом необходимо обеспечить правильное освещение поля зрения, не закрывать неработающий глаз, работать попеременно то одним, то другим глазом, делать перерывы в работе при утомлении глаз.</w:t>
      </w:r>
    </w:p>
    <w:p w14:paraId="0222F382" w14:textId="77777777" w:rsidR="00E83F28" w:rsidRDefault="00E83F28">
      <w:pPr>
        <w:pStyle w:val="ConsPlusNormal"/>
        <w:spacing w:before="280"/>
        <w:ind w:firstLine="540"/>
        <w:jc w:val="both"/>
      </w:pPr>
      <w:r>
        <w:t>3.3. При проведении исследований с инфекционным материалом необходимо использовать СИЗ, дезинфицировать и мыть руки с мылом всякий раз при выходе из помещений, перед едой и смене вида трудовой деятельности. При работе с кровью пациентов использовать автоматические пипетки. При загрязнении кровью спецодежды или рабочего места надо застирать одежду, вымыть стол и руки 3%-ной перекисью водорода. Текущую уборку помещений лаборатории проводить только с применением дезинфекционных растворов.</w:t>
      </w:r>
    </w:p>
    <w:p w14:paraId="11E47FF8" w14:textId="77777777" w:rsidR="00E83F28" w:rsidRDefault="00E83F28">
      <w:pPr>
        <w:pStyle w:val="ConsPlusNormal"/>
        <w:spacing w:before="280"/>
        <w:ind w:firstLine="540"/>
        <w:jc w:val="both"/>
      </w:pPr>
      <w:r>
        <w:t>3.4. Для предотвращения аварийных ситуаций и производственных травм запрещается:</w:t>
      </w:r>
    </w:p>
    <w:p w14:paraId="060E1A5A" w14:textId="77777777" w:rsidR="00E83F28" w:rsidRDefault="00E83F28">
      <w:pPr>
        <w:pStyle w:val="ConsPlusNormal"/>
        <w:spacing w:before="280"/>
        <w:ind w:firstLine="540"/>
        <w:jc w:val="both"/>
      </w:pPr>
      <w:r>
        <w:t>- прикасаться к оголенным электропроводам;</w:t>
      </w:r>
    </w:p>
    <w:p w14:paraId="66159D39" w14:textId="77777777" w:rsidR="00E83F28" w:rsidRDefault="00E83F28">
      <w:pPr>
        <w:pStyle w:val="ConsPlusNormal"/>
        <w:spacing w:before="280"/>
        <w:ind w:firstLine="540"/>
        <w:jc w:val="both"/>
      </w:pPr>
      <w:r>
        <w:t>- работать на неисправном оборудовании;</w:t>
      </w:r>
    </w:p>
    <w:p w14:paraId="663D8C31" w14:textId="77777777" w:rsidR="00E83F28" w:rsidRDefault="00E83F28">
      <w:pPr>
        <w:pStyle w:val="ConsPlusNormal"/>
        <w:spacing w:before="280"/>
        <w:ind w:firstLine="540"/>
        <w:jc w:val="both"/>
      </w:pPr>
      <w:r>
        <w:t>- оставлять без присмотра электронагревательные приборы;</w:t>
      </w:r>
    </w:p>
    <w:p w14:paraId="623810A3" w14:textId="77777777" w:rsidR="00E83F28" w:rsidRDefault="00E83F28">
      <w:pPr>
        <w:pStyle w:val="ConsPlusNormal"/>
        <w:spacing w:before="280"/>
        <w:ind w:firstLine="540"/>
        <w:jc w:val="both"/>
      </w:pPr>
      <w:r>
        <w:t>- использовать электронагревательные приборы с открытой спиралью;</w:t>
      </w:r>
    </w:p>
    <w:p w14:paraId="1BE31914" w14:textId="77777777" w:rsidR="00E83F28" w:rsidRDefault="00E83F28">
      <w:pPr>
        <w:pStyle w:val="ConsPlusNormal"/>
        <w:spacing w:before="280"/>
        <w:ind w:firstLine="540"/>
        <w:jc w:val="both"/>
      </w:pPr>
      <w:r>
        <w:t>- пользоваться сотовым телефоном в личных целях, а также слушать музыку через аудиоплеер, сотовый телефон;</w:t>
      </w:r>
    </w:p>
    <w:p w14:paraId="7245E243" w14:textId="77777777" w:rsidR="00E83F28" w:rsidRDefault="00E83F28">
      <w:pPr>
        <w:pStyle w:val="ConsPlusNormal"/>
        <w:spacing w:before="280"/>
        <w:ind w:firstLine="540"/>
        <w:jc w:val="both"/>
      </w:pPr>
      <w:r>
        <w:t>- держать голову под тягой при работе в вытяжном шкафу;</w:t>
      </w:r>
    </w:p>
    <w:p w14:paraId="7E0627E9" w14:textId="77777777" w:rsidR="00E83F28" w:rsidRDefault="00E83F28">
      <w:pPr>
        <w:pStyle w:val="ConsPlusNormal"/>
        <w:spacing w:before="280"/>
        <w:ind w:firstLine="540"/>
        <w:jc w:val="both"/>
      </w:pPr>
      <w:r>
        <w:t>- наклонять голову над сосудом, в который налита какая-либо жидкость или в котором она кипит;</w:t>
      </w:r>
    </w:p>
    <w:p w14:paraId="4D361459" w14:textId="77777777" w:rsidR="00E83F28" w:rsidRDefault="00E83F28">
      <w:pPr>
        <w:pStyle w:val="ConsPlusNormal"/>
        <w:spacing w:before="280"/>
        <w:ind w:firstLine="540"/>
        <w:jc w:val="both"/>
      </w:pPr>
      <w:r>
        <w:t>- наливать в горящую спиртовку спирт, пользоваться спиртовкой, не имеющей металлической трубки и шайбы для фитиля;</w:t>
      </w:r>
    </w:p>
    <w:p w14:paraId="2EB77A2B" w14:textId="77777777" w:rsidR="00E83F28" w:rsidRDefault="00E83F28">
      <w:pPr>
        <w:pStyle w:val="ConsPlusNormal"/>
        <w:spacing w:before="280"/>
        <w:ind w:firstLine="540"/>
        <w:jc w:val="both"/>
      </w:pPr>
      <w:r>
        <w:t>- оставлять без присмотра зажженные спиртовки, держать вблизи горящих спиртовок вату, марлю, спирт и другие легковоспламеняющиеся вещества;</w:t>
      </w:r>
    </w:p>
    <w:p w14:paraId="4FD6834F" w14:textId="77777777" w:rsidR="00E83F28" w:rsidRDefault="00E83F28">
      <w:pPr>
        <w:pStyle w:val="ConsPlusNormal"/>
        <w:spacing w:before="280"/>
        <w:ind w:firstLine="540"/>
        <w:jc w:val="both"/>
      </w:pPr>
      <w:r>
        <w:lastRenderedPageBreak/>
        <w:t>- пробовать на вкус и вдыхать неизвестные вещества;</w:t>
      </w:r>
    </w:p>
    <w:p w14:paraId="737856AC" w14:textId="77777777" w:rsidR="00E83F28" w:rsidRDefault="00E83F28">
      <w:pPr>
        <w:pStyle w:val="ConsPlusNormal"/>
        <w:spacing w:before="280"/>
        <w:ind w:firstLine="540"/>
        <w:jc w:val="both"/>
      </w:pPr>
      <w:r>
        <w:t>- убирать случайно пролитые огнеопасные жидкости при зажженных горелках и включенных электронагревательных приборах;</w:t>
      </w:r>
    </w:p>
    <w:p w14:paraId="6AA1F0AE" w14:textId="77777777" w:rsidR="00E83F28" w:rsidRDefault="00E83F28">
      <w:pPr>
        <w:pStyle w:val="ConsPlusNormal"/>
        <w:spacing w:before="280"/>
        <w:ind w:firstLine="540"/>
        <w:jc w:val="both"/>
      </w:pPr>
      <w:r>
        <w:t>- хранить и использовать реактивы без этикеток (все реактивы должны иметь этикетки с четкими надписями - на каждую емкость (посуду) с химическим веществом должна быть наклеена этикетка с указанием продукта);</w:t>
      </w:r>
    </w:p>
    <w:p w14:paraId="619B2823" w14:textId="77777777" w:rsidR="00E83F28" w:rsidRDefault="00E83F28">
      <w:pPr>
        <w:pStyle w:val="ConsPlusNormal"/>
        <w:spacing w:before="280"/>
        <w:ind w:firstLine="540"/>
        <w:jc w:val="both"/>
      </w:pPr>
      <w:r>
        <w:t>- нагревать легковоспламеняющиеся жидкости на открытом огне, а также на открытых электрических плитах.</w:t>
      </w:r>
    </w:p>
    <w:p w14:paraId="185FBA42" w14:textId="77777777" w:rsidR="00E83F28" w:rsidRDefault="00E83F28">
      <w:pPr>
        <w:pStyle w:val="ConsPlusNormal"/>
        <w:spacing w:before="280"/>
        <w:ind w:firstLine="540"/>
        <w:jc w:val="both"/>
      </w:pPr>
      <w:r>
        <w:t>3.5. Хранить сильнодействующие, едкие, взрывоопасные и огнеопасные вещества на рабочих столах и стеллажах необходимо в минимальных количествах (основной их запас должен храниться в специальном помещении, расположенном вне лаборатории, и оборудованном вытяжной вентиляцией, и отвечающем правилам пожарной безопасности). Для хранения проб и реактивов используется только герметично закрывающаяся посуда. Запрещается совместное хранение легковоспламеняющихся, огне- и взрывоопасных веществ с кислотами и щелочами;</w:t>
      </w:r>
    </w:p>
    <w:p w14:paraId="2B792CE7" w14:textId="77777777" w:rsidR="00E83F28" w:rsidRDefault="00E83F28">
      <w:pPr>
        <w:pStyle w:val="ConsPlusNormal"/>
        <w:spacing w:before="280"/>
        <w:ind w:firstLine="540"/>
        <w:jc w:val="both"/>
      </w:pPr>
      <w:r>
        <w:t>3.6. Бачки, бутылки и другие емкости для хранения агрессивных жидкостей не допускается оставлять временно и устанавливать на рабочих столах, в проходах и местах общего пользования. Места нахождения емкостей с агрессивными жидкостями должны быть обеспечены местной вытяжной вентиляцией.</w:t>
      </w:r>
    </w:p>
    <w:p w14:paraId="62BC52DD" w14:textId="77777777" w:rsidR="00E83F28" w:rsidRDefault="00E83F28">
      <w:pPr>
        <w:pStyle w:val="ConsPlusNormal"/>
        <w:spacing w:before="280"/>
        <w:ind w:firstLine="540"/>
        <w:jc w:val="both"/>
      </w:pPr>
      <w:r>
        <w:t>3.7. Переносить емкости с агрессивными жидкостями следует вдвоем с использованием механизированных приспособлений, на специальных носилках, в корзинах с двойным дном.</w:t>
      </w:r>
    </w:p>
    <w:p w14:paraId="6DC3C3EC" w14:textId="77777777" w:rsidR="00E83F28" w:rsidRDefault="00E83F28">
      <w:pPr>
        <w:pStyle w:val="ConsPlusNormal"/>
        <w:spacing w:before="280"/>
        <w:ind w:firstLine="540"/>
        <w:jc w:val="both"/>
      </w:pPr>
      <w:r>
        <w:t>3.8. При переливании и порционном разливе агрессивных жидкостей необходимо пользоваться специальными безопасными воронками с загнутыми краями и воздухоотводящими трубками. В случае перелива жидкость должна быть нейтрализована и место разлива хорошо промыто водой.</w:t>
      </w:r>
    </w:p>
    <w:p w14:paraId="0A401432" w14:textId="77777777" w:rsidR="00E83F28" w:rsidRDefault="00E83F28">
      <w:pPr>
        <w:pStyle w:val="ConsPlusNormal"/>
        <w:spacing w:before="280"/>
        <w:ind w:firstLine="540"/>
        <w:jc w:val="both"/>
      </w:pPr>
      <w:r>
        <w:t>3.9. Место разлива и разведения кислот и щелочей, а также места их применения должны быть оборудованы местной вытяжной вентиляцией, обеспечены чистой ветошью и полотенцем, водяным гидрантом с резиновым шлангом для мытья рук и фонтанчиком для промывания глаз.</w:t>
      </w:r>
    </w:p>
    <w:p w14:paraId="57538586" w14:textId="77777777" w:rsidR="00E83F28" w:rsidRDefault="00E83F28">
      <w:pPr>
        <w:pStyle w:val="ConsPlusNormal"/>
        <w:spacing w:before="280"/>
        <w:ind w:firstLine="540"/>
        <w:jc w:val="both"/>
      </w:pPr>
      <w:r>
        <w:t>3.10. При работе с кислотами и щелочами необходимо пользоваться резиновыми перчатками и надевать защитные очки. Кислоту, щелочь и другие едкие или токсичные жидкости разрешается набирать в пипетку только при помощи резиновой груши.</w:t>
      </w:r>
    </w:p>
    <w:p w14:paraId="3A364AD5" w14:textId="77777777" w:rsidR="00E83F28" w:rsidRDefault="00E83F28">
      <w:pPr>
        <w:pStyle w:val="ConsPlusNormal"/>
        <w:spacing w:before="280"/>
        <w:ind w:firstLine="540"/>
        <w:jc w:val="both"/>
      </w:pPr>
      <w:r>
        <w:lastRenderedPageBreak/>
        <w:t>3.11. Переливание, наполнение сосудов концентрированной кислотой или щелочью следует проводить пипеткой с резиновой грушей. При разбавлении серной кислоты необходимо ее вливать тонкой струей в холодную воду при одновременном перемешивании раствора. Наливать воду в кислоту запрещается.</w:t>
      </w:r>
    </w:p>
    <w:p w14:paraId="4FE1AF76" w14:textId="77777777" w:rsidR="00E83F28" w:rsidRDefault="00E83F28">
      <w:pPr>
        <w:pStyle w:val="ConsPlusNormal"/>
        <w:spacing w:before="280"/>
        <w:ind w:firstLine="540"/>
        <w:jc w:val="both"/>
      </w:pPr>
      <w:r>
        <w:t>3.12. Растворы для нейтрализации концентрированных кислот и щелочей должны находиться на стеллаже (полке) в течение всего рабочего времени.</w:t>
      </w:r>
    </w:p>
    <w:p w14:paraId="201512CB" w14:textId="77777777" w:rsidR="00E83F28" w:rsidRDefault="00E83F28">
      <w:pPr>
        <w:pStyle w:val="ConsPlusNormal"/>
        <w:spacing w:before="280"/>
        <w:ind w:firstLine="540"/>
        <w:jc w:val="both"/>
      </w:pPr>
      <w:r>
        <w:t>3.13. Измельчение едких и ядовитых веществ должно производиться в закрытых ступках под тягой. Лаборант, производящий эту операцию, должен быть в защитных очках и резиновых перчатках. Все ядовитые вещества должны быть на строгом учете. Выдача их без разрешения руководителя лаборатории не допускается. Сливать эти жидкости в бытовую канализацию запрещается. Отработанные реактивы и ядовитые вещества сливаются в специальную металлическую посуду и передаются для регенерации или уничтожения. Сливать остатки щелочи, кислоты и воду в один сосуд запрещается.</w:t>
      </w:r>
    </w:p>
    <w:p w14:paraId="637EAFD0" w14:textId="77777777" w:rsidR="00E83F28" w:rsidRDefault="00E83F28">
      <w:pPr>
        <w:pStyle w:val="ConsPlusNormal"/>
        <w:spacing w:before="280"/>
        <w:ind w:firstLine="540"/>
        <w:jc w:val="both"/>
      </w:pPr>
      <w:r>
        <w:t>3.14. Лабораторную посуду следует мыть в специальном моечном помещении, отделенном от других рабочих помещений лаборатории глухой несгораемой перегородкой и имеющем самостоятельный выход. Моечное помещение должно быть оборудовано самостоятельной приточно-вытяжной вентиляцией и вытяжной вентиляцией от места мытья посуды. Сдавать на мойку посуду из-под крепких кислот и других едких и ядовитых продуктов разрешается только после полного освобождения посуды и ее нейтрализации.</w:t>
      </w:r>
    </w:p>
    <w:p w14:paraId="0E2BB600" w14:textId="77777777" w:rsidR="00E83F28" w:rsidRDefault="00E83F28">
      <w:pPr>
        <w:pStyle w:val="ConsPlusNormal"/>
        <w:spacing w:before="280"/>
        <w:ind w:firstLine="540"/>
        <w:jc w:val="both"/>
      </w:pPr>
      <w:r>
        <w:t>3.15. При переносе стеклянных колб с жидкостью их необходимо держать двумя руками - одной за дно, а другой - за горловину.</w:t>
      </w:r>
    </w:p>
    <w:p w14:paraId="3DF1E602" w14:textId="77777777" w:rsidR="00E83F28" w:rsidRDefault="00E83F28">
      <w:pPr>
        <w:pStyle w:val="ConsPlusNormal"/>
        <w:spacing w:before="280"/>
        <w:ind w:firstLine="540"/>
        <w:jc w:val="both"/>
      </w:pPr>
      <w:r>
        <w:t>3.16. Стеклянные трубки и палочки при разламывании, а также при надевании на них резиновых трубок следует обертывать тканью (полотенцем). Неровные и острые концы стеклянных трубок и палочек перед надеванием на них резиновых трубочек следует оплавить и смочить водой или глицерином. При закреплении стеклянных трубок в пробках необходимо трубку держать ближе к тому концу, который вставляется в пробку. Для облегчения прохождения трубки отверстие в пробке следует смачивать глицерином или водой.</w:t>
      </w:r>
    </w:p>
    <w:p w14:paraId="0411A390" w14:textId="77777777" w:rsidR="00E83F28" w:rsidRDefault="00E83F28">
      <w:pPr>
        <w:pStyle w:val="ConsPlusNormal"/>
        <w:spacing w:before="280"/>
        <w:ind w:firstLine="540"/>
        <w:jc w:val="both"/>
      </w:pPr>
      <w:r>
        <w:t>3.17. В помещении, где проводятся работы с ядовитыми и агрессивными веществами, запрещается хранение и прием пищи. Нельзя допускать употребления лабораторной посуды для личного пользования.</w:t>
      </w:r>
    </w:p>
    <w:p w14:paraId="33BC6DB5" w14:textId="77777777" w:rsidR="00E83F28" w:rsidRDefault="00E83F28">
      <w:pPr>
        <w:pStyle w:val="ConsPlusNormal"/>
        <w:spacing w:before="280"/>
        <w:ind w:firstLine="540"/>
        <w:jc w:val="both"/>
      </w:pPr>
      <w:r>
        <w:t xml:space="preserve">3.18. Хранить концентрированные растворы кислот в сосудах с притертой пробкой, щелочь - в закрытых сосудах, залитых парафином. Сосуды с летучими веществами открывать в момент использования. Запрещается </w:t>
      </w:r>
      <w:r>
        <w:lastRenderedPageBreak/>
        <w:t>оставлять их открытыми. Открывание сосудов с концентрированными кислотами, щелочами, растворителями и приготовление из них растворов разрешается только в вытяжном шкафу с включенной принудительной вентиляцией. Щелочь из банки следует брать шпателем. При приготовлении растворов щелочей вначале готовят концентрированный раствор, его титруют, выявляя концентрацию, а затем из него готовят рабочие растворы. Бутыли с кислотами, щелочами и другими едкими веществами следует переносить вдвоем в специальных ящиках или корзинах или перевозить на специальной тележке.</w:t>
      </w:r>
    </w:p>
    <w:p w14:paraId="5EC97A8A" w14:textId="77777777" w:rsidR="00E83F28" w:rsidRDefault="00E83F28">
      <w:pPr>
        <w:pStyle w:val="ConsPlusNormal"/>
        <w:spacing w:before="280"/>
        <w:ind w:firstLine="540"/>
        <w:jc w:val="both"/>
      </w:pPr>
      <w:r>
        <w:t>3.19. Лабораторную посуду, содержащую растворы едких веществ, во избежание ожогов пальцев рук следует мыть в резиновых перчатках. Стеклянную посуду моют различными способами: очищают механически с помощью ершей, затем обрабатывают химическим путем. Погружают в мыльный содовый раствор. Раствор должен быть горячим или же посуду кипятят в этом моющем растворе. После мытья посуду необходимо промыть большим количеством воды.</w:t>
      </w:r>
    </w:p>
    <w:p w14:paraId="726EEC67" w14:textId="77777777" w:rsidR="00E83F28" w:rsidRDefault="00E83F28">
      <w:pPr>
        <w:pStyle w:val="ConsPlusNormal"/>
        <w:spacing w:before="280"/>
        <w:ind w:firstLine="540"/>
        <w:jc w:val="both"/>
      </w:pPr>
      <w:r>
        <w:t>3.20. Охрана труда при работе с биологическим материалом:</w:t>
      </w:r>
    </w:p>
    <w:p w14:paraId="24701751" w14:textId="77777777" w:rsidR="00E83F28" w:rsidRDefault="00E83F28">
      <w:pPr>
        <w:pStyle w:val="ConsPlusNormal"/>
        <w:spacing w:before="280"/>
        <w:ind w:firstLine="540"/>
        <w:jc w:val="both"/>
      </w:pPr>
      <w:r>
        <w:t>- пробы биологического материала, поступающие в клинико-диагностическую лабораторию, считаются потенциально инфицированными, что требует соблюдения мер эпидемической безопасности;</w:t>
      </w:r>
    </w:p>
    <w:p w14:paraId="7B3B477A" w14:textId="77777777" w:rsidR="00E83F28" w:rsidRDefault="00E83F28">
      <w:pPr>
        <w:pStyle w:val="ConsPlusNormal"/>
        <w:spacing w:before="280"/>
        <w:ind w:firstLine="540"/>
        <w:jc w:val="both"/>
      </w:pPr>
      <w:r>
        <w:t>- при транспортировке биоматериал должен помещаться в пробирки, закрывающиеся резиновыми или полимерными пробками, а сопроводительная документация - в упаковку, исключающую возможность ее загрязнения биоматериалом. Не допускается помещать бланки направлений в пробирки с кровью или контейнеры с иными биологическими материалами;</w:t>
      </w:r>
    </w:p>
    <w:p w14:paraId="2C321758" w14:textId="77777777" w:rsidR="00E83F28" w:rsidRDefault="00E83F28">
      <w:pPr>
        <w:pStyle w:val="ConsPlusNormal"/>
        <w:spacing w:before="280"/>
        <w:ind w:firstLine="540"/>
        <w:jc w:val="both"/>
      </w:pPr>
      <w:r>
        <w:t>- транспортировка биоматериала должна осуществляться в закрытых контейнерах, регулярно подвергающихся дезинфекционной обработке;</w:t>
      </w:r>
    </w:p>
    <w:p w14:paraId="18B666E9" w14:textId="77777777" w:rsidR="00E83F28" w:rsidRDefault="00E83F28">
      <w:pPr>
        <w:pStyle w:val="ConsPlusNormal"/>
        <w:spacing w:before="280"/>
        <w:ind w:firstLine="540"/>
        <w:jc w:val="both"/>
      </w:pPr>
      <w:r>
        <w:t>- исследование проб биоматериала следует проводить в ламинарных боксах, в боксах биологической безопасности и на автоматических анализаторах.</w:t>
      </w:r>
    </w:p>
    <w:p w14:paraId="2896A740" w14:textId="77777777" w:rsidR="00E83F28" w:rsidRDefault="00E83F28">
      <w:pPr>
        <w:pStyle w:val="ConsPlusNormal"/>
        <w:spacing w:before="280"/>
        <w:ind w:firstLine="540"/>
        <w:jc w:val="both"/>
      </w:pPr>
      <w:r>
        <w:t>3.21. При работе с кровью, сывороткой или другими биологическими жидкостями запрещается:</w:t>
      </w:r>
    </w:p>
    <w:p w14:paraId="369B1B57" w14:textId="77777777" w:rsidR="00E83F28" w:rsidRDefault="00E83F28">
      <w:pPr>
        <w:pStyle w:val="ConsPlusNormal"/>
        <w:spacing w:before="280"/>
        <w:ind w:firstLine="540"/>
        <w:jc w:val="both"/>
      </w:pPr>
      <w:r>
        <w:t>- пипетировать ртом;</w:t>
      </w:r>
    </w:p>
    <w:p w14:paraId="7774B151" w14:textId="77777777" w:rsidR="00E83F28" w:rsidRDefault="00E83F28">
      <w:pPr>
        <w:pStyle w:val="ConsPlusNormal"/>
        <w:spacing w:before="280"/>
        <w:ind w:firstLine="540"/>
        <w:jc w:val="both"/>
      </w:pPr>
      <w:r>
        <w:t>- переливать кровь, сыворотку через край пробирки.</w:t>
      </w:r>
    </w:p>
    <w:p w14:paraId="52C37306" w14:textId="77777777" w:rsidR="00E83F28" w:rsidRDefault="00E83F28">
      <w:pPr>
        <w:pStyle w:val="ConsPlusNormal"/>
        <w:spacing w:before="280"/>
        <w:ind w:firstLine="540"/>
        <w:jc w:val="both"/>
      </w:pPr>
      <w:r>
        <w:t xml:space="preserve">3.22. Следует пользоваться автоматическими и полуавтоматическими устройствами дозирования проб, механическими и электронными пипетками, </w:t>
      </w:r>
      <w:r>
        <w:lastRenderedPageBreak/>
        <w:t>пипеточными дозаторами. Открывание пробок бутылок, пробирок с кровью или другими биологическими материалами должно проводиться с особой осторожностью с целью недопущения разбрызгивания их содержимого. На преаналитическом и аналитическом этапах следует использовать системы для перемещения лабораторных контейнеров, автоматические анализаторы, автоматизированные и роботизированные системы, мультимодальные комплексы.</w:t>
      </w:r>
    </w:p>
    <w:p w14:paraId="2F209E19" w14:textId="77777777" w:rsidR="00E83F28" w:rsidRDefault="00E83F28">
      <w:pPr>
        <w:pStyle w:val="ConsPlusNormal"/>
        <w:spacing w:before="280"/>
        <w:ind w:firstLine="540"/>
        <w:jc w:val="both"/>
      </w:pPr>
      <w:r>
        <w:t>3.23. Потенциально инфицированные или токсичные стандартные образцы и контрольные материалы следует хранить, обрабатывать и использовать с той же степенью предосторожности, которая соответствует пробам с неизвестным риском.</w:t>
      </w:r>
    </w:p>
    <w:p w14:paraId="115DF4A9" w14:textId="77777777" w:rsidR="00E83F28" w:rsidRDefault="00E83F28">
      <w:pPr>
        <w:pStyle w:val="ConsPlusNormal"/>
        <w:spacing w:before="280"/>
        <w:ind w:firstLine="540"/>
        <w:jc w:val="both"/>
      </w:pPr>
      <w:r>
        <w:t>3.24. Если пробы при поступлении в лабораторию находятся в поврежденном или протекающем контейнере, то эти контейнеры должен открывать в боксах биологической безопасности обученный персонал, одетый в соответствующие защитные средства, чтобы избежать протечки или образования аэрозолей. Если загрязнение значительное или если проба расценена как неприемлемо испорченная, ее следует, не открывая, удалить с соблюдением условий безопасности.</w:t>
      </w:r>
    </w:p>
    <w:p w14:paraId="5C7FA71F" w14:textId="77777777" w:rsidR="00E83F28" w:rsidRDefault="00E83F28">
      <w:pPr>
        <w:pStyle w:val="ConsPlusNormal"/>
        <w:spacing w:before="280"/>
        <w:ind w:firstLine="540"/>
        <w:jc w:val="both"/>
      </w:pPr>
      <w:r>
        <w:t>3.25. При хранении потенциально инфицированных материалов в холодильнике необходимо помещать их в прочный полиэтиленовый пакет.</w:t>
      </w:r>
    </w:p>
    <w:p w14:paraId="283B4527" w14:textId="77777777" w:rsidR="00E83F28" w:rsidRDefault="00E83F28">
      <w:pPr>
        <w:pStyle w:val="ConsPlusNormal"/>
        <w:spacing w:before="280"/>
        <w:ind w:firstLine="540"/>
        <w:jc w:val="both"/>
      </w:pPr>
      <w:r>
        <w:t>3.26. В тех случаях, когда персонал лаборатории работает с пробами низших групп риска, рециркуляция воздуха из биологических безопасных боксов разрешается при условии пропускания воздуха через высокоэффективные фильтры перед выбросом в окружающую среду. При работе лаборатории с культурами, содержащими микроорганизмы групп высшего риска, рециркуляция воздуха запрещена.</w:t>
      </w:r>
    </w:p>
    <w:p w14:paraId="04D8AA6F" w14:textId="77777777" w:rsidR="00E83F28" w:rsidRDefault="00E83F28">
      <w:pPr>
        <w:pStyle w:val="ConsPlusNormal"/>
        <w:spacing w:before="280"/>
        <w:ind w:firstLine="540"/>
        <w:jc w:val="both"/>
      </w:pPr>
      <w:r>
        <w:t>3.27. Рабочие места для проведения исследований мочи и кала должны быть оборудованы вытяжными шкафами с механическим побуждением.</w:t>
      </w:r>
    </w:p>
    <w:p w14:paraId="070F1FD2" w14:textId="77777777" w:rsidR="00E83F28" w:rsidRDefault="00E83F28">
      <w:pPr>
        <w:pStyle w:val="ConsPlusNormal"/>
        <w:spacing w:before="280"/>
        <w:ind w:firstLine="540"/>
        <w:jc w:val="both"/>
      </w:pPr>
      <w:r>
        <w:t>3.28. Биохимические, гематологические, иммунологические, коагулологические и иные исследования биомаркеров могут проводиться на автоматических анализаторах (отдельно стоящих либо интегрированных в мультимодальные комплексы) или на полуавтоматических анализаторах.</w:t>
      </w:r>
    </w:p>
    <w:p w14:paraId="6A44774E" w14:textId="77777777" w:rsidR="00E83F28" w:rsidRDefault="00E83F28">
      <w:pPr>
        <w:pStyle w:val="ConsPlusNormal"/>
        <w:spacing w:before="280"/>
        <w:ind w:firstLine="540"/>
        <w:jc w:val="both"/>
      </w:pPr>
      <w:r>
        <w:t xml:space="preserve">3.29. Створки (дверцы) вытяжного шкафа во время работы следует держать максимально закрытыми (опущенными с небольшим зазором внизу для тяги). Открывать их можно только на время обслуживания приборов и установок. Приподнятые створки должны прочно укрепляться приспособлениями, исключающими неожиданное падение этих створок. Газовые и водяные краны вытяжных шкафов должны быть расположены у передних бортов (краев) и установлены с учетом невозможности случайного </w:t>
      </w:r>
      <w:r>
        <w:lastRenderedPageBreak/>
        <w:t>открытия крана.</w:t>
      </w:r>
    </w:p>
    <w:p w14:paraId="5FA1D821" w14:textId="77777777" w:rsidR="00E83F28" w:rsidRDefault="00E83F28">
      <w:pPr>
        <w:pStyle w:val="ConsPlusNormal"/>
        <w:spacing w:before="280"/>
        <w:ind w:firstLine="540"/>
        <w:jc w:val="both"/>
      </w:pPr>
      <w:r>
        <w:t>3.30. При эксплуатации центрифуг необходимо соблюдать следующие требования:</w:t>
      </w:r>
    </w:p>
    <w:p w14:paraId="5EED604C" w14:textId="77777777" w:rsidR="00E83F28" w:rsidRDefault="00E83F28">
      <w:pPr>
        <w:pStyle w:val="ConsPlusNormal"/>
        <w:spacing w:before="280"/>
        <w:ind w:firstLine="540"/>
        <w:jc w:val="both"/>
      </w:pPr>
      <w:r>
        <w:t>- при загрузке центрифуг стаканами или пробирками соблюдать правила попарного уравновешивания;</w:t>
      </w:r>
    </w:p>
    <w:p w14:paraId="53943C8B" w14:textId="77777777" w:rsidR="00E83F28" w:rsidRDefault="00E83F28">
      <w:pPr>
        <w:pStyle w:val="ConsPlusNormal"/>
        <w:spacing w:before="280"/>
        <w:ind w:firstLine="540"/>
        <w:jc w:val="both"/>
      </w:pPr>
      <w:r>
        <w:t>- перед включением центрифуг в электрическую сеть необходимо проверить прочность крепления крышки к корпусу;</w:t>
      </w:r>
    </w:p>
    <w:p w14:paraId="78E380C7" w14:textId="77777777" w:rsidR="00E83F28" w:rsidRDefault="00E83F28">
      <w:pPr>
        <w:pStyle w:val="ConsPlusNormal"/>
        <w:spacing w:before="280"/>
        <w:ind w:firstLine="540"/>
        <w:jc w:val="both"/>
      </w:pPr>
      <w:r>
        <w:t>- включать центрифугу в электрическую сеть следует плавно при помощи реостата, после отключения необходимо дать возможность ротору остановиться, тормозить ротор рукой запрещается;</w:t>
      </w:r>
    </w:p>
    <w:p w14:paraId="4AD03BCB" w14:textId="77777777" w:rsidR="00E83F28" w:rsidRDefault="00E83F28">
      <w:pPr>
        <w:pStyle w:val="ConsPlusNormal"/>
        <w:spacing w:before="280"/>
        <w:ind w:firstLine="540"/>
        <w:jc w:val="both"/>
      </w:pPr>
      <w:r>
        <w:t>3.31. При эксплуатации воздушных или жидкостных термостатов запрещается ставить в них легковоспламеняющиеся вещества. Очистку и дезинфекцию термостата следует проводить только после отключения его от электросети.</w:t>
      </w:r>
    </w:p>
    <w:p w14:paraId="3192AAFF" w14:textId="77777777" w:rsidR="00E83F28" w:rsidRDefault="00E83F28">
      <w:pPr>
        <w:pStyle w:val="ConsPlusNormal"/>
        <w:spacing w:before="280"/>
        <w:ind w:firstLine="540"/>
        <w:jc w:val="both"/>
      </w:pPr>
      <w:r>
        <w:t>3.32. При эксплуатации рефрижераторов (холодильников) не допускается закрывать вентиляционные отверстия и затруднять охлаждение конденсаторного блока. Перестановка и перемещение холодильников должны проводиться при участии специалиста лаборатории.</w:t>
      </w:r>
    </w:p>
    <w:p w14:paraId="62B6C0B7" w14:textId="77777777" w:rsidR="00E83F28" w:rsidRDefault="00E83F28">
      <w:pPr>
        <w:pStyle w:val="ConsPlusNormal"/>
        <w:spacing w:before="280"/>
        <w:ind w:firstLine="540"/>
        <w:jc w:val="both"/>
      </w:pPr>
      <w:r>
        <w:t>3.33. Лабораторные столы для микроскопических и других точных исследований должны располагаться у окон.</w:t>
      </w:r>
    </w:p>
    <w:p w14:paraId="180C22A5" w14:textId="77777777" w:rsidR="00E83F28" w:rsidRDefault="00E83F28">
      <w:pPr>
        <w:pStyle w:val="ConsPlusNormal"/>
        <w:spacing w:before="280"/>
        <w:ind w:firstLine="540"/>
        <w:jc w:val="both"/>
      </w:pPr>
      <w:r>
        <w:t>3.34. Для предотвращения переутомления и вредного воздействия на органы зрения при работе с микроскопом и пользовании другими оптическими приборами необходимо обеспечить освещение поля зрения, предусмотренное для данного микроскопа или прибора. При работе не следует закрывать неработающий глаз, работать необходимо попеременно то одним, то другим глазом. Следует делать регламентированные перерывы в работе продолжительностью 7% и более рабочего времени. Работа с оптическими приборами (в том числе микроскопы, лупы) должна занимать не более 50% рабочего времени.</w:t>
      </w:r>
    </w:p>
    <w:p w14:paraId="2499D894" w14:textId="77777777" w:rsidR="00E83F28" w:rsidRDefault="00E83F28">
      <w:pPr>
        <w:pStyle w:val="ConsPlusNormal"/>
        <w:spacing w:before="280"/>
        <w:ind w:firstLine="540"/>
        <w:jc w:val="both"/>
      </w:pPr>
      <w:r>
        <w:t>3.35. В случае отсутствия централизованной подачи газов не допускается расположение групповых баллонных установок и хранение баллонов с горючими газами в помещении, где осуществляется технологический процесс использования находящегося в них горючего газа.</w:t>
      </w:r>
    </w:p>
    <w:p w14:paraId="3D1667EE" w14:textId="77777777" w:rsidR="00E83F28" w:rsidRDefault="00E83F28">
      <w:pPr>
        <w:pStyle w:val="ConsPlusNormal"/>
        <w:spacing w:before="280"/>
        <w:ind w:firstLine="540"/>
        <w:jc w:val="both"/>
      </w:pPr>
      <w:r>
        <w:t xml:space="preserve">3.36. Выпуск газа из баллона должен осуществляться через редуктор, предназначенный исключительно для данного газа. Вентиль редуктора следует открывать медленно. На входе в редуктор должен быть установлен манометр </w:t>
      </w:r>
      <w:r>
        <w:lastRenderedPageBreak/>
        <w:t>со шкалой, обеспечивающей возможность измерения максимального рабочего давления в баллоне.</w:t>
      </w:r>
    </w:p>
    <w:p w14:paraId="1F9DD7DA" w14:textId="77777777" w:rsidR="00E83F28" w:rsidRDefault="00E83F28">
      <w:pPr>
        <w:pStyle w:val="ConsPlusNormal"/>
        <w:spacing w:before="280"/>
        <w:ind w:firstLine="540"/>
        <w:jc w:val="both"/>
      </w:pPr>
      <w:r>
        <w:t>3.37. Для использования разрешаются только баллоны, имеющие надписи и окраску, установленную требованиями для данного газа, снабженные защитными колпаками.</w:t>
      </w:r>
    </w:p>
    <w:p w14:paraId="056E7721" w14:textId="77777777" w:rsidR="00E83F28" w:rsidRDefault="00E83F28">
      <w:pPr>
        <w:pStyle w:val="ConsPlusNormal"/>
        <w:spacing w:before="280"/>
        <w:ind w:firstLine="540"/>
        <w:jc w:val="both"/>
      </w:pPr>
      <w:r>
        <w:t>3.38. В помещении лаборатории запрещается:</w:t>
      </w:r>
    </w:p>
    <w:p w14:paraId="79DCD18D" w14:textId="77777777" w:rsidR="00E83F28" w:rsidRDefault="00E83F28">
      <w:pPr>
        <w:pStyle w:val="ConsPlusNormal"/>
        <w:spacing w:before="280"/>
        <w:ind w:firstLine="540"/>
        <w:jc w:val="both"/>
      </w:pPr>
      <w:r>
        <w:t>- оставлять без присмотра зажженные горелки и другие нагревательные приборы, держать вблизи горящих горелок вату, марлю, спирт и другие воспламеняющиеся вещества и предметы;</w:t>
      </w:r>
    </w:p>
    <w:p w14:paraId="276000A4" w14:textId="77777777" w:rsidR="00E83F28" w:rsidRDefault="00E83F28">
      <w:pPr>
        <w:pStyle w:val="ConsPlusNormal"/>
        <w:spacing w:before="280"/>
        <w:ind w:firstLine="540"/>
        <w:jc w:val="both"/>
      </w:pPr>
      <w:r>
        <w:t>- убирать случайно пролитые огнеопасные жидкости при зажженных горелках и включенных электронагревательных приборах;</w:t>
      </w:r>
    </w:p>
    <w:p w14:paraId="29055524" w14:textId="77777777" w:rsidR="00E83F28" w:rsidRDefault="00E83F28">
      <w:pPr>
        <w:pStyle w:val="ConsPlusNormal"/>
        <w:spacing w:before="280"/>
        <w:ind w:firstLine="540"/>
        <w:jc w:val="both"/>
      </w:pPr>
      <w:r>
        <w:t>- зажигать огонь и включать электроосвещение, электрооборудование (приборы, аппараты), если в лаборатории пахнет газом. Предварительно необходимо определить и ликвидировать утечку газа и проветрить помещение. Место утечки газа определяется с помощью мыльной эмульсии;</w:t>
      </w:r>
    </w:p>
    <w:p w14:paraId="4CA01D72" w14:textId="77777777" w:rsidR="00E83F28" w:rsidRDefault="00E83F28">
      <w:pPr>
        <w:pStyle w:val="ConsPlusNormal"/>
        <w:spacing w:before="280"/>
        <w:ind w:firstLine="540"/>
        <w:jc w:val="both"/>
      </w:pPr>
      <w:r>
        <w:t>- наливать в горящую спиртовку горючее, пользоваться спиртовкой, имеющей металлическую трубку и шайбу для сжатия фитиля, проводить работы, связанные с перегонкой, экстрагированием, растиранием вредных веществ при неработающей или неисправной вентиляции;</w:t>
      </w:r>
    </w:p>
    <w:p w14:paraId="35967050" w14:textId="77777777" w:rsidR="00E83F28" w:rsidRDefault="00E83F28">
      <w:pPr>
        <w:pStyle w:val="ConsPlusNormal"/>
        <w:spacing w:before="280"/>
        <w:ind w:firstLine="540"/>
        <w:jc w:val="both"/>
      </w:pPr>
      <w:r>
        <w:t>- при работе в вытяжном шкафу держать голову под тягой, пробовать на вкус и вдыхать неизвестные вещества, наклонять голову над сосудом, в котором кипит какая-либо жидкость;</w:t>
      </w:r>
    </w:p>
    <w:p w14:paraId="675F74FE" w14:textId="77777777" w:rsidR="00E83F28" w:rsidRDefault="00E83F28">
      <w:pPr>
        <w:pStyle w:val="ConsPlusNormal"/>
        <w:spacing w:before="280"/>
        <w:ind w:firstLine="540"/>
        <w:jc w:val="both"/>
      </w:pPr>
      <w:r>
        <w:t>- хранить на рабочих столах и стеллажах запасы токсических, огне- и взрывоопасных веществ, хранить и применять реактивы без этикеток, а также какие-либо вещества неизвестного происхождения;</w:t>
      </w:r>
    </w:p>
    <w:p w14:paraId="54181C7F" w14:textId="77777777" w:rsidR="00E83F28" w:rsidRDefault="00E83F28">
      <w:pPr>
        <w:pStyle w:val="ConsPlusNormal"/>
        <w:spacing w:before="280"/>
        <w:ind w:firstLine="540"/>
        <w:jc w:val="both"/>
      </w:pPr>
      <w:r>
        <w:t>- выполнять работы, не связанные с заданием и не предусмотренные методиками проведения исследований;</w:t>
      </w:r>
    </w:p>
    <w:p w14:paraId="3C0A2761" w14:textId="77777777" w:rsidR="00E83F28" w:rsidRDefault="00E83F28">
      <w:pPr>
        <w:pStyle w:val="ConsPlusNormal"/>
        <w:spacing w:before="280"/>
        <w:ind w:firstLine="540"/>
        <w:jc w:val="both"/>
      </w:pPr>
      <w:r>
        <w:t>3.39. Во время работы необходимо соблюдать требования асептики и антисептики, правила личной гигиены. Перед и после каждого контакта с материалом необходимо мыть руки с последующей их обработкой одним из бактерицидных препаратов.</w:t>
      </w:r>
    </w:p>
    <w:p w14:paraId="6C9575A6" w14:textId="77777777" w:rsidR="00E83F28" w:rsidRDefault="00E83F28">
      <w:pPr>
        <w:pStyle w:val="ConsPlusNormal"/>
        <w:spacing w:before="280"/>
        <w:ind w:firstLine="540"/>
        <w:jc w:val="both"/>
      </w:pPr>
      <w:r>
        <w:t>3.40. Дезинфицировать и мыть руки с мылом необходимо всякий раз при выходе из помещений, перед едой и после работы (использовать дезинфицирующие растворы и кожные антисептики, разрешенные к применению).</w:t>
      </w:r>
    </w:p>
    <w:p w14:paraId="3CCF5119" w14:textId="77777777" w:rsidR="00E83F28" w:rsidRDefault="00E83F28">
      <w:pPr>
        <w:pStyle w:val="ConsPlusNormal"/>
        <w:spacing w:before="280"/>
        <w:ind w:firstLine="540"/>
        <w:jc w:val="both"/>
      </w:pPr>
      <w:r>
        <w:lastRenderedPageBreak/>
        <w:t>3.41. При загрязнении кровью спецодежды или рабочего места надо снять спецодежду и замочить ее в емкости с дезинфицирующим раствором или поместить в специальный пакет для последующей транспортировки к месту обеззараживания и стирки, рабочее место залить дезинфицирующим раствором с определенной экспозиционной выдержкой.</w:t>
      </w:r>
    </w:p>
    <w:p w14:paraId="78670638" w14:textId="77777777" w:rsidR="00E83F28" w:rsidRDefault="00E83F28">
      <w:pPr>
        <w:pStyle w:val="ConsPlusNormal"/>
        <w:spacing w:before="280"/>
        <w:ind w:firstLine="540"/>
        <w:jc w:val="both"/>
      </w:pPr>
      <w:r>
        <w:t>3.42. Для дезинфекции различных лабораторных объектов в работе пользоваться дезинфицирующими средствами, обеспечивающими гибель бактерий и вирусов, разрешенными к применению на территории Российской Федерации. Для дезинфекции лабораторной посуды, расходных материалов разрешается применение физических и химических методов дезинфекции. Текущую уборку помещений клинико-диагностической лаборатории необходимо проводить с применением дезинфицирующих растворов.</w:t>
      </w:r>
    </w:p>
    <w:p w14:paraId="23667FE4" w14:textId="77777777" w:rsidR="00E83F28" w:rsidRDefault="00E83F28">
      <w:pPr>
        <w:pStyle w:val="ConsPlusNormal"/>
        <w:spacing w:before="280"/>
        <w:ind w:firstLine="540"/>
        <w:jc w:val="both"/>
      </w:pPr>
      <w:r>
        <w:t>3.43. Воздух в помещении лаборатории и боксов периодически должен подвергаться дезинфекции с помощью бактерицидных ламп согласно установленному режиму.</w:t>
      </w:r>
    </w:p>
    <w:p w14:paraId="2E4516E2" w14:textId="77777777" w:rsidR="00E83F28" w:rsidRDefault="00E83F28">
      <w:pPr>
        <w:pStyle w:val="ConsPlusNormal"/>
        <w:spacing w:before="280"/>
        <w:ind w:firstLine="540"/>
        <w:jc w:val="both"/>
      </w:pPr>
      <w:r>
        <w:t>3.44. Места хранения опасных жидкостей, в том числе кислот и щелочей, должны находиться ниже уровня глаз. Большие контейнеры следует хранить ближе к уровню пола, но на такой высоте, чтобы с ними было безопасно и эргономично обращаться.</w:t>
      </w:r>
    </w:p>
    <w:p w14:paraId="2B8BB9C3" w14:textId="77777777" w:rsidR="00E83F28" w:rsidRDefault="00E83F28">
      <w:pPr>
        <w:pStyle w:val="ConsPlusNormal"/>
        <w:spacing w:before="280"/>
        <w:ind w:firstLine="540"/>
        <w:jc w:val="both"/>
      </w:pPr>
      <w:r>
        <w:t>3.45. Для предотвращения нежелательных перемещений газовых баллонов, реагентов и стеклянной посуды должны быть установлены надежные приспособления (например, цепи и захваты).</w:t>
      </w:r>
    </w:p>
    <w:p w14:paraId="2A6249A1" w14:textId="77777777" w:rsidR="00E83F28" w:rsidRDefault="00E83F28">
      <w:pPr>
        <w:pStyle w:val="ConsPlusNormal"/>
        <w:spacing w:before="280"/>
        <w:ind w:firstLine="540"/>
        <w:jc w:val="both"/>
      </w:pPr>
      <w:r>
        <w:t>3.46. В лабораториях, где существует опасность поражения глаз, вызванного химическим загрязнением, должны быть оборудованы устройства для промывания глаз.</w:t>
      </w:r>
    </w:p>
    <w:p w14:paraId="17AF6C86" w14:textId="77777777" w:rsidR="00E83F28" w:rsidRDefault="00E83F28">
      <w:pPr>
        <w:pStyle w:val="ConsPlusNormal"/>
        <w:spacing w:before="280"/>
        <w:ind w:firstLine="540"/>
        <w:jc w:val="both"/>
      </w:pPr>
      <w:r>
        <w:t>3.47. Если характер химической опасности создает риск загрязнения всего туловища, должны быть оборудованы ливневые души.</w:t>
      </w:r>
    </w:p>
    <w:p w14:paraId="3FE30BA6" w14:textId="77777777" w:rsidR="00E83F28" w:rsidRDefault="00E83F28">
      <w:pPr>
        <w:pStyle w:val="ConsPlusNormal"/>
        <w:spacing w:before="280"/>
        <w:ind w:firstLine="540"/>
        <w:jc w:val="both"/>
      </w:pPr>
      <w:r>
        <w:t>3.48. Руки следует мыть теплой водой с мылом и вытирать насухо полотенцем, при необходимости проводить дезинфекцию рук специальными дезинфицирующими растворами для рук.</w:t>
      </w:r>
    </w:p>
    <w:p w14:paraId="0442B746" w14:textId="77777777" w:rsidR="00E83F28" w:rsidRDefault="00E83F28">
      <w:pPr>
        <w:pStyle w:val="ConsPlusNormal"/>
        <w:jc w:val="both"/>
      </w:pPr>
    </w:p>
    <w:p w14:paraId="0E7DB55A" w14:textId="77777777" w:rsidR="00E83F28" w:rsidRDefault="00E83F28">
      <w:pPr>
        <w:pStyle w:val="ConsPlusNormal"/>
        <w:jc w:val="center"/>
        <w:outlineLvl w:val="2"/>
      </w:pPr>
      <w:r>
        <w:t>IV. Требования охраны труда в аварийных ситуациях</w:t>
      </w:r>
    </w:p>
    <w:p w14:paraId="07A2E4A9" w14:textId="77777777" w:rsidR="00E83F28" w:rsidRDefault="00E83F28">
      <w:pPr>
        <w:pStyle w:val="ConsPlusNormal"/>
        <w:jc w:val="both"/>
      </w:pPr>
    </w:p>
    <w:p w14:paraId="0F2AEC42" w14:textId="77777777" w:rsidR="00E83F28" w:rsidRDefault="00E83F28">
      <w:pPr>
        <w:pStyle w:val="ConsPlusNormal"/>
        <w:ind w:firstLine="540"/>
        <w:jc w:val="both"/>
      </w:pPr>
      <w:r>
        <w:t>4.1. В организациях возможны следующие аварийные ситуации:</w:t>
      </w:r>
    </w:p>
    <w:p w14:paraId="7CB650A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941FF98" w14:textId="77777777" w:rsidR="00E83F28" w:rsidRDefault="00E83F28">
      <w:pPr>
        <w:pStyle w:val="ConsPlusNormal"/>
        <w:spacing w:before="280"/>
        <w:ind w:firstLine="540"/>
        <w:jc w:val="both"/>
      </w:pPr>
      <w:r>
        <w:lastRenderedPageBreak/>
        <w:t>- аварийные ситуации при проведении лечебно-диагностических мероприятий, сборе и удалении медицинских отходов (разрыв медицинских перчаток при проведении работы с биологическим материалом; проколы, порезы колющим и режущим инструментарием; попадание крови и других биологических жидкостей на слизистую оболочку и кожные покровы; разбрызгивание крови и других биологических жидкостей и т.п.);</w:t>
      </w:r>
    </w:p>
    <w:p w14:paraId="73F76912" w14:textId="77777777" w:rsidR="00E83F28" w:rsidRDefault="00E83F28">
      <w:pPr>
        <w:pStyle w:val="ConsPlusNormal"/>
        <w:spacing w:before="280"/>
        <w:ind w:firstLine="540"/>
        <w:jc w:val="both"/>
      </w:pPr>
      <w:r>
        <w:t>- аварийные ситуации при работе с патогенными биологическими агентами (ПБА);</w:t>
      </w:r>
    </w:p>
    <w:p w14:paraId="7586C54E" w14:textId="77777777" w:rsidR="00E83F28" w:rsidRDefault="00E83F28">
      <w:pPr>
        <w:pStyle w:val="ConsPlusNormal"/>
        <w:spacing w:before="280"/>
        <w:ind w:firstLine="540"/>
        <w:jc w:val="both"/>
      </w:pPr>
      <w:r>
        <w:t>- аварийные ситуации, связанные с нарушением противоэпидемического режима;</w:t>
      </w:r>
    </w:p>
    <w:p w14:paraId="4E4C4595"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5F1655E5" w14:textId="77777777" w:rsidR="00E83F28" w:rsidRDefault="00E83F28">
      <w:pPr>
        <w:pStyle w:val="ConsPlusNormal"/>
        <w:spacing w:before="280"/>
        <w:ind w:firstLine="540"/>
        <w:jc w:val="both"/>
      </w:pPr>
      <w:r>
        <w:t>- радиационные аварии при проведении рентгенологических исследований, радионуклидной диагностики и лучевой терапии;</w:t>
      </w:r>
    </w:p>
    <w:p w14:paraId="76EA1A30" w14:textId="77777777" w:rsidR="00E83F28" w:rsidRDefault="00E83F28">
      <w:pPr>
        <w:pStyle w:val="ConsPlusNormal"/>
        <w:spacing w:before="280"/>
        <w:ind w:firstLine="540"/>
        <w:jc w:val="both"/>
      </w:pPr>
      <w:r>
        <w:t>- аварийные ситуации на дорогах и дорожно-транспортные происшествия (при использовании автотранспорта);</w:t>
      </w:r>
    </w:p>
    <w:p w14:paraId="0DFBA824"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0A6E1492" w14:textId="77777777" w:rsidR="00E83F28" w:rsidRDefault="00E83F28">
      <w:pPr>
        <w:pStyle w:val="ConsPlusNormal"/>
        <w:spacing w:before="280"/>
        <w:ind w:firstLine="540"/>
        <w:jc w:val="both"/>
      </w:pPr>
      <w:r>
        <w:t>- пожар;</w:t>
      </w:r>
    </w:p>
    <w:p w14:paraId="3C17CDF3" w14:textId="77777777" w:rsidR="00E83F28" w:rsidRDefault="00E83F28">
      <w:pPr>
        <w:pStyle w:val="ConsPlusNormal"/>
        <w:spacing w:before="280"/>
        <w:ind w:firstLine="540"/>
        <w:jc w:val="both"/>
      </w:pPr>
      <w:r>
        <w:t>- другие аварийные и (или) чрезвычайные ситуации.</w:t>
      </w:r>
    </w:p>
    <w:p w14:paraId="7844C3DB"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11AADE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78F6996" w14:textId="77777777" w:rsidR="00E83F28" w:rsidRDefault="00E83F28">
      <w:pPr>
        <w:pStyle w:val="ConsPlusNormal"/>
        <w:spacing w:before="280"/>
        <w:ind w:firstLine="540"/>
        <w:jc w:val="both"/>
      </w:pPr>
      <w:r>
        <w:t xml:space="preserve">4.4. По возможности с соблюдением мер собственной безопасности </w:t>
      </w:r>
      <w:r>
        <w:lastRenderedPageBreak/>
        <w:t>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3D28F6F"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FD588F0"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DF34371"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086F213E" w14:textId="77777777" w:rsidR="00E83F28" w:rsidRDefault="00E83F28">
      <w:pPr>
        <w:pStyle w:val="ConsPlusNormal"/>
        <w:spacing w:before="280"/>
        <w:ind w:firstLine="540"/>
        <w:jc w:val="both"/>
      </w:pPr>
      <w:r>
        <w:t>4.8. При возникновении аварийной ситуации, связанной с патогенными биологическими агентами (ПБА), действовать в соответствии с планом ликвидации аварий при работе с ПБА и инструкцией по безопасности при работе с ПБА (</w:t>
      </w:r>
      <w:hyperlink w:anchor="P11426">
        <w:r>
          <w:rPr>
            <w:color w:val="0000FF"/>
          </w:rPr>
          <w:t>раздел</w:t>
        </w:r>
      </w:hyperlink>
      <w:r>
        <w:t xml:space="preserve"> "Порядок действий в аварийных ситуациях") </w:t>
      </w:r>
      <w:hyperlink w:anchor="P11198">
        <w:r>
          <w:rPr>
            <w:color w:val="0000FF"/>
          </w:rPr>
          <w:t>&lt;2&gt;</w:t>
        </w:r>
      </w:hyperlink>
      <w:r>
        <w:t>.</w:t>
      </w:r>
    </w:p>
    <w:p w14:paraId="2A5AFD2C" w14:textId="77777777" w:rsidR="00E83F28" w:rsidRDefault="00E83F28">
      <w:pPr>
        <w:pStyle w:val="ConsPlusNormal"/>
        <w:spacing w:before="280"/>
        <w:ind w:firstLine="540"/>
        <w:jc w:val="both"/>
      </w:pPr>
      <w:r>
        <w:t>--------------------------------</w:t>
      </w:r>
    </w:p>
    <w:p w14:paraId="7FAF5CEB" w14:textId="77777777" w:rsidR="00E83F28" w:rsidRDefault="00E83F28">
      <w:pPr>
        <w:pStyle w:val="ConsPlusNormal"/>
        <w:spacing w:before="280"/>
        <w:ind w:firstLine="540"/>
        <w:jc w:val="both"/>
      </w:pPr>
      <w:bookmarkStart w:id="1" w:name="P11198"/>
      <w:bookmarkEnd w:id="1"/>
      <w:r>
        <w:t xml:space="preserve">&lt;2&gt; </w:t>
      </w:r>
      <w:hyperlink w:anchor="P11282">
        <w:r>
          <w:rPr>
            <w:color w:val="0000FF"/>
          </w:rPr>
          <w:t>Инструкция</w:t>
        </w:r>
      </w:hyperlink>
      <w:r>
        <w:t xml:space="preserve"> по безопасности при работе с ПБА с порядком действий в аварийных ситуациях представлена в сборнике в виде отдельного документа.</w:t>
      </w:r>
    </w:p>
    <w:p w14:paraId="058C9EB5" w14:textId="77777777" w:rsidR="00E83F28" w:rsidRDefault="00E83F28">
      <w:pPr>
        <w:pStyle w:val="ConsPlusNormal"/>
        <w:jc w:val="both"/>
      </w:pPr>
    </w:p>
    <w:p w14:paraId="7EB138A0" w14:textId="77777777" w:rsidR="00E83F28" w:rsidRDefault="00E83F28">
      <w:pPr>
        <w:pStyle w:val="ConsPlusNormal"/>
        <w:ind w:firstLine="540"/>
        <w:jc w:val="both"/>
      </w:pPr>
      <w:r>
        <w:t>4.9. Пролитую щелочь засыпать песком или опилками, удалить песок или опилки и залить это место сильно разбавленной соляной или уксусной кислотой. После этого удалить кислоту тряпкой, вымыть стол и перчатки водой.</w:t>
      </w:r>
    </w:p>
    <w:p w14:paraId="6FD65F23" w14:textId="77777777" w:rsidR="00E83F28" w:rsidRDefault="00E83F28">
      <w:pPr>
        <w:pStyle w:val="ConsPlusNormal"/>
        <w:spacing w:before="280"/>
        <w:ind w:firstLine="540"/>
        <w:jc w:val="both"/>
      </w:pPr>
      <w:r>
        <w:t>4.10. Пролитую кислоту следует засыпать мелким песком (не опилками!). Пропитавшийся кислотой песок необходимо убрать деревянной лопаткой, а место, где была кислота, засыпать содой или известью, после чего замыть водой и вытереть насухо.</w:t>
      </w:r>
    </w:p>
    <w:p w14:paraId="0E0CBC3A" w14:textId="77777777" w:rsidR="00E83F28" w:rsidRDefault="00E83F28">
      <w:pPr>
        <w:pStyle w:val="ConsPlusNormal"/>
        <w:spacing w:before="280"/>
        <w:ind w:firstLine="540"/>
        <w:jc w:val="both"/>
      </w:pPr>
      <w:r>
        <w:t xml:space="preserve">4.11. При загрязнении кожи и слизистых работника кровью или другими </w:t>
      </w:r>
      <w:r>
        <w:lastRenderedPageBreak/>
        <w:t>биологическими жидкостями, а также при уколах и порезах провести следующие мероприятия:</w:t>
      </w:r>
    </w:p>
    <w:p w14:paraId="199DAFF3" w14:textId="77777777" w:rsidR="00E83F28" w:rsidRDefault="00E83F28">
      <w:pPr>
        <w:pStyle w:val="ConsPlusNormal"/>
        <w:spacing w:before="280"/>
        <w:ind w:firstLine="540"/>
        <w:jc w:val="both"/>
      </w:pPr>
      <w:r>
        <w:t>- при загрязнении кожи рук выделениями, кровью необходимо вымыть руки мылом и водой; тщательно высушить руки одноразовым полотенцем; дважды обработать спиртсодержащим антисептиком или 70%-ным спиртом;</w:t>
      </w:r>
    </w:p>
    <w:p w14:paraId="5173BD91" w14:textId="77777777" w:rsidR="00E83F28" w:rsidRDefault="00E83F28">
      <w:pPr>
        <w:pStyle w:val="ConsPlusNormal"/>
        <w:spacing w:before="280"/>
        <w:ind w:firstLine="540"/>
        <w:jc w:val="both"/>
      </w:pPr>
      <w:r>
        <w:t>- руки в загрязненных перчатках обработать салфеткой, смоченной дезинфицирующим средством, снять перчатки, руки вымыть и дважды обработать спиртсодержащим антисептиком или 70%-ным спиртом. Использованные перчатки удаляют как медицинские отходы класса Б;</w:t>
      </w:r>
    </w:p>
    <w:p w14:paraId="603C37AB" w14:textId="77777777" w:rsidR="00E83F28" w:rsidRDefault="00E83F28">
      <w:pPr>
        <w:pStyle w:val="ConsPlusNormal"/>
        <w:spacing w:before="280"/>
        <w:ind w:firstLine="540"/>
        <w:jc w:val="both"/>
      </w:pPr>
      <w:r>
        <w:t>- при уколах и порезах перчатки обработать салфеткой, смоченной дезинфицирующим средством, снять перчатки, руки вымыть и дважды обработать 70%-ным спиртом, смазать ранку 5%-ной спиртовой настойкой йода, заклеить поврежденные места лейкопластырем;</w:t>
      </w:r>
    </w:p>
    <w:p w14:paraId="01308CB7" w14:textId="77777777" w:rsidR="00E83F28" w:rsidRDefault="00E83F28">
      <w:pPr>
        <w:pStyle w:val="ConsPlusNormal"/>
        <w:spacing w:before="280"/>
        <w:ind w:firstLine="540"/>
        <w:jc w:val="both"/>
      </w:pPr>
      <w:r>
        <w:t>- при попадании крови и других биологических жидкостей пациента на слизистую глаз, носа и рта ротовую полость, слизистую оболочку носа и глаз обильно промывают водой (не тереть);</w:t>
      </w:r>
    </w:p>
    <w:p w14:paraId="3E930A0B" w14:textId="77777777" w:rsidR="00E83F28" w:rsidRDefault="00E83F28">
      <w:pPr>
        <w:pStyle w:val="ConsPlusNormal"/>
        <w:spacing w:before="280"/>
        <w:ind w:firstLine="540"/>
        <w:jc w:val="both"/>
      </w:pPr>
      <w:r>
        <w:t>- при попадании крови и других биологических жидкостей пациента на халат, одежду снять рабочую одежду и погрузить в дезинфицирующий раствор или в герметичном мешке направить для стирки с дезинфекцией в прачечную, осуществляющую стирку больничного белья.</w:t>
      </w:r>
    </w:p>
    <w:p w14:paraId="29F51F5E" w14:textId="77777777" w:rsidR="00E83F28" w:rsidRDefault="00E83F28">
      <w:pPr>
        <w:pStyle w:val="ConsPlusNormal"/>
        <w:spacing w:before="280"/>
        <w:ind w:firstLine="540"/>
        <w:jc w:val="both"/>
      </w:pPr>
      <w:r>
        <w:t>4.12. При возникновении аварийной ситуации, связанной с риском заражения ВИЧ-инфекцией и иными гемоконтактными инфекциями, действовать в соответствии с инструкцией по профилактике заражения ВИЧ-инфекцией и иными гемоконтактными инфекциями медицинских работников при исполнении ими профессиональных обязанностей (</w:t>
      </w:r>
      <w:hyperlink w:anchor="P11426">
        <w:r>
          <w:rPr>
            <w:color w:val="0000FF"/>
          </w:rPr>
          <w:t>раздел</w:t>
        </w:r>
      </w:hyperlink>
      <w:r>
        <w:t xml:space="preserve"> "Порядок действий в аварийных ситуациях"): незамедлительно сообщить об инциденте руководителю подразделения или вышестоящему руководителю, начать постконтактную профилактику заражения ВИЧ-инфекцией и иными гемоконтактными инфекциями.</w:t>
      </w:r>
    </w:p>
    <w:p w14:paraId="3BC11025" w14:textId="77777777" w:rsidR="00E83F28" w:rsidRDefault="00E83F28">
      <w:pPr>
        <w:pStyle w:val="ConsPlusNormal"/>
        <w:spacing w:before="280"/>
        <w:ind w:firstLine="540"/>
        <w:jc w:val="both"/>
      </w:pPr>
      <w:r>
        <w:t>4.13.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89541B7" w14:textId="77777777" w:rsidR="00E83F28" w:rsidRDefault="00E83F28">
      <w:pPr>
        <w:pStyle w:val="ConsPlusNormal"/>
        <w:spacing w:before="280"/>
        <w:ind w:firstLine="540"/>
        <w:jc w:val="both"/>
      </w:pPr>
      <w:r>
        <w:t>4.14.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90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w:t>
      </w:r>
      <w:r>
        <w:lastRenderedPageBreak/>
        <w:t>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907">
        <w:r>
          <w:rPr>
            <w:color w:val="0000FF"/>
          </w:rPr>
          <w:t>ст. 214</w:t>
        </w:r>
      </w:hyperlink>
      <w:r>
        <w:t xml:space="preserve"> Трудового кодекса РФ).</w:t>
      </w:r>
    </w:p>
    <w:p w14:paraId="1107075D" w14:textId="77777777" w:rsidR="00E83F28" w:rsidRDefault="00E83F28">
      <w:pPr>
        <w:pStyle w:val="ConsPlusNormal"/>
        <w:spacing w:before="280"/>
        <w:ind w:firstLine="540"/>
        <w:jc w:val="both"/>
      </w:pPr>
      <w:r>
        <w:t>4.15. Первая помощь оказывается при следующих состояниях:</w:t>
      </w:r>
    </w:p>
    <w:p w14:paraId="55B23441" w14:textId="77777777" w:rsidR="00E83F28" w:rsidRDefault="00E83F28">
      <w:pPr>
        <w:pStyle w:val="ConsPlusNormal"/>
        <w:spacing w:before="280"/>
        <w:ind w:firstLine="540"/>
        <w:jc w:val="both"/>
      </w:pPr>
      <w:r>
        <w:t>- отсутствии сознания;</w:t>
      </w:r>
    </w:p>
    <w:p w14:paraId="308B87AB" w14:textId="77777777" w:rsidR="00E83F28" w:rsidRDefault="00E83F28">
      <w:pPr>
        <w:pStyle w:val="ConsPlusNormal"/>
        <w:spacing w:before="280"/>
        <w:ind w:firstLine="540"/>
        <w:jc w:val="both"/>
      </w:pPr>
      <w:r>
        <w:t>- остановке дыхания и кровообращения;</w:t>
      </w:r>
    </w:p>
    <w:p w14:paraId="73E06DBB" w14:textId="77777777" w:rsidR="00E83F28" w:rsidRDefault="00E83F28">
      <w:pPr>
        <w:pStyle w:val="ConsPlusNormal"/>
        <w:spacing w:before="280"/>
        <w:ind w:firstLine="540"/>
        <w:jc w:val="both"/>
      </w:pPr>
      <w:r>
        <w:t>- наружных кровотечениях;</w:t>
      </w:r>
    </w:p>
    <w:p w14:paraId="03DE8B22" w14:textId="77777777" w:rsidR="00E83F28" w:rsidRDefault="00E83F28">
      <w:pPr>
        <w:pStyle w:val="ConsPlusNormal"/>
        <w:spacing w:before="280"/>
        <w:ind w:firstLine="540"/>
        <w:jc w:val="both"/>
      </w:pPr>
      <w:r>
        <w:t>- инородных телах в верхних дыхательных путях;</w:t>
      </w:r>
    </w:p>
    <w:p w14:paraId="0B8C55EC" w14:textId="77777777" w:rsidR="00E83F28" w:rsidRDefault="00E83F28">
      <w:pPr>
        <w:pStyle w:val="ConsPlusNormal"/>
        <w:spacing w:before="280"/>
        <w:ind w:firstLine="540"/>
        <w:jc w:val="both"/>
      </w:pPr>
      <w:r>
        <w:t>- травмах различных областей тела;</w:t>
      </w:r>
    </w:p>
    <w:p w14:paraId="21C8E58D"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31B0925"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2F3AAFC0" w14:textId="77777777" w:rsidR="00E83F28" w:rsidRDefault="00E83F28">
      <w:pPr>
        <w:pStyle w:val="ConsPlusNormal"/>
        <w:spacing w:before="280"/>
        <w:ind w:firstLine="540"/>
        <w:jc w:val="both"/>
      </w:pPr>
      <w:r>
        <w:t>- отравлении.</w:t>
      </w:r>
    </w:p>
    <w:p w14:paraId="79753462" w14:textId="77777777" w:rsidR="00E83F28" w:rsidRDefault="00E83F28">
      <w:pPr>
        <w:pStyle w:val="ConsPlusNormal"/>
        <w:spacing w:before="280"/>
        <w:ind w:firstLine="540"/>
        <w:jc w:val="both"/>
      </w:pPr>
      <w:r>
        <w:t xml:space="preserve">4.16. При указанных состояниях в соответствии с Универсальным </w:t>
      </w:r>
      <w:hyperlink r:id="rId90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067996D"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175ADF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A9F752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25E619D" w14:textId="77777777" w:rsidR="00E83F28" w:rsidRDefault="00E83F28">
      <w:pPr>
        <w:pStyle w:val="ConsPlusNormal"/>
        <w:spacing w:before="280"/>
        <w:ind w:firstLine="540"/>
        <w:jc w:val="both"/>
      </w:pPr>
      <w:r>
        <w:t>- устраняют угрожающие факторы для жизни и здоровья;</w:t>
      </w:r>
    </w:p>
    <w:p w14:paraId="69D394F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5065B6F" w14:textId="77777777" w:rsidR="00E83F28" w:rsidRDefault="00E83F28">
      <w:pPr>
        <w:pStyle w:val="ConsPlusNormal"/>
        <w:spacing w:before="280"/>
        <w:ind w:firstLine="540"/>
        <w:jc w:val="both"/>
      </w:pPr>
      <w:r>
        <w:t>- оценивают количество пострадавших (при необходимости);</w:t>
      </w:r>
    </w:p>
    <w:p w14:paraId="0FEEA8C3"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1CD08FF" w14:textId="77777777" w:rsidR="00E83F28" w:rsidRDefault="00E83F28">
      <w:pPr>
        <w:pStyle w:val="ConsPlusNormal"/>
        <w:spacing w:before="280"/>
        <w:ind w:firstLine="540"/>
        <w:jc w:val="both"/>
      </w:pPr>
      <w:r>
        <w:t>- перемещают пострадавшего (при необходимости).</w:t>
      </w:r>
    </w:p>
    <w:p w14:paraId="41DEF567" w14:textId="77777777" w:rsidR="00E83F28" w:rsidRDefault="00E83F28">
      <w:pPr>
        <w:pStyle w:val="ConsPlusNormal"/>
        <w:spacing w:before="280"/>
        <w:ind w:firstLine="540"/>
        <w:jc w:val="both"/>
      </w:pPr>
      <w:r>
        <w:t>2. Определяют наличие сознания у пострадавшего.</w:t>
      </w:r>
    </w:p>
    <w:p w14:paraId="2179574C" w14:textId="77777777" w:rsidR="00E83F28" w:rsidRDefault="00E83F28">
      <w:pPr>
        <w:pStyle w:val="ConsPlusNormal"/>
        <w:spacing w:before="280"/>
        <w:ind w:firstLine="540"/>
        <w:jc w:val="both"/>
      </w:pPr>
      <w:r>
        <w:lastRenderedPageBreak/>
        <w:t xml:space="preserve">При наличии сознания переходят к </w:t>
      </w:r>
      <w:hyperlink r:id="rId909">
        <w:r>
          <w:rPr>
            <w:color w:val="0000FF"/>
          </w:rPr>
          <w:t>п. 7</w:t>
        </w:r>
      </w:hyperlink>
      <w:r>
        <w:t xml:space="preserve"> Алгоритма; при отсутствии сознания переходят к </w:t>
      </w:r>
      <w:hyperlink r:id="rId910">
        <w:r>
          <w:rPr>
            <w:color w:val="0000FF"/>
          </w:rPr>
          <w:t>п. 3</w:t>
        </w:r>
      </w:hyperlink>
      <w:r>
        <w:t xml:space="preserve"> Алгоритма.</w:t>
      </w:r>
    </w:p>
    <w:p w14:paraId="4716C125" w14:textId="77777777" w:rsidR="00E83F28" w:rsidRDefault="00E83F28">
      <w:pPr>
        <w:pStyle w:val="ConsPlusNormal"/>
        <w:spacing w:before="280"/>
        <w:ind w:firstLine="540"/>
        <w:jc w:val="both"/>
      </w:pPr>
      <w:r>
        <w:t>3. Восстанавливают проходимость дыхательных путей:</w:t>
      </w:r>
    </w:p>
    <w:p w14:paraId="4EFC8DAB" w14:textId="77777777" w:rsidR="00E83F28" w:rsidRDefault="00E83F28">
      <w:pPr>
        <w:pStyle w:val="ConsPlusNormal"/>
        <w:spacing w:before="280"/>
        <w:ind w:firstLine="540"/>
        <w:jc w:val="both"/>
      </w:pPr>
      <w:r>
        <w:t>- запрокидывают голову с подъемом подбородка;</w:t>
      </w:r>
    </w:p>
    <w:p w14:paraId="49D3C22C" w14:textId="77777777" w:rsidR="00E83F28" w:rsidRDefault="00E83F28">
      <w:pPr>
        <w:pStyle w:val="ConsPlusNormal"/>
        <w:spacing w:before="280"/>
        <w:ind w:firstLine="540"/>
        <w:jc w:val="both"/>
      </w:pPr>
      <w:r>
        <w:t>- выдвигают нижнюю челюсть.</w:t>
      </w:r>
    </w:p>
    <w:p w14:paraId="5BCCDEC9" w14:textId="77777777" w:rsidR="00E83F28" w:rsidRDefault="00E83F28">
      <w:pPr>
        <w:pStyle w:val="ConsPlusNormal"/>
        <w:spacing w:before="280"/>
        <w:ind w:firstLine="540"/>
        <w:jc w:val="both"/>
      </w:pPr>
      <w:r>
        <w:t>Определяют признаки жизни:</w:t>
      </w:r>
    </w:p>
    <w:p w14:paraId="5D8BA5D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1658391"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E752B71" w14:textId="77777777" w:rsidR="00E83F28" w:rsidRDefault="00E83F28">
      <w:pPr>
        <w:pStyle w:val="ConsPlusNormal"/>
        <w:spacing w:before="280"/>
        <w:ind w:firstLine="540"/>
        <w:jc w:val="both"/>
      </w:pPr>
      <w:r>
        <w:t xml:space="preserve">При наличии дыхания переходят к </w:t>
      </w:r>
      <w:hyperlink r:id="rId911">
        <w:r>
          <w:rPr>
            <w:color w:val="0000FF"/>
          </w:rPr>
          <w:t>п. 6</w:t>
        </w:r>
      </w:hyperlink>
      <w:r>
        <w:t xml:space="preserve"> Алгоритма; при отсутствии дыхания переходят к </w:t>
      </w:r>
      <w:hyperlink r:id="rId912">
        <w:r>
          <w:rPr>
            <w:color w:val="0000FF"/>
          </w:rPr>
          <w:t>п. 4</w:t>
        </w:r>
      </w:hyperlink>
      <w:r>
        <w:t xml:space="preserve"> Алгоритма.</w:t>
      </w:r>
    </w:p>
    <w:p w14:paraId="301058C1"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E29C19F"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2F5E4FA" w14:textId="77777777" w:rsidR="00E83F28" w:rsidRDefault="00E83F28">
      <w:pPr>
        <w:pStyle w:val="ConsPlusNormal"/>
        <w:spacing w:before="280"/>
        <w:ind w:firstLine="540"/>
        <w:jc w:val="both"/>
      </w:pPr>
      <w:r>
        <w:t>- давления руками на грудину пострадавшего;</w:t>
      </w:r>
    </w:p>
    <w:p w14:paraId="4E5E1A2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B1ECB2D" w14:textId="77777777" w:rsidR="00E83F28" w:rsidRDefault="00E83F28">
      <w:pPr>
        <w:pStyle w:val="ConsPlusNormal"/>
        <w:spacing w:before="280"/>
        <w:ind w:firstLine="540"/>
        <w:jc w:val="both"/>
      </w:pPr>
      <w:r>
        <w:t xml:space="preserve">При появлении признаков жизни переходят к </w:t>
      </w:r>
      <w:hyperlink r:id="rId913">
        <w:r>
          <w:rPr>
            <w:color w:val="0000FF"/>
          </w:rPr>
          <w:t>п. 6</w:t>
        </w:r>
      </w:hyperlink>
      <w:r>
        <w:t xml:space="preserve"> Алгоритма.</w:t>
      </w:r>
    </w:p>
    <w:p w14:paraId="376531E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0371E84" w14:textId="77777777" w:rsidR="00E83F28" w:rsidRDefault="00E83F28">
      <w:pPr>
        <w:pStyle w:val="ConsPlusNormal"/>
        <w:spacing w:before="280"/>
        <w:ind w:firstLine="540"/>
        <w:jc w:val="both"/>
      </w:pPr>
      <w:r>
        <w:t>- придают устойчивое боковое положение;</w:t>
      </w:r>
    </w:p>
    <w:p w14:paraId="1D9A7403" w14:textId="77777777" w:rsidR="00E83F28" w:rsidRDefault="00E83F28">
      <w:pPr>
        <w:pStyle w:val="ConsPlusNormal"/>
        <w:spacing w:before="280"/>
        <w:ind w:firstLine="540"/>
        <w:jc w:val="both"/>
      </w:pPr>
      <w:r>
        <w:t>- запрокидывают голову с подъемом подбородка;</w:t>
      </w:r>
    </w:p>
    <w:p w14:paraId="49616A8F" w14:textId="77777777" w:rsidR="00E83F28" w:rsidRDefault="00E83F28">
      <w:pPr>
        <w:pStyle w:val="ConsPlusNormal"/>
        <w:spacing w:before="280"/>
        <w:ind w:firstLine="540"/>
        <w:jc w:val="both"/>
      </w:pPr>
      <w:r>
        <w:t>- выдвигают нижнюю челюсть.</w:t>
      </w:r>
    </w:p>
    <w:p w14:paraId="3941D72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DE6C509" w14:textId="77777777" w:rsidR="00E83F28" w:rsidRDefault="00E83F28">
      <w:pPr>
        <w:pStyle w:val="ConsPlusNormal"/>
        <w:spacing w:before="280"/>
        <w:ind w:firstLine="540"/>
        <w:jc w:val="both"/>
      </w:pPr>
      <w:r>
        <w:lastRenderedPageBreak/>
        <w:t>- наложением давящей повязки;</w:t>
      </w:r>
    </w:p>
    <w:p w14:paraId="0921BF04" w14:textId="77777777" w:rsidR="00E83F28" w:rsidRDefault="00E83F28">
      <w:pPr>
        <w:pStyle w:val="ConsPlusNormal"/>
        <w:spacing w:before="280"/>
        <w:ind w:firstLine="540"/>
        <w:jc w:val="both"/>
      </w:pPr>
      <w:r>
        <w:t>- пальцевым прижатием артерии;</w:t>
      </w:r>
    </w:p>
    <w:p w14:paraId="6EA9C0A3" w14:textId="77777777" w:rsidR="00E83F28" w:rsidRDefault="00E83F28">
      <w:pPr>
        <w:pStyle w:val="ConsPlusNormal"/>
        <w:spacing w:before="280"/>
        <w:ind w:firstLine="540"/>
        <w:jc w:val="both"/>
      </w:pPr>
      <w:r>
        <w:t>- прямым давлением на рану;</w:t>
      </w:r>
    </w:p>
    <w:p w14:paraId="0150124C" w14:textId="77777777" w:rsidR="00E83F28" w:rsidRDefault="00E83F28">
      <w:pPr>
        <w:pStyle w:val="ConsPlusNormal"/>
        <w:spacing w:before="280"/>
        <w:ind w:firstLine="540"/>
        <w:jc w:val="both"/>
      </w:pPr>
      <w:r>
        <w:t>- максимальным сгибанием конечности в суставе;</w:t>
      </w:r>
    </w:p>
    <w:p w14:paraId="77DAA26E" w14:textId="77777777" w:rsidR="00E83F28" w:rsidRDefault="00E83F28">
      <w:pPr>
        <w:pStyle w:val="ConsPlusNormal"/>
        <w:spacing w:before="280"/>
        <w:ind w:firstLine="540"/>
        <w:jc w:val="both"/>
      </w:pPr>
      <w:r>
        <w:t>- наложением жгута.</w:t>
      </w:r>
    </w:p>
    <w:p w14:paraId="19965857"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37C7C2B8" w14:textId="77777777" w:rsidR="00E83F28" w:rsidRDefault="00E83F28">
      <w:pPr>
        <w:pStyle w:val="ConsPlusNormal"/>
        <w:spacing w:before="280"/>
        <w:ind w:firstLine="540"/>
        <w:jc w:val="both"/>
      </w:pPr>
      <w:r>
        <w:t>- проводят осмотр головы;</w:t>
      </w:r>
    </w:p>
    <w:p w14:paraId="0585E0C4" w14:textId="77777777" w:rsidR="00E83F28" w:rsidRDefault="00E83F28">
      <w:pPr>
        <w:pStyle w:val="ConsPlusNormal"/>
        <w:spacing w:before="280"/>
        <w:ind w:firstLine="540"/>
        <w:jc w:val="both"/>
      </w:pPr>
      <w:r>
        <w:t>- проводят осмотр шеи;</w:t>
      </w:r>
    </w:p>
    <w:p w14:paraId="7C0C8376" w14:textId="77777777" w:rsidR="00E83F28" w:rsidRDefault="00E83F28">
      <w:pPr>
        <w:pStyle w:val="ConsPlusNormal"/>
        <w:spacing w:before="280"/>
        <w:ind w:firstLine="540"/>
        <w:jc w:val="both"/>
      </w:pPr>
      <w:r>
        <w:t>- проводят осмотр груди;</w:t>
      </w:r>
    </w:p>
    <w:p w14:paraId="071C31EB" w14:textId="77777777" w:rsidR="00E83F28" w:rsidRDefault="00E83F28">
      <w:pPr>
        <w:pStyle w:val="ConsPlusNormal"/>
        <w:spacing w:before="280"/>
        <w:ind w:firstLine="540"/>
        <w:jc w:val="both"/>
      </w:pPr>
      <w:r>
        <w:t>- проводят осмотр спины;</w:t>
      </w:r>
    </w:p>
    <w:p w14:paraId="5FB3B526" w14:textId="77777777" w:rsidR="00E83F28" w:rsidRDefault="00E83F28">
      <w:pPr>
        <w:pStyle w:val="ConsPlusNormal"/>
        <w:spacing w:before="280"/>
        <w:ind w:firstLine="540"/>
        <w:jc w:val="both"/>
      </w:pPr>
      <w:r>
        <w:t>- проводят осмотр живота и таза;</w:t>
      </w:r>
    </w:p>
    <w:p w14:paraId="0C39562A" w14:textId="77777777" w:rsidR="00E83F28" w:rsidRDefault="00E83F28">
      <w:pPr>
        <w:pStyle w:val="ConsPlusNormal"/>
        <w:spacing w:before="280"/>
        <w:ind w:firstLine="540"/>
        <w:jc w:val="both"/>
      </w:pPr>
      <w:r>
        <w:t>- проводят осмотр конечностей;</w:t>
      </w:r>
    </w:p>
    <w:p w14:paraId="0EAB3731"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971138A"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2076C93"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1DD1C4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A9246E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8B5E7FA"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5912B2E"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2D323085"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797C299E"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B55814B" w14:textId="77777777" w:rsidR="00E83F28" w:rsidRDefault="00E83F28">
      <w:pPr>
        <w:pStyle w:val="ConsPlusNormal"/>
        <w:jc w:val="both"/>
      </w:pPr>
    </w:p>
    <w:p w14:paraId="0A4DED7F" w14:textId="77777777" w:rsidR="00E83F28" w:rsidRDefault="00E83F28">
      <w:pPr>
        <w:pStyle w:val="ConsPlusNormal"/>
        <w:ind w:firstLine="540"/>
        <w:jc w:val="both"/>
      </w:pPr>
      <w:r>
        <w:t xml:space="preserve">Примечание. Порядок оказания первой помощи пострадавшим более детально рассмотрен в методических </w:t>
      </w:r>
      <w:hyperlink w:anchor="P16638">
        <w:r>
          <w:rPr>
            <w:color w:val="0000FF"/>
          </w:rPr>
          <w:t>рекомендациях</w:t>
        </w:r>
      </w:hyperlink>
      <w:r>
        <w:t xml:space="preserve"> по оказанию первой помощи при несчастных случаях на производстве (представлены в конце сборника в виде отдельного документа).</w:t>
      </w:r>
    </w:p>
    <w:p w14:paraId="6A9CCD0B" w14:textId="77777777" w:rsidR="00E83F28" w:rsidRDefault="00E83F28">
      <w:pPr>
        <w:pStyle w:val="ConsPlusNormal"/>
        <w:jc w:val="both"/>
      </w:pPr>
    </w:p>
    <w:p w14:paraId="1C7309C5" w14:textId="77777777" w:rsidR="00E83F28" w:rsidRDefault="00E83F28">
      <w:pPr>
        <w:pStyle w:val="ConsPlusNormal"/>
        <w:jc w:val="center"/>
        <w:outlineLvl w:val="2"/>
      </w:pPr>
      <w:r>
        <w:t>V. Требования охраны труда по окончании работы</w:t>
      </w:r>
    </w:p>
    <w:p w14:paraId="044A9E31" w14:textId="77777777" w:rsidR="00E83F28" w:rsidRDefault="00E83F28">
      <w:pPr>
        <w:pStyle w:val="ConsPlusNormal"/>
        <w:jc w:val="both"/>
      </w:pPr>
    </w:p>
    <w:p w14:paraId="3DA36630"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4094159B"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C0DB0CE"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4448BFB"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4BAD80D" w14:textId="77777777" w:rsidR="00E83F28" w:rsidRDefault="00E83F28">
      <w:pPr>
        <w:pStyle w:val="ConsPlusNormal"/>
        <w:jc w:val="both"/>
      </w:pPr>
    </w:p>
    <w:p w14:paraId="1EFF4996" w14:textId="77777777" w:rsidR="00E83F28" w:rsidRDefault="00E83F28">
      <w:pPr>
        <w:pStyle w:val="ConsPlusTitle"/>
        <w:jc w:val="center"/>
        <w:outlineLvl w:val="0"/>
      </w:pPr>
      <w:r>
        <w:t>VI. Инструкции по охране труда для работников</w:t>
      </w:r>
    </w:p>
    <w:p w14:paraId="42B6B152" w14:textId="77777777" w:rsidR="00E83F28" w:rsidRDefault="00E83F28">
      <w:pPr>
        <w:pStyle w:val="ConsPlusTitle"/>
        <w:jc w:val="center"/>
      </w:pPr>
      <w:r>
        <w:t>лабораторий образовательных организаций</w:t>
      </w:r>
    </w:p>
    <w:p w14:paraId="75BD689C" w14:textId="77777777" w:rsidR="00E83F28" w:rsidRDefault="00E83F28">
      <w:pPr>
        <w:pStyle w:val="ConsPlusNormal"/>
        <w:jc w:val="both"/>
      </w:pPr>
    </w:p>
    <w:p w14:paraId="7E630FFF" w14:textId="77777777" w:rsidR="00E83F28" w:rsidRDefault="00E83F28">
      <w:pPr>
        <w:pStyle w:val="ConsPlusTitle"/>
        <w:jc w:val="center"/>
        <w:outlineLvl w:val="1"/>
      </w:pPr>
      <w:bookmarkStart w:id="2" w:name="P11282"/>
      <w:bookmarkEnd w:id="2"/>
      <w:r>
        <w:t>Инструкция по безопасности при работе</w:t>
      </w:r>
    </w:p>
    <w:p w14:paraId="3969960F" w14:textId="77777777" w:rsidR="00E83F28" w:rsidRDefault="00E83F28">
      <w:pPr>
        <w:pStyle w:val="ConsPlusTitle"/>
        <w:jc w:val="center"/>
      </w:pPr>
      <w:r>
        <w:t>с патогенными биологическими агентами для работников</w:t>
      </w:r>
    </w:p>
    <w:p w14:paraId="22AE90FF" w14:textId="77777777" w:rsidR="00E83F28" w:rsidRDefault="00E83F28">
      <w:pPr>
        <w:pStyle w:val="ConsPlusTitle"/>
        <w:jc w:val="center"/>
      </w:pPr>
      <w:r>
        <w:t>образовательных организаций медико-биологического профиля</w:t>
      </w:r>
    </w:p>
    <w:p w14:paraId="1DFD4E6C" w14:textId="77777777" w:rsidR="00E83F28" w:rsidRDefault="00E83F28">
      <w:pPr>
        <w:pStyle w:val="ConsPlusNormal"/>
        <w:jc w:val="both"/>
      </w:pPr>
    </w:p>
    <w:p w14:paraId="19B6392A" w14:textId="77777777" w:rsidR="00E83F28" w:rsidRDefault="00E83F28">
      <w:pPr>
        <w:pStyle w:val="ConsPlusNormal"/>
        <w:ind w:firstLine="540"/>
        <w:jc w:val="both"/>
      </w:pPr>
      <w:r>
        <w:t xml:space="preserve">Настоящая инструкция подготовлена на основе </w:t>
      </w:r>
      <w:hyperlink r:id="rId914">
        <w:r>
          <w:rPr>
            <w:color w:val="0000FF"/>
          </w:rPr>
          <w:t>СанПиН 3.3686-21</w:t>
        </w:r>
      </w:hyperlink>
      <w:r>
        <w:t xml:space="preserve"> "Санитарно-эпидемиологические требования по профилактике инфекционных болезней" и может быть дополнена иными требованиями с учетом особенностей организации работы, видов патогенных биологических агентов (ПБА), используемых оборудования, инструментов и материалов. Инструкция </w:t>
      </w:r>
      <w:r>
        <w:lastRenderedPageBreak/>
        <w:t>предназначена для работников образовательных организаций медико-биологического профиля, работающих с ПБА, членов комиссий по контролю соблюдения требований биологической безопасности и иных заинтересованных лиц.</w:t>
      </w:r>
    </w:p>
    <w:p w14:paraId="7EBBAF02" w14:textId="77777777" w:rsidR="00E83F28" w:rsidRDefault="00E83F28">
      <w:pPr>
        <w:pStyle w:val="ConsPlusNormal"/>
        <w:jc w:val="both"/>
      </w:pPr>
    </w:p>
    <w:p w14:paraId="0135ED1F" w14:textId="77777777" w:rsidR="00E83F28" w:rsidRDefault="00E83F28">
      <w:pPr>
        <w:pStyle w:val="ConsPlusNormal"/>
        <w:jc w:val="center"/>
        <w:outlineLvl w:val="2"/>
      </w:pPr>
      <w:r>
        <w:t>I. Общие требования безопасности при работе с ПБА</w:t>
      </w:r>
    </w:p>
    <w:p w14:paraId="0CD66873" w14:textId="77777777" w:rsidR="00E83F28" w:rsidRDefault="00E83F28">
      <w:pPr>
        <w:pStyle w:val="ConsPlusNormal"/>
        <w:jc w:val="both"/>
      </w:pPr>
    </w:p>
    <w:p w14:paraId="1871C15F" w14:textId="77777777" w:rsidR="00E83F28" w:rsidRDefault="00E83F28">
      <w:pPr>
        <w:pStyle w:val="ConsPlusNormal"/>
        <w:ind w:firstLine="540"/>
        <w:jc w:val="both"/>
      </w:pPr>
      <w:r>
        <w:t xml:space="preserve">1.1. Организации, выполняющие работы с ПБА, должны иметь соответствующую лицензию, а каждое структурное подразделение, выполняющее работу с ПБА I - IV групп, должно иметь санитарно-эпидемиологическое заключение о соответствии условий выполнения работ с биологическими агентами I - IV групп патогенности (опасности) требованиям </w:t>
      </w:r>
      <w:hyperlink r:id="rId915">
        <w:r>
          <w:rPr>
            <w:color w:val="0000FF"/>
          </w:rPr>
          <w:t>СанПиН 3.3686-21</w:t>
        </w:r>
      </w:hyperlink>
      <w:r>
        <w:t>.</w:t>
      </w:r>
    </w:p>
    <w:p w14:paraId="5F142453" w14:textId="77777777" w:rsidR="00E83F28" w:rsidRDefault="00E83F28">
      <w:pPr>
        <w:pStyle w:val="ConsPlusNormal"/>
        <w:spacing w:before="280"/>
        <w:ind w:firstLine="540"/>
        <w:jc w:val="both"/>
      </w:pPr>
      <w:r>
        <w:t xml:space="preserve">1.2. Биологическую опасность работы с ПБА определяют в зависимости от вида работ и потенциальных рисков, обусловленных патогенными (опасными) свойствами ПБА, с которыми проводят работу в соответствии с </w:t>
      </w:r>
      <w:hyperlink r:id="rId916">
        <w:r>
          <w:rPr>
            <w:color w:val="0000FF"/>
          </w:rPr>
          <w:t>приложением 1</w:t>
        </w:r>
      </w:hyperlink>
      <w:r>
        <w:t xml:space="preserve"> к СанПиН 3.3686-21.</w:t>
      </w:r>
    </w:p>
    <w:p w14:paraId="22C27F4D" w14:textId="77777777" w:rsidR="00E83F28" w:rsidRDefault="00E83F28">
      <w:pPr>
        <w:pStyle w:val="ConsPlusNormal"/>
        <w:spacing w:before="280"/>
        <w:ind w:firstLine="540"/>
        <w:jc w:val="both"/>
      </w:pPr>
      <w:r>
        <w:t>1.3. Хранение ПБА I - IV групп осуществляют в специально выделенном помещении "заразной" зоны.</w:t>
      </w:r>
    </w:p>
    <w:p w14:paraId="1A9A616D" w14:textId="77777777" w:rsidR="00E83F28" w:rsidRDefault="00E83F28">
      <w:pPr>
        <w:pStyle w:val="ConsPlusNormal"/>
        <w:spacing w:before="280"/>
        <w:ind w:firstLine="540"/>
        <w:jc w:val="both"/>
      </w:pPr>
      <w:r>
        <w:t>1.4. Лаборатории (подразделения) классифицируются по уровню биологической безопасности (УББ):</w:t>
      </w:r>
    </w:p>
    <w:p w14:paraId="2F984BC5" w14:textId="77777777" w:rsidR="00E83F28" w:rsidRDefault="00E83F28">
      <w:pPr>
        <w:pStyle w:val="ConsPlusNormal"/>
        <w:spacing w:before="280"/>
        <w:ind w:firstLine="540"/>
        <w:jc w:val="both"/>
      </w:pPr>
      <w:r>
        <w:t>УББ 1 - осуществление всех видов работ с ПБА IV группы;</w:t>
      </w:r>
    </w:p>
    <w:p w14:paraId="009F8EC0" w14:textId="77777777" w:rsidR="00E83F28" w:rsidRDefault="00E83F28">
      <w:pPr>
        <w:pStyle w:val="ConsPlusNormal"/>
        <w:spacing w:before="280"/>
        <w:ind w:firstLine="540"/>
        <w:jc w:val="both"/>
      </w:pPr>
      <w:r>
        <w:t>УББ 2 - осуществление всех видов работ с ПБА III - IV групп, а также проведение работ с ПБА II группы, не сопровождающихся накоплением (культивированием или концентрированием) жизнеспособного патогена;</w:t>
      </w:r>
    </w:p>
    <w:p w14:paraId="0434087C" w14:textId="77777777" w:rsidR="00E83F28" w:rsidRDefault="00E83F28">
      <w:pPr>
        <w:pStyle w:val="ConsPlusNormal"/>
        <w:spacing w:before="280"/>
        <w:ind w:firstLine="540"/>
        <w:jc w:val="both"/>
      </w:pPr>
      <w:r>
        <w:t>УББ 3 - осуществление всех видов работ с ПБА I (возбудителем чумы) - II групп, а также проведение работ с вирусами I группы, не сопровождающихся накоплением (культивированием или концентрированием) жизнеспособного патогена;</w:t>
      </w:r>
    </w:p>
    <w:p w14:paraId="5B364162" w14:textId="77777777" w:rsidR="00E83F28" w:rsidRDefault="00E83F28">
      <w:pPr>
        <w:pStyle w:val="ConsPlusNormal"/>
        <w:spacing w:before="280"/>
        <w:ind w:firstLine="540"/>
        <w:jc w:val="both"/>
      </w:pPr>
      <w:r>
        <w:t>УББ 4 - все виды работ с вирусами I группы патогенности, микроорганизмами, ассоциированные с клиническими проявлениями, характерными для ПБА I - II групп, таксономическое положение которых не определено, а степень опасности не изучена, экспериментальные исследования штаммов со множественной устойчивостью к антибиотикам и химиопрепаратам; аэробиологические исследования с ПБА I - II групп).</w:t>
      </w:r>
    </w:p>
    <w:p w14:paraId="4B7724C0" w14:textId="77777777" w:rsidR="00E83F28" w:rsidRDefault="00E83F28">
      <w:pPr>
        <w:pStyle w:val="ConsPlusNormal"/>
        <w:spacing w:before="280"/>
        <w:ind w:firstLine="540"/>
        <w:jc w:val="both"/>
      </w:pPr>
      <w:r>
        <w:t xml:space="preserve">Конкретные требования к лабораториям каждого уровня изложены в </w:t>
      </w:r>
      <w:hyperlink r:id="rId917">
        <w:r>
          <w:rPr>
            <w:color w:val="0000FF"/>
          </w:rPr>
          <w:t>СанПиН 3.3686-21</w:t>
        </w:r>
      </w:hyperlink>
      <w:r>
        <w:t>.</w:t>
      </w:r>
    </w:p>
    <w:p w14:paraId="34C9B3AA" w14:textId="77777777" w:rsidR="00E83F28" w:rsidRDefault="00E83F28">
      <w:pPr>
        <w:pStyle w:val="ConsPlusNormal"/>
        <w:spacing w:before="280"/>
        <w:ind w:firstLine="540"/>
        <w:jc w:val="both"/>
      </w:pPr>
      <w:r>
        <w:lastRenderedPageBreak/>
        <w:t>1.5. В организациях, осуществляющих работы с использованием ПБА, в обязательном порядке проводится:</w:t>
      </w:r>
    </w:p>
    <w:p w14:paraId="38FE5966" w14:textId="77777777" w:rsidR="00E83F28" w:rsidRDefault="00E83F28">
      <w:pPr>
        <w:pStyle w:val="ConsPlusNormal"/>
        <w:spacing w:before="280"/>
        <w:ind w:firstLine="540"/>
        <w:jc w:val="both"/>
      </w:pPr>
      <w:r>
        <w:t>- контроль состояния биологической безопасности;</w:t>
      </w:r>
    </w:p>
    <w:p w14:paraId="10B87354" w14:textId="77777777" w:rsidR="00E83F28" w:rsidRDefault="00E83F28">
      <w:pPr>
        <w:pStyle w:val="ConsPlusNormal"/>
        <w:spacing w:before="280"/>
        <w:ind w:firstLine="540"/>
        <w:jc w:val="both"/>
      </w:pPr>
      <w:r>
        <w:t>- контроль за проведением комплекса мероприятий, направленных на предупреждение аварийных ситуаций и ликвидацию их последствий;</w:t>
      </w:r>
    </w:p>
    <w:p w14:paraId="0F2D05C1" w14:textId="77777777" w:rsidR="00E83F28" w:rsidRDefault="00E83F28">
      <w:pPr>
        <w:pStyle w:val="ConsPlusNormal"/>
        <w:spacing w:before="280"/>
        <w:ind w:firstLine="540"/>
        <w:jc w:val="both"/>
      </w:pPr>
      <w:r>
        <w:t>- контроль подготовки персонала к работе с ПБА и организация наблюдения за состоянием здоровья, включая контроль прохождения диспансеризации и иммунопрофилактики работников, учет работников с повышенной чувствительностью к антибиотикам и имеющих противопоказания к вакцинации;</w:t>
      </w:r>
    </w:p>
    <w:p w14:paraId="4D428558" w14:textId="77777777" w:rsidR="00E83F28" w:rsidRDefault="00E83F28">
      <w:pPr>
        <w:pStyle w:val="ConsPlusNormal"/>
        <w:spacing w:before="280"/>
        <w:ind w:firstLine="540"/>
        <w:jc w:val="both"/>
      </w:pPr>
      <w:r>
        <w:t>- контроль выполнения санитарно-эпидемиологических требований;</w:t>
      </w:r>
    </w:p>
    <w:p w14:paraId="0C025EB5" w14:textId="77777777" w:rsidR="00E83F28" w:rsidRDefault="00E83F28">
      <w:pPr>
        <w:pStyle w:val="ConsPlusNormal"/>
        <w:spacing w:before="280"/>
        <w:ind w:firstLine="540"/>
        <w:jc w:val="both"/>
      </w:pPr>
      <w:r>
        <w:t>- контроль порядка выезда сотрудников, выдача обсервационных удостоверений (при отсутствии врача изолятора);</w:t>
      </w:r>
    </w:p>
    <w:p w14:paraId="51F80225" w14:textId="77777777" w:rsidR="00E83F28" w:rsidRDefault="00E83F28">
      <w:pPr>
        <w:pStyle w:val="ConsPlusNormal"/>
        <w:spacing w:before="280"/>
        <w:ind w:firstLine="540"/>
        <w:jc w:val="both"/>
      </w:pPr>
      <w:r>
        <w:t>- анализ состояния биологической безопасности и разработка комплекса мер по ее совершенствованию.</w:t>
      </w:r>
    </w:p>
    <w:p w14:paraId="32772EB8" w14:textId="77777777" w:rsidR="00E83F28" w:rsidRDefault="00E83F28">
      <w:pPr>
        <w:pStyle w:val="ConsPlusNormal"/>
        <w:spacing w:before="280"/>
        <w:ind w:firstLine="540"/>
        <w:jc w:val="both"/>
      </w:pPr>
      <w:r>
        <w:t>Все виды контроля документируются (ведение соответствующих журналов, составление актов, оформление протоколов и т.д.).</w:t>
      </w:r>
    </w:p>
    <w:p w14:paraId="21480430" w14:textId="77777777" w:rsidR="00E83F28" w:rsidRDefault="00E83F28">
      <w:pPr>
        <w:pStyle w:val="ConsPlusNormal"/>
        <w:spacing w:before="280"/>
        <w:ind w:firstLine="540"/>
        <w:jc w:val="both"/>
      </w:pPr>
      <w:r>
        <w:t>1.6. Организацию и выполнение комплекса мероприятий по биологической безопасности в организации обеспечивает ее руководитель, в подразделениях - руководители подразделений. По решению руководителя организации создается комиссия по контролю соблюдения требований биологической безопасности (КББ).</w:t>
      </w:r>
    </w:p>
    <w:p w14:paraId="62D579E1" w14:textId="77777777" w:rsidR="00E83F28" w:rsidRDefault="00E83F28">
      <w:pPr>
        <w:pStyle w:val="ConsPlusNormal"/>
        <w:spacing w:before="280"/>
        <w:ind w:firstLine="540"/>
        <w:jc w:val="both"/>
      </w:pPr>
      <w:r>
        <w:t>1.7. Для подразделения должны быть разработаны локальные документы (инструкции, алгоритмы действий, стандартные операционные процедуры (СОП)), определяющие режим безопасной работы в конкретных условиях, с учетом характера работ, особенностей технологии, свойств микроорганизма и продуктов его жизнедеятельности.</w:t>
      </w:r>
    </w:p>
    <w:p w14:paraId="32B1A1C7" w14:textId="77777777" w:rsidR="00E83F28" w:rsidRDefault="00E83F28">
      <w:pPr>
        <w:pStyle w:val="ConsPlusNormal"/>
        <w:spacing w:before="280"/>
        <w:ind w:firstLine="540"/>
        <w:jc w:val="both"/>
      </w:pPr>
      <w:r>
        <w:t>1.8. Во всех подразделениях, выполняющих работы с ПБА, разрабатываются планы ликвидации аварий при работе с ПБА. Не реже одного раза в год проводят плановые тренировочные занятия по ликвидации аварий при работе с ПБА, информацию о которых заносят в журнал регистрации проведения тренировочных занятий. Также в организации разрабатывают инструкции и планы мероприятий по действиям в чрезвычайных ситуациях природного и техногенного характера, утверждаемые руководителем организации.</w:t>
      </w:r>
    </w:p>
    <w:p w14:paraId="63981E7E" w14:textId="77777777" w:rsidR="00E83F28" w:rsidRDefault="00E83F28">
      <w:pPr>
        <w:pStyle w:val="ConsPlusNormal"/>
        <w:spacing w:before="280"/>
        <w:ind w:firstLine="540"/>
        <w:jc w:val="both"/>
      </w:pPr>
      <w:r>
        <w:lastRenderedPageBreak/>
        <w:t>1.9. Сотрудникам, осуществляющим деятельность с использованием ПБА I - II групп (кроме возбудителя холеры и ядов биологического происхождения), ежедневно в начале и в конце рабочего дня проводят термометрию с фиксацией результатов в журнале.</w:t>
      </w:r>
    </w:p>
    <w:p w14:paraId="5DD6A163" w14:textId="77777777" w:rsidR="00E83F28" w:rsidRDefault="00E83F28">
      <w:pPr>
        <w:pStyle w:val="ConsPlusNormal"/>
        <w:spacing w:before="280"/>
        <w:ind w:firstLine="540"/>
        <w:jc w:val="both"/>
      </w:pPr>
      <w:r>
        <w:t>1.10. Каждый сотрудник обязан сообщать руководству о выявленных нарушениях биологической безопасности руководителю подразделения.</w:t>
      </w:r>
    </w:p>
    <w:p w14:paraId="0DFA3619" w14:textId="77777777" w:rsidR="00E83F28" w:rsidRDefault="00E83F28">
      <w:pPr>
        <w:pStyle w:val="ConsPlusNormal"/>
        <w:jc w:val="both"/>
      </w:pPr>
    </w:p>
    <w:p w14:paraId="52FA1C78" w14:textId="77777777" w:rsidR="00E83F28" w:rsidRDefault="00E83F28">
      <w:pPr>
        <w:pStyle w:val="ConsPlusNormal"/>
        <w:jc w:val="center"/>
        <w:outlineLvl w:val="2"/>
      </w:pPr>
      <w:r>
        <w:t>II. Требования к персоналу</w:t>
      </w:r>
    </w:p>
    <w:p w14:paraId="60231B0E" w14:textId="77777777" w:rsidR="00E83F28" w:rsidRDefault="00E83F28">
      <w:pPr>
        <w:pStyle w:val="ConsPlusNormal"/>
        <w:jc w:val="both"/>
      </w:pPr>
    </w:p>
    <w:p w14:paraId="3DD1E4C4" w14:textId="77777777" w:rsidR="00E83F28" w:rsidRDefault="00E83F28">
      <w:pPr>
        <w:pStyle w:val="ConsPlusNormal"/>
        <w:ind w:firstLine="540"/>
        <w:jc w:val="both"/>
      </w:pPr>
      <w:r>
        <w:t>2.1. Работу с ПБА выполняют специалисты не моложе 18 лет, не имеющие медицинских противопоказаний к работе с опасными и вредными производственными факторами. На работы, связанные с патогенными микроорганизмами, принимаются лица, имеющие высшее или среднее медицинское, или биологическое, или ветеринарное, или микробиологическое, или биотехнологическое или пищевое профессиональное образование и дополнительную подготовку по специальностям, отвечающим требованиям и характеру заявленных работ. Вновь принятые работники, не имеющие дополнительной подготовки, должны быть направлены на ее прохождение в возможно более короткие сроки с момента трудоустройства.</w:t>
      </w:r>
    </w:p>
    <w:p w14:paraId="384216A2" w14:textId="77777777" w:rsidR="00E83F28" w:rsidRDefault="00E83F28">
      <w:pPr>
        <w:pStyle w:val="ConsPlusNormal"/>
        <w:spacing w:before="280"/>
        <w:ind w:firstLine="540"/>
        <w:jc w:val="both"/>
      </w:pPr>
      <w:r>
        <w:t>2.2. Инженерно-техническое сопровождение работ с ПБА выполняют специалисты с высшим или средним специальным инженерно-техническим образованием, не имеющие медицинских противопоказаний к работе с опасными и вредными производственными факторами.</w:t>
      </w:r>
    </w:p>
    <w:p w14:paraId="5A6B201D" w14:textId="77777777" w:rsidR="00E83F28" w:rsidRDefault="00E83F28">
      <w:pPr>
        <w:pStyle w:val="ConsPlusNormal"/>
        <w:spacing w:before="280"/>
        <w:ind w:firstLine="540"/>
        <w:jc w:val="both"/>
      </w:pPr>
      <w:r>
        <w:t>2.3. Допуск персонала к работе с ПБА, а также персонала, обслуживающего оборудования, используемые при работе с ПБА, и (или) имеющего доступ на территорию, где используется ПБА, осуществляется на основании приказа руководителя организации, издаваемого один раз в два года.</w:t>
      </w:r>
    </w:p>
    <w:p w14:paraId="5ABBDB84" w14:textId="77777777" w:rsidR="00E83F28" w:rsidRDefault="00E83F28">
      <w:pPr>
        <w:pStyle w:val="ConsPlusNormal"/>
        <w:spacing w:before="280"/>
        <w:ind w:firstLine="540"/>
        <w:jc w:val="both"/>
      </w:pPr>
      <w:r>
        <w:t>2.4. Допуск инженерно-технического персонала, не работающего в организации, в помещения, где проводится работа с ПБА, осуществляют по письменному разрешению руководителя организации, в сопровождении сотрудника организации, после прекращения работы в подразделении и проведения текущей дезинфекции. Цель посещения и время регистрируют в журнале.</w:t>
      </w:r>
    </w:p>
    <w:p w14:paraId="73E12EC4" w14:textId="77777777" w:rsidR="00E83F28" w:rsidRDefault="00E83F28">
      <w:pPr>
        <w:pStyle w:val="ConsPlusNormal"/>
        <w:spacing w:before="280"/>
        <w:ind w:firstLine="540"/>
        <w:jc w:val="both"/>
      </w:pPr>
      <w:r>
        <w:t>2.5. Прикомандированных в организацию лиц допускают к работе с ПБА на общих основаниях по письменному разрешению руководителя данной организации с предъявлением копии приказа о допуске к работе с ПБА по основному месту работы.</w:t>
      </w:r>
    </w:p>
    <w:p w14:paraId="20CC10E9" w14:textId="77777777" w:rsidR="00E83F28" w:rsidRDefault="00E83F28">
      <w:pPr>
        <w:pStyle w:val="ConsPlusNormal"/>
        <w:jc w:val="both"/>
      </w:pPr>
    </w:p>
    <w:p w14:paraId="4FB19049" w14:textId="77777777" w:rsidR="00E83F28" w:rsidRDefault="00E83F28">
      <w:pPr>
        <w:pStyle w:val="ConsPlusNormal"/>
        <w:jc w:val="center"/>
        <w:outlineLvl w:val="2"/>
      </w:pPr>
      <w:r>
        <w:t>III. Инструктаж по биологической безопасности</w:t>
      </w:r>
    </w:p>
    <w:p w14:paraId="69F931F5" w14:textId="77777777" w:rsidR="00E83F28" w:rsidRDefault="00E83F28">
      <w:pPr>
        <w:pStyle w:val="ConsPlusNormal"/>
        <w:jc w:val="both"/>
      </w:pPr>
    </w:p>
    <w:p w14:paraId="17FE845C" w14:textId="77777777" w:rsidR="00E83F28" w:rsidRDefault="00E83F28">
      <w:pPr>
        <w:pStyle w:val="ConsPlusNormal"/>
        <w:ind w:firstLine="540"/>
        <w:jc w:val="both"/>
      </w:pPr>
      <w:r>
        <w:t>3.1. При приеме на работу, связанную с ПБА, персонал проходит обязательный вводный инструктаж по биологической безопасности. В процессе работы сотрудники, осуществляющие деятельность с ПБА или посещающие "заразную" зону, проходят периодические инструктажи по биологической безопасности.</w:t>
      </w:r>
    </w:p>
    <w:p w14:paraId="1A2876AB" w14:textId="77777777" w:rsidR="00E83F28" w:rsidRDefault="00E83F28">
      <w:pPr>
        <w:pStyle w:val="ConsPlusNormal"/>
        <w:spacing w:before="280"/>
        <w:ind w:firstLine="540"/>
        <w:jc w:val="both"/>
      </w:pPr>
      <w:r>
        <w:t xml:space="preserve">3.2. Инструктаж сотрудников подразделений и прикомандированных лиц по вопросам биологической безопасности проводит руководитель подразделения с отметкой в журнале инструктажей или личной карточке сотрудника. Рекомендуемая форма контрольного листа учета инструктажей по биологической безопасности содержится в </w:t>
      </w:r>
      <w:hyperlink r:id="rId918">
        <w:r>
          <w:rPr>
            <w:color w:val="0000FF"/>
          </w:rPr>
          <w:t>приложении 5</w:t>
        </w:r>
      </w:hyperlink>
      <w:r>
        <w:t xml:space="preserve"> к СанПиН 3.3686-21 (см. </w:t>
      </w:r>
      <w:hyperlink w:anchor="P11514">
        <w:r>
          <w:rPr>
            <w:color w:val="0000FF"/>
          </w:rPr>
          <w:t>приложение 1</w:t>
        </w:r>
      </w:hyperlink>
      <w:r>
        <w:t xml:space="preserve"> к настоящей инструкции).</w:t>
      </w:r>
    </w:p>
    <w:p w14:paraId="1D5D4F45" w14:textId="77777777" w:rsidR="00E83F28" w:rsidRDefault="00E83F28">
      <w:pPr>
        <w:pStyle w:val="ConsPlusNormal"/>
        <w:spacing w:before="280"/>
        <w:ind w:firstLine="540"/>
        <w:jc w:val="both"/>
      </w:pPr>
      <w:r>
        <w:t>3.3. Внеплановые инструктажи с отметкой в журнале инструктажей или личной карточке инструктажей сотрудника проводят:</w:t>
      </w:r>
    </w:p>
    <w:p w14:paraId="1FB6D90B" w14:textId="77777777" w:rsidR="00E83F28" w:rsidRDefault="00E83F28">
      <w:pPr>
        <w:pStyle w:val="ConsPlusNormal"/>
        <w:spacing w:before="280"/>
        <w:ind w:firstLine="540"/>
        <w:jc w:val="both"/>
      </w:pPr>
      <w:r>
        <w:t>- при перерывах в работе более чем на 30 календарных дней;</w:t>
      </w:r>
    </w:p>
    <w:p w14:paraId="44B13FB5" w14:textId="77777777" w:rsidR="00E83F28" w:rsidRDefault="00E83F28">
      <w:pPr>
        <w:pStyle w:val="ConsPlusNormal"/>
        <w:spacing w:before="280"/>
        <w:ind w:firstLine="540"/>
        <w:jc w:val="both"/>
      </w:pPr>
      <w:r>
        <w:t>- при введении в действие новых или переработанных стандартов, правил, инструкций по биологической безопасности, а также изменений к ним;</w:t>
      </w:r>
    </w:p>
    <w:p w14:paraId="5EE5CBE2" w14:textId="77777777" w:rsidR="00E83F28" w:rsidRDefault="00E83F28">
      <w:pPr>
        <w:pStyle w:val="ConsPlusNormal"/>
        <w:spacing w:before="280"/>
        <w:ind w:firstLine="540"/>
        <w:jc w:val="both"/>
      </w:pPr>
      <w:r>
        <w:t>- при изменении технологического процесса, замене или модернизации оборудования, приспособлений и инструмента, исходного сырья, материалов и других факторов, влияющих на безопасность проведения работ с ПБА;</w:t>
      </w:r>
    </w:p>
    <w:p w14:paraId="30CB81BB" w14:textId="77777777" w:rsidR="00E83F28" w:rsidRDefault="00E83F28">
      <w:pPr>
        <w:pStyle w:val="ConsPlusNormal"/>
        <w:spacing w:before="280"/>
        <w:ind w:firstLine="540"/>
        <w:jc w:val="both"/>
      </w:pPr>
      <w:r>
        <w:t>- при нарушении сотрудниками требований биологической безопасности, которые могут привести или привели к аварии;</w:t>
      </w:r>
    </w:p>
    <w:p w14:paraId="0A3CBA9A" w14:textId="77777777" w:rsidR="00E83F28" w:rsidRDefault="00E83F28">
      <w:pPr>
        <w:pStyle w:val="ConsPlusNormal"/>
        <w:spacing w:before="280"/>
        <w:ind w:firstLine="540"/>
        <w:jc w:val="both"/>
      </w:pPr>
      <w:r>
        <w:t>- по требованию органов надзора.</w:t>
      </w:r>
    </w:p>
    <w:p w14:paraId="56CF6D5A" w14:textId="77777777" w:rsidR="00E83F28" w:rsidRDefault="00E83F28">
      <w:pPr>
        <w:pStyle w:val="ConsPlusNormal"/>
        <w:jc w:val="both"/>
      </w:pPr>
    </w:p>
    <w:p w14:paraId="6EA2F381" w14:textId="77777777" w:rsidR="00E83F28" w:rsidRDefault="00E83F28">
      <w:pPr>
        <w:pStyle w:val="ConsPlusNormal"/>
        <w:jc w:val="center"/>
        <w:outlineLvl w:val="2"/>
      </w:pPr>
      <w:r>
        <w:t>IV. Организация специфической профилактики</w:t>
      </w:r>
    </w:p>
    <w:p w14:paraId="7C648595" w14:textId="77777777" w:rsidR="00E83F28" w:rsidRDefault="00E83F28">
      <w:pPr>
        <w:pStyle w:val="ConsPlusNormal"/>
        <w:jc w:val="both"/>
      </w:pPr>
    </w:p>
    <w:p w14:paraId="3765B0B9" w14:textId="77777777" w:rsidR="00E83F28" w:rsidRDefault="00E83F28">
      <w:pPr>
        <w:pStyle w:val="ConsPlusNormal"/>
        <w:ind w:firstLine="540"/>
        <w:jc w:val="both"/>
      </w:pPr>
      <w:r>
        <w:t xml:space="preserve">4.1. Специалистов, выполняющих работы с ПБА, в отношении которых разработаны средства специфической профилактики, приведенные в </w:t>
      </w:r>
      <w:hyperlink r:id="rId919">
        <w:r>
          <w:rPr>
            <w:color w:val="0000FF"/>
          </w:rPr>
          <w:t>календаре</w:t>
        </w:r>
      </w:hyperlink>
      <w:r>
        <w:t xml:space="preserve"> профилактических прививок по эпидемическим показаниям, вакцинируют против тех ПБА, работа с которыми входит в круг их профессиональных обязанностей. При выявлении у работающего специалиста медицинских противопоказаний допуск к работе осуществляют на основании личного заявления работника и отдельного приказа руководителя организации. К работе в аэрозольных лабораториях и с материалом, зараженным или подозрительным на зараженность возбудителем лихорадки Ку, а также к работе с ПБА, в отношении которых не разработаны методы специфического лечения, эта категория сотрудников не допускается.</w:t>
      </w:r>
    </w:p>
    <w:p w14:paraId="53396BF8" w14:textId="77777777" w:rsidR="00E83F28" w:rsidRDefault="00E83F28">
      <w:pPr>
        <w:pStyle w:val="ConsPlusNormal"/>
        <w:spacing w:before="280"/>
        <w:ind w:firstLine="540"/>
        <w:jc w:val="both"/>
      </w:pPr>
      <w:r>
        <w:t xml:space="preserve">4.2. Оценку уровня специфического иммунитета до и после вакцинации </w:t>
      </w:r>
      <w:r>
        <w:lastRenderedPageBreak/>
        <w:t>(ревакцинации) проводят регламентированными методами. Решение о проведении ревакцинации принимается по результатам оценки специфического иммунитета.</w:t>
      </w:r>
    </w:p>
    <w:p w14:paraId="5CEFDCDD" w14:textId="77777777" w:rsidR="00E83F28" w:rsidRDefault="00E83F28">
      <w:pPr>
        <w:pStyle w:val="ConsPlusNormal"/>
        <w:jc w:val="both"/>
      </w:pPr>
    </w:p>
    <w:p w14:paraId="78F8E6F8" w14:textId="77777777" w:rsidR="00E83F28" w:rsidRDefault="00E83F28">
      <w:pPr>
        <w:pStyle w:val="ConsPlusNormal"/>
        <w:jc w:val="center"/>
        <w:outlineLvl w:val="2"/>
      </w:pPr>
      <w:r>
        <w:t>V. Требования к зданиям и помещениям</w:t>
      </w:r>
    </w:p>
    <w:p w14:paraId="7FC1AC61" w14:textId="77777777" w:rsidR="00E83F28" w:rsidRDefault="00E83F28">
      <w:pPr>
        <w:pStyle w:val="ConsPlusNormal"/>
        <w:jc w:val="both"/>
      </w:pPr>
    </w:p>
    <w:p w14:paraId="43FF01D8" w14:textId="77777777" w:rsidR="00E83F28" w:rsidRDefault="00E83F28">
      <w:pPr>
        <w:pStyle w:val="ConsPlusNormal"/>
        <w:ind w:firstLine="540"/>
        <w:jc w:val="both"/>
      </w:pPr>
      <w:r>
        <w:t>5.1. Лаборатории (организации/подразделения), осуществляющие деятельность с использованием ПБА, размещают в отдельно стоящем здании. Допускается размещение в изолированной части здания (часть объема здания или сооружения, имеющая определенное назначение, и ограниченная строительными конструкциями, имеющая отдельный вход, и не используемая для доступа в иное помещение, автономную систему приточно-вытяжной вентиляции). Лаборатория (организация/подразделение) должна иметь отдельный вход в "чистую" зону. На входной двери обозначают название (номер) и знак "Биологическая опасность" (допускается использование международного знака "Биологическая опасность" красного или красно-оранжевого цвета на желтом фоне) (рис. 1).</w:t>
      </w:r>
    </w:p>
    <w:p w14:paraId="28F69802" w14:textId="77777777" w:rsidR="00E83F28" w:rsidRDefault="00E83F28">
      <w:pPr>
        <w:pStyle w:val="ConsPlusNormal"/>
        <w:jc w:val="both"/>
      </w:pPr>
    </w:p>
    <w:p w14:paraId="173244B8" w14:textId="77777777" w:rsidR="00E83F28" w:rsidRDefault="00E83F28">
      <w:pPr>
        <w:pStyle w:val="ConsPlusNormal"/>
        <w:jc w:val="center"/>
      </w:pPr>
      <w:bookmarkStart w:id="3" w:name="P11341"/>
      <w:bookmarkEnd w:id="3"/>
      <w:r>
        <w:t>Знак "Биологическая опасность"</w:t>
      </w:r>
    </w:p>
    <w:p w14:paraId="7E82FEF6" w14:textId="77777777" w:rsidR="00E83F28" w:rsidRDefault="00E83F28">
      <w:pPr>
        <w:pStyle w:val="ConsPlusNormal"/>
        <w:jc w:val="both"/>
      </w:pPr>
    </w:p>
    <w:p w14:paraId="027C2572" w14:textId="77777777" w:rsidR="00E83F28" w:rsidRDefault="00E83F28">
      <w:pPr>
        <w:pStyle w:val="ConsPlusNormal"/>
        <w:jc w:val="center"/>
      </w:pPr>
      <w:r>
        <w:rPr>
          <w:noProof/>
          <w:position w:val="-90"/>
        </w:rPr>
        <w:drawing>
          <wp:inline distT="0" distB="0" distL="0" distR="0" wp14:anchorId="094B589C" wp14:editId="2A930F5F">
            <wp:extent cx="1485265" cy="132270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20">
                      <a:extLst>
                        <a:ext uri="{28A0092B-C50C-407E-A947-70E740481C1C}">
                          <a14:useLocalDpi xmlns:a14="http://schemas.microsoft.com/office/drawing/2010/main" val="0"/>
                        </a:ext>
                      </a:extLst>
                    </a:blip>
                    <a:srcRect/>
                    <a:stretch>
                      <a:fillRect/>
                    </a:stretch>
                  </pic:blipFill>
                  <pic:spPr bwMode="auto">
                    <a:xfrm>
                      <a:off x="0" y="0"/>
                      <a:ext cx="1485265" cy="1322705"/>
                    </a:xfrm>
                    <a:prstGeom prst="rect">
                      <a:avLst/>
                    </a:prstGeom>
                    <a:noFill/>
                    <a:ln>
                      <a:noFill/>
                    </a:ln>
                  </pic:spPr>
                </pic:pic>
              </a:graphicData>
            </a:graphic>
          </wp:inline>
        </w:drawing>
      </w:r>
    </w:p>
    <w:p w14:paraId="6FB5467A" w14:textId="77777777" w:rsidR="00E83F28" w:rsidRDefault="00E83F28">
      <w:pPr>
        <w:pStyle w:val="ConsPlusNormal"/>
        <w:jc w:val="both"/>
      </w:pPr>
    </w:p>
    <w:p w14:paraId="185D9BC7" w14:textId="77777777" w:rsidR="00E83F28" w:rsidRDefault="00E83F28">
      <w:pPr>
        <w:pStyle w:val="ConsPlusNormal"/>
        <w:jc w:val="center"/>
      </w:pPr>
      <w:r>
        <w:t>Рис. 1</w:t>
      </w:r>
    </w:p>
    <w:p w14:paraId="5A2DE999" w14:textId="77777777" w:rsidR="00E83F28" w:rsidRDefault="00E83F28">
      <w:pPr>
        <w:pStyle w:val="ConsPlusNormal"/>
        <w:jc w:val="both"/>
      </w:pPr>
    </w:p>
    <w:p w14:paraId="2E677749" w14:textId="77777777" w:rsidR="00E83F28" w:rsidRDefault="00E83F28">
      <w:pPr>
        <w:pStyle w:val="ConsPlusNormal"/>
        <w:ind w:firstLine="540"/>
        <w:jc w:val="both"/>
      </w:pPr>
      <w:r>
        <w:t>5.2. Не допускается размещение изолированных и максимально изолированных лабораторий, проводящих работы с ПБА I - II групп, в жилых и общественных зданиях.</w:t>
      </w:r>
    </w:p>
    <w:p w14:paraId="52580A27" w14:textId="77777777" w:rsidR="00E83F28" w:rsidRDefault="00E83F28">
      <w:pPr>
        <w:pStyle w:val="ConsPlusNormal"/>
        <w:spacing w:before="280"/>
        <w:ind w:firstLine="540"/>
        <w:jc w:val="both"/>
      </w:pPr>
      <w:r>
        <w:t>5.3. Объемно-планировочные решения и размещение оборудования должны обеспечивать поточность движения ПБА, персонала, отходов и разделение помещений лаборатории на части подразделения, где не проводят работы с ПБА (далее - "чистая" зона), и части подразделения, где осуществляют манипуляции с ПБА и их хранение (далее - "заразная" зона). Направления потоков и размещение помещений "чистой" и "заразной" зоны отражаются на схеме, утвержденной руководителем подразделения.</w:t>
      </w:r>
    </w:p>
    <w:p w14:paraId="168A63D2" w14:textId="77777777" w:rsidR="00E83F28" w:rsidRDefault="00E83F28">
      <w:pPr>
        <w:pStyle w:val="ConsPlusNormal"/>
        <w:spacing w:before="280"/>
        <w:ind w:firstLine="540"/>
        <w:jc w:val="both"/>
      </w:pPr>
      <w:r>
        <w:t>5.4. Набор помещений и их оснащение оборудованием могут варьироваться в зависимости от конкретных целей, задач и видов работ и исследований, выполняемых в подразделении.</w:t>
      </w:r>
    </w:p>
    <w:p w14:paraId="5624271C" w14:textId="77777777" w:rsidR="00E83F28" w:rsidRDefault="00E83F28">
      <w:pPr>
        <w:pStyle w:val="ConsPlusNormal"/>
        <w:spacing w:before="280"/>
        <w:ind w:firstLine="540"/>
        <w:jc w:val="both"/>
      </w:pPr>
      <w:r>
        <w:lastRenderedPageBreak/>
        <w:t>5.5. Для безопасного проведения работ с ПБА площадь помещения должна соответствовать санитарно-эпидемиологическим требованиям и правилам охраны труда. Подразделение обеспечивают холодным и горячим водоснабжением и канализацией, электроснабжением, средствами и оборудованием для сбора и удаления жидких отходов, средствами связи, средствами поддержания нормируемых параметров микроклимата.</w:t>
      </w:r>
    </w:p>
    <w:p w14:paraId="43FD4360" w14:textId="77777777" w:rsidR="00E83F28" w:rsidRDefault="00E83F28">
      <w:pPr>
        <w:pStyle w:val="ConsPlusNormal"/>
        <w:spacing w:before="280"/>
        <w:ind w:firstLine="540"/>
        <w:jc w:val="both"/>
      </w:pPr>
      <w:r>
        <w:t>5.6. Помещения, где проводят работы с ПБА, должны иметь естественное и искусственное освещение в соответствии санитарно-эпидемиологическими требованиями, за исключением помещений, к которым предъявляют особые требования.</w:t>
      </w:r>
    </w:p>
    <w:p w14:paraId="660E8A6C" w14:textId="77777777" w:rsidR="00E83F28" w:rsidRDefault="00E83F28">
      <w:pPr>
        <w:pStyle w:val="ConsPlusNormal"/>
        <w:spacing w:before="280"/>
        <w:ind w:firstLine="540"/>
        <w:jc w:val="both"/>
      </w:pPr>
      <w:r>
        <w:t>5.7. В помещениях необходимо предусмотреть защиту рабочих мест от попадания прямых солнечных лучей с использованием солнцезащитных средств и оборудования, обеспечивающих возможность проведения их дезинфекции.</w:t>
      </w:r>
    </w:p>
    <w:p w14:paraId="56E13530" w14:textId="77777777" w:rsidR="00E83F28" w:rsidRDefault="00E83F28">
      <w:pPr>
        <w:pStyle w:val="ConsPlusNormal"/>
        <w:spacing w:before="280"/>
        <w:ind w:firstLine="540"/>
        <w:jc w:val="both"/>
      </w:pPr>
      <w:r>
        <w:t xml:space="preserve">5.8. Все вакуумные линии, линии сжатого воздуха и газов в "заразной" зоне производственных и экспериментальных помещений лаборатории 2 уровня биобезопасности и выше должны быть обеспечены фильтрами очистки воздуха (ФОВ), проверяемыми на защитную эффективность </w:t>
      </w:r>
      <w:hyperlink w:anchor="P11355">
        <w:r>
          <w:rPr>
            <w:color w:val="0000FF"/>
          </w:rPr>
          <w:t>&lt;3&gt;</w:t>
        </w:r>
      </w:hyperlink>
      <w:r>
        <w:t>.</w:t>
      </w:r>
    </w:p>
    <w:p w14:paraId="18C2581E" w14:textId="77777777" w:rsidR="00E83F28" w:rsidRDefault="00E83F28">
      <w:pPr>
        <w:pStyle w:val="ConsPlusNormal"/>
        <w:spacing w:before="280"/>
        <w:ind w:firstLine="540"/>
        <w:jc w:val="both"/>
      </w:pPr>
      <w:r>
        <w:t>--------------------------------</w:t>
      </w:r>
    </w:p>
    <w:p w14:paraId="72BB3D07" w14:textId="77777777" w:rsidR="00E83F28" w:rsidRDefault="00E83F28">
      <w:pPr>
        <w:pStyle w:val="ConsPlusNormal"/>
        <w:spacing w:before="280"/>
        <w:ind w:firstLine="540"/>
        <w:jc w:val="both"/>
      </w:pPr>
      <w:bookmarkStart w:id="4" w:name="P11355"/>
      <w:bookmarkEnd w:id="4"/>
      <w:r>
        <w:t xml:space="preserve">&lt;3&gt; См. </w:t>
      </w:r>
      <w:hyperlink r:id="rId921">
        <w:r>
          <w:rPr>
            <w:color w:val="0000FF"/>
          </w:rPr>
          <w:t>приложение 4</w:t>
        </w:r>
      </w:hyperlink>
      <w:r>
        <w:t xml:space="preserve"> "Обеспечение безопасности при работе с ПБА в части эксплуатации инженерно-технических систем" к СанПиН 3.3686-21.</w:t>
      </w:r>
    </w:p>
    <w:p w14:paraId="14213659" w14:textId="77777777" w:rsidR="00E83F28" w:rsidRDefault="00E83F28">
      <w:pPr>
        <w:pStyle w:val="ConsPlusNormal"/>
        <w:jc w:val="both"/>
      </w:pPr>
    </w:p>
    <w:p w14:paraId="592EB119" w14:textId="77777777" w:rsidR="00E83F28" w:rsidRDefault="00E83F28">
      <w:pPr>
        <w:pStyle w:val="ConsPlusNormal"/>
        <w:ind w:firstLine="540"/>
        <w:jc w:val="both"/>
      </w:pPr>
      <w:r>
        <w:t>5.9. Помещения должны быть оборудованы пожарной сигнализацией и обеспечены средствами пожаротушения в соответствии с требованиями пожарной безопасности. Помещения, где осуществляют работу с ПБА, оснащают средствами аварийной сигнализации.</w:t>
      </w:r>
    </w:p>
    <w:p w14:paraId="6F4CF1D5" w14:textId="77777777" w:rsidR="00E83F28" w:rsidRDefault="00E83F28">
      <w:pPr>
        <w:pStyle w:val="ConsPlusNormal"/>
        <w:spacing w:before="280"/>
        <w:ind w:firstLine="540"/>
        <w:jc w:val="both"/>
      </w:pPr>
      <w:r>
        <w:t>5.10. Помещения "заразной" зоны, где проводится непосредственная работа с ПБА, оснащают оборудованием для дезинфекции воздуха и поверхностей.</w:t>
      </w:r>
    </w:p>
    <w:p w14:paraId="75E66BD7" w14:textId="77777777" w:rsidR="00E83F28" w:rsidRDefault="00E83F28">
      <w:pPr>
        <w:pStyle w:val="ConsPlusNormal"/>
        <w:spacing w:before="280"/>
        <w:ind w:firstLine="540"/>
        <w:jc w:val="both"/>
      </w:pPr>
      <w:r>
        <w:t>5.11. Окна помещений "заразной" зоны должны быть плотно закрывающимися, без щелей, иметь запирающие устройства. Допускается заполнение оконных проемов стеклоблоками. Окна цокольного и первого этажей независимо от наличия охранной сигнализации должны быть оснащены техническими устройствами, препятствующими несанкционированному проникновению в помещения лаборатории, не нарушающими правил пожарной безопасности.</w:t>
      </w:r>
    </w:p>
    <w:p w14:paraId="23C413DD" w14:textId="77777777" w:rsidR="00E83F28" w:rsidRDefault="00E83F28">
      <w:pPr>
        <w:pStyle w:val="ConsPlusNormal"/>
        <w:spacing w:before="280"/>
        <w:ind w:firstLine="540"/>
        <w:jc w:val="both"/>
      </w:pPr>
      <w:r>
        <w:t xml:space="preserve">5.12. Двери помещений "заразной" зоны должны быть плотно закрывающимися, без щелей, иметь запирающее устройство. Двери в </w:t>
      </w:r>
      <w:r>
        <w:lastRenderedPageBreak/>
        <w:t>помещениях для работы с инфицированными животными оборудуют порогами не менее 30 см, недоступными для проникновения грызунов.</w:t>
      </w:r>
    </w:p>
    <w:p w14:paraId="343AC965" w14:textId="77777777" w:rsidR="00E83F28" w:rsidRDefault="00E83F28">
      <w:pPr>
        <w:pStyle w:val="ConsPlusNormal"/>
        <w:spacing w:before="280"/>
        <w:ind w:firstLine="540"/>
        <w:jc w:val="both"/>
      </w:pPr>
      <w:r>
        <w:t>5.13. Внутреннюю отделку помещений выполняют в соответствии с их функциональным назначением и гигиеническими нормативами. Поверхности пола, стен, потолка в помещениях "заразной" зоны должны быть гладкими, без щелей, устойчивыми к многократному действию моющих и дезинфицирующих средств.</w:t>
      </w:r>
    </w:p>
    <w:p w14:paraId="4E4D05CD" w14:textId="77777777" w:rsidR="00E83F28" w:rsidRDefault="00E83F28">
      <w:pPr>
        <w:pStyle w:val="ConsPlusNormal"/>
        <w:spacing w:before="280"/>
        <w:ind w:firstLine="540"/>
        <w:jc w:val="both"/>
      </w:pPr>
      <w:r>
        <w:t>5.14. Полы должны быть нескользкими, иметь гидроизоляцию. Во вновь строящихся или реконструируемых лабораториях сопряжение стен и полов выполняют герметично, с закруглением для обеспечения качественной уборки и дезинфекции. В существующих лабораториях допускается использование альтернативных способов выполнения сопряжения стен и потолков, не нарушающих требования СП и обеспечивающих отсутствие щелей.</w:t>
      </w:r>
    </w:p>
    <w:p w14:paraId="7BE468B4" w14:textId="77777777" w:rsidR="00E83F28" w:rsidRDefault="00E83F28">
      <w:pPr>
        <w:pStyle w:val="ConsPlusNormal"/>
        <w:spacing w:before="280"/>
        <w:ind w:firstLine="540"/>
        <w:jc w:val="both"/>
      </w:pPr>
      <w:r>
        <w:t>5.15. Места ввода инженерных коммуникаций герметизируют. Помещения лабораторий должны быть непроницаемы для грызунов и насекомых.</w:t>
      </w:r>
    </w:p>
    <w:p w14:paraId="0491BC6D" w14:textId="77777777" w:rsidR="00E83F28" w:rsidRDefault="00E83F28">
      <w:pPr>
        <w:pStyle w:val="ConsPlusNormal"/>
        <w:spacing w:before="280"/>
        <w:ind w:firstLine="540"/>
        <w:jc w:val="both"/>
      </w:pPr>
      <w:r>
        <w:t>5.16. В помещении "заразной" зоны не допускают устройство подпольных каналов. Подвесные потолки должны быть герметичными и обеспечены доступом в запотолочное пространство для дезинфекционной обработки.</w:t>
      </w:r>
    </w:p>
    <w:p w14:paraId="65F65EF6" w14:textId="77777777" w:rsidR="00E83F28" w:rsidRDefault="00E83F28">
      <w:pPr>
        <w:pStyle w:val="ConsPlusNormal"/>
        <w:spacing w:before="280"/>
        <w:ind w:firstLine="540"/>
        <w:jc w:val="both"/>
      </w:pPr>
      <w:r>
        <w:t>5.17. Электрические розетки в помещениях "заразной" зоны должны быть с пылевлагозащитными крышками, светильники - герметичны.</w:t>
      </w:r>
    </w:p>
    <w:p w14:paraId="37A5FA81" w14:textId="77777777" w:rsidR="00E83F28" w:rsidRDefault="00E83F28">
      <w:pPr>
        <w:pStyle w:val="ConsPlusNormal"/>
        <w:spacing w:before="280"/>
        <w:ind w:firstLine="540"/>
        <w:jc w:val="both"/>
      </w:pPr>
      <w:r>
        <w:t>5.18. В помещениях "заразной" зоны выступающие и проходящие трубы и приборы отопления располагают на расстоянии от стен, позволяющем проводить дезинфекционную обработку. Отопительные приборы должны иметь гладкую, легко очищаемую поверхность, устойчивую к многократному действию моющих и дезинфицирующих средств.</w:t>
      </w:r>
    </w:p>
    <w:p w14:paraId="7587F95B" w14:textId="77777777" w:rsidR="00E83F28" w:rsidRDefault="00E83F28">
      <w:pPr>
        <w:pStyle w:val="ConsPlusNormal"/>
        <w:spacing w:before="280"/>
        <w:ind w:firstLine="540"/>
        <w:jc w:val="both"/>
      </w:pPr>
      <w:r>
        <w:t>5.19. Оборудование и лабораторная мебель (столы, стеллажи для содержания лабораторных животных, стулья и другие) должны иметь гладкую поверхность, без острых краев и шероховатостей, столы - без швов и трещин. Покрытие оборудования и мебели должно быть устойчивым к действию моющих и дезинфицирующих средств.</w:t>
      </w:r>
    </w:p>
    <w:p w14:paraId="7C7617BC" w14:textId="77777777" w:rsidR="00E83F28" w:rsidRDefault="00E83F28">
      <w:pPr>
        <w:pStyle w:val="ConsPlusNormal"/>
        <w:spacing w:before="280"/>
        <w:ind w:firstLine="540"/>
        <w:jc w:val="both"/>
      </w:pPr>
      <w:r>
        <w:t xml:space="preserve">5.20. Помещения, где проводят работы с возбудителями протозойных инфекций и гельминтозов, оборудуют вытяжным шкафом, подключенным к вытяжной системе вентиляции, или боксами микробиологической безопасности (БМБ) II класса, с искусственным освещением, подводкой воды </w:t>
      </w:r>
      <w:hyperlink w:anchor="P11370">
        <w:r>
          <w:rPr>
            <w:color w:val="0000FF"/>
          </w:rPr>
          <w:t>&lt;4&gt;</w:t>
        </w:r>
      </w:hyperlink>
      <w:r>
        <w:t>.</w:t>
      </w:r>
    </w:p>
    <w:p w14:paraId="597974EA" w14:textId="77777777" w:rsidR="00E83F28" w:rsidRDefault="00E83F28">
      <w:pPr>
        <w:pStyle w:val="ConsPlusNormal"/>
        <w:spacing w:before="280"/>
        <w:ind w:firstLine="540"/>
        <w:jc w:val="both"/>
      </w:pPr>
      <w:r>
        <w:t>--------------------------------</w:t>
      </w:r>
    </w:p>
    <w:p w14:paraId="23872B52" w14:textId="77777777" w:rsidR="00E83F28" w:rsidRDefault="00E83F28">
      <w:pPr>
        <w:pStyle w:val="ConsPlusNormal"/>
        <w:spacing w:before="280"/>
        <w:ind w:firstLine="540"/>
        <w:jc w:val="both"/>
      </w:pPr>
      <w:bookmarkStart w:id="5" w:name="P11370"/>
      <w:bookmarkEnd w:id="5"/>
      <w:r>
        <w:lastRenderedPageBreak/>
        <w:t xml:space="preserve">&lt;4&gt; См. </w:t>
      </w:r>
      <w:hyperlink r:id="rId922">
        <w:r>
          <w:rPr>
            <w:color w:val="0000FF"/>
          </w:rPr>
          <w:t>ГОСТ Р ЕН 12469-2010</w:t>
        </w:r>
      </w:hyperlink>
      <w:r>
        <w:t xml:space="preserve"> "Национальный стандарт Российской Федерации. Биотехнология. Технические требования к боксам микробиологической безопасности" (утв. и введен в действие </w:t>
      </w:r>
      <w:hyperlink r:id="rId923">
        <w:r>
          <w:rPr>
            <w:color w:val="0000FF"/>
          </w:rPr>
          <w:t>Приказом</w:t>
        </w:r>
      </w:hyperlink>
      <w:r>
        <w:t xml:space="preserve"> Росстандарта от 29.12.2010 N 1144-ст). </w:t>
      </w:r>
      <w:hyperlink r:id="rId924">
        <w:r>
          <w:rPr>
            <w:color w:val="0000FF"/>
          </w:rPr>
          <w:t>Стандарт</w:t>
        </w:r>
      </w:hyperlink>
      <w:r>
        <w:t xml:space="preserve"> определяет технические характеристики БМБ, периодичность и методики проверок БМБ.</w:t>
      </w:r>
    </w:p>
    <w:p w14:paraId="1395BB5D" w14:textId="77777777" w:rsidR="00E83F28" w:rsidRDefault="00E83F28">
      <w:pPr>
        <w:pStyle w:val="ConsPlusNormal"/>
        <w:jc w:val="both"/>
      </w:pPr>
    </w:p>
    <w:p w14:paraId="724198B4" w14:textId="77777777" w:rsidR="00E83F28" w:rsidRDefault="00E83F28">
      <w:pPr>
        <w:pStyle w:val="ConsPlusNormal"/>
        <w:ind w:firstLine="540"/>
        <w:jc w:val="both"/>
      </w:pPr>
      <w:r>
        <w:t>5.21. Приборы, испытательное оборудование и средства измерений, используемые в работе лаборатории, должны быть технически исправны, соответствовать законодательству о технических средствах измерений, должны быть аттестованы.</w:t>
      </w:r>
    </w:p>
    <w:p w14:paraId="598C1AE3" w14:textId="77777777" w:rsidR="00E83F28" w:rsidRDefault="00E83F28">
      <w:pPr>
        <w:pStyle w:val="ConsPlusNormal"/>
        <w:spacing w:before="280"/>
        <w:ind w:firstLine="540"/>
        <w:jc w:val="both"/>
      </w:pPr>
      <w:r>
        <w:t>5.22. Планово-предупредительный ремонт лабораторного оборудования и инженерных систем обеспечения биологической безопасности подразделений осуществляют в соответствии с годовым графиком, утвержденным руководителем организации.</w:t>
      </w:r>
    </w:p>
    <w:p w14:paraId="6EF06D13" w14:textId="77777777" w:rsidR="00E83F28" w:rsidRDefault="00E83F28">
      <w:pPr>
        <w:pStyle w:val="ConsPlusNormal"/>
        <w:spacing w:before="280"/>
        <w:ind w:firstLine="540"/>
        <w:jc w:val="both"/>
      </w:pPr>
      <w:r>
        <w:t xml:space="preserve">5.23. На оборудовании, используемом для хранения, культивирования и транспортирования ПБА, обозначают знак "Биологическая опасность" </w:t>
      </w:r>
      <w:hyperlink w:anchor="P11341">
        <w:r>
          <w:rPr>
            <w:color w:val="0000FF"/>
          </w:rPr>
          <w:t>(рис. 1)</w:t>
        </w:r>
      </w:hyperlink>
      <w:r>
        <w:t>.</w:t>
      </w:r>
    </w:p>
    <w:p w14:paraId="18956059" w14:textId="77777777" w:rsidR="00E83F28" w:rsidRDefault="00E83F28">
      <w:pPr>
        <w:pStyle w:val="ConsPlusNormal"/>
        <w:spacing w:before="280"/>
        <w:ind w:firstLine="540"/>
        <w:jc w:val="both"/>
      </w:pPr>
      <w:r>
        <w:t>5.24. Проверку эксплуатационных характеристик боксов микробиологической безопасности (БМБ), защитных боксированных устройств (ЗБУ) и систем приточно-вытяжной вентиляции (ПВВ) в соответствии с требованиями нормативных документов проводят специалисты учреждений, организаций, аккредитованных на этот вид деятельности в национальной системе аккредитации:</w:t>
      </w:r>
    </w:p>
    <w:p w14:paraId="359E0648" w14:textId="77777777" w:rsidR="00E83F28" w:rsidRDefault="00E83F28">
      <w:pPr>
        <w:pStyle w:val="ConsPlusNormal"/>
        <w:spacing w:before="280"/>
        <w:ind w:firstLine="540"/>
        <w:jc w:val="both"/>
      </w:pPr>
      <w:r>
        <w:t>- после монтажа и подготовки к использованию;</w:t>
      </w:r>
    </w:p>
    <w:p w14:paraId="0A63CABB" w14:textId="77777777" w:rsidR="00E83F28" w:rsidRDefault="00E83F28">
      <w:pPr>
        <w:pStyle w:val="ConsPlusNormal"/>
        <w:spacing w:before="280"/>
        <w:ind w:firstLine="540"/>
        <w:jc w:val="both"/>
      </w:pPr>
      <w:r>
        <w:t>- не реже одного раза в год;</w:t>
      </w:r>
    </w:p>
    <w:p w14:paraId="316521DB" w14:textId="77777777" w:rsidR="00E83F28" w:rsidRDefault="00E83F28">
      <w:pPr>
        <w:pStyle w:val="ConsPlusNormal"/>
        <w:spacing w:before="280"/>
        <w:ind w:firstLine="540"/>
        <w:jc w:val="both"/>
      </w:pPr>
      <w:r>
        <w:t>- после перемещения, замены фильтров или ремонта БМБ.</w:t>
      </w:r>
    </w:p>
    <w:p w14:paraId="0FD091B3" w14:textId="77777777" w:rsidR="00E83F28" w:rsidRDefault="00E83F28">
      <w:pPr>
        <w:pStyle w:val="ConsPlusNormal"/>
        <w:spacing w:before="280"/>
        <w:ind w:firstLine="540"/>
        <w:jc w:val="both"/>
      </w:pPr>
      <w:r>
        <w:t>5.25. В лабораториях 1-го уровня биобезопасности допускается проводить проверку систем ПВВ специалистами собственной эксплуатирующей организации, имеющими профильное профессиональное образование.</w:t>
      </w:r>
    </w:p>
    <w:p w14:paraId="4F7229E9" w14:textId="77777777" w:rsidR="00E83F28" w:rsidRDefault="00E83F28">
      <w:pPr>
        <w:pStyle w:val="ConsPlusNormal"/>
        <w:spacing w:before="280"/>
        <w:ind w:firstLine="540"/>
        <w:jc w:val="both"/>
      </w:pPr>
      <w:r>
        <w:t>5.26. Результаты проверки эксплуатационных характеристик и подтверждение/неподтверждение защитной эффективности должно быть зафиксировано в протоколе проверки защитной эффективности.</w:t>
      </w:r>
    </w:p>
    <w:p w14:paraId="69BEBE16" w14:textId="77777777" w:rsidR="00E83F28" w:rsidRDefault="00E83F28">
      <w:pPr>
        <w:pStyle w:val="ConsPlusNormal"/>
        <w:spacing w:before="280"/>
        <w:ind w:firstLine="540"/>
        <w:jc w:val="both"/>
      </w:pPr>
      <w:r>
        <w:t>5.27. Подключаемые к вытяжной системе вентиляции ЗБУ должны проходить аттестацию, включающую в себя проверку защитной эффективности ФОВ, тестирование воздушных потоков и работоспособность основных систем устройства.</w:t>
      </w:r>
    </w:p>
    <w:p w14:paraId="558F4827" w14:textId="77777777" w:rsidR="00E83F28" w:rsidRDefault="00E83F28">
      <w:pPr>
        <w:pStyle w:val="ConsPlusNormal"/>
        <w:spacing w:before="280"/>
        <w:ind w:firstLine="540"/>
        <w:jc w:val="both"/>
      </w:pPr>
      <w:r>
        <w:t xml:space="preserve">5.28. При наличии в подразделении (организации), осуществляющей </w:t>
      </w:r>
      <w:r>
        <w:lastRenderedPageBreak/>
        <w:t>деятельность с использованием ПБА, приточно-вытяжной вентиляции (ПВВ), требования к ней определяются уровнем биобезопасности.</w:t>
      </w:r>
    </w:p>
    <w:p w14:paraId="74CFEB2A" w14:textId="77777777" w:rsidR="00E83F28" w:rsidRDefault="00E83F28">
      <w:pPr>
        <w:pStyle w:val="ConsPlusNormal"/>
        <w:spacing w:before="280"/>
        <w:ind w:firstLine="540"/>
        <w:jc w:val="both"/>
      </w:pPr>
      <w:r>
        <w:t xml:space="preserve">5.29. Эксплуатацию систем приточно-вытяжной вентиляции осуществляют в соответствии с инструкцией, составленной с учетом требований </w:t>
      </w:r>
      <w:hyperlink r:id="rId925">
        <w:r>
          <w:rPr>
            <w:color w:val="0000FF"/>
          </w:rPr>
          <w:t>СанПиН 3.3686-21</w:t>
        </w:r>
      </w:hyperlink>
      <w:r>
        <w:t>. Системы механической приточно-вытяжной вентиляции должны быть паспортизированы. Обслуживание механической ПВВ осуществляется ответственным лицом организации или другой специализированной организацией, привлекаемой к этому виду деятельности.</w:t>
      </w:r>
    </w:p>
    <w:p w14:paraId="677D92C8" w14:textId="77777777" w:rsidR="00E83F28" w:rsidRDefault="00E83F28">
      <w:pPr>
        <w:pStyle w:val="ConsPlusNormal"/>
        <w:spacing w:before="280"/>
        <w:ind w:firstLine="540"/>
        <w:jc w:val="both"/>
      </w:pPr>
      <w:r>
        <w:t>5.30. Один раз в год проводится проверка эффективности работы систем механической ПВВ и кондиционирования, при необходимости - текущие ремонты (с предварительной дезинфекцией) с отметкой в журнале.</w:t>
      </w:r>
    </w:p>
    <w:p w14:paraId="5774EB7B" w14:textId="77777777" w:rsidR="00E83F28" w:rsidRDefault="00E83F28">
      <w:pPr>
        <w:pStyle w:val="ConsPlusNormal"/>
        <w:spacing w:before="280"/>
        <w:ind w:firstLine="540"/>
        <w:jc w:val="both"/>
      </w:pPr>
      <w:r>
        <w:t>5.31. Установка оконных кондиционеров не допускается. В лабораториях (подразделениях) 1-го и 2-го уровней биобезопасности, осуществляющих деятельность с использованием ПБА III - IV групп, разрешена установка кондиционеров в боксах (микробиологических комнатах) при условии их выключения во время работы с ПБА. Очистку и дезинфекцию фильтрующей системы проводят один раз в три месяца. В лабораториях (подразделениях) 3-го и 4-го уровней биобезопасности, осуществляющих деятельность с использованием ПБА I - II групп, установка оконных кондиционеров и сплит-систем на границе помещений "заразной" и "чистой" зон не допускается.</w:t>
      </w:r>
    </w:p>
    <w:p w14:paraId="3B7AABF2" w14:textId="77777777" w:rsidR="00E83F28" w:rsidRDefault="00E83F28">
      <w:pPr>
        <w:pStyle w:val="ConsPlusNormal"/>
        <w:spacing w:before="280"/>
        <w:ind w:firstLine="540"/>
        <w:jc w:val="both"/>
      </w:pPr>
      <w:r>
        <w:t>5.32. Не допускается установка кондиционеров в помещениях для содержания зараженных лабораторных животных. Поддержание нормируемых параметров микроклимата в комнатах для содержания лабораторных животных обеспечивают с помощью оборудования для подогрева (охлаждения) воздуха в составе установки на приточной вентиляции.</w:t>
      </w:r>
    </w:p>
    <w:p w14:paraId="6C2329B8" w14:textId="77777777" w:rsidR="00E83F28" w:rsidRDefault="00E83F28">
      <w:pPr>
        <w:pStyle w:val="ConsPlusNormal"/>
        <w:spacing w:before="280"/>
        <w:ind w:firstLine="540"/>
        <w:jc w:val="both"/>
      </w:pPr>
      <w:r>
        <w:t>5.33. В одном помещении лаборатории (подразделения) допускается одновременное проведение работ:</w:t>
      </w:r>
    </w:p>
    <w:p w14:paraId="1C046AA3" w14:textId="77777777" w:rsidR="00E83F28" w:rsidRDefault="00E83F28">
      <w:pPr>
        <w:pStyle w:val="ConsPlusNormal"/>
        <w:spacing w:before="280"/>
        <w:ind w:firstLine="540"/>
        <w:jc w:val="both"/>
      </w:pPr>
      <w:r>
        <w:t>- с разными видами (штаммами) возбудителей инфекций, при этом биологическая безопасность обеспечивается в соответствии с максимальными требованиями, определяемыми особенностями используемых ПБА;</w:t>
      </w:r>
    </w:p>
    <w:p w14:paraId="707BAD2E" w14:textId="77777777" w:rsidR="00E83F28" w:rsidRDefault="00E83F28">
      <w:pPr>
        <w:pStyle w:val="ConsPlusNormal"/>
        <w:spacing w:before="280"/>
        <w:ind w:firstLine="540"/>
        <w:jc w:val="both"/>
      </w:pPr>
      <w:r>
        <w:t>- диагностических и экспериментальных исследований при условии разделения этих работ во времени и проведения текущей дезинфекции после каждого цикла работ.</w:t>
      </w:r>
    </w:p>
    <w:p w14:paraId="53AF9FDE" w14:textId="77777777" w:rsidR="00E83F28" w:rsidRDefault="00E83F28">
      <w:pPr>
        <w:pStyle w:val="ConsPlusNormal"/>
        <w:spacing w:before="280"/>
        <w:ind w:firstLine="540"/>
        <w:jc w:val="both"/>
      </w:pPr>
      <w:r>
        <w:t>5.34. Во время работы двери боксов и предбоксов, микробиологических комнат должны быть закрыты. Выход из боксированных помещений, микробиологических комнат до окончания манипуляций с ПБА не допускается.</w:t>
      </w:r>
    </w:p>
    <w:p w14:paraId="1394DFB1" w14:textId="77777777" w:rsidR="00E83F28" w:rsidRDefault="00E83F28">
      <w:pPr>
        <w:pStyle w:val="ConsPlusNormal"/>
        <w:spacing w:before="280"/>
        <w:ind w:firstLine="540"/>
        <w:jc w:val="both"/>
      </w:pPr>
      <w:r>
        <w:lastRenderedPageBreak/>
        <w:t>5.35. Необходимо соблюдение принципа парности (не менее двух человек, один из которых врач или научный сотрудник) при выполнении всех видов работ с ПБА I - II групп и заражении лабораторных животных при работе с ПБА III - IV групп.</w:t>
      </w:r>
    </w:p>
    <w:p w14:paraId="51564D2F" w14:textId="77777777" w:rsidR="00E83F28" w:rsidRDefault="00E83F28">
      <w:pPr>
        <w:pStyle w:val="ConsPlusNormal"/>
        <w:spacing w:before="280"/>
        <w:ind w:firstLine="540"/>
        <w:jc w:val="both"/>
      </w:pPr>
      <w:r>
        <w:t>5.36. Время непрерывной работы с ПБА ограничивают 4 часами, после которых устанавливают не менее чем 30-минутный перерыв.</w:t>
      </w:r>
    </w:p>
    <w:p w14:paraId="76DBF3A4" w14:textId="77777777" w:rsidR="00E83F28" w:rsidRDefault="00E83F28">
      <w:pPr>
        <w:pStyle w:val="ConsPlusNormal"/>
        <w:jc w:val="both"/>
      </w:pPr>
    </w:p>
    <w:p w14:paraId="6F1EC62C" w14:textId="77777777" w:rsidR="00E83F28" w:rsidRDefault="00E83F28">
      <w:pPr>
        <w:pStyle w:val="ConsPlusNormal"/>
        <w:jc w:val="center"/>
        <w:outlineLvl w:val="2"/>
      </w:pPr>
      <w:r>
        <w:t>VI. Требования безопасности по окончании работы</w:t>
      </w:r>
    </w:p>
    <w:p w14:paraId="0AA57FE5" w14:textId="77777777" w:rsidR="00E83F28" w:rsidRDefault="00E83F28">
      <w:pPr>
        <w:pStyle w:val="ConsPlusNormal"/>
        <w:jc w:val="both"/>
      </w:pPr>
    </w:p>
    <w:p w14:paraId="0A283C0D" w14:textId="77777777" w:rsidR="00E83F28" w:rsidRDefault="00E83F28">
      <w:pPr>
        <w:pStyle w:val="ConsPlusNormal"/>
        <w:ind w:firstLine="540"/>
        <w:jc w:val="both"/>
      </w:pPr>
      <w:r>
        <w:t>6.1. По окончании работы все объекты, содержащие ПБА, убирают в хранилища (холодильники, термостаты, шкафы и другие, которые опечатываются); проводят текущую дезинфекцию рабочих поверхностей и используемого оборудования. Не допускается слив необеззараженных жидкостей в канализационную сеть и вынос из "заразной" зоны необеззараженных отходов.</w:t>
      </w:r>
    </w:p>
    <w:p w14:paraId="4494799E" w14:textId="77777777" w:rsidR="00E83F28" w:rsidRDefault="00E83F28">
      <w:pPr>
        <w:pStyle w:val="ConsPlusNormal"/>
        <w:spacing w:before="280"/>
        <w:ind w:firstLine="540"/>
        <w:jc w:val="both"/>
      </w:pPr>
      <w:r>
        <w:t>6.2. По окончании работы с ПБА руки в перчатках обрабатывают дезраствором, снимают СИЗ, перчатки, руки обрабатывают 70%-ным раствором этилового спирта (или используют кожные антисептики в соответствии с инструкциями по применению производителя) и моют с мылом или иным моющим средством для рук.</w:t>
      </w:r>
    </w:p>
    <w:p w14:paraId="0F0A7366" w14:textId="77777777" w:rsidR="00E83F28" w:rsidRDefault="00E83F28">
      <w:pPr>
        <w:pStyle w:val="ConsPlusNormal"/>
        <w:spacing w:before="280"/>
        <w:ind w:firstLine="540"/>
        <w:jc w:val="both"/>
      </w:pPr>
      <w:r>
        <w:t>6.3. Вынос из подразделения оборудования, лабораторной или хозяйственной посуды, реактивов, инструментов и других предметов производят только после их дезинфекции и с разрешения его руководителя, за пределы организации - руководителя организации.</w:t>
      </w:r>
    </w:p>
    <w:p w14:paraId="1EF9D118" w14:textId="77777777" w:rsidR="00E83F28" w:rsidRDefault="00E83F28">
      <w:pPr>
        <w:pStyle w:val="ConsPlusNormal"/>
        <w:spacing w:before="280"/>
        <w:ind w:firstLine="540"/>
        <w:jc w:val="both"/>
      </w:pPr>
      <w:r>
        <w:t>6.4. Опечатывание и снятие печатей помещений подразделения, осуществляющего деятельность с использованием ПБА, производят сотрудники, имеющие соответствующее разрешение руководителя подразделения, личными печатями или печатью подразделения (допускается использование опечатывающих устройств).</w:t>
      </w:r>
    </w:p>
    <w:p w14:paraId="70D752AB" w14:textId="77777777" w:rsidR="00E83F28" w:rsidRDefault="00E83F28">
      <w:pPr>
        <w:pStyle w:val="ConsPlusNormal"/>
        <w:spacing w:before="280"/>
        <w:ind w:firstLine="540"/>
        <w:jc w:val="both"/>
      </w:pPr>
      <w:r>
        <w:t>6.5. Прием посетителей, хранение пищевых продуктов, прием пищи разрешены в специально отведенных местах в "чистой" зоне лаборатории.</w:t>
      </w:r>
    </w:p>
    <w:p w14:paraId="0F8B58DE" w14:textId="77777777" w:rsidR="00E83F28" w:rsidRDefault="00E83F28">
      <w:pPr>
        <w:pStyle w:val="ConsPlusNormal"/>
        <w:spacing w:before="280"/>
        <w:ind w:firstLine="540"/>
        <w:jc w:val="both"/>
      </w:pPr>
      <w:r>
        <w:t>6.6. Организации, работающие с ПБА, обеспечивают проведение производственного контроля инженерно-технических систем биобезопасности и удаления отходов. Результаты контроля оформляют протоколом. Протоколы подлежат хранению в организации.</w:t>
      </w:r>
    </w:p>
    <w:p w14:paraId="6FDD021B" w14:textId="77777777" w:rsidR="00E83F28" w:rsidRDefault="00E83F28">
      <w:pPr>
        <w:pStyle w:val="ConsPlusNormal"/>
        <w:jc w:val="both"/>
      </w:pPr>
    </w:p>
    <w:p w14:paraId="0CA6AE43" w14:textId="77777777" w:rsidR="00E83F28" w:rsidRDefault="00E83F28">
      <w:pPr>
        <w:pStyle w:val="ConsPlusNormal"/>
        <w:jc w:val="center"/>
        <w:outlineLvl w:val="2"/>
      </w:pPr>
      <w:r>
        <w:t>VII. Работа с отходами, проведение обеззараживания и уборок</w:t>
      </w:r>
    </w:p>
    <w:p w14:paraId="7177FBE8" w14:textId="77777777" w:rsidR="00E83F28" w:rsidRDefault="00E83F28">
      <w:pPr>
        <w:pStyle w:val="ConsPlusNormal"/>
        <w:jc w:val="both"/>
      </w:pPr>
    </w:p>
    <w:p w14:paraId="2307DCA2" w14:textId="77777777" w:rsidR="00E83F28" w:rsidRDefault="00E83F28">
      <w:pPr>
        <w:pStyle w:val="ConsPlusNormal"/>
        <w:ind w:firstLine="540"/>
        <w:jc w:val="both"/>
      </w:pPr>
      <w:r>
        <w:t xml:space="preserve">7.1. Отходы, образующиеся в результате деятельности с использованием ПБА, подлежат обеззараживанию. Отходы лабораторий, работающих с ПБА и </w:t>
      </w:r>
      <w:r>
        <w:lastRenderedPageBreak/>
        <w:t>осуществляющих медицинскую деятельность, относятся к медицинским отходам.</w:t>
      </w:r>
    </w:p>
    <w:p w14:paraId="7FA7F54F" w14:textId="77777777" w:rsidR="00E83F28" w:rsidRDefault="00E83F28">
      <w:pPr>
        <w:pStyle w:val="ConsPlusNormal"/>
        <w:spacing w:before="280"/>
        <w:ind w:firstLine="540"/>
        <w:jc w:val="both"/>
      </w:pPr>
      <w:r>
        <w:t xml:space="preserve">7.2. Дезинфекцию различных объектов с ПБА осуществляют физическим (кипячение, водяной насыщенный пар под избыточным давлением, сухой горячий воздух, УФ-облучение, СВЧ-излучение), химическим (использование растворов дезинфицирующих средств, аэрозольным методом при условии отсутствия людей) или комбинированным методами и в режимах, приведенных в </w:t>
      </w:r>
      <w:hyperlink r:id="rId926">
        <w:r>
          <w:rPr>
            <w:color w:val="0000FF"/>
          </w:rPr>
          <w:t>приложении 2</w:t>
        </w:r>
      </w:hyperlink>
      <w:r>
        <w:t xml:space="preserve"> к СанПиН 3.3686-21. Методы и дезинфицирующие средства обеззараживания определяют в каждом отдельном случае в зависимости от используемых ПБА и вида обеззараживаемого материала. Допускается одновременное обеззараживание/обезвреживание, утилизация медицинских отходов с использованием разрешенных к применению для этих целей установок.</w:t>
      </w:r>
    </w:p>
    <w:p w14:paraId="697ADC52" w14:textId="77777777" w:rsidR="00E83F28" w:rsidRDefault="00E83F28">
      <w:pPr>
        <w:pStyle w:val="ConsPlusNormal"/>
        <w:spacing w:before="280"/>
        <w:ind w:firstLine="540"/>
        <w:jc w:val="both"/>
      </w:pPr>
      <w:r>
        <w:t>7.3. Отходы класса В подлежат обеззараживанию (дезинфекции) физическими методами. Применение химических методов дезинфекции допускается только для обеззараживания пищевых отходов и выделений больных, а также при организации первичных противоэпидемических мероприятий в очагах.</w:t>
      </w:r>
    </w:p>
    <w:p w14:paraId="2963231C" w14:textId="77777777" w:rsidR="00E83F28" w:rsidRDefault="00E83F28">
      <w:pPr>
        <w:pStyle w:val="ConsPlusNormal"/>
        <w:spacing w:before="280"/>
        <w:ind w:firstLine="540"/>
        <w:jc w:val="both"/>
      </w:pPr>
      <w:r>
        <w:t>7.4. Организации, осуществляющие работу с ПБА I - II групп патогенности, должны проводить не реже 1 раза в квартал в рамках производственного контроля исследование сточных вод на наличие в них патогенной микрофлоры.</w:t>
      </w:r>
    </w:p>
    <w:p w14:paraId="5B46C389" w14:textId="77777777" w:rsidR="00E83F28" w:rsidRDefault="00E83F28">
      <w:pPr>
        <w:pStyle w:val="ConsPlusNormal"/>
        <w:spacing w:before="280"/>
        <w:ind w:firstLine="540"/>
        <w:jc w:val="both"/>
      </w:pPr>
      <w:r>
        <w:t>7.5. Непосредственно в подразделениях должен храниться как минимум недельный запас дезинфицирующих средств для непрерывного обеспечения текущей работы. Все дезинфицирующие средства должны иметь разрешительные документы, предусмотренные правом Евразийского экономического союза, и инструкции по их применению.</w:t>
      </w:r>
    </w:p>
    <w:p w14:paraId="44C83ADB" w14:textId="77777777" w:rsidR="00E83F28" w:rsidRDefault="00E83F28">
      <w:pPr>
        <w:pStyle w:val="ConsPlusNormal"/>
        <w:spacing w:before="280"/>
        <w:ind w:firstLine="540"/>
        <w:jc w:val="both"/>
      </w:pPr>
      <w:r>
        <w:t>7.6. Приготовление дезинфицирующих растворов, их хранение, обеззараживание белья, изделий медицинского назначения и других объектов проводят в специально выделенных и оборудованных помещениях. На емкости с дезинфицирующим рабочим раствором должны быть указаны его название, концентрация и дата приготовления. В лабораториях 1-го уровня биобезопасности допускается осуществлять приготовление дезинфицирующих растворов в помещениях для мытья и подготовки лабораторной посуды на специально выделенном рабочем месте.</w:t>
      </w:r>
    </w:p>
    <w:p w14:paraId="5086C677" w14:textId="77777777" w:rsidR="00E83F28" w:rsidRDefault="00E83F28">
      <w:pPr>
        <w:pStyle w:val="ConsPlusNormal"/>
        <w:spacing w:before="280"/>
        <w:ind w:firstLine="540"/>
        <w:jc w:val="both"/>
      </w:pPr>
      <w:r>
        <w:t xml:space="preserve">7.7. Контроль приготовления рабочих растворов дезинфицирующих средств осуществляют назначенные руководителем подразделения сотрудники перед началом проведения работ с ПБА с использованием тестов экспресс-контроля концентрации рабочих растворов на соответствующее дезинфицирующее средство. Результаты фиксируют в журнале учета и </w:t>
      </w:r>
      <w:r>
        <w:lastRenderedPageBreak/>
        <w:t>контроля приготовления рабочих растворов дезинфицирующих средств.</w:t>
      </w:r>
    </w:p>
    <w:p w14:paraId="5D789414" w14:textId="77777777" w:rsidR="00E83F28" w:rsidRDefault="00E83F28">
      <w:pPr>
        <w:pStyle w:val="ConsPlusNormal"/>
        <w:spacing w:before="280"/>
        <w:ind w:firstLine="540"/>
        <w:jc w:val="both"/>
      </w:pPr>
      <w:r>
        <w:t>7.8. Обеззараживание инфицированного материала путем автоклавирования проводит персонал, имеющий документ, подтверждающий прохождение специальных курсов по работе с сосудами под высоким давлением. Контроль работы паровых и воздушных стерилизаторов, используемых для обеззараживания материалов, осуществляют с применением физических, химических и биологических методов.</w:t>
      </w:r>
    </w:p>
    <w:p w14:paraId="75D59CBA" w14:textId="77777777" w:rsidR="00E83F28" w:rsidRDefault="00E83F28">
      <w:pPr>
        <w:pStyle w:val="ConsPlusNormal"/>
        <w:spacing w:before="280"/>
        <w:ind w:firstLine="540"/>
        <w:jc w:val="both"/>
      </w:pPr>
      <w:r>
        <w:t>7.9. Транспортирование материала для обеззараживания внутри подразделения осуществляют в плотно закрывающихся, опечатываемых, промаркированных контейнерах (в биксах). В контейнерах для автоклавирования по верхнему краю боковых стенок должны быть отверстия, обеспечивающие свободную циркуляцию пара.</w:t>
      </w:r>
    </w:p>
    <w:p w14:paraId="1EEA8721" w14:textId="77777777" w:rsidR="00E83F28" w:rsidRDefault="00E83F28">
      <w:pPr>
        <w:pStyle w:val="ConsPlusNormal"/>
        <w:spacing w:before="280"/>
        <w:ind w:firstLine="540"/>
        <w:jc w:val="both"/>
      </w:pPr>
      <w:r>
        <w:t>7.10. Дезинфекцию поверхностей в помещениях, оборудования, лабораторной мебели, приборов и прочего, а также воздуха "заразной" зоны проводят после проведения работ с ПБА, а при необходимости и перед проведением работ с ПБА. Поверхности в помещениях "заразной" зоны дезинфицируют растворами ДС способом протирания или орошения, после чего включают оборудование для обеззараживания воздуха и поверхностей. Еженедельно в помещениях "заразной" зоны проводят генеральную уборку с применением дезинфицирующих средств путем протирания поверхности мебели, приборов, оборудования, а также стен на высоту не менее 2 м. Допускается применение аэрозольного метода дезинфекции.</w:t>
      </w:r>
    </w:p>
    <w:p w14:paraId="264EC4B2" w14:textId="77777777" w:rsidR="00E83F28" w:rsidRDefault="00E83F28">
      <w:pPr>
        <w:pStyle w:val="ConsPlusNormal"/>
        <w:spacing w:before="280"/>
        <w:ind w:firstLine="540"/>
        <w:jc w:val="both"/>
      </w:pPr>
      <w:r>
        <w:t>7.11. График и результаты проведения генеральных уборок фиксируют в журнале.</w:t>
      </w:r>
    </w:p>
    <w:p w14:paraId="36DCB3FC" w14:textId="77777777" w:rsidR="00E83F28" w:rsidRDefault="00E83F28">
      <w:pPr>
        <w:pStyle w:val="ConsPlusNormal"/>
        <w:spacing w:before="280"/>
        <w:ind w:firstLine="540"/>
        <w:jc w:val="both"/>
      </w:pPr>
      <w:r>
        <w:t>7.12. Эксплуатацию бактерицидных облучателей осуществляют в соответствии с нормативными документами по применению бактерицидных ламп для обеззараживания воздуха и поверхностей в помещениях. Стеклянные поверхности бактерицидных ламп протирают в выключенном положении салфеткой, смоченной 70%-ным раствором этилового спирта или дезинфицирующего средства, разрешенного к применению, не реже 1 раза в неделю.</w:t>
      </w:r>
    </w:p>
    <w:p w14:paraId="4BF1A3C9" w14:textId="77777777" w:rsidR="00E83F28" w:rsidRDefault="00E83F28">
      <w:pPr>
        <w:pStyle w:val="ConsPlusNormal"/>
        <w:spacing w:before="280"/>
        <w:ind w:firstLine="540"/>
        <w:jc w:val="both"/>
      </w:pPr>
      <w:r>
        <w:t>7.13. Уборочный инвентарь маркируют в соответствии с назначением и хранят раздельно: для помещений "заразной" зоны - в "заразной" зоне, для помещений "чистой" зоны - в "чистой зоне". Использование уборочного инвентаря не по назначению не допускается.</w:t>
      </w:r>
    </w:p>
    <w:p w14:paraId="10253CAD" w14:textId="77777777" w:rsidR="00E83F28" w:rsidRDefault="00E83F28">
      <w:pPr>
        <w:pStyle w:val="ConsPlusNormal"/>
        <w:jc w:val="both"/>
      </w:pPr>
    </w:p>
    <w:p w14:paraId="7F95667A" w14:textId="77777777" w:rsidR="00E83F28" w:rsidRDefault="00E83F28">
      <w:pPr>
        <w:pStyle w:val="ConsPlusNormal"/>
        <w:jc w:val="center"/>
        <w:outlineLvl w:val="2"/>
      </w:pPr>
      <w:r>
        <w:t>VIII. Рабочая одежда и средства индивидуальной защиты</w:t>
      </w:r>
    </w:p>
    <w:p w14:paraId="218947EA" w14:textId="77777777" w:rsidR="00E83F28" w:rsidRDefault="00E83F28">
      <w:pPr>
        <w:pStyle w:val="ConsPlusNormal"/>
        <w:jc w:val="both"/>
      </w:pPr>
    </w:p>
    <w:p w14:paraId="2A989D92" w14:textId="77777777" w:rsidR="00E83F28" w:rsidRDefault="00E83F28">
      <w:pPr>
        <w:pStyle w:val="ConsPlusNormal"/>
        <w:ind w:firstLine="540"/>
        <w:jc w:val="both"/>
      </w:pPr>
      <w:r>
        <w:t xml:space="preserve">8.1. Сотрудники лабораторий, выполняющие работы с ПБА, медицинские работники инфекционных стационаров обеспечиваются для работы в </w:t>
      </w:r>
      <w:r>
        <w:lastRenderedPageBreak/>
        <w:t>"заразной" зоне рабочей одеждой и обувью, СИЗ в зависимости от характера выполняемых работ и в соответствии с нормами выдачи. Рабочая одежда (медицинские халаты, пижамы (комбинезоны), носки) и сменная обувь, СИЗ подбираются в соответствии с размерами и хранятся отдельно от личной одежды и обуви работника.</w:t>
      </w:r>
    </w:p>
    <w:p w14:paraId="3BE1C168" w14:textId="77777777" w:rsidR="00E83F28" w:rsidRDefault="00E83F28">
      <w:pPr>
        <w:pStyle w:val="ConsPlusNormal"/>
        <w:spacing w:before="280"/>
        <w:ind w:firstLine="540"/>
        <w:jc w:val="both"/>
      </w:pPr>
      <w:r>
        <w:t>8.2. СИЗ надевают поверх рабочей одежды.</w:t>
      </w:r>
    </w:p>
    <w:p w14:paraId="5EC584AD" w14:textId="77777777" w:rsidR="00E83F28" w:rsidRDefault="00E83F28">
      <w:pPr>
        <w:pStyle w:val="ConsPlusNormal"/>
        <w:spacing w:before="280"/>
        <w:ind w:firstLine="540"/>
        <w:jc w:val="both"/>
      </w:pPr>
      <w:r>
        <w:t>8.3. Смену рабочей и защитной одежды проводят по мере загрязнения, но не реже 1 раза в неделю. Перед сдачей в стирку защитную одежду многократного применения обеззараживают.</w:t>
      </w:r>
    </w:p>
    <w:p w14:paraId="5A7FCF24" w14:textId="77777777" w:rsidR="00E83F28" w:rsidRDefault="00E83F28">
      <w:pPr>
        <w:pStyle w:val="ConsPlusNormal"/>
        <w:spacing w:before="280"/>
        <w:ind w:firstLine="540"/>
        <w:jc w:val="both"/>
      </w:pPr>
      <w:r>
        <w:t xml:space="preserve">8.4. Порядок использования рабочей одежды и средств индивидуальной защиты при работе с ПБА содержится в </w:t>
      </w:r>
      <w:hyperlink r:id="rId927">
        <w:r>
          <w:rPr>
            <w:color w:val="0000FF"/>
          </w:rPr>
          <w:t>приложении 3</w:t>
        </w:r>
      </w:hyperlink>
      <w:r>
        <w:t xml:space="preserve"> к СанПиН 3.3686-21 (см. </w:t>
      </w:r>
      <w:hyperlink w:anchor="P11548">
        <w:r>
          <w:rPr>
            <w:color w:val="0000FF"/>
          </w:rPr>
          <w:t>приложение 2</w:t>
        </w:r>
      </w:hyperlink>
      <w:r>
        <w:t xml:space="preserve"> к настоящей инструкции).</w:t>
      </w:r>
    </w:p>
    <w:p w14:paraId="743A804D" w14:textId="77777777" w:rsidR="00E83F28" w:rsidRDefault="00E83F28">
      <w:pPr>
        <w:pStyle w:val="ConsPlusNormal"/>
        <w:jc w:val="both"/>
      </w:pPr>
    </w:p>
    <w:p w14:paraId="0358FD37" w14:textId="77777777" w:rsidR="00E83F28" w:rsidRDefault="00E83F28">
      <w:pPr>
        <w:pStyle w:val="ConsPlusNormal"/>
        <w:jc w:val="center"/>
        <w:outlineLvl w:val="2"/>
      </w:pPr>
      <w:bookmarkStart w:id="6" w:name="P11426"/>
      <w:bookmarkEnd w:id="6"/>
      <w:r>
        <w:t>IX. Порядок действий в аварийных ситуациях</w:t>
      </w:r>
    </w:p>
    <w:p w14:paraId="07F6E88C" w14:textId="77777777" w:rsidR="00E83F28" w:rsidRDefault="00E83F28">
      <w:pPr>
        <w:pStyle w:val="ConsPlusNormal"/>
        <w:jc w:val="both"/>
      </w:pPr>
    </w:p>
    <w:p w14:paraId="2643F3DD" w14:textId="77777777" w:rsidR="00E83F28" w:rsidRDefault="00E83F28">
      <w:pPr>
        <w:pStyle w:val="ConsPlusNormal"/>
        <w:ind w:firstLine="540"/>
        <w:jc w:val="both"/>
      </w:pPr>
      <w:r>
        <w:t>9.1. Алгоритм действий в аварийных ситуациях отражается в инструкциях по биобезопасности, плане ликвидации аварий, СОПах, изучается при проведении инструктажей, отрабатывается в ходе проведения тренировочных занятий. Плановые тренировочные занятия по ликвидации аварий при работе с ПБА проводятся не реже одного раза в год. Информацию об их проведении заносят в журнал регистрации проведения тренировочных занятий.</w:t>
      </w:r>
    </w:p>
    <w:p w14:paraId="17EF372F" w14:textId="77777777" w:rsidR="00E83F28" w:rsidRDefault="00E83F28">
      <w:pPr>
        <w:pStyle w:val="ConsPlusNormal"/>
        <w:spacing w:before="280"/>
        <w:ind w:firstLine="540"/>
        <w:jc w:val="both"/>
      </w:pPr>
      <w:r>
        <w:t>9.2. В аварийных ситуациях создается реальная или потенциальная опасность выделения ПБА в воздух производственной зоны, среду обитания человека и заражения персонала.</w:t>
      </w:r>
    </w:p>
    <w:p w14:paraId="4F24CE01" w14:textId="77777777" w:rsidR="00E83F28" w:rsidRDefault="00E83F28">
      <w:pPr>
        <w:pStyle w:val="ConsPlusNormal"/>
        <w:spacing w:before="280"/>
        <w:ind w:firstLine="540"/>
        <w:jc w:val="both"/>
      </w:pPr>
      <w:r>
        <w:t>9.3. На случай аварии создается запас дезинфицирующих средств, активных в отношении возбудителей, с которыми проводят исследования, с учетом вида микроорганизма (</w:t>
      </w:r>
      <w:hyperlink r:id="rId928">
        <w:r>
          <w:rPr>
            <w:color w:val="0000FF"/>
          </w:rPr>
          <w:t>приложение 2</w:t>
        </w:r>
      </w:hyperlink>
      <w:r>
        <w:t xml:space="preserve"> к СанПиН 3.3686-21), особенностей работы и объемов помещений.</w:t>
      </w:r>
    </w:p>
    <w:p w14:paraId="51FFE496" w14:textId="77777777" w:rsidR="00E83F28" w:rsidRDefault="00E83F28">
      <w:pPr>
        <w:pStyle w:val="ConsPlusNormal"/>
        <w:spacing w:before="280"/>
        <w:ind w:firstLine="540"/>
        <w:jc w:val="both"/>
      </w:pPr>
      <w:r>
        <w:t>9.4. Для проведения мероприятий по ликвидации последствий аварии заранее подготавливают и в специально отведенном месте хранят:</w:t>
      </w:r>
    </w:p>
    <w:p w14:paraId="60F141BB" w14:textId="77777777" w:rsidR="00E83F28" w:rsidRDefault="00E83F28">
      <w:pPr>
        <w:pStyle w:val="ConsPlusNormal"/>
        <w:spacing w:before="280"/>
        <w:ind w:firstLine="540"/>
        <w:jc w:val="both"/>
      </w:pPr>
      <w:r>
        <w:t>- комплекты рабочей (для переодевания пострадавших) одежды;</w:t>
      </w:r>
    </w:p>
    <w:p w14:paraId="22738AB6" w14:textId="77777777" w:rsidR="00E83F28" w:rsidRDefault="00E83F28">
      <w:pPr>
        <w:pStyle w:val="ConsPlusNormal"/>
        <w:spacing w:before="280"/>
        <w:ind w:firstLine="540"/>
        <w:jc w:val="both"/>
      </w:pPr>
      <w:r>
        <w:t>- комплекты защитной одежды для аварийной бригады;</w:t>
      </w:r>
    </w:p>
    <w:p w14:paraId="459D318C" w14:textId="77777777" w:rsidR="00E83F28" w:rsidRDefault="00E83F28">
      <w:pPr>
        <w:pStyle w:val="ConsPlusNormal"/>
        <w:spacing w:before="280"/>
        <w:ind w:firstLine="540"/>
        <w:jc w:val="both"/>
      </w:pPr>
      <w:r>
        <w:t>- устройство для дезинфекции методом орошения (гидропульт и другие);</w:t>
      </w:r>
    </w:p>
    <w:p w14:paraId="3A82A200" w14:textId="77777777" w:rsidR="00E83F28" w:rsidRDefault="00E83F28">
      <w:pPr>
        <w:pStyle w:val="ConsPlusNormal"/>
        <w:spacing w:before="280"/>
        <w:ind w:firstLine="540"/>
        <w:jc w:val="both"/>
      </w:pPr>
      <w:r>
        <w:t>- аварийный запас дезинфицирующего средства;</w:t>
      </w:r>
    </w:p>
    <w:p w14:paraId="408DA12F" w14:textId="77777777" w:rsidR="00E83F28" w:rsidRDefault="00E83F28">
      <w:pPr>
        <w:pStyle w:val="ConsPlusNormal"/>
        <w:spacing w:before="280"/>
        <w:ind w:firstLine="540"/>
        <w:jc w:val="both"/>
      </w:pPr>
      <w:r>
        <w:t xml:space="preserve">- аварийную аптечку, в состав которой входят спирт этиловый 70%-ный </w:t>
      </w:r>
      <w:r>
        <w:lastRenderedPageBreak/>
        <w:t>(два флакона по 100 мл), 5%-ная настойка йода, нашатырный спирт, ножницы с закругленными браншами, перевязочные средства (вата, бинт марлевый медицинский стерильный, лейкопластырь, салфетка марлевая медицинская стерильная N 10 и прочее), жгут кровоостанавливающий, бумага и ручка для фиксации времени наложения жгута.</w:t>
      </w:r>
    </w:p>
    <w:p w14:paraId="146D50FC" w14:textId="77777777" w:rsidR="00E83F28" w:rsidRDefault="00E83F28">
      <w:pPr>
        <w:pStyle w:val="ConsPlusNormal"/>
        <w:spacing w:before="280"/>
        <w:ind w:firstLine="540"/>
        <w:jc w:val="both"/>
      </w:pPr>
      <w:r>
        <w:t>9.5. Руководителем подразделения должно быть обеспечено наличие и укомплектование аварийной аптечки. В вирусологической лаборатории должен быть в наличии интерферон или индуктор интерферона. В аптечке лаборатории, проводящей работу с ботулиническим токсином, должны быть гомологичные ботулинические антитоксические сыворотки.</w:t>
      </w:r>
    </w:p>
    <w:p w14:paraId="40C87CE8" w14:textId="77777777" w:rsidR="00E83F28" w:rsidRDefault="00E83F28">
      <w:pPr>
        <w:pStyle w:val="ConsPlusNormal"/>
        <w:spacing w:before="280"/>
        <w:ind w:firstLine="540"/>
        <w:jc w:val="both"/>
      </w:pPr>
      <w:r>
        <w:t>9.6. Объем мероприятий по ликвидации аварии зависит от характера выполняемой работы, вида и свойств возбудителя, масштабов аварии:</w:t>
      </w:r>
    </w:p>
    <w:p w14:paraId="666CB44F" w14:textId="77777777" w:rsidR="00E83F28" w:rsidRDefault="00E83F28">
      <w:pPr>
        <w:pStyle w:val="ConsPlusNormal"/>
        <w:spacing w:before="280"/>
        <w:ind w:firstLine="540"/>
        <w:jc w:val="both"/>
      </w:pPr>
      <w:r>
        <w:t>- авария с разбрызгиванием ПБА (с образованием аэрозоля) - бой пробирок, флаконов или колб с жидкой культурой; бой чашек и пробирок с культурами на агаре с конденсатом; разбрызгивание бактериальной суспензии из пипетки или шприца; разбрызгивание тканевой жидкости при вскрытии трупов зараженных животных или больных людей; аварии на вакуумной установке в процессе сушки вирулентных культур, аварии при работе на центрифуге, а также другие аварии, ведущие к контаминации воздуха или окружающих предметов, в том числе авария при транспортировании ПБА в автоклавную и между подразделениями;</w:t>
      </w:r>
    </w:p>
    <w:p w14:paraId="734E2758" w14:textId="77777777" w:rsidR="00E83F28" w:rsidRDefault="00E83F28">
      <w:pPr>
        <w:pStyle w:val="ConsPlusNormal"/>
        <w:spacing w:before="280"/>
        <w:ind w:firstLine="540"/>
        <w:jc w:val="both"/>
      </w:pPr>
      <w:r>
        <w:t>- авария без разбрызгивания ПБА - трещина на чашке Петри, пробирке, флаконе с биологическим материалом, падение на стол твердой частицы при обжигании петли после посева, касание поверхности посева на твердой питательной среде;</w:t>
      </w:r>
    </w:p>
    <w:p w14:paraId="18484359" w14:textId="77777777" w:rsidR="00E83F28" w:rsidRDefault="00E83F28">
      <w:pPr>
        <w:pStyle w:val="ConsPlusNormal"/>
        <w:spacing w:before="280"/>
        <w:ind w:firstLine="540"/>
        <w:jc w:val="both"/>
      </w:pPr>
      <w:r>
        <w:t>- авария, связанная с нарушением целостности кожных покровов;</w:t>
      </w:r>
    </w:p>
    <w:p w14:paraId="274C61DC" w14:textId="77777777" w:rsidR="00E83F28" w:rsidRDefault="00E83F28">
      <w:pPr>
        <w:pStyle w:val="ConsPlusNormal"/>
        <w:spacing w:before="280"/>
        <w:ind w:firstLine="540"/>
        <w:jc w:val="both"/>
      </w:pPr>
      <w:r>
        <w:t>- авария, связанная с нарушением целости средств индивидуальной защиты, изолирующего костюма.</w:t>
      </w:r>
    </w:p>
    <w:p w14:paraId="3852F510" w14:textId="77777777" w:rsidR="00E83F28" w:rsidRDefault="00E83F28">
      <w:pPr>
        <w:pStyle w:val="ConsPlusNormal"/>
        <w:jc w:val="both"/>
      </w:pPr>
    </w:p>
    <w:p w14:paraId="61902CDE" w14:textId="77777777" w:rsidR="00E83F28" w:rsidRDefault="00E83F28">
      <w:pPr>
        <w:pStyle w:val="ConsPlusNormal"/>
        <w:jc w:val="center"/>
        <w:outlineLvl w:val="2"/>
      </w:pPr>
      <w:r>
        <w:t>X. Действия при аварии с разбрызгиванием ПБА</w:t>
      </w:r>
    </w:p>
    <w:p w14:paraId="73163A7B" w14:textId="77777777" w:rsidR="00E83F28" w:rsidRDefault="00E83F28">
      <w:pPr>
        <w:pStyle w:val="ConsPlusNormal"/>
        <w:jc w:val="both"/>
      </w:pPr>
    </w:p>
    <w:p w14:paraId="36CE67DC" w14:textId="77777777" w:rsidR="00E83F28" w:rsidRDefault="00E83F28">
      <w:pPr>
        <w:pStyle w:val="ConsPlusNormal"/>
        <w:ind w:firstLine="540"/>
        <w:jc w:val="both"/>
      </w:pPr>
      <w:r>
        <w:t>10.1. При аварии с разбрызгиванием ПБА сотрудники:</w:t>
      </w:r>
    </w:p>
    <w:p w14:paraId="27734169" w14:textId="77777777" w:rsidR="00E83F28" w:rsidRDefault="00E83F28">
      <w:pPr>
        <w:pStyle w:val="ConsPlusNormal"/>
        <w:spacing w:before="280"/>
        <w:ind w:firstLine="540"/>
        <w:jc w:val="both"/>
      </w:pPr>
      <w:r>
        <w:t>- проводят обработку открытых, не защищенных СИЗ участков тела (кожных покровов) 70%-ным этиловым спиртом, при попадании на открытые участки кожи ботулинического токсина его смывают 70%-ным этиловым спиртом или большим количеством воды с мылом;</w:t>
      </w:r>
    </w:p>
    <w:p w14:paraId="0BA10E7F" w14:textId="77777777" w:rsidR="00E83F28" w:rsidRDefault="00E83F28">
      <w:pPr>
        <w:pStyle w:val="ConsPlusNormal"/>
        <w:spacing w:before="280"/>
        <w:ind w:firstLine="540"/>
        <w:jc w:val="both"/>
      </w:pPr>
      <w:r>
        <w:t xml:space="preserve">- обрабатывают салфеткой, пропитанной дезраствором, места защитного костюма, на которые мог попасть инфекционный материал, снимают СИЗ и </w:t>
      </w:r>
      <w:r>
        <w:lastRenderedPageBreak/>
        <w:t>рабочую одежду, замачивают в емкости с дезраствором или помещают в пакет для автоклавирования;</w:t>
      </w:r>
    </w:p>
    <w:p w14:paraId="3CB5DE33" w14:textId="77777777" w:rsidR="00E83F28" w:rsidRDefault="00E83F28">
      <w:pPr>
        <w:pStyle w:val="ConsPlusNormal"/>
        <w:spacing w:before="280"/>
        <w:ind w:firstLine="540"/>
        <w:jc w:val="both"/>
      </w:pPr>
      <w:r>
        <w:t>- обрабатывают руки в перчатках в емкости с дезсредством, снимают перчатки и помещают их в пакет для автоклавирования;</w:t>
      </w:r>
    </w:p>
    <w:p w14:paraId="281A2FFB" w14:textId="77777777" w:rsidR="00E83F28" w:rsidRDefault="00E83F28">
      <w:pPr>
        <w:pStyle w:val="ConsPlusNormal"/>
        <w:spacing w:before="280"/>
        <w:ind w:firstLine="540"/>
        <w:jc w:val="both"/>
      </w:pPr>
      <w:r>
        <w:t>- обрабатывают руки дезинфицирующим раствором или 70%-ным раствором этилового спирта;</w:t>
      </w:r>
    </w:p>
    <w:p w14:paraId="0FAF87C7" w14:textId="77777777" w:rsidR="00E83F28" w:rsidRDefault="00E83F28">
      <w:pPr>
        <w:pStyle w:val="ConsPlusNormal"/>
        <w:spacing w:before="280"/>
        <w:ind w:firstLine="540"/>
        <w:jc w:val="both"/>
      </w:pPr>
      <w:r>
        <w:t>- промывают проточной водой, рот и горло прополаскивают 70%-ным раствором этилового спирта в случае, если слизистые глаз, носа и рта не были защищены СИЗ. При аварии с вирусами затем закапывают интерферон или индуктор интерферона;</w:t>
      </w:r>
    </w:p>
    <w:p w14:paraId="5BF89DBB" w14:textId="77777777" w:rsidR="00E83F28" w:rsidRDefault="00E83F28">
      <w:pPr>
        <w:pStyle w:val="ConsPlusNormal"/>
        <w:spacing w:before="280"/>
        <w:ind w:firstLine="540"/>
        <w:jc w:val="both"/>
      </w:pPr>
      <w:r>
        <w:t>- промывают водой и разведенной до 10 МЕ/мл антитоксической сывороткой при аварии с ботулиническим токсином глаза и рот;</w:t>
      </w:r>
    </w:p>
    <w:p w14:paraId="6BC7F0DD" w14:textId="77777777" w:rsidR="00E83F28" w:rsidRDefault="00E83F28">
      <w:pPr>
        <w:pStyle w:val="ConsPlusNormal"/>
        <w:spacing w:before="280"/>
        <w:ind w:firstLine="540"/>
        <w:jc w:val="both"/>
      </w:pPr>
      <w:r>
        <w:t>- принимают гигиенический душ;</w:t>
      </w:r>
    </w:p>
    <w:p w14:paraId="707037A2" w14:textId="77777777" w:rsidR="00E83F28" w:rsidRDefault="00E83F28">
      <w:pPr>
        <w:pStyle w:val="ConsPlusNormal"/>
        <w:spacing w:before="280"/>
        <w:ind w:firstLine="540"/>
        <w:jc w:val="both"/>
      </w:pPr>
      <w:r>
        <w:t>- надевают чистую рабочую одежду.</w:t>
      </w:r>
    </w:p>
    <w:p w14:paraId="1C132AAE" w14:textId="77777777" w:rsidR="00E83F28" w:rsidRDefault="00E83F28">
      <w:pPr>
        <w:pStyle w:val="ConsPlusNormal"/>
        <w:spacing w:before="280"/>
        <w:ind w:firstLine="540"/>
        <w:jc w:val="both"/>
      </w:pPr>
      <w:r>
        <w:t>10.2. Сотрудники, участвующие в ликвидации аварии, должны использовать средства индивидуальной защиты в соответствии со степенью опасности ПБА.</w:t>
      </w:r>
    </w:p>
    <w:p w14:paraId="26590D2F" w14:textId="77777777" w:rsidR="00E83F28" w:rsidRDefault="00E83F28">
      <w:pPr>
        <w:pStyle w:val="ConsPlusNormal"/>
        <w:spacing w:before="280"/>
        <w:ind w:firstLine="540"/>
        <w:jc w:val="both"/>
      </w:pPr>
      <w:r>
        <w:t>10.3. При проведении дезинфекции способом орошения используют СИЗ органов дыхания (СИЗОД) в соответствии с инструкцией по применению дезинфицирующих средств.</w:t>
      </w:r>
    </w:p>
    <w:p w14:paraId="415B91DA" w14:textId="77777777" w:rsidR="00E83F28" w:rsidRDefault="00E83F28">
      <w:pPr>
        <w:pStyle w:val="ConsPlusNormal"/>
        <w:spacing w:before="280"/>
        <w:ind w:firstLine="540"/>
        <w:jc w:val="both"/>
      </w:pPr>
      <w:r>
        <w:t>10.4. Для обработки используют дезинфицирующий раствор, эффективный в отношении соответствующего инфекционного агента.</w:t>
      </w:r>
    </w:p>
    <w:p w14:paraId="70F72080" w14:textId="77777777" w:rsidR="00E83F28" w:rsidRDefault="00E83F28">
      <w:pPr>
        <w:pStyle w:val="ConsPlusNormal"/>
        <w:spacing w:before="280"/>
        <w:ind w:firstLine="540"/>
        <w:jc w:val="both"/>
      </w:pPr>
      <w:r>
        <w:t>10.5. Дезинфекцию помещения проводят, разбрызгивая дезинфицирующий раствор с применением устройства для дезинфекции методом орошения (гидропульт и другие) или аэрозольным методом от входной двери в помещение, где произошла авария, и далее, продвигаясь по обработанной территории и орошая перед собой все предметы (пол, стены, потолок) и воздушную среду. На остатки разбитой посуды с ПБА накладывают обильно смоченную дезинфицирующим раствором салфетку.</w:t>
      </w:r>
    </w:p>
    <w:p w14:paraId="53A6B334" w14:textId="77777777" w:rsidR="00E83F28" w:rsidRDefault="00E83F28">
      <w:pPr>
        <w:pStyle w:val="ConsPlusNormal"/>
        <w:spacing w:before="280"/>
        <w:ind w:firstLine="540"/>
        <w:jc w:val="both"/>
      </w:pPr>
      <w:r>
        <w:t xml:space="preserve">10.6. Через 2 часа после первичной обработки собирают тампонами, смоченными дезинфицирующим раствором, или с использованием пинцета (корнцанга) осколки разбитой посуды, погружая их в твердотельную емкость с дезинфицирующим раствором; лабораторную посуду с посевами, находившуюся в момент аварии на рабочих поверхностях, погружают в емкость с дезинфицирующим раствором или обтирают салфеткой, смоченной </w:t>
      </w:r>
      <w:r>
        <w:lastRenderedPageBreak/>
        <w:t>дезинфицирующим раствором, и помещают в емкость для автоклавирования. Протирают место падения салфеткой, смоченной в дезрастворе. По окончании дезинфекции поверхностей осуществляют дезинфекцию воздуха в помещении с помощью оборудования для обеззараживания воздуха и поверхностей.</w:t>
      </w:r>
    </w:p>
    <w:p w14:paraId="3D35B087" w14:textId="77777777" w:rsidR="00E83F28" w:rsidRDefault="00E83F28">
      <w:pPr>
        <w:pStyle w:val="ConsPlusNormal"/>
        <w:spacing w:before="280"/>
        <w:ind w:firstLine="540"/>
        <w:jc w:val="both"/>
      </w:pPr>
      <w:r>
        <w:t>10.7. Сотрудник, проводивший дезинфекционную обработку, выходит в предбокс, снимает защитную одежду, погружая ее в дезинфицирующий раствор.</w:t>
      </w:r>
    </w:p>
    <w:p w14:paraId="4FC1EE54" w14:textId="77777777" w:rsidR="00E83F28" w:rsidRDefault="00E83F28">
      <w:pPr>
        <w:pStyle w:val="ConsPlusNormal"/>
        <w:spacing w:before="280"/>
        <w:ind w:firstLine="540"/>
        <w:jc w:val="both"/>
      </w:pPr>
      <w:r>
        <w:t>10.8. Спустя два часа проводят уборку помещения, после чего работа может быть возобновлена.</w:t>
      </w:r>
    </w:p>
    <w:p w14:paraId="5DE0EAB3" w14:textId="77777777" w:rsidR="00E83F28" w:rsidRDefault="00E83F28">
      <w:pPr>
        <w:pStyle w:val="ConsPlusNormal"/>
        <w:jc w:val="both"/>
      </w:pPr>
    </w:p>
    <w:p w14:paraId="1898BB3B" w14:textId="77777777" w:rsidR="00E83F28" w:rsidRDefault="00E83F28">
      <w:pPr>
        <w:pStyle w:val="ConsPlusNormal"/>
        <w:jc w:val="center"/>
        <w:outlineLvl w:val="2"/>
      </w:pPr>
      <w:r>
        <w:t>XI. Действия при аварии без разбрызгивания ПБА</w:t>
      </w:r>
    </w:p>
    <w:p w14:paraId="365396FC" w14:textId="77777777" w:rsidR="00E83F28" w:rsidRDefault="00E83F28">
      <w:pPr>
        <w:pStyle w:val="ConsPlusNormal"/>
        <w:jc w:val="both"/>
      </w:pPr>
    </w:p>
    <w:p w14:paraId="3FD3FF23" w14:textId="77777777" w:rsidR="00E83F28" w:rsidRDefault="00E83F28">
      <w:pPr>
        <w:pStyle w:val="ConsPlusNormal"/>
        <w:ind w:firstLine="540"/>
        <w:jc w:val="both"/>
      </w:pPr>
      <w:r>
        <w:t>11.1. При аварии без разбрызгивания ПБА должны выполняться следующие действия:</w:t>
      </w:r>
    </w:p>
    <w:p w14:paraId="42EFC765" w14:textId="77777777" w:rsidR="00E83F28" w:rsidRDefault="00E83F28">
      <w:pPr>
        <w:pStyle w:val="ConsPlusNormal"/>
        <w:spacing w:before="280"/>
        <w:ind w:firstLine="540"/>
        <w:jc w:val="both"/>
      </w:pPr>
      <w:r>
        <w:t>- не выходя из помещения, накладывают тампон с дезинфицирующим раствором на место контаминации ПБА поверхности объекта;</w:t>
      </w:r>
    </w:p>
    <w:p w14:paraId="03C133D4" w14:textId="77777777" w:rsidR="00E83F28" w:rsidRDefault="00E83F28">
      <w:pPr>
        <w:pStyle w:val="ConsPlusNormal"/>
        <w:spacing w:before="280"/>
        <w:ind w:firstLine="540"/>
        <w:jc w:val="both"/>
      </w:pPr>
      <w:r>
        <w:t>- включают аварийную сигнализацию, сообщают руководителю подразделения или лицу, его замещающему, и продолжают дезинфекционную обработку места аварии;</w:t>
      </w:r>
    </w:p>
    <w:p w14:paraId="25EE0018" w14:textId="77777777" w:rsidR="00E83F28" w:rsidRDefault="00E83F28">
      <w:pPr>
        <w:pStyle w:val="ConsPlusNormal"/>
        <w:spacing w:before="280"/>
        <w:ind w:firstLine="540"/>
        <w:jc w:val="both"/>
      </w:pPr>
      <w:r>
        <w:t>- после окончания дезинфекционной обработки сотрудник выходит из помещения, где произошла авария, снимает и погружает в дезинфицирующий раствор защитную одежду;</w:t>
      </w:r>
    </w:p>
    <w:p w14:paraId="36865569" w14:textId="77777777" w:rsidR="00E83F28" w:rsidRDefault="00E83F28">
      <w:pPr>
        <w:pStyle w:val="ConsPlusNormal"/>
        <w:spacing w:before="280"/>
        <w:ind w:firstLine="540"/>
        <w:jc w:val="both"/>
      </w:pPr>
      <w:r>
        <w:t>- открытые части тела обрабатывают дезинфицирующим раствором или 70%-ным спиртом.</w:t>
      </w:r>
    </w:p>
    <w:p w14:paraId="5A877BED" w14:textId="77777777" w:rsidR="00E83F28" w:rsidRDefault="00E83F28">
      <w:pPr>
        <w:pStyle w:val="ConsPlusNormal"/>
        <w:jc w:val="both"/>
      </w:pPr>
    </w:p>
    <w:p w14:paraId="1AAA2AB0" w14:textId="77777777" w:rsidR="00E83F28" w:rsidRDefault="00E83F28">
      <w:pPr>
        <w:pStyle w:val="ConsPlusNormal"/>
        <w:jc w:val="center"/>
        <w:outlineLvl w:val="2"/>
      </w:pPr>
      <w:r>
        <w:t>XII. Действия при аварии,</w:t>
      </w:r>
    </w:p>
    <w:p w14:paraId="0D345185" w14:textId="77777777" w:rsidR="00E83F28" w:rsidRDefault="00E83F28">
      <w:pPr>
        <w:pStyle w:val="ConsPlusNormal"/>
        <w:jc w:val="center"/>
      </w:pPr>
      <w:r>
        <w:t>связанной с нарушением целостности кожных покровов</w:t>
      </w:r>
    </w:p>
    <w:p w14:paraId="2B281BE8" w14:textId="77777777" w:rsidR="00E83F28" w:rsidRDefault="00E83F28">
      <w:pPr>
        <w:pStyle w:val="ConsPlusNormal"/>
        <w:jc w:val="both"/>
      </w:pPr>
    </w:p>
    <w:p w14:paraId="3CC35CC9" w14:textId="77777777" w:rsidR="00E83F28" w:rsidRDefault="00E83F28">
      <w:pPr>
        <w:pStyle w:val="ConsPlusNormal"/>
        <w:ind w:firstLine="540"/>
        <w:jc w:val="both"/>
      </w:pPr>
      <w:r>
        <w:t>12.1. При аварии, связанной с нарушением целостности кожных покровов, должны выполняться следующие действия:</w:t>
      </w:r>
    </w:p>
    <w:p w14:paraId="2DCB6C21" w14:textId="77777777" w:rsidR="00E83F28" w:rsidRDefault="00E83F28">
      <w:pPr>
        <w:pStyle w:val="ConsPlusNormal"/>
        <w:spacing w:before="280"/>
        <w:ind w:firstLine="540"/>
        <w:jc w:val="both"/>
      </w:pPr>
      <w:r>
        <w:t>- работу прекращают;</w:t>
      </w:r>
    </w:p>
    <w:p w14:paraId="6FFFF10C" w14:textId="77777777" w:rsidR="00E83F28" w:rsidRDefault="00E83F28">
      <w:pPr>
        <w:pStyle w:val="ConsPlusNormal"/>
        <w:spacing w:before="280"/>
        <w:ind w:firstLine="540"/>
        <w:jc w:val="both"/>
      </w:pPr>
      <w:r>
        <w:t>- опускают руки в перчатках в чистый дезинфицирующий раствор в помещении, где произошла авария;</w:t>
      </w:r>
    </w:p>
    <w:p w14:paraId="48CF4901" w14:textId="77777777" w:rsidR="00E83F28" w:rsidRDefault="00E83F28">
      <w:pPr>
        <w:pStyle w:val="ConsPlusNormal"/>
        <w:spacing w:before="280"/>
        <w:ind w:firstLine="540"/>
        <w:jc w:val="both"/>
      </w:pPr>
      <w:r>
        <w:t>- включают аварийную сигнализацию;</w:t>
      </w:r>
    </w:p>
    <w:p w14:paraId="533077B7" w14:textId="77777777" w:rsidR="00E83F28" w:rsidRDefault="00E83F28">
      <w:pPr>
        <w:pStyle w:val="ConsPlusNormal"/>
        <w:spacing w:before="280"/>
        <w:ind w:firstLine="540"/>
        <w:jc w:val="both"/>
      </w:pPr>
      <w:r>
        <w:t>- выходят в предбокс, руки обрабатывают дезинфицирующим раствором, снимают перчатку;</w:t>
      </w:r>
    </w:p>
    <w:p w14:paraId="056D84D8" w14:textId="77777777" w:rsidR="00E83F28" w:rsidRDefault="00E83F28">
      <w:pPr>
        <w:pStyle w:val="ConsPlusNormal"/>
        <w:spacing w:before="280"/>
        <w:ind w:firstLine="540"/>
        <w:jc w:val="both"/>
      </w:pPr>
      <w:r>
        <w:lastRenderedPageBreak/>
        <w:t>- на место ранения накладывают тампон, смоченный 70%-ным раствором этилового спирта;</w:t>
      </w:r>
    </w:p>
    <w:p w14:paraId="558E1262" w14:textId="77777777" w:rsidR="00E83F28" w:rsidRDefault="00E83F28">
      <w:pPr>
        <w:pStyle w:val="ConsPlusNormal"/>
        <w:spacing w:before="280"/>
        <w:ind w:firstLine="540"/>
        <w:jc w:val="both"/>
      </w:pPr>
      <w:r>
        <w:t>- при работе с вирусами обрабатывают ранку 5%-ной настойкой йода.</w:t>
      </w:r>
    </w:p>
    <w:p w14:paraId="4664111E" w14:textId="77777777" w:rsidR="00E83F28" w:rsidRDefault="00E83F28">
      <w:pPr>
        <w:pStyle w:val="ConsPlusNormal"/>
        <w:jc w:val="both"/>
      </w:pPr>
    </w:p>
    <w:p w14:paraId="07F18BBC" w14:textId="77777777" w:rsidR="00E83F28" w:rsidRDefault="00E83F28">
      <w:pPr>
        <w:pStyle w:val="ConsPlusNormal"/>
        <w:jc w:val="center"/>
        <w:outlineLvl w:val="2"/>
      </w:pPr>
      <w:r>
        <w:t>XIII. Действия при аварии, связанной с нарушением</w:t>
      </w:r>
    </w:p>
    <w:p w14:paraId="588A6AFC" w14:textId="77777777" w:rsidR="00E83F28" w:rsidRDefault="00E83F28">
      <w:pPr>
        <w:pStyle w:val="ConsPlusNormal"/>
        <w:jc w:val="center"/>
      </w:pPr>
      <w:r>
        <w:t>целостности изолирующего или пневмокостюма</w:t>
      </w:r>
    </w:p>
    <w:p w14:paraId="51372E85" w14:textId="77777777" w:rsidR="00E83F28" w:rsidRDefault="00E83F28">
      <w:pPr>
        <w:pStyle w:val="ConsPlusNormal"/>
        <w:jc w:val="both"/>
      </w:pPr>
    </w:p>
    <w:p w14:paraId="4D009083" w14:textId="77777777" w:rsidR="00E83F28" w:rsidRDefault="00E83F28">
      <w:pPr>
        <w:pStyle w:val="ConsPlusNormal"/>
        <w:ind w:firstLine="540"/>
        <w:jc w:val="both"/>
      </w:pPr>
      <w:r>
        <w:t>13.1. При аварии, связанной с нарушением целостности изолирующего или пневмокостюма во время работы, необходимо:</w:t>
      </w:r>
    </w:p>
    <w:p w14:paraId="29B4D685" w14:textId="77777777" w:rsidR="00E83F28" w:rsidRDefault="00E83F28">
      <w:pPr>
        <w:pStyle w:val="ConsPlusNormal"/>
        <w:spacing w:before="280"/>
        <w:ind w:firstLine="540"/>
        <w:jc w:val="both"/>
      </w:pPr>
      <w:r>
        <w:t>- устранить повреждение подручными средствами (пластырь, салфетка с дезинфектантом, корнцанг);</w:t>
      </w:r>
    </w:p>
    <w:p w14:paraId="1996797F" w14:textId="77777777" w:rsidR="00E83F28" w:rsidRDefault="00E83F28">
      <w:pPr>
        <w:pStyle w:val="ConsPlusNormal"/>
        <w:spacing w:before="280"/>
        <w:ind w:firstLine="540"/>
        <w:jc w:val="both"/>
      </w:pPr>
      <w:r>
        <w:t>- провести дезинфекцию наружной поверхности пневмокостюма и по возможности, не отключаясь от системы воздухоснабжения, следовать в санитарный пропускник, при этом операции по переключению между воздухораздаточными постами системы воздухоснабжения пневмокостюма осуществляет напарник.</w:t>
      </w:r>
    </w:p>
    <w:p w14:paraId="3CBFB40F" w14:textId="77777777" w:rsidR="00E83F28" w:rsidRDefault="00E83F28">
      <w:pPr>
        <w:pStyle w:val="ConsPlusNormal"/>
        <w:spacing w:before="280"/>
        <w:ind w:firstLine="540"/>
        <w:jc w:val="both"/>
      </w:pPr>
      <w:r>
        <w:t>13.2. В случае разрыва перчатки поверх нее надевают запасную, а во время обеззараживания поверхности костюма снимают запасную и порванные перчатки и обрабатывают их изнутри и снаружи дезинфицирующим раствором.</w:t>
      </w:r>
    </w:p>
    <w:p w14:paraId="216B82C3" w14:textId="77777777" w:rsidR="00E83F28" w:rsidRDefault="00E83F28">
      <w:pPr>
        <w:pStyle w:val="ConsPlusNormal"/>
        <w:spacing w:before="280"/>
        <w:ind w:firstLine="540"/>
        <w:jc w:val="both"/>
      </w:pPr>
      <w:r>
        <w:t>13.3. Если работающий в "заразной" зоне сотрудник лаборатории, одетый в пневмокостюм, потерял сознание, помощь ему оказывает напарник. Он проверяет наличие доступа воздуха в пневмокостюм потерявшего сознание сотрудника лаборатории, при необходимости осуществляет подключение к воздухораздаточному посту системы воздухоснабжения, а затем принимает меры к его эвакуации из зоны.</w:t>
      </w:r>
    </w:p>
    <w:p w14:paraId="3484281D" w14:textId="77777777" w:rsidR="00E83F28" w:rsidRDefault="00E83F28">
      <w:pPr>
        <w:pStyle w:val="ConsPlusNormal"/>
        <w:spacing w:before="280"/>
        <w:ind w:firstLine="540"/>
        <w:jc w:val="both"/>
      </w:pPr>
      <w:r>
        <w:t>13.4. Руководитель подразделения организует доставку пострадавшего санитарным транспортом с сопровождающим в специальное лечебное учреждение, информирует о случившемся руководителя организации.</w:t>
      </w:r>
    </w:p>
    <w:p w14:paraId="4D03BFFE" w14:textId="77777777" w:rsidR="00E83F28" w:rsidRDefault="00E83F28">
      <w:pPr>
        <w:pStyle w:val="ConsPlusNormal"/>
        <w:jc w:val="both"/>
      </w:pPr>
    </w:p>
    <w:p w14:paraId="23E95CD9" w14:textId="77777777" w:rsidR="00E83F28" w:rsidRDefault="00E83F28">
      <w:pPr>
        <w:pStyle w:val="ConsPlusNormal"/>
        <w:jc w:val="center"/>
        <w:outlineLvl w:val="2"/>
      </w:pPr>
      <w:r>
        <w:t>XIV. Дополнительная информация по действиям</w:t>
      </w:r>
    </w:p>
    <w:p w14:paraId="4A9BC80C" w14:textId="77777777" w:rsidR="00E83F28" w:rsidRDefault="00E83F28">
      <w:pPr>
        <w:pStyle w:val="ConsPlusNormal"/>
        <w:jc w:val="center"/>
      </w:pPr>
      <w:r>
        <w:t>в условиях аварийной ситуации</w:t>
      </w:r>
    </w:p>
    <w:p w14:paraId="55565EAF" w14:textId="77777777" w:rsidR="00E83F28" w:rsidRDefault="00E83F28">
      <w:pPr>
        <w:pStyle w:val="ConsPlusNormal"/>
        <w:jc w:val="both"/>
      </w:pPr>
    </w:p>
    <w:p w14:paraId="6D7B2FBF" w14:textId="77777777" w:rsidR="00E83F28" w:rsidRDefault="00E83F28">
      <w:pPr>
        <w:pStyle w:val="ConsPlusNormal"/>
        <w:ind w:firstLine="540"/>
        <w:jc w:val="both"/>
      </w:pPr>
      <w:r>
        <w:t>14.1. При аварии во время работы на центрифуге центрифугу выключают, обесточивают, через 40 минут (после оседания аэрозоля) медленно открывают крышку. Центрифужные стаканы и разбитое стекло помещают в дезинфицирующий раствор, поверхность крышки, внутренние части центрифуги, ее наружную поверхность дезинфицируют.</w:t>
      </w:r>
    </w:p>
    <w:p w14:paraId="29E399DD" w14:textId="77777777" w:rsidR="00E83F28" w:rsidRDefault="00E83F28">
      <w:pPr>
        <w:pStyle w:val="ConsPlusNormal"/>
        <w:spacing w:before="280"/>
        <w:ind w:firstLine="540"/>
        <w:jc w:val="both"/>
      </w:pPr>
      <w:r>
        <w:t xml:space="preserve">14.2. Ликвидацию аварий при работе в боксах микробиологической </w:t>
      </w:r>
      <w:r>
        <w:lastRenderedPageBreak/>
        <w:t>безопасности (БМБ) осуществляют согласно разработанным в подразделении инструкциям и планам ликвидации аварий с учетом алгоритмов, регламентированных в данном разделе.</w:t>
      </w:r>
    </w:p>
    <w:p w14:paraId="1B928748" w14:textId="77777777" w:rsidR="00E83F28" w:rsidRDefault="00E83F28">
      <w:pPr>
        <w:pStyle w:val="ConsPlusNormal"/>
        <w:spacing w:before="280"/>
        <w:ind w:firstLine="540"/>
        <w:jc w:val="both"/>
      </w:pPr>
      <w:r>
        <w:t>14.3. По сигналу "авария" любой сотрудник, принявший сигнал, немедленно извещает руководителя подразделения или замещающего его специалиста о случившемся. Руководитель подразделения немедленно информирует об аварии руководителя организации и комиссию по контролю соблюдения требований биологической безопасности (КББ), принимает меры по локализации и ликвидации аварии силами аварийной бригады, организует медицинскую помощь пострадавшим.</w:t>
      </w:r>
    </w:p>
    <w:p w14:paraId="5F5CA062" w14:textId="77777777" w:rsidR="00E83F28" w:rsidRDefault="00E83F28">
      <w:pPr>
        <w:pStyle w:val="ConsPlusNormal"/>
        <w:spacing w:before="280"/>
        <w:ind w:firstLine="540"/>
        <w:jc w:val="both"/>
      </w:pPr>
      <w:r>
        <w:t>14.4. Далее руководитель подразделения совместно с КББ оценивает ситуацию, определяет объем мероприятий по локализации и ликвидации последствий аварии и докладывает незамедлительно руководителю организации, организует и контролирует действия сотрудников, участвующих в ликвидации аварии.</w:t>
      </w:r>
    </w:p>
    <w:p w14:paraId="7F81B786" w14:textId="77777777" w:rsidR="00E83F28" w:rsidRDefault="00E83F28">
      <w:pPr>
        <w:pStyle w:val="ConsPlusNormal"/>
        <w:spacing w:before="280"/>
        <w:ind w:firstLine="540"/>
        <w:jc w:val="both"/>
      </w:pPr>
      <w:r>
        <w:t>14.5. Руководитель подразделения и пострадавшие при аварии представляют письменные объяснения руководителю организации, в которых отражают время и место аварии, характер выполняемой работы, обстоятельства аварии, вид микроорганизма, группу патогенности, вирулентность и чувствительность к антибактериальным препаратам, были ли нарушения требований биологической безопасности при работе, принятые меры.</w:t>
      </w:r>
    </w:p>
    <w:p w14:paraId="2E6A8D69" w14:textId="77777777" w:rsidR="00E83F28" w:rsidRDefault="00E83F28">
      <w:pPr>
        <w:pStyle w:val="ConsPlusNormal"/>
        <w:spacing w:before="280"/>
        <w:ind w:firstLine="540"/>
        <w:jc w:val="both"/>
      </w:pPr>
      <w:r>
        <w:t>14.6. Председатель КББ подает докладную записку в течение 2 часов на имя руководителя организации, в которой подробно излагает следующие сведения: дату и время аварии, фамилии, должности пострадавших, характер аварии, дает детальную характеристику возбудителя, сведения о вакцинации пострадавших, излагает ход эксперимента, предлагает объем мероприятий по ликвидации последствий, делает запись в журнале учета аварий и происшествий.</w:t>
      </w:r>
    </w:p>
    <w:p w14:paraId="48BFC731" w14:textId="77777777" w:rsidR="00E83F28" w:rsidRDefault="00E83F28">
      <w:pPr>
        <w:pStyle w:val="ConsPlusNormal"/>
        <w:spacing w:before="280"/>
        <w:ind w:firstLine="540"/>
        <w:jc w:val="both"/>
      </w:pPr>
      <w:r>
        <w:t>14.7. На основе докладной руководитель организации определяет дальнейшие действия по ликвидации последствий аварии в соответствии с имеющимся планом мероприятий по ликвидации аварий.</w:t>
      </w:r>
    </w:p>
    <w:p w14:paraId="004978AC" w14:textId="77777777" w:rsidR="00E83F28" w:rsidRDefault="00E83F28">
      <w:pPr>
        <w:pStyle w:val="ConsPlusNormal"/>
        <w:spacing w:before="280"/>
        <w:ind w:firstLine="540"/>
        <w:jc w:val="both"/>
      </w:pPr>
      <w:r>
        <w:t>14.8. После ликвидации аварии, а при необходимости и проведения профилактического лечения либо изолирования сотрудника лаборатории председатель Комиссии составляет заключение в журнале регистрации аварий.</w:t>
      </w:r>
    </w:p>
    <w:p w14:paraId="1DA7181B" w14:textId="77777777" w:rsidR="00E83F28" w:rsidRDefault="00E83F28">
      <w:pPr>
        <w:pStyle w:val="ConsPlusNormal"/>
        <w:spacing w:before="280"/>
        <w:ind w:firstLine="540"/>
        <w:jc w:val="both"/>
      </w:pPr>
      <w:r>
        <w:t>14.9. Обо всех несчастных случаях и ошибках, происшедших при работе с ПБА, сотрудники лаборатории ставят в известность руководителя подразделения или представителя КББ.</w:t>
      </w:r>
    </w:p>
    <w:p w14:paraId="2E549170" w14:textId="77777777" w:rsidR="00E83F28" w:rsidRDefault="00E83F28">
      <w:pPr>
        <w:pStyle w:val="ConsPlusNormal"/>
        <w:spacing w:before="280"/>
        <w:ind w:firstLine="540"/>
        <w:jc w:val="both"/>
      </w:pPr>
      <w:r>
        <w:lastRenderedPageBreak/>
        <w:t>14.10. После ликвидации аварии руководитель организации совместно с членами КББ по биологической безопасности оценивает объем и качество, в том числе с использованием лабораторных методов исследований, проведенных мероприятий по локализации или ликвидации аварии и принимает решение о возобновлении работ с микроорганизмами.</w:t>
      </w:r>
    </w:p>
    <w:p w14:paraId="7D5C3E71" w14:textId="77777777" w:rsidR="00E83F28" w:rsidRDefault="00E83F28">
      <w:pPr>
        <w:pStyle w:val="ConsPlusNormal"/>
        <w:spacing w:before="280"/>
        <w:ind w:firstLine="540"/>
        <w:jc w:val="both"/>
      </w:pPr>
      <w:r>
        <w:t>14.11. Обо всех случаях аварий во время работы с ПБА I - II групп, требующих профилактического лечения пострадавшего, руководитель организации обязан в течение 2 часов с использованием любых доступных средств связи информировать медицинскую организацию, уполномоченную осуществлять медико-санитарное обеспечение, территориальный орган Роспотребнадзора и ФКУЗ "Противочумный центр" Роспотребнадзора.</w:t>
      </w:r>
    </w:p>
    <w:p w14:paraId="56D45D33" w14:textId="77777777" w:rsidR="00E83F28" w:rsidRDefault="00E83F28">
      <w:pPr>
        <w:pStyle w:val="ConsPlusNormal"/>
        <w:spacing w:before="280"/>
        <w:ind w:firstLine="540"/>
        <w:jc w:val="both"/>
      </w:pPr>
      <w:r>
        <w:t>14.12. Обо всех случаях заболеваний сотрудников в результате аварий или лабораторных заражений во время работы с ПБА I - II групп руководитель организации обязан в течение 2 часов с использованием любых доступных средств связи информировать медицинскую организацию, уполномоченную осуществлять медико-санитарное обеспечение, территориальный орган Роспотребнадзора и ФКУЗ "Противочумный центр" Роспотребнадзора.</w:t>
      </w:r>
    </w:p>
    <w:p w14:paraId="2C0859F3" w14:textId="77777777" w:rsidR="00E83F28" w:rsidRDefault="00E83F28">
      <w:pPr>
        <w:pStyle w:val="ConsPlusNormal"/>
        <w:spacing w:before="280"/>
        <w:ind w:firstLine="540"/>
        <w:jc w:val="both"/>
      </w:pPr>
      <w:r>
        <w:t>14.13. О каждом пожаре (возгорании), принятых мерах и последствиях немедленно докладывают руководителю учреждения, информируют заведующих подразделениями, КББ. В случае возникновения пожара (возгорания) в рабочее время сотрудники действуют согласно локальному нормативному документу.</w:t>
      </w:r>
    </w:p>
    <w:p w14:paraId="576F92BF" w14:textId="77777777" w:rsidR="00E83F28" w:rsidRDefault="00E83F28">
      <w:pPr>
        <w:pStyle w:val="ConsPlusNormal"/>
        <w:jc w:val="both"/>
      </w:pPr>
    </w:p>
    <w:p w14:paraId="6E5D908F" w14:textId="77777777" w:rsidR="00E83F28" w:rsidRDefault="00E83F28">
      <w:pPr>
        <w:pStyle w:val="ConsPlusNormal"/>
        <w:jc w:val="right"/>
        <w:outlineLvl w:val="2"/>
      </w:pPr>
      <w:r>
        <w:t>Приложение 1</w:t>
      </w:r>
    </w:p>
    <w:p w14:paraId="167FC2BA" w14:textId="77777777" w:rsidR="00E83F28" w:rsidRDefault="00E83F28">
      <w:pPr>
        <w:pStyle w:val="ConsPlusNormal"/>
        <w:jc w:val="right"/>
      </w:pPr>
      <w:r>
        <w:t>к инструкции</w:t>
      </w:r>
    </w:p>
    <w:p w14:paraId="3E5E07F4" w14:textId="77777777" w:rsidR="00E83F28" w:rsidRDefault="00E83F28">
      <w:pPr>
        <w:pStyle w:val="ConsPlusNormal"/>
        <w:jc w:val="both"/>
      </w:pPr>
    </w:p>
    <w:p w14:paraId="3863DFD3" w14:textId="77777777" w:rsidR="00E83F28" w:rsidRDefault="00E83F28">
      <w:pPr>
        <w:pStyle w:val="ConsPlusNormal"/>
        <w:jc w:val="right"/>
      </w:pPr>
      <w:r>
        <w:t>Рекомендуемый образец</w:t>
      </w:r>
    </w:p>
    <w:p w14:paraId="6A8E86BA" w14:textId="77777777" w:rsidR="00E83F28" w:rsidRDefault="00E83F28">
      <w:pPr>
        <w:pStyle w:val="ConsPlusNormal"/>
        <w:jc w:val="both"/>
      </w:pPr>
    </w:p>
    <w:p w14:paraId="78D38F0B" w14:textId="77777777" w:rsidR="00E83F28" w:rsidRDefault="00E83F28">
      <w:pPr>
        <w:pStyle w:val="ConsPlusNormal"/>
        <w:jc w:val="center"/>
      </w:pPr>
      <w:bookmarkStart w:id="7" w:name="P11514"/>
      <w:bookmarkEnd w:id="7"/>
      <w:r>
        <w:t>КОНТРОЛЬНЫЙ ЛИСТ</w:t>
      </w:r>
    </w:p>
    <w:p w14:paraId="67239467" w14:textId="77777777" w:rsidR="00E83F28" w:rsidRDefault="00E83F28">
      <w:pPr>
        <w:pStyle w:val="ConsPlusNormal"/>
        <w:jc w:val="center"/>
      </w:pPr>
      <w:r>
        <w:t>УЧЕТА ИНСТРУКТАЖЕЙ ПО БИОЛОГИЧЕСКОЙ БЕЗОПАСНОСТИ</w:t>
      </w:r>
    </w:p>
    <w:p w14:paraId="5B01138D" w14:textId="77777777" w:rsidR="00E83F28" w:rsidRDefault="00E83F28">
      <w:pPr>
        <w:pStyle w:val="ConsPlusNormal"/>
        <w:jc w:val="both"/>
      </w:pPr>
    </w:p>
    <w:p w14:paraId="5357E3C9" w14:textId="77777777" w:rsidR="00E83F28" w:rsidRDefault="00E83F28">
      <w:pPr>
        <w:pStyle w:val="ConsPlusNormal"/>
        <w:ind w:firstLine="540"/>
        <w:jc w:val="both"/>
      </w:pPr>
      <w:r>
        <w:t>1. Отдел (лаборатория, подразделение) ____________________________.</w:t>
      </w:r>
    </w:p>
    <w:p w14:paraId="6DCA6E82" w14:textId="77777777" w:rsidR="00E83F28" w:rsidRDefault="00E83F28">
      <w:pPr>
        <w:pStyle w:val="ConsPlusNormal"/>
        <w:spacing w:before="280"/>
        <w:ind w:firstLine="540"/>
        <w:jc w:val="both"/>
      </w:pPr>
      <w:r>
        <w:t>2. Фамилия, имя, отчество ________________________________________.</w:t>
      </w:r>
    </w:p>
    <w:p w14:paraId="09FE5EED" w14:textId="77777777" w:rsidR="00E83F28" w:rsidRDefault="00E83F28">
      <w:pPr>
        <w:pStyle w:val="ConsPlusNormal"/>
        <w:spacing w:before="280"/>
        <w:ind w:firstLine="540"/>
        <w:jc w:val="both"/>
      </w:pPr>
      <w:r>
        <w:t>3. Дата поступления в отдел (лабораторию) ______________.</w:t>
      </w:r>
    </w:p>
    <w:p w14:paraId="7E8C5A93" w14:textId="77777777" w:rsidR="00E83F28" w:rsidRDefault="00E83F28">
      <w:pPr>
        <w:pStyle w:val="ConsPlusNormal"/>
        <w:spacing w:before="280"/>
        <w:ind w:firstLine="540"/>
        <w:jc w:val="both"/>
      </w:pPr>
      <w:r>
        <w:t>4. Инструктаж по ББ (инструкция N __) на рабочем месте провел _________ (подпись, дата, должность, Ф.И.О.).</w:t>
      </w:r>
    </w:p>
    <w:p w14:paraId="697BA73F" w14:textId="77777777" w:rsidR="00E83F28" w:rsidRDefault="00E83F28">
      <w:pPr>
        <w:pStyle w:val="ConsPlusNormal"/>
        <w:spacing w:before="280"/>
        <w:ind w:firstLine="540"/>
        <w:jc w:val="both"/>
      </w:pPr>
      <w:r>
        <w:t>5. Инструктаж прошел _______________ (должность, подпись, дата).</w:t>
      </w:r>
    </w:p>
    <w:p w14:paraId="47CC00D1" w14:textId="77777777" w:rsidR="00E83F28" w:rsidRDefault="00E83F28">
      <w:pPr>
        <w:pStyle w:val="ConsPlusNormal"/>
        <w:spacing w:before="280"/>
        <w:ind w:firstLine="540"/>
        <w:jc w:val="both"/>
      </w:pPr>
      <w:r>
        <w:lastRenderedPageBreak/>
        <w:t>6. Инструктаж по ББ пройден, разрешаю допустить к самостоятельным работам в качестве _____________.</w:t>
      </w:r>
    </w:p>
    <w:p w14:paraId="78481F19" w14:textId="77777777" w:rsidR="00E83F28" w:rsidRDefault="00E83F28">
      <w:pPr>
        <w:pStyle w:val="ConsPlusNormal"/>
        <w:spacing w:before="280"/>
        <w:ind w:firstLine="540"/>
        <w:jc w:val="both"/>
      </w:pPr>
      <w:r>
        <w:t>Начальник подразделения _____________ (подпись, дата, фамилия, имя, отчество).</w:t>
      </w:r>
    </w:p>
    <w:p w14:paraId="01DE05BC" w14:textId="77777777" w:rsidR="00E83F28" w:rsidRDefault="00E83F28">
      <w:pPr>
        <w:pStyle w:val="ConsPlusNormal"/>
        <w:spacing w:before="280"/>
        <w:ind w:firstLine="540"/>
        <w:jc w:val="both"/>
      </w:pPr>
      <w:r>
        <w:t>7. Инструктаж на рабочем месте проведен:</w:t>
      </w:r>
    </w:p>
    <w:p w14:paraId="3D8EB651"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24"/>
        <w:gridCol w:w="2098"/>
        <w:gridCol w:w="1474"/>
        <w:gridCol w:w="1587"/>
        <w:gridCol w:w="1531"/>
        <w:gridCol w:w="1757"/>
      </w:tblGrid>
      <w:tr w:rsidR="00E83F28" w14:paraId="0D5EE02F" w14:textId="77777777">
        <w:tc>
          <w:tcPr>
            <w:tcW w:w="624" w:type="dxa"/>
          </w:tcPr>
          <w:p w14:paraId="26F52409" w14:textId="77777777" w:rsidR="00E83F28" w:rsidRDefault="00E83F28">
            <w:pPr>
              <w:pStyle w:val="ConsPlusNormal"/>
              <w:jc w:val="center"/>
            </w:pPr>
            <w:r>
              <w:t>Дата</w:t>
            </w:r>
          </w:p>
        </w:tc>
        <w:tc>
          <w:tcPr>
            <w:tcW w:w="2098" w:type="dxa"/>
          </w:tcPr>
          <w:p w14:paraId="25743940" w14:textId="77777777" w:rsidR="00E83F28" w:rsidRDefault="00E83F28">
            <w:pPr>
              <w:pStyle w:val="ConsPlusNormal"/>
              <w:jc w:val="center"/>
            </w:pPr>
            <w:r>
              <w:t>Должность инструктируемого</w:t>
            </w:r>
          </w:p>
        </w:tc>
        <w:tc>
          <w:tcPr>
            <w:tcW w:w="1474" w:type="dxa"/>
          </w:tcPr>
          <w:p w14:paraId="76C506C4" w14:textId="77777777" w:rsidR="00E83F28" w:rsidRDefault="00E83F28">
            <w:pPr>
              <w:pStyle w:val="ConsPlusNormal"/>
              <w:jc w:val="center"/>
            </w:pPr>
            <w:r>
              <w:t>По какой инструкции проведен инструктаж (инв. N)</w:t>
            </w:r>
          </w:p>
        </w:tc>
        <w:tc>
          <w:tcPr>
            <w:tcW w:w="1587" w:type="dxa"/>
          </w:tcPr>
          <w:p w14:paraId="7FA18815" w14:textId="77777777" w:rsidR="00E83F28" w:rsidRDefault="00E83F28">
            <w:pPr>
              <w:pStyle w:val="ConsPlusNormal"/>
              <w:jc w:val="center"/>
            </w:pPr>
            <w:r>
              <w:t>Подпись лица, проводившего инструктаж</w:t>
            </w:r>
          </w:p>
        </w:tc>
        <w:tc>
          <w:tcPr>
            <w:tcW w:w="1531" w:type="dxa"/>
          </w:tcPr>
          <w:p w14:paraId="72EE89A2" w14:textId="77777777" w:rsidR="00E83F28" w:rsidRDefault="00E83F28">
            <w:pPr>
              <w:pStyle w:val="ConsPlusNormal"/>
              <w:jc w:val="center"/>
            </w:pPr>
            <w:r>
              <w:t>Подпись лица, получившего инструктаж</w:t>
            </w:r>
          </w:p>
        </w:tc>
        <w:tc>
          <w:tcPr>
            <w:tcW w:w="1757" w:type="dxa"/>
          </w:tcPr>
          <w:p w14:paraId="4422FD5E" w14:textId="77777777" w:rsidR="00E83F28" w:rsidRDefault="00E83F28">
            <w:pPr>
              <w:pStyle w:val="ConsPlusNormal"/>
              <w:jc w:val="center"/>
            </w:pPr>
            <w:r>
              <w:t>Подпись заведующего отделом (лабораторией)</w:t>
            </w:r>
          </w:p>
        </w:tc>
      </w:tr>
      <w:tr w:rsidR="00E83F28" w14:paraId="610EE5C7" w14:textId="77777777">
        <w:tc>
          <w:tcPr>
            <w:tcW w:w="624" w:type="dxa"/>
          </w:tcPr>
          <w:p w14:paraId="0BCB272C" w14:textId="77777777" w:rsidR="00E83F28" w:rsidRDefault="00E83F28">
            <w:pPr>
              <w:pStyle w:val="ConsPlusNormal"/>
              <w:jc w:val="center"/>
            </w:pPr>
            <w:r>
              <w:t>1</w:t>
            </w:r>
          </w:p>
        </w:tc>
        <w:tc>
          <w:tcPr>
            <w:tcW w:w="2098" w:type="dxa"/>
          </w:tcPr>
          <w:p w14:paraId="0BAA6A07" w14:textId="77777777" w:rsidR="00E83F28" w:rsidRDefault="00E83F28">
            <w:pPr>
              <w:pStyle w:val="ConsPlusNormal"/>
              <w:jc w:val="center"/>
            </w:pPr>
            <w:r>
              <w:t>2</w:t>
            </w:r>
          </w:p>
        </w:tc>
        <w:tc>
          <w:tcPr>
            <w:tcW w:w="1474" w:type="dxa"/>
          </w:tcPr>
          <w:p w14:paraId="23B23402" w14:textId="77777777" w:rsidR="00E83F28" w:rsidRDefault="00E83F28">
            <w:pPr>
              <w:pStyle w:val="ConsPlusNormal"/>
              <w:jc w:val="center"/>
            </w:pPr>
            <w:r>
              <w:t>3</w:t>
            </w:r>
          </w:p>
        </w:tc>
        <w:tc>
          <w:tcPr>
            <w:tcW w:w="1587" w:type="dxa"/>
          </w:tcPr>
          <w:p w14:paraId="068203AD" w14:textId="77777777" w:rsidR="00E83F28" w:rsidRDefault="00E83F28">
            <w:pPr>
              <w:pStyle w:val="ConsPlusNormal"/>
              <w:jc w:val="center"/>
            </w:pPr>
            <w:r>
              <w:t>4</w:t>
            </w:r>
          </w:p>
        </w:tc>
        <w:tc>
          <w:tcPr>
            <w:tcW w:w="1531" w:type="dxa"/>
          </w:tcPr>
          <w:p w14:paraId="44D3BA3F" w14:textId="77777777" w:rsidR="00E83F28" w:rsidRDefault="00E83F28">
            <w:pPr>
              <w:pStyle w:val="ConsPlusNormal"/>
              <w:jc w:val="center"/>
            </w:pPr>
            <w:r>
              <w:t>5</w:t>
            </w:r>
          </w:p>
        </w:tc>
        <w:tc>
          <w:tcPr>
            <w:tcW w:w="1757" w:type="dxa"/>
          </w:tcPr>
          <w:p w14:paraId="099CD7C9" w14:textId="77777777" w:rsidR="00E83F28" w:rsidRDefault="00E83F28">
            <w:pPr>
              <w:pStyle w:val="ConsPlusNormal"/>
              <w:jc w:val="center"/>
            </w:pPr>
            <w:r>
              <w:t>6</w:t>
            </w:r>
          </w:p>
        </w:tc>
      </w:tr>
      <w:tr w:rsidR="00E83F28" w14:paraId="4EA546BE" w14:textId="77777777">
        <w:tc>
          <w:tcPr>
            <w:tcW w:w="624" w:type="dxa"/>
          </w:tcPr>
          <w:p w14:paraId="1391E022" w14:textId="77777777" w:rsidR="00E83F28" w:rsidRDefault="00E83F28">
            <w:pPr>
              <w:pStyle w:val="ConsPlusNormal"/>
            </w:pPr>
          </w:p>
        </w:tc>
        <w:tc>
          <w:tcPr>
            <w:tcW w:w="2098" w:type="dxa"/>
          </w:tcPr>
          <w:p w14:paraId="5E502DD9" w14:textId="77777777" w:rsidR="00E83F28" w:rsidRDefault="00E83F28">
            <w:pPr>
              <w:pStyle w:val="ConsPlusNormal"/>
            </w:pPr>
          </w:p>
        </w:tc>
        <w:tc>
          <w:tcPr>
            <w:tcW w:w="1474" w:type="dxa"/>
          </w:tcPr>
          <w:p w14:paraId="44FBD232" w14:textId="77777777" w:rsidR="00E83F28" w:rsidRDefault="00E83F28">
            <w:pPr>
              <w:pStyle w:val="ConsPlusNormal"/>
            </w:pPr>
          </w:p>
        </w:tc>
        <w:tc>
          <w:tcPr>
            <w:tcW w:w="1587" w:type="dxa"/>
          </w:tcPr>
          <w:p w14:paraId="0BBBA561" w14:textId="77777777" w:rsidR="00E83F28" w:rsidRDefault="00E83F28">
            <w:pPr>
              <w:pStyle w:val="ConsPlusNormal"/>
            </w:pPr>
          </w:p>
        </w:tc>
        <w:tc>
          <w:tcPr>
            <w:tcW w:w="1531" w:type="dxa"/>
          </w:tcPr>
          <w:p w14:paraId="38C42C37" w14:textId="77777777" w:rsidR="00E83F28" w:rsidRDefault="00E83F28">
            <w:pPr>
              <w:pStyle w:val="ConsPlusNormal"/>
            </w:pPr>
          </w:p>
        </w:tc>
        <w:tc>
          <w:tcPr>
            <w:tcW w:w="1757" w:type="dxa"/>
          </w:tcPr>
          <w:p w14:paraId="58E119BD" w14:textId="77777777" w:rsidR="00E83F28" w:rsidRDefault="00E83F28">
            <w:pPr>
              <w:pStyle w:val="ConsPlusNormal"/>
            </w:pPr>
          </w:p>
        </w:tc>
      </w:tr>
    </w:tbl>
    <w:p w14:paraId="3597D41F" w14:textId="77777777" w:rsidR="00E83F28" w:rsidRDefault="00E83F28">
      <w:pPr>
        <w:pStyle w:val="ConsPlusNormal"/>
        <w:jc w:val="both"/>
      </w:pPr>
    </w:p>
    <w:p w14:paraId="1CB16EB9" w14:textId="77777777" w:rsidR="00E83F28" w:rsidRDefault="00E83F28">
      <w:pPr>
        <w:pStyle w:val="ConsPlusNormal"/>
        <w:jc w:val="right"/>
        <w:outlineLvl w:val="2"/>
      </w:pPr>
      <w:r>
        <w:t>Приложение 2</w:t>
      </w:r>
    </w:p>
    <w:p w14:paraId="5DF1714B" w14:textId="77777777" w:rsidR="00E83F28" w:rsidRDefault="00E83F28">
      <w:pPr>
        <w:pStyle w:val="ConsPlusNormal"/>
        <w:jc w:val="right"/>
      </w:pPr>
      <w:r>
        <w:t>к инструкции</w:t>
      </w:r>
    </w:p>
    <w:p w14:paraId="12942C08" w14:textId="77777777" w:rsidR="00E83F28" w:rsidRDefault="00E83F28">
      <w:pPr>
        <w:pStyle w:val="ConsPlusNormal"/>
        <w:jc w:val="both"/>
      </w:pPr>
    </w:p>
    <w:p w14:paraId="5969E3F4" w14:textId="77777777" w:rsidR="00E83F28" w:rsidRDefault="00E83F28">
      <w:pPr>
        <w:pStyle w:val="ConsPlusNormal"/>
        <w:jc w:val="center"/>
      </w:pPr>
      <w:bookmarkStart w:id="8" w:name="P11548"/>
      <w:bookmarkEnd w:id="8"/>
      <w:r>
        <w:t>Порядок использования рабочей одежды</w:t>
      </w:r>
    </w:p>
    <w:p w14:paraId="4E5AF88F" w14:textId="77777777" w:rsidR="00E83F28" w:rsidRDefault="00E83F28">
      <w:pPr>
        <w:pStyle w:val="ConsPlusNormal"/>
        <w:jc w:val="center"/>
      </w:pPr>
      <w:r>
        <w:t>и средств индивидуальной защиты при работе с ПБА</w:t>
      </w:r>
    </w:p>
    <w:p w14:paraId="12FE5587" w14:textId="77777777" w:rsidR="00E83F28" w:rsidRDefault="00E83F28">
      <w:pPr>
        <w:pStyle w:val="ConsPlusNormal"/>
        <w:jc w:val="both"/>
      </w:pPr>
    </w:p>
    <w:p w14:paraId="4223CBC6" w14:textId="77777777" w:rsidR="00E83F28" w:rsidRDefault="00E83F28">
      <w:pPr>
        <w:pStyle w:val="ConsPlusNormal"/>
        <w:ind w:firstLine="540"/>
        <w:jc w:val="both"/>
      </w:pPr>
      <w:r>
        <w:t>1. Каждый сотрудник лаборатории должен быть обеспечен рабочей одеждой для проведения работ на территории "заразной" зоны, не связанных с биологическими агентами (ПБА): пижамами или комбинезонами - три комплекта; обувью, закрывающей носки и пятки и имеющей устойчивую, нескользящую подошву, устойчивую к обработке дезсредствами - две пары; носками - три пары; халатами медицинскими - два.</w:t>
      </w:r>
    </w:p>
    <w:p w14:paraId="724D3974" w14:textId="77777777" w:rsidR="00E83F28" w:rsidRDefault="00E83F28">
      <w:pPr>
        <w:pStyle w:val="ConsPlusNormal"/>
        <w:spacing w:before="280"/>
        <w:ind w:firstLine="540"/>
        <w:jc w:val="both"/>
      </w:pPr>
      <w:r>
        <w:t>2. Конструкция средств индивидуальной защиты (СИЗ) должна обеспечивать прилегание к телу в критических местах, особенно по овалу лица, на запястьях и щиколотках, с сохранением при этом свободы движений человека.</w:t>
      </w:r>
    </w:p>
    <w:p w14:paraId="17A1FEC5" w14:textId="77777777" w:rsidR="00E83F28" w:rsidRDefault="00E83F28">
      <w:pPr>
        <w:pStyle w:val="ConsPlusNormal"/>
        <w:spacing w:before="280"/>
        <w:ind w:firstLine="540"/>
        <w:jc w:val="both"/>
      </w:pPr>
      <w:r>
        <w:t>3. При работе в стационарных и мобильных лабораториях, медицинских организациях лечебно-профилактического профиля персонал должен использовать противочумные костюмы I - IV типов или их аналоги одноразового или многократного применения, изолирующие костюмы и другие средства, разрешенные к применению.</w:t>
      </w:r>
    </w:p>
    <w:p w14:paraId="3CB78723" w14:textId="77777777" w:rsidR="00E83F28" w:rsidRDefault="00E83F28">
      <w:pPr>
        <w:pStyle w:val="ConsPlusNormal"/>
        <w:spacing w:before="280"/>
        <w:ind w:firstLine="540"/>
        <w:jc w:val="both"/>
      </w:pPr>
      <w:r>
        <w:t>4. В зависимости от характера выполняемой работы, степени ее опасности для персонала используют определенные типы защитных костюмов.</w:t>
      </w:r>
    </w:p>
    <w:p w14:paraId="67C80CB3" w14:textId="77777777" w:rsidR="00E83F28" w:rsidRDefault="00E83F28">
      <w:pPr>
        <w:pStyle w:val="ConsPlusNormal"/>
        <w:spacing w:before="280"/>
        <w:ind w:firstLine="540"/>
        <w:jc w:val="both"/>
      </w:pPr>
      <w:r>
        <w:t xml:space="preserve">5. Типы классических противочумных костюмов различаются по </w:t>
      </w:r>
      <w:r>
        <w:lastRenderedPageBreak/>
        <w:t>целевому назначению.</w:t>
      </w:r>
    </w:p>
    <w:p w14:paraId="009C17B5" w14:textId="77777777" w:rsidR="00E83F28" w:rsidRDefault="00E83F28">
      <w:pPr>
        <w:pStyle w:val="ConsPlusNormal"/>
        <w:spacing w:before="280"/>
        <w:ind w:firstLine="540"/>
        <w:jc w:val="both"/>
      </w:pPr>
      <w:r>
        <w:t>I тип включает: большую противочумную косынку (120 x 120 x 150 см) или капюшон (шлем); противочумный халат (по типу хирургического, длиной до нижней трети голени, полы должны заходить друг за друга не менее чем на 15 см, у ворота длинные завязки или плотно прилегающие манжеты); одноразовые медицинские перчатки с удлиненными манжетами (хирургические), устойчивые к действию агрессивных химических веществ (дезинфектантов), при необходимости - с защитой от проколов и порезов; сапоги резиновые (или высокие водонепроницаемые бахилы); полотенце; для защиты органов дыхания и органов зрения используют:</w:t>
      </w:r>
    </w:p>
    <w:p w14:paraId="7F4624B6" w14:textId="77777777" w:rsidR="00E83F28" w:rsidRDefault="00E83F28">
      <w:pPr>
        <w:pStyle w:val="ConsPlusNormal"/>
        <w:spacing w:before="280"/>
        <w:ind w:firstLine="540"/>
        <w:jc w:val="both"/>
      </w:pPr>
      <w:r>
        <w:t>- противоаэрозольный (противопылевой) респиратор (фильтрующую полумаску) класса защиты FFP 3 или изолирующую полумаску с противоаэрозольным или комбинированным фильтром класса защиты P3 (по противоаэрозольному компоненту) в комплексе с защитными очками с непрямой вентиляцией;</w:t>
      </w:r>
    </w:p>
    <w:p w14:paraId="40FB4F88" w14:textId="77777777" w:rsidR="00E83F28" w:rsidRDefault="00E83F28">
      <w:pPr>
        <w:pStyle w:val="ConsPlusNormal"/>
        <w:spacing w:before="280"/>
        <w:ind w:firstLine="540"/>
        <w:jc w:val="both"/>
      </w:pPr>
      <w:r>
        <w:t>- изолирующую полнолицевую маску или противогаз с противоаэрозольным или комбинированным фильтром(ами) класса защиты P3 по противоаэрозольному компоненту;</w:t>
      </w:r>
    </w:p>
    <w:p w14:paraId="0426EBB4" w14:textId="77777777" w:rsidR="00E83F28" w:rsidRDefault="00E83F28">
      <w:pPr>
        <w:pStyle w:val="ConsPlusNormal"/>
        <w:spacing w:before="280"/>
        <w:ind w:firstLine="540"/>
        <w:jc w:val="both"/>
      </w:pPr>
      <w:r>
        <w:t>- шлем, капюшон с системой принудительной подачи очищенного воздуха, снабженной противоаэрозольным или комбинированным фильтром класса защиты P3 по противоаэрозольному компоненту.</w:t>
      </w:r>
    </w:p>
    <w:p w14:paraId="642CFCF4" w14:textId="77777777" w:rsidR="00E83F28" w:rsidRDefault="00E83F28">
      <w:pPr>
        <w:pStyle w:val="ConsPlusNormal"/>
        <w:spacing w:before="280"/>
        <w:ind w:firstLine="540"/>
        <w:jc w:val="both"/>
      </w:pPr>
      <w:r>
        <w:t>- При вскрытии трупов людей или крупных животных дополнительно надевают водонепроницаемые фартук, нарукавники и вторую пару перчаток или перчатки с защитой от проколов и порезов.</w:t>
      </w:r>
    </w:p>
    <w:p w14:paraId="2CF10F0F" w14:textId="77777777" w:rsidR="00E83F28" w:rsidRDefault="00E83F28">
      <w:pPr>
        <w:pStyle w:val="ConsPlusNormal"/>
        <w:spacing w:before="280"/>
        <w:ind w:firstLine="540"/>
        <w:jc w:val="both"/>
      </w:pPr>
      <w:r>
        <w:t>При необходимости при работе с лабораторными животными используют кольчужные перчатки, краги.</w:t>
      </w:r>
    </w:p>
    <w:p w14:paraId="36DB73F0" w14:textId="77777777" w:rsidR="00E83F28" w:rsidRDefault="00E83F28">
      <w:pPr>
        <w:pStyle w:val="ConsPlusNormal"/>
        <w:spacing w:before="280"/>
        <w:ind w:firstLine="540"/>
        <w:jc w:val="both"/>
      </w:pPr>
      <w:r>
        <w:t>II тип - большая косынка (капюшон), противочумный халат, респиратор или иное СИЗОД, одноразовые медицинские перчатки с удлиненными манжетами (хирургические), при необходимости перчатки с защитой от проколов и порезов, сапоги (или водонепроницаемые бахилы), полотенце. Отличается от костюма I типа отсутствием защиты органов зрения.</w:t>
      </w:r>
    </w:p>
    <w:p w14:paraId="1BFB8E97" w14:textId="77777777" w:rsidR="00E83F28" w:rsidRDefault="00E83F28">
      <w:pPr>
        <w:pStyle w:val="ConsPlusNormal"/>
        <w:spacing w:before="280"/>
        <w:ind w:firstLine="540"/>
        <w:jc w:val="both"/>
      </w:pPr>
      <w:r>
        <w:t xml:space="preserve">III тип - большая косынка (капюшон), противочумный халат, респиратор, одноразовые медицинские перчатки с удлиненными манжетами (хирургические), при необходимости перчатки с защитой от проколов и порезов, защитная обувь (глубокие галоши, сапоги или высокие водонепроницаемые бахилы), полотенце. Отличается от костюма I типа отсутствием защиты органов зрения и дыхания. При транспортировании инфицированного материала в автоклав костюм дополняют </w:t>
      </w:r>
      <w:r>
        <w:lastRenderedPageBreak/>
        <w:t>водонепроницаемым фартуком.</w:t>
      </w:r>
    </w:p>
    <w:p w14:paraId="1C99E683" w14:textId="77777777" w:rsidR="00E83F28" w:rsidRDefault="00E83F28">
      <w:pPr>
        <w:pStyle w:val="ConsPlusNormal"/>
        <w:spacing w:before="280"/>
        <w:ind w:firstLine="540"/>
        <w:jc w:val="both"/>
      </w:pPr>
      <w:r>
        <w:t>IV тип - шапочка (малая косынка, медицинский колпак), противочумный (хирургический) халат, медицинские перчатки.</w:t>
      </w:r>
    </w:p>
    <w:p w14:paraId="572CF725" w14:textId="77777777" w:rsidR="00E83F28" w:rsidRDefault="00E83F28">
      <w:pPr>
        <w:pStyle w:val="ConsPlusNormal"/>
        <w:spacing w:before="280"/>
        <w:ind w:firstLine="540"/>
        <w:jc w:val="both"/>
      </w:pPr>
      <w:r>
        <w:t>6. Допускается использование аналогов классического противочумного костюма. Разрабатываемые аналоги должны соответствовать типам противочумного костюма:</w:t>
      </w:r>
    </w:p>
    <w:p w14:paraId="7312322F" w14:textId="77777777" w:rsidR="00E83F28" w:rsidRDefault="00E83F28">
      <w:pPr>
        <w:pStyle w:val="ConsPlusNormal"/>
        <w:spacing w:before="280"/>
        <w:ind w:firstLine="540"/>
        <w:jc w:val="both"/>
      </w:pPr>
      <w:r>
        <w:t>I тип - обеспечивает защиту кожных покровов рук, поверхности тела, лица, органов дыхания, органов зрения;</w:t>
      </w:r>
    </w:p>
    <w:p w14:paraId="1C1C3CEC" w14:textId="77777777" w:rsidR="00E83F28" w:rsidRDefault="00E83F28">
      <w:pPr>
        <w:pStyle w:val="ConsPlusNormal"/>
        <w:spacing w:before="280"/>
        <w:ind w:firstLine="540"/>
        <w:jc w:val="both"/>
      </w:pPr>
      <w:r>
        <w:t>II тип - обеспечивает защиту кожных покровов рук, поверхности тела, лица, органов дыхания;</w:t>
      </w:r>
    </w:p>
    <w:p w14:paraId="0259E95A" w14:textId="77777777" w:rsidR="00E83F28" w:rsidRDefault="00E83F28">
      <w:pPr>
        <w:pStyle w:val="ConsPlusNormal"/>
        <w:spacing w:before="280"/>
        <w:ind w:firstLine="540"/>
        <w:jc w:val="both"/>
      </w:pPr>
      <w:r>
        <w:t>III тип - обеспечивает защиту кожных покровов рук, поверхности тела;</w:t>
      </w:r>
    </w:p>
    <w:p w14:paraId="4E59DD56" w14:textId="77777777" w:rsidR="00E83F28" w:rsidRDefault="00E83F28">
      <w:pPr>
        <w:pStyle w:val="ConsPlusNormal"/>
        <w:spacing w:before="280"/>
        <w:ind w:firstLine="540"/>
        <w:jc w:val="both"/>
      </w:pPr>
      <w:r>
        <w:t>IV тип - обеспечивает защиту поверхности тела, кожных покровов рук.</w:t>
      </w:r>
    </w:p>
    <w:p w14:paraId="688D1C8F" w14:textId="77777777" w:rsidR="00E83F28" w:rsidRDefault="00E83F28">
      <w:pPr>
        <w:pStyle w:val="ConsPlusNormal"/>
        <w:spacing w:before="280"/>
        <w:ind w:firstLine="540"/>
        <w:jc w:val="both"/>
      </w:pPr>
      <w:r>
        <w:t>7. Возможно использование СИЗ, изготовленных из материалов, обладающих высокими барьерными свойствами, сохраняющимися после определенного количества циклов обработки.</w:t>
      </w:r>
    </w:p>
    <w:p w14:paraId="088D9582" w14:textId="77777777" w:rsidR="00E83F28" w:rsidRDefault="00E83F28">
      <w:pPr>
        <w:pStyle w:val="ConsPlusNormal"/>
        <w:spacing w:before="280"/>
        <w:ind w:firstLine="540"/>
        <w:jc w:val="both"/>
      </w:pPr>
      <w:r>
        <w:t>Противочумный (хирургический) халат может быть заменен на защитный комбинезон.</w:t>
      </w:r>
    </w:p>
    <w:p w14:paraId="3AAD63DC" w14:textId="77777777" w:rsidR="00E83F28" w:rsidRDefault="00E83F28">
      <w:pPr>
        <w:pStyle w:val="ConsPlusNormal"/>
        <w:spacing w:before="280"/>
        <w:ind w:firstLine="540"/>
        <w:jc w:val="both"/>
      </w:pPr>
      <w:r>
        <w:t>8. В зависимости от характера выполняемой работы, степени ее опасности для персонала используют определенные типы противочумных костюмов или их аналогов.</w:t>
      </w:r>
    </w:p>
    <w:p w14:paraId="28DCBB47" w14:textId="77777777" w:rsidR="00E83F28" w:rsidRDefault="00E83F28">
      <w:pPr>
        <w:pStyle w:val="ConsPlusNormal"/>
        <w:spacing w:before="280"/>
        <w:ind w:firstLine="540"/>
        <w:jc w:val="both"/>
      </w:pPr>
      <w:r>
        <w:t>При использовании аналогов противочумных костюмов, в том числе и одноразовых, порядок надевания и снятия определяется локальными актами организации.</w:t>
      </w:r>
    </w:p>
    <w:p w14:paraId="370949CB" w14:textId="77777777" w:rsidR="00E83F28" w:rsidRDefault="00E83F28">
      <w:pPr>
        <w:pStyle w:val="ConsPlusNormal"/>
        <w:spacing w:before="280"/>
        <w:ind w:firstLine="540"/>
        <w:jc w:val="both"/>
      </w:pPr>
      <w:r>
        <w:t>9. В стационарных максимально изолированных лабораториях персонал при работе с микроорганизмами I - II групп патогенности использует пневмокостюмы, пневмокуртки, пневмошлемы или их аналоги, разрешенные к применению.</w:t>
      </w:r>
    </w:p>
    <w:p w14:paraId="7A60B0A8" w14:textId="77777777" w:rsidR="00E83F28" w:rsidRDefault="00E83F28">
      <w:pPr>
        <w:pStyle w:val="ConsPlusNormal"/>
        <w:spacing w:before="280"/>
        <w:ind w:firstLine="540"/>
        <w:jc w:val="both"/>
      </w:pPr>
      <w:r>
        <w:t>10. К работе в костюме допускаются лица, не имеющие медицинских противопоказаний к ношению защитной одежды, прошедшие практическое обучение, инструктаж по правилам работы и сдавшие зачет.</w:t>
      </w:r>
    </w:p>
    <w:p w14:paraId="6A661AE9" w14:textId="77777777" w:rsidR="00E83F28" w:rsidRDefault="00E83F28">
      <w:pPr>
        <w:pStyle w:val="ConsPlusNormal"/>
        <w:spacing w:before="280"/>
        <w:ind w:firstLine="540"/>
        <w:jc w:val="both"/>
      </w:pPr>
      <w:r>
        <w:t>11. Воздух, подаваемый в подкостюмное пространство, должен соответствовать следующим параметрам: температура (25 +/- 3) град. Цельсия, расход (20 +/- 3) м</w:t>
      </w:r>
      <w:r>
        <w:rPr>
          <w:vertAlign w:val="superscript"/>
        </w:rPr>
        <w:t>3</w:t>
      </w:r>
      <w:r>
        <w:t xml:space="preserve"> ч</w:t>
      </w:r>
      <w:r>
        <w:rPr>
          <w:vertAlign w:val="superscript"/>
        </w:rPr>
        <w:t>-1</w:t>
      </w:r>
      <w:r>
        <w:t xml:space="preserve">, избыточное давление по отношению к помещению (100 </w:t>
      </w:r>
      <w:r>
        <w:lastRenderedPageBreak/>
        <w:t>- 200) Па.</w:t>
      </w:r>
    </w:p>
    <w:p w14:paraId="6A233C7A" w14:textId="77777777" w:rsidR="00E83F28" w:rsidRDefault="00E83F28">
      <w:pPr>
        <w:pStyle w:val="ConsPlusNormal"/>
        <w:spacing w:before="280"/>
        <w:ind w:firstLine="540"/>
        <w:jc w:val="both"/>
      </w:pPr>
      <w:r>
        <w:t>12. Перед каждым использованием проверке на централизованном специальном участке подлежат: пневмокостюмы - на целостность и комплектные к ним фильтры тонкой очистки воздуха - на оценку коэффициента проскока. Результаты проверки фиксируются в специальных журналах. Выдача проверенных костюмов и фильтров производится под личные подписи лиц, получающих их для работы. Непосредственно перед заходом в зону каждый исполнитель визуально проверяет полученный пневмокостюм на целостность и делает об этом запись в соответствующем журнале.</w:t>
      </w:r>
    </w:p>
    <w:p w14:paraId="64D3FA5F" w14:textId="77777777" w:rsidR="00E83F28" w:rsidRDefault="00E83F28">
      <w:pPr>
        <w:pStyle w:val="ConsPlusNormal"/>
        <w:spacing w:before="280"/>
        <w:ind w:firstLine="540"/>
        <w:jc w:val="both"/>
      </w:pPr>
      <w:r>
        <w:t>13. Правила работы, порядок надевания и снятия пневмокостюмов регламентируются в рабочих инструкциях. По окончании работы пневмокостюмы подвергаются обработке в дезинфицирующем душе и далее обработке в парогазовых передаточных камерах с последующей их проверкой на целостность.</w:t>
      </w:r>
    </w:p>
    <w:p w14:paraId="3338F77D" w14:textId="77777777" w:rsidR="00E83F28" w:rsidRDefault="00E83F28">
      <w:pPr>
        <w:pStyle w:val="ConsPlusNormal"/>
        <w:spacing w:before="280"/>
        <w:ind w:firstLine="540"/>
        <w:jc w:val="both"/>
      </w:pPr>
      <w:r>
        <w:t>14. Для проведения полевых работ с дикими позвоночными и беспозвоночными животными сотрудники должны быть обеспечены соответствующей сезону защитной одеждой:</w:t>
      </w:r>
    </w:p>
    <w:p w14:paraId="2B7B3C3F" w14:textId="77777777" w:rsidR="00E83F28" w:rsidRDefault="00E83F28">
      <w:pPr>
        <w:pStyle w:val="ConsPlusNormal"/>
        <w:spacing w:before="280"/>
        <w:ind w:firstLine="540"/>
        <w:jc w:val="both"/>
      </w:pPr>
      <w:r>
        <w:t>- в теплое время года - легким рабочим костюмом (брюками и курткой или комбинезоном), противоэнцефалитным костюмом, берцами летними, резиновыми болотными сапогами при работе в пойменных биотопах и летним головным убором (на одного работника по два комплекта костюма и три пары хлопчатобумажных перчаток);</w:t>
      </w:r>
    </w:p>
    <w:p w14:paraId="31C2FB74" w14:textId="77777777" w:rsidR="00E83F28" w:rsidRDefault="00E83F28">
      <w:pPr>
        <w:pStyle w:val="ConsPlusNormal"/>
        <w:spacing w:before="280"/>
        <w:ind w:firstLine="540"/>
        <w:jc w:val="both"/>
      </w:pPr>
      <w:r>
        <w:t>- в холодное время года - теплым костюмом, утепленной курткой с непромокаемым верхом, утепленными брюками, берцами зимними или валенками с галошами, теплыми рукавицами, зимним головным убором;</w:t>
      </w:r>
    </w:p>
    <w:p w14:paraId="20355E52" w14:textId="77777777" w:rsidR="00E83F28" w:rsidRDefault="00E83F28">
      <w:pPr>
        <w:pStyle w:val="ConsPlusNormal"/>
        <w:spacing w:before="280"/>
        <w:ind w:firstLine="540"/>
        <w:jc w:val="both"/>
      </w:pPr>
      <w:r>
        <w:t>15. Для работ по истреблению грызунов все рабочие должны быть обеспечены защитной одеждой: комбинезоном, носками, обувью (берцы или сапоги) и хлопчатобумажными перчатками.</w:t>
      </w:r>
    </w:p>
    <w:p w14:paraId="3A7026B6" w14:textId="77777777" w:rsidR="00E83F28" w:rsidRDefault="00E83F28">
      <w:pPr>
        <w:pStyle w:val="ConsPlusNormal"/>
        <w:spacing w:before="280"/>
        <w:ind w:firstLine="540"/>
        <w:jc w:val="both"/>
      </w:pPr>
      <w:r>
        <w:t xml:space="preserve">16. Информация о типах СИЗ при работе с ПБА в микробиологических лабораториях, при проведении профилактических мероприятий в очагах инфекционных болезней, при лечении, транспортировании больных и с подозрением на инфекционное заболевание, а также при патолого-анатомическом исследовании трупов людей и животных содержится в </w:t>
      </w:r>
      <w:hyperlink r:id="rId929">
        <w:r>
          <w:rPr>
            <w:color w:val="0000FF"/>
          </w:rPr>
          <w:t>приложении 3</w:t>
        </w:r>
      </w:hyperlink>
      <w:r>
        <w:t xml:space="preserve"> к СанПиН 3.3686-21 "Санитарно-эпидемиологические требования по профилактике инфекционных болезней", утвержденном Постановлением Главного государственного санитарного врача РФ от 28.01.2021 N 4.</w:t>
      </w:r>
    </w:p>
    <w:p w14:paraId="7B89F36C" w14:textId="77777777" w:rsidR="00E83F28" w:rsidRDefault="00E83F28">
      <w:pPr>
        <w:pStyle w:val="ConsPlusNormal"/>
        <w:jc w:val="both"/>
      </w:pPr>
    </w:p>
    <w:p w14:paraId="764C783B" w14:textId="77777777" w:rsidR="00E83F28" w:rsidRDefault="00E83F28">
      <w:pPr>
        <w:pStyle w:val="ConsPlusTitle"/>
        <w:jc w:val="center"/>
        <w:outlineLvl w:val="1"/>
      </w:pPr>
      <w:r>
        <w:lastRenderedPageBreak/>
        <w:t>Инструкция по охране труда при работе с кровью</w:t>
      </w:r>
    </w:p>
    <w:p w14:paraId="6EAD7554" w14:textId="77777777" w:rsidR="00E83F28" w:rsidRDefault="00E83F28">
      <w:pPr>
        <w:pStyle w:val="ConsPlusTitle"/>
        <w:jc w:val="center"/>
      </w:pPr>
      <w:r>
        <w:t>и другими биологическими жидкостями</w:t>
      </w:r>
    </w:p>
    <w:p w14:paraId="0F7B0823" w14:textId="77777777" w:rsidR="00E83F28" w:rsidRDefault="00E83F28">
      <w:pPr>
        <w:pStyle w:val="ConsPlusTitle"/>
        <w:jc w:val="center"/>
      </w:pPr>
      <w:r>
        <w:t>(для медицинских образовательных организаций)</w:t>
      </w:r>
    </w:p>
    <w:p w14:paraId="7DF3DA7D" w14:textId="77777777" w:rsidR="00E83F28" w:rsidRDefault="00E83F28">
      <w:pPr>
        <w:pStyle w:val="ConsPlusNormal"/>
        <w:jc w:val="both"/>
      </w:pPr>
    </w:p>
    <w:p w14:paraId="0F11DAF5"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930">
        <w:r>
          <w:rPr>
            <w:color w:val="0000FF"/>
          </w:rPr>
          <w:t>кодексом</w:t>
        </w:r>
      </w:hyperlink>
      <w:r>
        <w:t xml:space="preserve"> Российской Федерации, </w:t>
      </w:r>
      <w:hyperlink r:id="rId93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Правилами по охране труда в медицинских организациях,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B09B20F" w14:textId="77777777" w:rsidR="00E83F28" w:rsidRDefault="00E83F28">
      <w:pPr>
        <w:pStyle w:val="ConsPlusNormal"/>
        <w:jc w:val="both"/>
      </w:pPr>
    </w:p>
    <w:p w14:paraId="7E00C71B" w14:textId="77777777" w:rsidR="00E83F28" w:rsidRDefault="00E83F28">
      <w:pPr>
        <w:pStyle w:val="ConsPlusNormal"/>
        <w:jc w:val="center"/>
        <w:outlineLvl w:val="2"/>
      </w:pPr>
      <w:r>
        <w:t>I. Общие требования охраны труда</w:t>
      </w:r>
    </w:p>
    <w:p w14:paraId="7EE358F5" w14:textId="77777777" w:rsidR="00E83F28" w:rsidRDefault="00E83F28">
      <w:pPr>
        <w:pStyle w:val="ConsPlusNormal"/>
        <w:jc w:val="both"/>
      </w:pPr>
    </w:p>
    <w:p w14:paraId="72D89C79" w14:textId="77777777" w:rsidR="00E83F28" w:rsidRDefault="00E83F28">
      <w:pPr>
        <w:pStyle w:val="ConsPlusNormal"/>
        <w:ind w:firstLine="540"/>
        <w:jc w:val="both"/>
      </w:pPr>
      <w:r>
        <w:t>1.1. К самостоятельной работе с кровью и другими биологическими жидкостями пациентов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w:t>
      </w:r>
    </w:p>
    <w:p w14:paraId="7AF7B654"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с кровью и другими биологическими жидкостями пациентов не допускается и обязан пройти повторную проверку.</w:t>
      </w:r>
    </w:p>
    <w:p w14:paraId="0C1AB5C5" w14:textId="77777777" w:rsidR="00E83F28" w:rsidRDefault="00E83F28">
      <w:pPr>
        <w:pStyle w:val="ConsPlusNormal"/>
        <w:spacing w:before="280"/>
        <w:ind w:firstLine="540"/>
        <w:jc w:val="both"/>
      </w:pPr>
      <w:r>
        <w:t>1.3. Работник, допущенный к работе с кровью и другими биологическими жидкостями пациентов (далее -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77BC06C7" w14:textId="77777777" w:rsidR="00E83F28" w:rsidRDefault="00E83F28">
      <w:pPr>
        <w:pStyle w:val="ConsPlusNormal"/>
        <w:spacing w:before="280"/>
        <w:ind w:firstLine="540"/>
        <w:jc w:val="both"/>
      </w:pPr>
      <w:r>
        <w:t>1.4. Условия труда при работе с кровью и другими биологическими жидкостями пациентов должны соответствовать требованиям безопасности труда, санитарным правилам и гигиеническим нормативам.</w:t>
      </w:r>
    </w:p>
    <w:p w14:paraId="035CF3B0"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(халатом хлопчатобумажным, фартуком прорезиненным с нагрудником, перчатками резиновыми, очками защитными, другими СИЗ в зависимости от вида проводимых медицинских манипуляций и исследований) в установленном порядке.</w:t>
      </w:r>
    </w:p>
    <w:p w14:paraId="1FFD4FED" w14:textId="77777777" w:rsidR="00E83F28" w:rsidRDefault="00E83F28">
      <w:pPr>
        <w:pStyle w:val="ConsPlusNormal"/>
        <w:spacing w:before="280"/>
        <w:ind w:firstLine="540"/>
        <w:jc w:val="both"/>
      </w:pPr>
      <w:r>
        <w:t xml:space="preserve">1.6. В соответствии со </w:t>
      </w:r>
      <w:hyperlink r:id="rId932">
        <w:r>
          <w:rPr>
            <w:color w:val="0000FF"/>
          </w:rPr>
          <w:t>статьей 215</w:t>
        </w:r>
      </w:hyperlink>
      <w:r>
        <w:t xml:space="preserve"> ТК РФ каждый работник обязан:</w:t>
      </w:r>
    </w:p>
    <w:p w14:paraId="53EFF849" w14:textId="77777777" w:rsidR="00E83F28" w:rsidRDefault="00E83F28">
      <w:pPr>
        <w:pStyle w:val="ConsPlusNormal"/>
        <w:spacing w:before="280"/>
        <w:ind w:firstLine="540"/>
        <w:jc w:val="both"/>
      </w:pPr>
      <w:r>
        <w:lastRenderedPageBreak/>
        <w:t>- соблюдать требования охраны труда;</w:t>
      </w:r>
    </w:p>
    <w:p w14:paraId="3814E369"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464F34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FD5FD93"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F6DEA3C"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46BFE71F" w14:textId="77777777" w:rsidR="00E83F28" w:rsidRDefault="00E83F28">
      <w:pPr>
        <w:pStyle w:val="ConsPlusNormal"/>
        <w:spacing w:before="280"/>
        <w:ind w:firstLine="540"/>
        <w:jc w:val="both"/>
      </w:pPr>
      <w:r>
        <w:t>1.7. Работник должен:</w:t>
      </w:r>
    </w:p>
    <w:p w14:paraId="4B127C9C"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F43392D"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70F53847" w14:textId="77777777" w:rsidR="00E83F28" w:rsidRDefault="00E83F28">
      <w:pPr>
        <w:pStyle w:val="ConsPlusNormal"/>
        <w:spacing w:before="280"/>
        <w:ind w:firstLine="540"/>
        <w:jc w:val="both"/>
      </w:pPr>
      <w:r>
        <w:t>- поддерживать порядок на рабочем месте;</w:t>
      </w:r>
    </w:p>
    <w:p w14:paraId="0A7D0032"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787D302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75ACB4D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DA254F9" w14:textId="77777777" w:rsidR="00E83F28" w:rsidRDefault="00E83F28">
      <w:pPr>
        <w:pStyle w:val="ConsPlusNormal"/>
        <w:spacing w:before="280"/>
        <w:ind w:firstLine="540"/>
        <w:jc w:val="both"/>
      </w:pPr>
      <w:r>
        <w:t xml:space="preserve">- использовать только исправное оборудование, приспособления и </w:t>
      </w:r>
      <w:r>
        <w:lastRenderedPageBreak/>
        <w:t>инструменты в соответствии с инструкциями заводов-изготовителей и соблюдать изложенные в них требования безопасности;</w:t>
      </w:r>
    </w:p>
    <w:p w14:paraId="57A2CF90" w14:textId="77777777" w:rsidR="00E83F28" w:rsidRDefault="00E83F28">
      <w:pPr>
        <w:pStyle w:val="ConsPlusNormal"/>
        <w:spacing w:before="280"/>
        <w:ind w:firstLine="540"/>
        <w:jc w:val="both"/>
      </w:pPr>
      <w:r>
        <w:t>- соблюдать санитарно-эпидемиологические правила безопасности при работе с микроорганизмами и возбудителями паразитарных болезней;</w:t>
      </w:r>
    </w:p>
    <w:p w14:paraId="1C01B1F0" w14:textId="77777777" w:rsidR="00E83F28" w:rsidRDefault="00E83F28">
      <w:pPr>
        <w:pStyle w:val="ConsPlusNormal"/>
        <w:spacing w:before="280"/>
        <w:ind w:firstLine="540"/>
        <w:jc w:val="both"/>
      </w:pPr>
      <w:r>
        <w:t>- для предотвращения падений обращать внимание на состояние пола в помещениях;</w:t>
      </w:r>
    </w:p>
    <w:p w14:paraId="081409E0"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03CB8702" w14:textId="77777777" w:rsidR="00E83F28" w:rsidRDefault="00E83F28">
      <w:pPr>
        <w:pStyle w:val="ConsPlusNormal"/>
        <w:spacing w:before="280"/>
        <w:ind w:firstLine="540"/>
        <w:jc w:val="both"/>
      </w:pPr>
      <w:r>
        <w:t>- соблюдать правила личной гигиены;</w:t>
      </w:r>
    </w:p>
    <w:p w14:paraId="320706C8" w14:textId="77777777" w:rsidR="00E83F28" w:rsidRDefault="00E83F28">
      <w:pPr>
        <w:pStyle w:val="ConsPlusNormal"/>
        <w:spacing w:before="280"/>
        <w:ind w:firstLine="540"/>
        <w:jc w:val="both"/>
      </w:pPr>
      <w:r>
        <w:t>- принимать пищу только в установленных местах;</w:t>
      </w:r>
    </w:p>
    <w:p w14:paraId="529C0331" w14:textId="77777777" w:rsidR="00E83F28" w:rsidRDefault="00E83F28">
      <w:pPr>
        <w:pStyle w:val="ConsPlusNormal"/>
        <w:spacing w:before="280"/>
        <w:ind w:firstLine="540"/>
        <w:jc w:val="both"/>
      </w:pPr>
      <w:r>
        <w:t>- использовать рабочую одежду и СИЗ;</w:t>
      </w:r>
    </w:p>
    <w:p w14:paraId="4633552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A5697A7" w14:textId="77777777" w:rsidR="00E83F28" w:rsidRDefault="00E83F28">
      <w:pPr>
        <w:pStyle w:val="ConsPlusNormal"/>
        <w:spacing w:before="280"/>
        <w:ind w:firstLine="540"/>
        <w:jc w:val="both"/>
      </w:pPr>
      <w:r>
        <w:t>1.8. Работник должен знать:</w:t>
      </w:r>
    </w:p>
    <w:p w14:paraId="2704BD62" w14:textId="77777777" w:rsidR="00E83F28" w:rsidRDefault="00E83F28">
      <w:pPr>
        <w:pStyle w:val="ConsPlusNormal"/>
        <w:spacing w:before="280"/>
        <w:ind w:firstLine="540"/>
        <w:jc w:val="both"/>
      </w:pPr>
      <w:r>
        <w:t xml:space="preserve">- Правила по охране труда в медицинских организациях, включая </w:t>
      </w:r>
      <w:hyperlink r:id="rId933">
        <w:r>
          <w:rPr>
            <w:color w:val="0000FF"/>
          </w:rPr>
          <w:t>главу XXII</w:t>
        </w:r>
      </w:hyperlink>
      <w:r>
        <w:t xml:space="preserve"> "Требования охраны труда при работе с кровью и другими биологическими жидкостями пациентов", другие нормативно-правовые и методические документы по охране труда в части касающейся;</w:t>
      </w:r>
    </w:p>
    <w:p w14:paraId="7BE218A9" w14:textId="77777777" w:rsidR="00E83F28" w:rsidRDefault="00E83F28">
      <w:pPr>
        <w:pStyle w:val="ConsPlusNormal"/>
        <w:spacing w:before="280"/>
        <w:ind w:firstLine="540"/>
        <w:jc w:val="both"/>
      </w:pPr>
      <w:r>
        <w:t>- безопасные методы и приемы выполнения работ;</w:t>
      </w:r>
    </w:p>
    <w:p w14:paraId="2BD91736"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25C4A5C" w14:textId="77777777" w:rsidR="00E83F28" w:rsidRDefault="00E83F28">
      <w:pPr>
        <w:pStyle w:val="ConsPlusNormal"/>
        <w:spacing w:before="280"/>
        <w:ind w:firstLine="540"/>
        <w:jc w:val="both"/>
      </w:pPr>
      <w:r>
        <w:t>- порядок действий при несчастном случае на производстве;</w:t>
      </w:r>
    </w:p>
    <w:p w14:paraId="699D79CB"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595660CC" w14:textId="77777777" w:rsidR="00E83F28" w:rsidRDefault="00E83F28">
      <w:pPr>
        <w:pStyle w:val="ConsPlusNormal"/>
        <w:spacing w:before="280"/>
        <w:ind w:firstLine="540"/>
        <w:jc w:val="both"/>
      </w:pPr>
      <w:r>
        <w:t>- порядок действий в аварийных ситуациях при работе с патогенными биологическими агентами (ПБА);</w:t>
      </w:r>
    </w:p>
    <w:p w14:paraId="61CC5C35"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7FA3EE2"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564B57F1" w14:textId="77777777" w:rsidR="00E83F28" w:rsidRDefault="00E83F28">
      <w:pPr>
        <w:pStyle w:val="ConsPlusNormal"/>
        <w:spacing w:before="280"/>
        <w:ind w:firstLine="540"/>
        <w:jc w:val="both"/>
      </w:pPr>
      <w:r>
        <w:t xml:space="preserve">- биологических: контакт слизистых оболочек работников с биологическими жидкостями пациентов в результате разбрызгивания </w:t>
      </w:r>
      <w:r>
        <w:lastRenderedPageBreak/>
        <w:t>биологических жидкостей во время оперативных вмешательств, родов, проведения исследований; риск заражения при контакте с инфицированными больными, в том числе при проведении медицинских манипуляций, и работе с кровью и другими биологическими жидкостями пациентов, содержащими возбудителей инфекционных и паразитарных болезней человека; высокий риск заражения гемоконтактными инфекциями при возникновении аварийных ситуаций;</w:t>
      </w:r>
    </w:p>
    <w:p w14:paraId="23798B80" w14:textId="77777777" w:rsidR="00E83F28" w:rsidRDefault="00E83F28">
      <w:pPr>
        <w:pStyle w:val="ConsPlusNormal"/>
        <w:spacing w:before="280"/>
        <w:ind w:firstLine="540"/>
        <w:jc w:val="both"/>
      </w:pPr>
      <w:r>
        <w:t>- химических: воздействие вредных и опасных химических веществ, в том числе биологической природы, и лекарственных средств (антибиотиков, витаминов, цитостатиков и т.д.), приводящее к острым или хроническим интоксикациям, аллергическим реакциям, химическим ожогам и иным патологическим состояниям;</w:t>
      </w:r>
    </w:p>
    <w:p w14:paraId="08E963E7" w14:textId="77777777" w:rsidR="00E83F28" w:rsidRDefault="00E83F28">
      <w:pPr>
        <w:pStyle w:val="ConsPlusNormal"/>
        <w:spacing w:before="280"/>
        <w:ind w:firstLine="540"/>
        <w:jc w:val="both"/>
      </w:pPr>
      <w:r>
        <w:t>- физических: опасность механических повреждений кожи (колотые раны при неосторожном обращении со шприцами и другими колющими инструментами (предметами); порезы кистей рук (при открывании бутылок, флаконов, пробирок с кровью или сывороткой; при работе с контаминированными ВИЧ-инструментами); опасность поражения электрическим током;</w:t>
      </w:r>
    </w:p>
    <w:p w14:paraId="7CAA4372" w14:textId="77777777" w:rsidR="00E83F28" w:rsidRDefault="00E83F28">
      <w:pPr>
        <w:pStyle w:val="ConsPlusNormal"/>
        <w:spacing w:before="280"/>
        <w:ind w:firstLine="540"/>
        <w:jc w:val="both"/>
      </w:pPr>
      <w:r>
        <w:t>- психофизиологических: нервно-психическая нагрузка; возможная работа в ночную смену; вынужденная рабочая поза; высокий уровень напряжения органов зрения;</w:t>
      </w:r>
    </w:p>
    <w:p w14:paraId="2AEA64E6" w14:textId="77777777" w:rsidR="00E83F28" w:rsidRDefault="00E83F28">
      <w:pPr>
        <w:pStyle w:val="ConsPlusNormal"/>
        <w:spacing w:before="280"/>
        <w:ind w:firstLine="540"/>
        <w:jc w:val="both"/>
      </w:pPr>
      <w:r>
        <w:t>- других опасных и вредных производственных факторов, связанных со спецификой трудовой деятельности, видом проводимых медицинских манипуляций, используемыми в работе оборудованием, инструментами и материалами.</w:t>
      </w:r>
    </w:p>
    <w:p w14:paraId="7D2DA863"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5BA1E030" w14:textId="77777777" w:rsidR="00E83F28" w:rsidRDefault="00E83F28">
      <w:pPr>
        <w:pStyle w:val="ConsPlusNormal"/>
        <w:spacing w:before="280"/>
        <w:ind w:firstLine="540"/>
        <w:jc w:val="both"/>
      </w:pPr>
      <w:r>
        <w:t>1.11. Работник несет ответственность за соблюдение требований настоящей инструкции в соответствии с действующим законодательством.</w:t>
      </w:r>
    </w:p>
    <w:p w14:paraId="6C2285F3"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специалиста по охране труда медицинской организации и иных уполномоченных на это представителей администрации и работников.</w:t>
      </w:r>
    </w:p>
    <w:p w14:paraId="0379A66E" w14:textId="77777777" w:rsidR="00E83F28" w:rsidRDefault="00E83F28">
      <w:pPr>
        <w:pStyle w:val="ConsPlusNormal"/>
        <w:jc w:val="both"/>
      </w:pPr>
    </w:p>
    <w:p w14:paraId="6CF273D8" w14:textId="77777777" w:rsidR="00E83F28" w:rsidRDefault="00E83F28">
      <w:pPr>
        <w:pStyle w:val="ConsPlusNormal"/>
        <w:jc w:val="center"/>
        <w:outlineLvl w:val="2"/>
      </w:pPr>
      <w:r>
        <w:t>II. Требования охраны труда перед началом работы</w:t>
      </w:r>
    </w:p>
    <w:p w14:paraId="2C5313EA" w14:textId="77777777" w:rsidR="00E83F28" w:rsidRDefault="00E83F28">
      <w:pPr>
        <w:pStyle w:val="ConsPlusNormal"/>
        <w:jc w:val="both"/>
      </w:pPr>
    </w:p>
    <w:p w14:paraId="0A2FC7F6" w14:textId="77777777" w:rsidR="00E83F28" w:rsidRDefault="00E83F28">
      <w:pPr>
        <w:pStyle w:val="ConsPlusNormal"/>
        <w:ind w:firstLine="540"/>
        <w:jc w:val="both"/>
      </w:pPr>
      <w:r>
        <w:t xml:space="preserve">2.1. Осмотреть и привести в порядок рабочее место, проверить используемые инструменты, материалы, оборудование на соответствие требованиям охраны труда, пожарной безопасности, электробезопасности, </w:t>
      </w:r>
      <w:r>
        <w:lastRenderedPageBreak/>
        <w:t>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6616D493" w14:textId="77777777" w:rsidR="00E83F28" w:rsidRDefault="00E83F28">
      <w:pPr>
        <w:pStyle w:val="ConsPlusNormal"/>
        <w:spacing w:before="280"/>
        <w:ind w:firstLine="540"/>
        <w:jc w:val="both"/>
      </w:pPr>
      <w:r>
        <w:t>2.2. При работе за рабочим столом проверить используемую оргтехнику,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14E5EBB0" w14:textId="77777777" w:rsidR="00E83F28" w:rsidRDefault="00E83F28">
      <w:pPr>
        <w:pStyle w:val="ConsPlusNormal"/>
        <w:spacing w:before="280"/>
        <w:ind w:firstLine="540"/>
        <w:jc w:val="both"/>
      </w:pPr>
      <w:r>
        <w:t>2.3. Надеть рабочую одежду, проверить наличие и исправность СИЗ.</w:t>
      </w:r>
    </w:p>
    <w:p w14:paraId="538F8213"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37DE327"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4F801740" w14:textId="77777777" w:rsidR="00E83F28" w:rsidRDefault="00E83F28">
      <w:pPr>
        <w:pStyle w:val="ConsPlusNormal"/>
        <w:jc w:val="both"/>
      </w:pPr>
    </w:p>
    <w:p w14:paraId="0008C20E" w14:textId="77777777" w:rsidR="00E83F28" w:rsidRDefault="00E83F28">
      <w:pPr>
        <w:pStyle w:val="ConsPlusNormal"/>
        <w:jc w:val="center"/>
        <w:outlineLvl w:val="2"/>
      </w:pPr>
      <w:r>
        <w:t>III. Требования охраны труда во время работы</w:t>
      </w:r>
    </w:p>
    <w:p w14:paraId="6B09315B" w14:textId="77777777" w:rsidR="00E83F28" w:rsidRDefault="00E83F28">
      <w:pPr>
        <w:pStyle w:val="ConsPlusNormal"/>
        <w:jc w:val="both"/>
      </w:pPr>
    </w:p>
    <w:p w14:paraId="5AB75895" w14:textId="77777777" w:rsidR="00E83F28" w:rsidRDefault="00E83F28">
      <w:pPr>
        <w:pStyle w:val="ConsPlusNormal"/>
        <w:ind w:firstLine="540"/>
        <w:jc w:val="both"/>
      </w:pPr>
      <w:r>
        <w:t>3.1. Работник во время работы должен:</w:t>
      </w:r>
    </w:p>
    <w:p w14:paraId="46CE4297" w14:textId="77777777" w:rsidR="00E83F28" w:rsidRDefault="00E83F28">
      <w:pPr>
        <w:pStyle w:val="ConsPlusNormal"/>
        <w:spacing w:before="280"/>
        <w:ind w:firstLine="540"/>
        <w:jc w:val="both"/>
      </w:pPr>
      <w:r>
        <w:t>- содержать рабочее место в порядке и чистоте; мусор следует собирать в специальные емкости и своевременно удалять из помещения;</w:t>
      </w:r>
    </w:p>
    <w:p w14:paraId="71DD7B5C" w14:textId="77777777" w:rsidR="00E83F28" w:rsidRDefault="00E83F28">
      <w:pPr>
        <w:pStyle w:val="ConsPlusNormal"/>
        <w:spacing w:before="280"/>
        <w:ind w:firstLine="540"/>
        <w:jc w:val="both"/>
      </w:pPr>
      <w:r>
        <w:t>- следить за исправностью медицинского и иного оборудования, приспособлений, инструментов, электропроводки, заземления;</w:t>
      </w:r>
    </w:p>
    <w:p w14:paraId="58D276D3" w14:textId="77777777" w:rsidR="00E83F28" w:rsidRDefault="00E83F28">
      <w:pPr>
        <w:pStyle w:val="ConsPlusNormal"/>
        <w:spacing w:before="280"/>
        <w:ind w:firstLine="540"/>
        <w:jc w:val="both"/>
      </w:pPr>
      <w:r>
        <w:t>- соблюдать требования инструкций по эксплуатации медицинского и иного оборудования;</w:t>
      </w:r>
    </w:p>
    <w:p w14:paraId="1D2566FA" w14:textId="77777777" w:rsidR="00E83F28" w:rsidRDefault="00E83F28">
      <w:pPr>
        <w:pStyle w:val="ConsPlusNormal"/>
        <w:spacing w:before="280"/>
        <w:ind w:firstLine="540"/>
        <w:jc w:val="both"/>
      </w:pPr>
      <w:r>
        <w:t>- следить за целостностью стеклянных изделий, не допускать их использования при наличии трещин и сколов (в случае, если разбился стеклянный предмет, не собирать его осколки незащищенными руками, а использовать для этой цели щетку и совок);</w:t>
      </w:r>
    </w:p>
    <w:p w14:paraId="3EEC54FE"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B857BC1" w14:textId="77777777" w:rsidR="00E83F28" w:rsidRDefault="00E83F28">
      <w:pPr>
        <w:pStyle w:val="ConsPlusNormal"/>
        <w:spacing w:before="280"/>
        <w:ind w:firstLine="540"/>
        <w:jc w:val="both"/>
      </w:pPr>
      <w:r>
        <w:t>- выполнять работу в рабочей одежде (халате или костюме из смесовых тканей/нетканых материалов, одноразовой медицинской шапочке, одноразовых перчатках, надетых поверх рукавов санитарной одежды);</w:t>
      </w:r>
    </w:p>
    <w:p w14:paraId="1AE948AC" w14:textId="77777777" w:rsidR="00E83F28" w:rsidRDefault="00E83F28">
      <w:pPr>
        <w:pStyle w:val="ConsPlusNormal"/>
        <w:spacing w:before="280"/>
        <w:ind w:firstLine="540"/>
        <w:jc w:val="both"/>
      </w:pPr>
      <w:r>
        <w:lastRenderedPageBreak/>
        <w:t>- использовать предусмотренные СИЗ. Для проведения инвазивных процедур рекомендуется надевать две пары перчаток, халат и водонепроницаемый фартук (кроме процедурных кабинетов). При угрозе разбрызгивания крови и других биологических жидкостей работы следует выполнять в маске, защитных очках, при необходимости использовать защитные экраны, водонепроницаемые фартуки или дополнительный одноразовый халат.</w:t>
      </w:r>
    </w:p>
    <w:p w14:paraId="0295B2C0" w14:textId="77777777" w:rsidR="00E83F28" w:rsidRDefault="00E83F28">
      <w:pPr>
        <w:pStyle w:val="ConsPlusNormal"/>
        <w:spacing w:before="280"/>
        <w:ind w:firstLine="540"/>
        <w:jc w:val="both"/>
      </w:pPr>
      <w:r>
        <w:t>3.2. В кабинете подразделения, где возможен контакт работника с биологическими жидкостями и кровью пациентов, должна быть укладка экстренной профилактики парентеральных инфекций для оказания первичной медико-санитарной помощи, скорой медицинской помощи, специализированной медицинской помощи и паллиативной медицинской помощи.</w:t>
      </w:r>
    </w:p>
    <w:p w14:paraId="43F70F12" w14:textId="77777777" w:rsidR="00E83F28" w:rsidRDefault="00E83F28">
      <w:pPr>
        <w:pStyle w:val="ConsPlusNormal"/>
        <w:spacing w:before="280"/>
        <w:ind w:firstLine="540"/>
        <w:jc w:val="both"/>
      </w:pPr>
      <w:r>
        <w:t>3.3. При выполнении работы необходимо проявлять повышенную внимательность, не отвлекаться на посторонние дела и разговоры, не отвлекать других от работы.</w:t>
      </w:r>
    </w:p>
    <w:p w14:paraId="7809FC88" w14:textId="77777777" w:rsidR="00E83F28" w:rsidRDefault="00E83F28">
      <w:pPr>
        <w:pStyle w:val="ConsPlusNormal"/>
        <w:spacing w:before="280"/>
        <w:ind w:firstLine="540"/>
        <w:jc w:val="both"/>
      </w:pPr>
      <w:r>
        <w:t>3.4. К проведению инвазивных процедур работник не допускается в случае:</w:t>
      </w:r>
    </w:p>
    <w:p w14:paraId="3229D9D4" w14:textId="77777777" w:rsidR="00E83F28" w:rsidRDefault="00E83F28">
      <w:pPr>
        <w:pStyle w:val="ConsPlusNormal"/>
        <w:spacing w:before="280"/>
        <w:ind w:firstLine="540"/>
        <w:jc w:val="both"/>
      </w:pPr>
      <w:r>
        <w:t>- обширных повреждений кожного покрова;</w:t>
      </w:r>
    </w:p>
    <w:p w14:paraId="0A966D90" w14:textId="77777777" w:rsidR="00E83F28" w:rsidRDefault="00E83F28">
      <w:pPr>
        <w:pStyle w:val="ConsPlusNormal"/>
        <w:spacing w:before="280"/>
        <w:ind w:firstLine="540"/>
        <w:jc w:val="both"/>
      </w:pPr>
      <w:r>
        <w:t>- экссудативных повреждений кожи;</w:t>
      </w:r>
    </w:p>
    <w:p w14:paraId="47F5F518" w14:textId="77777777" w:rsidR="00E83F28" w:rsidRDefault="00E83F28">
      <w:pPr>
        <w:pStyle w:val="ConsPlusNormal"/>
        <w:spacing w:before="280"/>
        <w:ind w:firstLine="540"/>
        <w:jc w:val="both"/>
      </w:pPr>
      <w:r>
        <w:t>- мокнущего дерматита.</w:t>
      </w:r>
    </w:p>
    <w:p w14:paraId="41C87402" w14:textId="77777777" w:rsidR="00E83F28" w:rsidRDefault="00E83F28">
      <w:pPr>
        <w:pStyle w:val="ConsPlusNormal"/>
        <w:spacing w:before="280"/>
        <w:ind w:firstLine="540"/>
        <w:jc w:val="both"/>
      </w:pPr>
      <w:r>
        <w:t>3.5. При проведении инвазивных процедур, сопровождающихся загрязнением рук кровью и другими биологическими жидкостями пациентов, работник должен соблюдать меры индивидуальной защиты, в том числе:</w:t>
      </w:r>
    </w:p>
    <w:p w14:paraId="421745D8" w14:textId="77777777" w:rsidR="00E83F28" w:rsidRDefault="00E83F28">
      <w:pPr>
        <w:pStyle w:val="ConsPlusNormal"/>
        <w:spacing w:before="280"/>
        <w:ind w:firstLine="540"/>
        <w:jc w:val="both"/>
      </w:pPr>
      <w:r>
        <w:t>- работать в одноразовых перчатках, при повышенной опасности заражения - в двух парах перчаток;</w:t>
      </w:r>
    </w:p>
    <w:p w14:paraId="11DF5680" w14:textId="77777777" w:rsidR="00E83F28" w:rsidRDefault="00E83F28">
      <w:pPr>
        <w:pStyle w:val="ConsPlusNormal"/>
        <w:spacing w:before="280"/>
        <w:ind w:firstLine="540"/>
        <w:jc w:val="both"/>
      </w:pPr>
      <w:r>
        <w:t>- использовать маски, очки, экраны;</w:t>
      </w:r>
    </w:p>
    <w:p w14:paraId="4006169C" w14:textId="77777777" w:rsidR="00E83F28" w:rsidRDefault="00E83F28">
      <w:pPr>
        <w:pStyle w:val="ConsPlusNormal"/>
        <w:spacing w:before="280"/>
        <w:ind w:firstLine="540"/>
        <w:jc w:val="both"/>
      </w:pPr>
      <w:r>
        <w:t>- использовать маски и перчатки при обработке использованной одежды и инструментов;</w:t>
      </w:r>
    </w:p>
    <w:p w14:paraId="449E3BA8" w14:textId="77777777" w:rsidR="00E83F28" w:rsidRDefault="00E83F28">
      <w:pPr>
        <w:pStyle w:val="ConsPlusNormal"/>
        <w:spacing w:before="280"/>
        <w:ind w:firstLine="540"/>
        <w:jc w:val="both"/>
      </w:pPr>
      <w:r>
        <w:t>- осторожно обращаться с острым медицинским инструментарием;</w:t>
      </w:r>
    </w:p>
    <w:p w14:paraId="056385D5" w14:textId="77777777" w:rsidR="00E83F28" w:rsidRDefault="00E83F28">
      <w:pPr>
        <w:pStyle w:val="ConsPlusNormal"/>
        <w:spacing w:before="280"/>
        <w:ind w:firstLine="540"/>
        <w:jc w:val="both"/>
      </w:pPr>
      <w:r>
        <w:t>- не надевать колпачок на использованные иглы, не ломать и не сгибать их вручную;</w:t>
      </w:r>
    </w:p>
    <w:p w14:paraId="56120223" w14:textId="77777777" w:rsidR="00E83F28" w:rsidRDefault="00E83F28">
      <w:pPr>
        <w:pStyle w:val="ConsPlusNormal"/>
        <w:spacing w:before="280"/>
        <w:ind w:firstLine="540"/>
        <w:jc w:val="both"/>
      </w:pPr>
      <w:r>
        <w:t xml:space="preserve">- после дезинфекции использованные одноразовые острые инструменты </w:t>
      </w:r>
      <w:r>
        <w:lastRenderedPageBreak/>
        <w:t>утилизировать в твердых контейнерах;</w:t>
      </w:r>
    </w:p>
    <w:p w14:paraId="0BE8D6AE" w14:textId="77777777" w:rsidR="00E83F28" w:rsidRDefault="00E83F28">
      <w:pPr>
        <w:pStyle w:val="ConsPlusNormal"/>
        <w:spacing w:before="280"/>
        <w:ind w:firstLine="540"/>
        <w:jc w:val="both"/>
      </w:pPr>
      <w:r>
        <w:t>- собирать упавшие на пол иглы магнитом, щеткой и совком;</w:t>
      </w:r>
    </w:p>
    <w:p w14:paraId="7E807C24" w14:textId="77777777" w:rsidR="00E83F28" w:rsidRDefault="00E83F28">
      <w:pPr>
        <w:pStyle w:val="ConsPlusNormal"/>
        <w:spacing w:before="280"/>
        <w:ind w:firstLine="540"/>
        <w:jc w:val="both"/>
      </w:pPr>
      <w:r>
        <w:t>- до и во время работы следует проверять перчатки на герметичность;</w:t>
      </w:r>
    </w:p>
    <w:p w14:paraId="2227745B" w14:textId="77777777" w:rsidR="00E83F28" w:rsidRDefault="00E83F28">
      <w:pPr>
        <w:pStyle w:val="ConsPlusNormal"/>
        <w:spacing w:before="280"/>
        <w:ind w:firstLine="540"/>
        <w:jc w:val="both"/>
      </w:pPr>
      <w:r>
        <w:t>- поврежденные перчатки незамедлительно заменять, обращая внимание на то, что обработанные после использования перчатки менее прочны, чем новые, и повреждаются значительно чаще. Применение кремов на жировой основе, жировых смазок способствует разрушению перчаток;</w:t>
      </w:r>
    </w:p>
    <w:p w14:paraId="5EA78386" w14:textId="77777777" w:rsidR="00E83F28" w:rsidRDefault="00E83F28">
      <w:pPr>
        <w:pStyle w:val="ConsPlusNormal"/>
        <w:spacing w:before="280"/>
        <w:ind w:firstLine="540"/>
        <w:jc w:val="both"/>
      </w:pPr>
      <w:r>
        <w:t>- снимать перчатки необходимо осторожно, чтобы не загрязнить руки;</w:t>
      </w:r>
    </w:p>
    <w:p w14:paraId="5B6D9BEC" w14:textId="77777777" w:rsidR="00E83F28" w:rsidRDefault="00E83F28">
      <w:pPr>
        <w:pStyle w:val="ConsPlusNormal"/>
        <w:spacing w:before="280"/>
        <w:ind w:firstLine="540"/>
        <w:jc w:val="both"/>
      </w:pPr>
      <w:r>
        <w:t>- снятые с рук одноразовые перчатки повторно не использовать из-за возможности загрязнения рук.</w:t>
      </w:r>
    </w:p>
    <w:p w14:paraId="17038A53" w14:textId="77777777" w:rsidR="00E83F28" w:rsidRDefault="00E83F28">
      <w:pPr>
        <w:pStyle w:val="ConsPlusNormal"/>
        <w:spacing w:before="280"/>
        <w:ind w:firstLine="540"/>
        <w:jc w:val="both"/>
      </w:pPr>
      <w:r>
        <w:t>3.6. Для предохранения себя от инфицирования через кожу и слизистые оболочки работник должен соблюдать следующие правила:</w:t>
      </w:r>
    </w:p>
    <w:p w14:paraId="7DDE409B" w14:textId="77777777" w:rsidR="00E83F28" w:rsidRDefault="00E83F28">
      <w:pPr>
        <w:pStyle w:val="ConsPlusNormal"/>
        <w:spacing w:before="280"/>
        <w:ind w:firstLine="540"/>
        <w:jc w:val="both"/>
      </w:pPr>
      <w:r>
        <w:t>- избегать притирающих движений при пользовании бумажным полотенцем, поскольку при этом повреждается поверхностный эпителий;</w:t>
      </w:r>
    </w:p>
    <w:p w14:paraId="52616BD3" w14:textId="77777777" w:rsidR="00E83F28" w:rsidRDefault="00E83F28">
      <w:pPr>
        <w:pStyle w:val="ConsPlusNormal"/>
        <w:spacing w:before="280"/>
        <w:ind w:firstLine="540"/>
        <w:jc w:val="both"/>
      </w:pPr>
      <w:r>
        <w:t>- применять спиртовые дезинфекционные растворы для рук; дезинфекцию рук никогда не следует предпочитать использованию одноразовых перчаток; руки необходимо мыть водой с мылом каждый раз после снятия защитных перчаток;</w:t>
      </w:r>
    </w:p>
    <w:p w14:paraId="7E725EAE" w14:textId="77777777" w:rsidR="00E83F28" w:rsidRDefault="00E83F28">
      <w:pPr>
        <w:pStyle w:val="ConsPlusNormal"/>
        <w:spacing w:before="280"/>
        <w:ind w:firstLine="540"/>
        <w:jc w:val="both"/>
      </w:pPr>
      <w:r>
        <w:t>- после любой процедуры необходимо двукратно мыть руки в проточной воде с мылом;</w:t>
      </w:r>
    </w:p>
    <w:p w14:paraId="04A74209" w14:textId="77777777" w:rsidR="00E83F28" w:rsidRDefault="00E83F28">
      <w:pPr>
        <w:pStyle w:val="ConsPlusNormal"/>
        <w:spacing w:before="280"/>
        <w:ind w:firstLine="540"/>
        <w:jc w:val="both"/>
      </w:pPr>
      <w:r>
        <w:t>- руки следует вытирать только индивидуальным полотенцем, сменяемым ежедневно, или салфетками одноразового использования;</w:t>
      </w:r>
    </w:p>
    <w:p w14:paraId="1F9CFA76" w14:textId="77777777" w:rsidR="00E83F28" w:rsidRDefault="00E83F28">
      <w:pPr>
        <w:pStyle w:val="ConsPlusNormal"/>
        <w:spacing w:before="280"/>
        <w:ind w:firstLine="540"/>
        <w:jc w:val="both"/>
      </w:pPr>
      <w:r>
        <w:t>- избегать частой обработки рук раздражающими кожу дезинфектантами, не пользоваться жесткими щетками;</w:t>
      </w:r>
    </w:p>
    <w:p w14:paraId="64413444" w14:textId="77777777" w:rsidR="00E83F28" w:rsidRDefault="00E83F28">
      <w:pPr>
        <w:pStyle w:val="ConsPlusNormal"/>
        <w:spacing w:before="280"/>
        <w:ind w:firstLine="540"/>
        <w:jc w:val="both"/>
      </w:pPr>
      <w:r>
        <w:t xml:space="preserve">- сделать необходимые профилактические прививки в соответствии с национальным </w:t>
      </w:r>
      <w:hyperlink r:id="rId934">
        <w:r>
          <w:rPr>
            <w:color w:val="0000FF"/>
          </w:rPr>
          <w:t>календарем</w:t>
        </w:r>
      </w:hyperlink>
      <w:r>
        <w:t xml:space="preserve"> профилактических прививок и </w:t>
      </w:r>
      <w:hyperlink r:id="rId935">
        <w:r>
          <w:rPr>
            <w:color w:val="0000FF"/>
          </w:rPr>
          <w:t>календарем</w:t>
        </w:r>
      </w:hyperlink>
      <w:r>
        <w:t xml:space="preserve"> профилактических прививок по эпидемическим показаниям;</w:t>
      </w:r>
    </w:p>
    <w:p w14:paraId="347F05C5" w14:textId="77777777" w:rsidR="00E83F28" w:rsidRDefault="00E83F28">
      <w:pPr>
        <w:pStyle w:val="ConsPlusNormal"/>
        <w:spacing w:before="280"/>
        <w:ind w:firstLine="540"/>
        <w:jc w:val="both"/>
      </w:pPr>
      <w:r>
        <w:t>- для защиты слизистых оболочек ротовой полости и носа необходимо применять защитную маску, плотно прилегающую к лицу;</w:t>
      </w:r>
    </w:p>
    <w:p w14:paraId="080D3415" w14:textId="77777777" w:rsidR="00E83F28" w:rsidRDefault="00E83F28">
      <w:pPr>
        <w:pStyle w:val="ConsPlusNormal"/>
        <w:spacing w:before="280"/>
        <w:ind w:firstLine="540"/>
        <w:jc w:val="both"/>
      </w:pPr>
      <w:r>
        <w:t>- надевать халат или фартук либо и халат, и фартук, чтобы обеспечить надежную защиту от попадания на участки тела биологических жидкостей. Защитная одежда должна закрывать кожу и одежду работника, не пропускать жидкость, поддерживать кожу и одежду в сухом состоянии.</w:t>
      </w:r>
    </w:p>
    <w:p w14:paraId="7D93B11D" w14:textId="77777777" w:rsidR="00E83F28" w:rsidRDefault="00E83F28">
      <w:pPr>
        <w:pStyle w:val="ConsPlusNormal"/>
        <w:spacing w:before="280"/>
        <w:ind w:firstLine="540"/>
        <w:jc w:val="both"/>
      </w:pPr>
      <w:r>
        <w:lastRenderedPageBreak/>
        <w:t>3.7. Использовать средства защиты необходимо не только при работе с инфицированными пациентами, но и с потенциально опасными в отношении инфекционных заболеваний.</w:t>
      </w:r>
    </w:p>
    <w:p w14:paraId="25FE9B2D" w14:textId="77777777" w:rsidR="00E83F28" w:rsidRDefault="00E83F28">
      <w:pPr>
        <w:pStyle w:val="ConsPlusNormal"/>
        <w:spacing w:before="280"/>
        <w:ind w:firstLine="540"/>
        <w:jc w:val="both"/>
      </w:pPr>
      <w:r>
        <w:t>3.8. Выполнять манипуляции ВИЧ-позитивному пациенту следует в присутствии второго работника (специалиста) с проверкой целостности на рабочем месте аварийной аптечки. Второй работник (специалист) в случае разрыва перчаток, пореза, попадания крови или биологических жидкостей пациента на кожу и слизистые работника должен продолжить выполнение манипуляций.</w:t>
      </w:r>
    </w:p>
    <w:p w14:paraId="3393C7B8" w14:textId="77777777" w:rsidR="00E83F28" w:rsidRDefault="00E83F28">
      <w:pPr>
        <w:pStyle w:val="ConsPlusNormal"/>
        <w:spacing w:before="280"/>
        <w:ind w:firstLine="540"/>
        <w:jc w:val="both"/>
      </w:pPr>
      <w:r>
        <w:t>3.9. При центрифугировании исследуемого материала центрифуга обязательно должна быть закрыта крышкой до полной остановки ротора.</w:t>
      </w:r>
    </w:p>
    <w:p w14:paraId="4761A46D" w14:textId="77777777" w:rsidR="00E83F28" w:rsidRDefault="00E83F28">
      <w:pPr>
        <w:pStyle w:val="ConsPlusNormal"/>
        <w:spacing w:before="280"/>
        <w:ind w:firstLine="540"/>
        <w:jc w:val="both"/>
      </w:pPr>
      <w:r>
        <w:t>3.10. При транспортировке крови и других биологических жидкостей нужно соблюдать следующие правила:</w:t>
      </w:r>
    </w:p>
    <w:p w14:paraId="07EDC77D" w14:textId="77777777" w:rsidR="00E83F28" w:rsidRDefault="00E83F28">
      <w:pPr>
        <w:pStyle w:val="ConsPlusNormal"/>
        <w:spacing w:before="280"/>
        <w:ind w:firstLine="540"/>
        <w:jc w:val="both"/>
      </w:pPr>
      <w:r>
        <w:t>- емкости с кровью, другими биологическими жидкостями сразу на месте взятия плотно закрывать резиновыми или пластиковыми пробками;</w:t>
      </w:r>
    </w:p>
    <w:p w14:paraId="480AAA60" w14:textId="77777777" w:rsidR="00E83F28" w:rsidRDefault="00E83F28">
      <w:pPr>
        <w:pStyle w:val="ConsPlusNormal"/>
        <w:spacing w:before="280"/>
        <w:ind w:firstLine="540"/>
        <w:jc w:val="both"/>
      </w:pPr>
      <w:r>
        <w:t>- бланки направлений или другую документацию вкладывать в отдельный пакет;</w:t>
      </w:r>
    </w:p>
    <w:p w14:paraId="5C3705E8" w14:textId="77777777" w:rsidR="00E83F28" w:rsidRDefault="00E83F28">
      <w:pPr>
        <w:pStyle w:val="ConsPlusNormal"/>
        <w:spacing w:before="280"/>
        <w:ind w:firstLine="540"/>
        <w:jc w:val="both"/>
      </w:pPr>
      <w:r>
        <w:t>- для обеспечения обеззараживания при случайном истечении жидкости кровь и другие биологические жидкости транспортировать в штативах, поставленных в контейнеры, биксы или пеналы, на дно которых необходимо укладывать салфетку, смоченную дезинфицирующим раствором;</w:t>
      </w:r>
    </w:p>
    <w:p w14:paraId="45EA77BD" w14:textId="77777777" w:rsidR="00E83F28" w:rsidRDefault="00E83F28">
      <w:pPr>
        <w:pStyle w:val="ConsPlusNormal"/>
        <w:spacing w:before="280"/>
        <w:ind w:firstLine="540"/>
        <w:jc w:val="both"/>
      </w:pPr>
      <w:r>
        <w:t>- если халат и фартук загрязнены биологическими жидкостями, следует переодеться как можно быстрее; смену одежды проводить в перчатках и снимать их в последнюю очередь.</w:t>
      </w:r>
    </w:p>
    <w:p w14:paraId="4F005B0F" w14:textId="77777777" w:rsidR="00E83F28" w:rsidRDefault="00E83F28">
      <w:pPr>
        <w:pStyle w:val="ConsPlusNormal"/>
        <w:spacing w:before="280"/>
        <w:ind w:firstLine="540"/>
        <w:jc w:val="both"/>
      </w:pPr>
      <w:r>
        <w:t>3.11. Разборку, мойку и ополаскивание медицинского инструментария, соприкасавшегося с кровью или сывороткой, нужно проводить после предварительной дезинфекции. Работу осуществлять в резиновых перчатках.</w:t>
      </w:r>
    </w:p>
    <w:p w14:paraId="5BB240A3" w14:textId="77777777" w:rsidR="00E83F28" w:rsidRDefault="00E83F28">
      <w:pPr>
        <w:pStyle w:val="ConsPlusNormal"/>
        <w:spacing w:before="280"/>
        <w:ind w:firstLine="540"/>
        <w:jc w:val="both"/>
      </w:pPr>
      <w:r>
        <w:t>3.12. Предметы одноразового пользования: шприцы, перевязочный материал, перчатки, маски, шапочки, костюмы, халаты - после использования должны подвергаться дезинфекции с последующей утилизацией как медицинские отходы соответствующего класса.</w:t>
      </w:r>
    </w:p>
    <w:p w14:paraId="6066A686" w14:textId="77777777" w:rsidR="00E83F28" w:rsidRDefault="00E83F28">
      <w:pPr>
        <w:pStyle w:val="ConsPlusNormal"/>
        <w:spacing w:before="280"/>
        <w:ind w:firstLine="540"/>
        <w:jc w:val="both"/>
      </w:pPr>
      <w:r>
        <w:t>3.13. При загрязнении рук, защищенных перчатками, перчатки необходимо обработать салфеткой, затем вымыть проточной водой, снять перчатки рабочей поверхностью внутрь, вымыть руки и обработать их кожным антисептиком.</w:t>
      </w:r>
    </w:p>
    <w:p w14:paraId="5D0F3F71" w14:textId="77777777" w:rsidR="00E83F28" w:rsidRDefault="00E83F28">
      <w:pPr>
        <w:pStyle w:val="ConsPlusNormal"/>
        <w:spacing w:before="280"/>
        <w:ind w:firstLine="540"/>
        <w:jc w:val="both"/>
      </w:pPr>
      <w:r>
        <w:lastRenderedPageBreak/>
        <w:t>3.14. При загрязнении рук кровью, биологическими жидкостями следует незамедлительно обработать их в течение не менее 30 секунд тампоном, смоченным кожным антисептиком, вымыть их двукратно водой с мылом и насухо вытереть чистым полотенцем (салфеткой).</w:t>
      </w:r>
    </w:p>
    <w:p w14:paraId="2D01A6F2" w14:textId="77777777" w:rsidR="00E83F28" w:rsidRDefault="00E83F28">
      <w:pPr>
        <w:pStyle w:val="ConsPlusNormal"/>
        <w:spacing w:before="280"/>
        <w:ind w:firstLine="540"/>
        <w:jc w:val="both"/>
      </w:pPr>
      <w:r>
        <w:t>3.15. Если контакт с кровью, другими биологическими жидкостями или биоматериалами сопровождается нарушением целостности кожи (уколом, порезом), то необходимо предпринять следующие меры:</w:t>
      </w:r>
    </w:p>
    <w:p w14:paraId="336E6409" w14:textId="77777777" w:rsidR="00E83F28" w:rsidRDefault="00E83F28">
      <w:pPr>
        <w:pStyle w:val="ConsPlusNormal"/>
        <w:spacing w:before="280"/>
        <w:ind w:firstLine="540"/>
        <w:jc w:val="both"/>
      </w:pPr>
      <w:r>
        <w:t>- вымыть руки, не снимая перчаток, проточной водой с мылом;</w:t>
      </w:r>
    </w:p>
    <w:p w14:paraId="2D008A1B" w14:textId="77777777" w:rsidR="00E83F28" w:rsidRDefault="00E83F28">
      <w:pPr>
        <w:pStyle w:val="ConsPlusNormal"/>
        <w:spacing w:before="280"/>
        <w:ind w:firstLine="540"/>
        <w:jc w:val="both"/>
      </w:pPr>
      <w:r>
        <w:t>- снять перчатки рабочей поверхностью внутрь и сбросить их в дезраствор;</w:t>
      </w:r>
    </w:p>
    <w:p w14:paraId="08BF09AD" w14:textId="77777777" w:rsidR="00E83F28" w:rsidRDefault="00E83F28">
      <w:pPr>
        <w:pStyle w:val="ConsPlusNormal"/>
        <w:spacing w:before="280"/>
        <w:ind w:firstLine="540"/>
        <w:jc w:val="both"/>
      </w:pPr>
      <w:r>
        <w:t>- помыть руки с мылом под проточной водой;</w:t>
      </w:r>
    </w:p>
    <w:p w14:paraId="23E2D97D" w14:textId="77777777" w:rsidR="00E83F28" w:rsidRDefault="00E83F28">
      <w:pPr>
        <w:pStyle w:val="ConsPlusNormal"/>
        <w:spacing w:before="280"/>
        <w:ind w:firstLine="540"/>
        <w:jc w:val="both"/>
      </w:pPr>
      <w:r>
        <w:t>- высушить руки одноразовым полотенцем или салфеткой;</w:t>
      </w:r>
    </w:p>
    <w:p w14:paraId="50BE4742" w14:textId="77777777" w:rsidR="00E83F28" w:rsidRDefault="00E83F28">
      <w:pPr>
        <w:pStyle w:val="ConsPlusNormal"/>
        <w:spacing w:before="280"/>
        <w:ind w:firstLine="540"/>
        <w:jc w:val="both"/>
      </w:pPr>
      <w:r>
        <w:t>- обработать рану 70%-ным спиртом, затем рану обработать 5%-ным спиртовым раствором йода;</w:t>
      </w:r>
    </w:p>
    <w:p w14:paraId="2EC08752" w14:textId="77777777" w:rsidR="00E83F28" w:rsidRDefault="00E83F28">
      <w:pPr>
        <w:pStyle w:val="ConsPlusNormal"/>
        <w:spacing w:before="280"/>
        <w:ind w:firstLine="540"/>
        <w:jc w:val="both"/>
      </w:pPr>
      <w:r>
        <w:t>- на рану наложить бактерицидный пластырь, а при необходимости продолжать работу надеть новые одноразовые перчатки.</w:t>
      </w:r>
    </w:p>
    <w:p w14:paraId="2B140E30" w14:textId="77777777" w:rsidR="00E83F28" w:rsidRDefault="00E83F28">
      <w:pPr>
        <w:pStyle w:val="ConsPlusNormal"/>
        <w:spacing w:before="280"/>
        <w:ind w:firstLine="540"/>
        <w:jc w:val="both"/>
      </w:pPr>
      <w:r>
        <w:t>3.16. При попадании крови или жидкостей на слизистую рта, носа необходимо промыть рот, губы, нос большим количеством воды.</w:t>
      </w:r>
    </w:p>
    <w:p w14:paraId="3B710029" w14:textId="77777777" w:rsidR="00E83F28" w:rsidRDefault="00E83F28">
      <w:pPr>
        <w:pStyle w:val="ConsPlusNormal"/>
        <w:spacing w:before="280"/>
        <w:ind w:firstLine="540"/>
        <w:jc w:val="both"/>
      </w:pPr>
      <w:r>
        <w:t>3.17. При попадании биологических жидкостей в глаза следует незамедлительно промыть их проточной водой, глаза при этом не тереть.</w:t>
      </w:r>
    </w:p>
    <w:p w14:paraId="791FEBA0" w14:textId="77777777" w:rsidR="00E83F28" w:rsidRDefault="00E83F28">
      <w:pPr>
        <w:pStyle w:val="ConsPlusNormal"/>
        <w:spacing w:before="280"/>
        <w:ind w:firstLine="540"/>
        <w:jc w:val="both"/>
      </w:pPr>
      <w:r>
        <w:t>3.18. При попадании биологического материала на халат, одежду предпринять следующее:</w:t>
      </w:r>
    </w:p>
    <w:p w14:paraId="589F44F2" w14:textId="77777777" w:rsidR="00E83F28" w:rsidRDefault="00E83F28">
      <w:pPr>
        <w:pStyle w:val="ConsPlusNormal"/>
        <w:spacing w:before="280"/>
        <w:ind w:firstLine="540"/>
        <w:jc w:val="both"/>
      </w:pPr>
      <w:r>
        <w:t>- одежду снять и замочить в одном из дезрастворов;</w:t>
      </w:r>
    </w:p>
    <w:p w14:paraId="7124E070" w14:textId="77777777" w:rsidR="00E83F28" w:rsidRDefault="00E83F28">
      <w:pPr>
        <w:pStyle w:val="ConsPlusNormal"/>
        <w:spacing w:before="280"/>
        <w:ind w:firstLine="540"/>
        <w:jc w:val="both"/>
      </w:pPr>
      <w:r>
        <w:t>- кожу рук и других участков тела при их загрязнении через одежду после снятия одежды протереть 70%-ным раствором этилового спирта;</w:t>
      </w:r>
    </w:p>
    <w:p w14:paraId="2EC31170" w14:textId="77777777" w:rsidR="00E83F28" w:rsidRDefault="00E83F28">
      <w:pPr>
        <w:pStyle w:val="ConsPlusNormal"/>
        <w:spacing w:before="280"/>
        <w:ind w:firstLine="540"/>
        <w:jc w:val="both"/>
      </w:pPr>
      <w:r>
        <w:t>- поверхность промыть водой с мылом и повторно протереть спиртом;</w:t>
      </w:r>
    </w:p>
    <w:p w14:paraId="0C80CD22" w14:textId="77777777" w:rsidR="00E83F28" w:rsidRDefault="00E83F28">
      <w:pPr>
        <w:pStyle w:val="ConsPlusNormal"/>
        <w:spacing w:before="280"/>
        <w:ind w:firstLine="540"/>
        <w:jc w:val="both"/>
      </w:pPr>
      <w:r>
        <w:t>- загрязненную обувь двукратно протереть тампоном, смоченным в растворе одного из дезинфекционных средств.</w:t>
      </w:r>
    </w:p>
    <w:p w14:paraId="444A43DA" w14:textId="77777777" w:rsidR="00E83F28" w:rsidRDefault="00E83F28">
      <w:pPr>
        <w:pStyle w:val="ConsPlusNormal"/>
        <w:jc w:val="both"/>
      </w:pPr>
    </w:p>
    <w:p w14:paraId="7019EC5E" w14:textId="77777777" w:rsidR="00E83F28" w:rsidRDefault="00E83F28">
      <w:pPr>
        <w:pStyle w:val="ConsPlusNormal"/>
        <w:jc w:val="center"/>
        <w:outlineLvl w:val="2"/>
      </w:pPr>
      <w:r>
        <w:t>IV. Требования охраны труда в аварийных ситуациях</w:t>
      </w:r>
    </w:p>
    <w:p w14:paraId="2D8DBAC0" w14:textId="77777777" w:rsidR="00E83F28" w:rsidRDefault="00E83F28">
      <w:pPr>
        <w:pStyle w:val="ConsPlusNormal"/>
        <w:jc w:val="both"/>
      </w:pPr>
    </w:p>
    <w:p w14:paraId="3142211B" w14:textId="77777777" w:rsidR="00E83F28" w:rsidRDefault="00E83F28">
      <w:pPr>
        <w:pStyle w:val="ConsPlusNormal"/>
        <w:ind w:firstLine="540"/>
        <w:jc w:val="both"/>
      </w:pPr>
      <w:r>
        <w:t xml:space="preserve">4.1. При возникновении аварийной ситуации прекратить работу, выключить оборудование, незамедлительно проинформировать лично или по </w:t>
      </w:r>
      <w:r>
        <w:lastRenderedPageBreak/>
        <w:t>телефону своего непосредственного или вышестоящего руководителя, при необходимости вызвать представителей аварийной и (или) технической служб.</w:t>
      </w:r>
    </w:p>
    <w:p w14:paraId="50FCDBFA" w14:textId="77777777" w:rsidR="00E83F28" w:rsidRDefault="00E83F28">
      <w:pPr>
        <w:pStyle w:val="ConsPlusNormal"/>
        <w:spacing w:before="280"/>
        <w:ind w:firstLine="540"/>
        <w:jc w:val="both"/>
      </w:pPr>
      <w:r>
        <w:t>4.2. При загрязнении кожи и слизистых работника кровью или другими биологическими жидкостями, а также при уколах и порезах провести следующие мероприятия:</w:t>
      </w:r>
    </w:p>
    <w:p w14:paraId="0F8FF77D" w14:textId="77777777" w:rsidR="00E83F28" w:rsidRDefault="00E83F28">
      <w:pPr>
        <w:pStyle w:val="ConsPlusNormal"/>
        <w:spacing w:before="280"/>
        <w:ind w:firstLine="540"/>
        <w:jc w:val="both"/>
      </w:pPr>
      <w:r>
        <w:t>- при загрязнении кожи рук выделениями, кровью необходимо вымыть руки водой с мылом; тщательно высушить руки одноразовым полотенцем; дважды обработать спиртсодержащим антисептиком или 70%-ным спиртом;</w:t>
      </w:r>
    </w:p>
    <w:p w14:paraId="21163EF1" w14:textId="77777777" w:rsidR="00E83F28" w:rsidRDefault="00E83F28">
      <w:pPr>
        <w:pStyle w:val="ConsPlusNormal"/>
        <w:spacing w:before="280"/>
        <w:ind w:firstLine="540"/>
        <w:jc w:val="both"/>
      </w:pPr>
      <w:r>
        <w:t>- руки в загрязненных перчатках обработать салфеткой, смоченной дезинфицирующим средством, снять перчатки, руки вымыть и дважды обработать спиртсодержащим антисептиком или 70%-ным спиртом. Использованные перчатки удаляют как медицинские отходы класса Б;</w:t>
      </w:r>
    </w:p>
    <w:p w14:paraId="6D7976CB" w14:textId="77777777" w:rsidR="00E83F28" w:rsidRDefault="00E83F28">
      <w:pPr>
        <w:pStyle w:val="ConsPlusNormal"/>
        <w:spacing w:before="280"/>
        <w:ind w:firstLine="540"/>
        <w:jc w:val="both"/>
      </w:pPr>
      <w:r>
        <w:t>- при уколах и порезах перчатки обработать салфеткой, смоченной дезинфицирующим средством, снять перчатки, руки вымыть и дважды обработать 70%-ным спиртом, смазать ранку 5%-ной спиртовой настойкой йода, заклеить поврежденные места лейкопластырем;</w:t>
      </w:r>
    </w:p>
    <w:p w14:paraId="67CF4261" w14:textId="77777777" w:rsidR="00E83F28" w:rsidRDefault="00E83F28">
      <w:pPr>
        <w:pStyle w:val="ConsPlusNormal"/>
        <w:spacing w:before="280"/>
        <w:ind w:firstLine="540"/>
        <w:jc w:val="both"/>
      </w:pPr>
      <w:r>
        <w:t>- при попадании крови и других биологических жидкостей пациента на слизистую глаз, носа и рта ротовую полость, слизистую оболочку носа и глаз обильно промывают водой (не тереть);</w:t>
      </w:r>
    </w:p>
    <w:p w14:paraId="15326E2A" w14:textId="77777777" w:rsidR="00E83F28" w:rsidRDefault="00E83F28">
      <w:pPr>
        <w:pStyle w:val="ConsPlusNormal"/>
        <w:spacing w:before="280"/>
        <w:ind w:firstLine="540"/>
        <w:jc w:val="both"/>
      </w:pPr>
      <w:r>
        <w:t>- при попадании крови и других биологических жидкостей пациента на халат, одежду снять рабочую одежду и погрузить в дезинфицирующий раствор или в герметичном мешке направить для стирки с дезинфекцией в прачечную, осуществляющую стирку больничного белья.</w:t>
      </w:r>
    </w:p>
    <w:p w14:paraId="4AB8FC73" w14:textId="77777777" w:rsidR="00E83F28" w:rsidRDefault="00E83F28">
      <w:pPr>
        <w:pStyle w:val="ConsPlusNormal"/>
        <w:spacing w:before="280"/>
        <w:ind w:firstLine="540"/>
        <w:jc w:val="both"/>
      </w:pPr>
      <w:r>
        <w:t>4.3. При возникновении аварийной ситуации, связанной с риском заражения ВИЧ-инфекцией и иными гемоконтактными инфекциями, действовать в соответствии с инструкцией по профилактике заражения ВИЧ-инфекцией и иными гемоконтактными инфекциями медицинских работников при исполнении ими профессиональных обязанностей (</w:t>
      </w:r>
      <w:hyperlink w:anchor="P11426">
        <w:r>
          <w:rPr>
            <w:color w:val="0000FF"/>
          </w:rPr>
          <w:t>раздел</w:t>
        </w:r>
      </w:hyperlink>
      <w:r>
        <w:t xml:space="preserve"> "Порядок действий в аварийных ситуациях"): незамедлительно сообщить об инциденте руководителю подразделения или вышестоящему руководителю, начать постконтактную профилактику заражения ВИЧ-инфекцией и иными гемоконтактными инфекциями.</w:t>
      </w:r>
    </w:p>
    <w:p w14:paraId="35B9B4A6" w14:textId="77777777" w:rsidR="00E83F28" w:rsidRDefault="00E83F28">
      <w:pPr>
        <w:pStyle w:val="ConsPlusNormal"/>
        <w:spacing w:before="280"/>
        <w:ind w:firstLine="540"/>
        <w:jc w:val="both"/>
      </w:pPr>
      <w:r>
        <w:t>4.4. При возникновении аварийной ситуации, связанной с патогенными биологическими агентами (ПБА), действовать в соответствии с планом ликвидации аварий при работе с ПБА и инструкцией по безопасности при работе с ПБА (</w:t>
      </w:r>
      <w:hyperlink w:anchor="P11426">
        <w:r>
          <w:rPr>
            <w:color w:val="0000FF"/>
          </w:rPr>
          <w:t>раздел</w:t>
        </w:r>
      </w:hyperlink>
      <w:r>
        <w:t xml:space="preserve"> "Порядок действий в аварийных ситуациях") </w:t>
      </w:r>
      <w:hyperlink w:anchor="P11721">
        <w:r>
          <w:rPr>
            <w:color w:val="0000FF"/>
          </w:rPr>
          <w:t>&lt;5&gt;</w:t>
        </w:r>
      </w:hyperlink>
      <w:r>
        <w:t>.</w:t>
      </w:r>
    </w:p>
    <w:p w14:paraId="30541B39" w14:textId="77777777" w:rsidR="00E83F28" w:rsidRDefault="00E83F28">
      <w:pPr>
        <w:pStyle w:val="ConsPlusNormal"/>
        <w:spacing w:before="280"/>
        <w:ind w:firstLine="540"/>
        <w:jc w:val="both"/>
      </w:pPr>
      <w:r>
        <w:t>--------------------------------</w:t>
      </w:r>
    </w:p>
    <w:p w14:paraId="25A52829" w14:textId="77777777" w:rsidR="00E83F28" w:rsidRDefault="00E83F28">
      <w:pPr>
        <w:pStyle w:val="ConsPlusNormal"/>
        <w:spacing w:before="280"/>
        <w:ind w:firstLine="540"/>
        <w:jc w:val="both"/>
      </w:pPr>
      <w:bookmarkStart w:id="9" w:name="P11721"/>
      <w:bookmarkEnd w:id="9"/>
      <w:r>
        <w:lastRenderedPageBreak/>
        <w:t xml:space="preserve">&lt;5&gt; </w:t>
      </w:r>
      <w:hyperlink w:anchor="P11282">
        <w:r>
          <w:rPr>
            <w:color w:val="0000FF"/>
          </w:rPr>
          <w:t>Инструкция</w:t>
        </w:r>
      </w:hyperlink>
      <w:r>
        <w:t xml:space="preserve"> по безопасности при работе с ПБА с порядком действий в аварийных ситуациях представлена в сборнике в виде отдельного документа.</w:t>
      </w:r>
    </w:p>
    <w:p w14:paraId="4C026730" w14:textId="77777777" w:rsidR="00E83F28" w:rsidRDefault="00E83F28">
      <w:pPr>
        <w:pStyle w:val="ConsPlusNormal"/>
        <w:jc w:val="both"/>
      </w:pPr>
    </w:p>
    <w:p w14:paraId="133D826B" w14:textId="77777777" w:rsidR="00E83F28" w:rsidRDefault="00E83F28">
      <w:pPr>
        <w:pStyle w:val="ConsPlusNormal"/>
        <w:ind w:firstLine="540"/>
        <w:jc w:val="both"/>
      </w:pPr>
      <w:r>
        <w:t>4.5.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Затем сообщить непосредственному и вышестоящему руководству.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риска для жизни немедленно покинуть здание, оказав содействие в эвакуации других работников, пациентов и посетителей в соответствии с утвержденным планом эвакуации.</w:t>
      </w:r>
    </w:p>
    <w:p w14:paraId="39C0FE84" w14:textId="77777777" w:rsidR="00E83F28" w:rsidRDefault="00E83F28">
      <w:pPr>
        <w:pStyle w:val="ConsPlusNormal"/>
        <w:spacing w:before="280"/>
        <w:ind w:firstLine="540"/>
        <w:jc w:val="both"/>
      </w:pPr>
      <w:r>
        <w:t>4.6. При обнаружении загазованности помещения (появлении запаха газа) незамедлительно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содействие в эвакуации других работников, пациентов и посетителей в соответствии с утвержденным планом эвакуации.</w:t>
      </w:r>
    </w:p>
    <w:p w14:paraId="3BF0D7E8" w14:textId="77777777" w:rsidR="00E83F28" w:rsidRDefault="00E83F28">
      <w:pPr>
        <w:pStyle w:val="ConsPlusNormal"/>
        <w:spacing w:before="280"/>
        <w:ind w:firstLine="540"/>
        <w:jc w:val="both"/>
      </w:pPr>
      <w:r>
        <w:t>4.7. При поломке медицинского и (или) иного оборудования прекратить его эксплуатацию, обесточить, доложить руководству и действовать в соответствии с полученными указаниями.</w:t>
      </w:r>
    </w:p>
    <w:p w14:paraId="2197C3D6" w14:textId="77777777" w:rsidR="00E83F28" w:rsidRDefault="00E83F28">
      <w:pPr>
        <w:pStyle w:val="ConsPlusNormal"/>
        <w:spacing w:before="280"/>
        <w:ind w:firstLine="540"/>
        <w:jc w:val="both"/>
      </w:pPr>
      <w:r>
        <w:t>4.8. При аварии во время работы на центрифуге дезинфекционные мероприятия начинают проводить не ранее чем через 40 минут после остановки ротора, то есть после осаждения аэрозоля. По истечении 40 минут открыть крышку центрифуги и погрузить все центрифужные стаканы и разбитое стекло в дезраствор.</w:t>
      </w:r>
    </w:p>
    <w:p w14:paraId="5640B970" w14:textId="77777777" w:rsidR="00E83F28" w:rsidRDefault="00E83F28">
      <w:pPr>
        <w:pStyle w:val="ConsPlusNormal"/>
        <w:spacing w:before="280"/>
        <w:ind w:firstLine="540"/>
        <w:jc w:val="both"/>
      </w:pPr>
      <w:r>
        <w:t>4.9. При попадании инфицированного материала на поверхности стен, пола, оборудования - протереть их 6%-ной перекисью водорода или другими рекомендованными дезсредствами, двукратно с интервалом в 15 минут.</w:t>
      </w:r>
    </w:p>
    <w:p w14:paraId="0C16EF95" w14:textId="77777777" w:rsidR="00E83F28" w:rsidRDefault="00E83F28">
      <w:pPr>
        <w:pStyle w:val="ConsPlusNormal"/>
        <w:spacing w:before="280"/>
        <w:ind w:firstLine="540"/>
        <w:jc w:val="both"/>
      </w:pPr>
      <w:r>
        <w:t>4.10.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доложить непосредственному и вышестоящему руководству.</w:t>
      </w:r>
    </w:p>
    <w:p w14:paraId="66F1DE33" w14:textId="77777777" w:rsidR="00E83F28" w:rsidRDefault="00E83F28">
      <w:pPr>
        <w:pStyle w:val="ConsPlusNormal"/>
        <w:jc w:val="both"/>
      </w:pPr>
    </w:p>
    <w:p w14:paraId="67E637C5" w14:textId="77777777" w:rsidR="00E83F28" w:rsidRDefault="00E83F28">
      <w:pPr>
        <w:pStyle w:val="ConsPlusNormal"/>
        <w:jc w:val="center"/>
        <w:outlineLvl w:val="2"/>
      </w:pPr>
      <w:r>
        <w:t>V. Требования охраны труда по окончании работы</w:t>
      </w:r>
    </w:p>
    <w:p w14:paraId="05F67A54" w14:textId="77777777" w:rsidR="00E83F28" w:rsidRDefault="00E83F28">
      <w:pPr>
        <w:pStyle w:val="ConsPlusNormal"/>
        <w:jc w:val="both"/>
      </w:pPr>
    </w:p>
    <w:p w14:paraId="5BBFA25C" w14:textId="77777777" w:rsidR="00E83F28" w:rsidRDefault="00E83F28">
      <w:pPr>
        <w:pStyle w:val="ConsPlusNormal"/>
        <w:ind w:firstLine="540"/>
        <w:jc w:val="both"/>
      </w:pPr>
      <w:r>
        <w:t>5.1. Привести в порядок рабочее место. Поверхности рабочих столов в конце рабочего дня требуется обработать дезинфицирующими средствами, обладающими вирулицидным действием.</w:t>
      </w:r>
    </w:p>
    <w:p w14:paraId="61C485F3" w14:textId="77777777" w:rsidR="00E83F28" w:rsidRDefault="00E83F28">
      <w:pPr>
        <w:pStyle w:val="ConsPlusNormal"/>
        <w:spacing w:before="280"/>
        <w:ind w:firstLine="540"/>
        <w:jc w:val="both"/>
      </w:pPr>
      <w:r>
        <w:lastRenderedPageBreak/>
        <w:t>5.2. Разовые шприцы и инструменты после использования необходимо поместить в специальный контейнер.</w:t>
      </w:r>
    </w:p>
    <w:p w14:paraId="4B53B602" w14:textId="77777777" w:rsidR="00E83F28" w:rsidRDefault="00E83F28">
      <w:pPr>
        <w:pStyle w:val="ConsPlusNormal"/>
        <w:spacing w:before="280"/>
        <w:ind w:firstLine="540"/>
        <w:jc w:val="both"/>
      </w:pPr>
      <w:r>
        <w:t>5.3. Острые предметы, подлежащие повторному использованию, необходимо поместить в прочную емкость для обработки.</w:t>
      </w:r>
    </w:p>
    <w:p w14:paraId="657A58CB" w14:textId="77777777" w:rsidR="00E83F28" w:rsidRDefault="00E83F28">
      <w:pPr>
        <w:pStyle w:val="ConsPlusNormal"/>
        <w:spacing w:before="280"/>
        <w:ind w:firstLine="540"/>
        <w:jc w:val="both"/>
      </w:pPr>
      <w:r>
        <w:t>5.4. Отключить оборудование и электроприборы.</w:t>
      </w:r>
    </w:p>
    <w:p w14:paraId="21AD5D6F" w14:textId="77777777" w:rsidR="00E83F28" w:rsidRDefault="00E83F28">
      <w:pPr>
        <w:pStyle w:val="ConsPlusNormal"/>
        <w:spacing w:before="280"/>
        <w:ind w:firstLine="540"/>
        <w:jc w:val="both"/>
      </w:pPr>
      <w:r>
        <w:t>5.5. Убрать используемые инструменты и материалы в предназначенное для их хранения место.</w:t>
      </w:r>
    </w:p>
    <w:p w14:paraId="12E61E34" w14:textId="77777777" w:rsidR="00E83F28" w:rsidRDefault="00E83F28">
      <w:pPr>
        <w:pStyle w:val="ConsPlusNormal"/>
        <w:spacing w:before="280"/>
        <w:ind w:firstLine="540"/>
        <w:jc w:val="both"/>
      </w:pPr>
      <w:r>
        <w:t>5.6. Снять и убрать в специально отведенное место рабочую одежду и СИЗ.</w:t>
      </w:r>
    </w:p>
    <w:p w14:paraId="2121712E" w14:textId="77777777" w:rsidR="00E83F28" w:rsidRDefault="00E83F28">
      <w:pPr>
        <w:pStyle w:val="ConsPlusNormal"/>
        <w:spacing w:before="280"/>
        <w:ind w:firstLine="540"/>
        <w:jc w:val="both"/>
      </w:pPr>
      <w:r>
        <w:t>5.7.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AFFC5B5" w14:textId="77777777" w:rsidR="00E83F28" w:rsidRDefault="00E83F28">
      <w:pPr>
        <w:pStyle w:val="ConsPlusNormal"/>
        <w:spacing w:before="280"/>
        <w:ind w:firstLine="540"/>
        <w:jc w:val="both"/>
      </w:pPr>
      <w:r>
        <w:t>5.8. Сообщить своему непосредственному руководителю о выявленных во время работы неполадках и неисправностях оборудования и других факторах, влияющих на безопасность труда, для принятия соответствующих мер.</w:t>
      </w:r>
    </w:p>
    <w:p w14:paraId="61507BFB" w14:textId="77777777" w:rsidR="00E83F28" w:rsidRDefault="00E83F28">
      <w:pPr>
        <w:pStyle w:val="ConsPlusNormal"/>
        <w:jc w:val="both"/>
      </w:pPr>
    </w:p>
    <w:p w14:paraId="67B1341B" w14:textId="77777777" w:rsidR="00E83F28" w:rsidRDefault="00E83F28">
      <w:pPr>
        <w:pStyle w:val="ConsPlusNormal"/>
        <w:jc w:val="center"/>
      </w:pPr>
      <w:r>
        <w:t>* * *</w:t>
      </w:r>
    </w:p>
    <w:p w14:paraId="1428ED8B" w14:textId="77777777" w:rsidR="00E83F28" w:rsidRDefault="00E83F28">
      <w:pPr>
        <w:pStyle w:val="ConsPlusNormal"/>
        <w:jc w:val="both"/>
      </w:pPr>
    </w:p>
    <w:p w14:paraId="012D9909" w14:textId="77777777" w:rsidR="00E83F28" w:rsidRDefault="00E83F28">
      <w:pPr>
        <w:pStyle w:val="ConsPlusNormal"/>
        <w:ind w:firstLine="540"/>
        <w:jc w:val="both"/>
      </w:pPr>
      <w:r>
        <w:rPr>
          <w:i/>
        </w:rPr>
        <w:t>Предисловие к инструкции.</w:t>
      </w:r>
      <w:r>
        <w:t xml:space="preserve"> Медицинские перчатки широко используются работниками и учащимися образовательных организаций, причем не только медико-биологического профиля. Перчатки в качестве средства индивидуальной защиты применяются на занятиях по биологии, химии, микробиологии, вирусологии и т.д. О том, как правильно их использовать, рассказывается в представленной инструкции по использованию медицинских перчаток.</w:t>
      </w:r>
    </w:p>
    <w:p w14:paraId="4D548FD6" w14:textId="77777777" w:rsidR="00E83F28" w:rsidRDefault="00E83F28">
      <w:pPr>
        <w:pStyle w:val="ConsPlusNormal"/>
        <w:jc w:val="both"/>
      </w:pPr>
    </w:p>
    <w:p w14:paraId="401EECF8" w14:textId="77777777" w:rsidR="00E83F28" w:rsidRDefault="00E83F28">
      <w:pPr>
        <w:pStyle w:val="ConsPlusTitle"/>
        <w:jc w:val="center"/>
        <w:outlineLvl w:val="1"/>
      </w:pPr>
      <w:r>
        <w:t>Инструкция по использованию медицинских перчаток</w:t>
      </w:r>
    </w:p>
    <w:p w14:paraId="7D75BE6E" w14:textId="77777777" w:rsidR="00E83F28" w:rsidRDefault="00E83F28">
      <w:pPr>
        <w:pStyle w:val="ConsPlusNormal"/>
        <w:jc w:val="both"/>
      </w:pPr>
    </w:p>
    <w:p w14:paraId="29178816" w14:textId="77777777" w:rsidR="00E83F28" w:rsidRDefault="00E83F28">
      <w:pPr>
        <w:pStyle w:val="ConsPlusNormal"/>
        <w:ind w:firstLine="540"/>
        <w:jc w:val="both"/>
      </w:pPr>
      <w:r>
        <w:t>Настоящая инструкция содержит общие требования, предъявляемые к выбору и применению медицинских перчаток, их классификацию, правила надевания и снятия медицинских перчаток и порядок их хранения.</w:t>
      </w:r>
    </w:p>
    <w:p w14:paraId="06CC6CDE" w14:textId="77777777" w:rsidR="00E83F28" w:rsidRDefault="00E83F28">
      <w:pPr>
        <w:pStyle w:val="ConsPlusNormal"/>
        <w:jc w:val="both"/>
      </w:pPr>
    </w:p>
    <w:p w14:paraId="6B792EF4" w14:textId="77777777" w:rsidR="00E83F28" w:rsidRDefault="00E83F28">
      <w:pPr>
        <w:pStyle w:val="ConsPlusNormal"/>
        <w:jc w:val="center"/>
        <w:outlineLvl w:val="2"/>
      </w:pPr>
      <w:r>
        <w:t>I. Общие положения</w:t>
      </w:r>
    </w:p>
    <w:p w14:paraId="230B2A39" w14:textId="77777777" w:rsidR="00E83F28" w:rsidRDefault="00E83F28">
      <w:pPr>
        <w:pStyle w:val="ConsPlusNormal"/>
        <w:jc w:val="both"/>
      </w:pPr>
    </w:p>
    <w:p w14:paraId="7E5F8F9D" w14:textId="77777777" w:rsidR="00E83F28" w:rsidRDefault="00E83F28">
      <w:pPr>
        <w:pStyle w:val="ConsPlusNormal"/>
        <w:ind w:firstLine="540"/>
        <w:jc w:val="both"/>
      </w:pPr>
      <w:r>
        <w:t>1.1. Медицинские перчатки являются одними из основных средств индивидуальной защиты для снижения риска возникновения инфекций, связанных с оказанием медицинской помощи, и профессиональных заболеваний персонала образовательных организаций медико-биологического профиля. Эффективность их применения зависит от соблюдения правил их использования, изложенных в настоящей инструкции.</w:t>
      </w:r>
    </w:p>
    <w:p w14:paraId="3315821B" w14:textId="77777777" w:rsidR="00E83F28" w:rsidRDefault="00E83F28">
      <w:pPr>
        <w:pStyle w:val="ConsPlusNormal"/>
        <w:spacing w:before="280"/>
        <w:ind w:firstLine="540"/>
        <w:jc w:val="both"/>
      </w:pPr>
      <w:r>
        <w:lastRenderedPageBreak/>
        <w:t>1.2. Обучение работников правилам применения медицинских перчаток является обязательным, в том числе в ходе проведения инструктажей по охране труда. Персонал и учащиеся (студенты) должны знать основные свойства и эксплуатационные характеристики различных типов/видов перчаток, понимать, как их правильно применять с учетом функциональных свойств и наличия эпидемиологического риска.</w:t>
      </w:r>
    </w:p>
    <w:p w14:paraId="5B2D1A40" w14:textId="77777777" w:rsidR="00E83F28" w:rsidRDefault="00E83F28">
      <w:pPr>
        <w:pStyle w:val="ConsPlusNormal"/>
        <w:spacing w:before="280"/>
        <w:ind w:firstLine="540"/>
        <w:jc w:val="both"/>
      </w:pPr>
      <w:r>
        <w:t>1.3. Использование перчаток является обязательным при контакте или возможном контакте с кровью или другими биологическими субстратами, в том числе во время уборки помещений; контакте со слизистыми оболочками, поврежденной кожей, агрессивными жидкостями; использовании колющих и режущих инструментов; проведении инвазивных диагностических и лечебных манипуляций.</w:t>
      </w:r>
    </w:p>
    <w:p w14:paraId="6C54FE49" w14:textId="77777777" w:rsidR="00E83F28" w:rsidRDefault="00E83F28">
      <w:pPr>
        <w:pStyle w:val="ConsPlusNormal"/>
        <w:spacing w:before="280"/>
        <w:ind w:firstLine="540"/>
        <w:jc w:val="both"/>
      </w:pPr>
      <w:r>
        <w:t>1.4. Медицинские перчатки предназначены для защиты рук медицинского персонала и создания барьера между пациентом и медицинскими работниками при выполнении ими профессиональных обязанностей.</w:t>
      </w:r>
    </w:p>
    <w:p w14:paraId="13AC2C16" w14:textId="77777777" w:rsidR="00E83F28" w:rsidRDefault="00E83F28">
      <w:pPr>
        <w:pStyle w:val="ConsPlusNormal"/>
        <w:spacing w:before="280"/>
        <w:ind w:firstLine="540"/>
        <w:jc w:val="both"/>
      </w:pPr>
      <w:r>
        <w:t>1.5. Медицинские перчатки являются готовыми изделиями одноразового применения и не подлежат повторному использованию.</w:t>
      </w:r>
    </w:p>
    <w:p w14:paraId="4F23FB51" w14:textId="77777777" w:rsidR="00E83F28" w:rsidRDefault="00E83F28">
      <w:pPr>
        <w:pStyle w:val="ConsPlusNormal"/>
        <w:spacing w:before="280"/>
        <w:ind w:firstLine="540"/>
        <w:jc w:val="both"/>
      </w:pPr>
      <w:r>
        <w:t>1.6. Медицинские перчатки должны отвечать требованиям, обеспечивающим их защитные (барьерные) и потребительские свойства:</w:t>
      </w:r>
    </w:p>
    <w:p w14:paraId="326D3C87" w14:textId="77777777" w:rsidR="00E83F28" w:rsidRDefault="00E83F28">
      <w:pPr>
        <w:pStyle w:val="ConsPlusNormal"/>
        <w:spacing w:before="280"/>
        <w:ind w:firstLine="540"/>
        <w:jc w:val="both"/>
      </w:pPr>
      <w:r>
        <w:t>- непроницаемость для микроорганизмов;</w:t>
      </w:r>
    </w:p>
    <w:p w14:paraId="23B7C250" w14:textId="77777777" w:rsidR="00E83F28" w:rsidRDefault="00E83F28">
      <w:pPr>
        <w:pStyle w:val="ConsPlusNormal"/>
        <w:spacing w:before="280"/>
        <w:ind w:firstLine="540"/>
        <w:jc w:val="both"/>
      </w:pPr>
      <w:r>
        <w:t>- герметичность (отсутствие сквозных дефектов);</w:t>
      </w:r>
    </w:p>
    <w:p w14:paraId="5BA64489" w14:textId="77777777" w:rsidR="00E83F28" w:rsidRDefault="00E83F28">
      <w:pPr>
        <w:pStyle w:val="ConsPlusNormal"/>
        <w:spacing w:before="280"/>
        <w:ind w:firstLine="540"/>
        <w:jc w:val="both"/>
      </w:pPr>
      <w:r>
        <w:t>- прочность;</w:t>
      </w:r>
    </w:p>
    <w:p w14:paraId="14A034EE" w14:textId="77777777" w:rsidR="00E83F28" w:rsidRDefault="00E83F28">
      <w:pPr>
        <w:pStyle w:val="ConsPlusNormal"/>
        <w:spacing w:before="280"/>
        <w:ind w:firstLine="540"/>
        <w:jc w:val="both"/>
      </w:pPr>
      <w:r>
        <w:t>- безопасность для здоровья пациента и медицинского персонала;</w:t>
      </w:r>
    </w:p>
    <w:p w14:paraId="611B5D49" w14:textId="77777777" w:rsidR="00E83F28" w:rsidRDefault="00E83F28">
      <w:pPr>
        <w:pStyle w:val="ConsPlusNormal"/>
        <w:spacing w:before="280"/>
        <w:ind w:firstLine="540"/>
        <w:jc w:val="both"/>
      </w:pPr>
      <w:r>
        <w:t>- удобство/комфортность;</w:t>
      </w:r>
    </w:p>
    <w:p w14:paraId="71D696A7" w14:textId="77777777" w:rsidR="00E83F28" w:rsidRDefault="00E83F28">
      <w:pPr>
        <w:pStyle w:val="ConsPlusNormal"/>
        <w:spacing w:before="280"/>
        <w:ind w:firstLine="540"/>
        <w:jc w:val="both"/>
      </w:pPr>
      <w:r>
        <w:t>- качественную упаковку и маркировку;</w:t>
      </w:r>
    </w:p>
    <w:p w14:paraId="505E7C67" w14:textId="77777777" w:rsidR="00E83F28" w:rsidRDefault="00E83F28">
      <w:pPr>
        <w:pStyle w:val="ConsPlusNormal"/>
        <w:spacing w:before="280"/>
        <w:ind w:firstLine="540"/>
        <w:jc w:val="both"/>
      </w:pPr>
      <w:r>
        <w:t>- простоту утилизации;</w:t>
      </w:r>
    </w:p>
    <w:p w14:paraId="53D75F72" w14:textId="77777777" w:rsidR="00E83F28" w:rsidRDefault="00E83F28">
      <w:pPr>
        <w:pStyle w:val="ConsPlusNormal"/>
        <w:spacing w:before="280"/>
        <w:ind w:firstLine="540"/>
        <w:jc w:val="both"/>
      </w:pPr>
      <w:r>
        <w:t>- функциональность.</w:t>
      </w:r>
    </w:p>
    <w:p w14:paraId="08758510" w14:textId="77777777" w:rsidR="00E83F28" w:rsidRDefault="00E83F28">
      <w:pPr>
        <w:pStyle w:val="ConsPlusNormal"/>
        <w:jc w:val="both"/>
      </w:pPr>
    </w:p>
    <w:p w14:paraId="1F7E78D4" w14:textId="77777777" w:rsidR="00E83F28" w:rsidRDefault="00E83F28">
      <w:pPr>
        <w:pStyle w:val="ConsPlusNormal"/>
        <w:jc w:val="center"/>
        <w:outlineLvl w:val="2"/>
      </w:pPr>
      <w:r>
        <w:t>II. Классификация медицинских перчаток</w:t>
      </w:r>
    </w:p>
    <w:p w14:paraId="51EE1177" w14:textId="77777777" w:rsidR="00E83F28" w:rsidRDefault="00E83F28">
      <w:pPr>
        <w:pStyle w:val="ConsPlusNormal"/>
        <w:jc w:val="both"/>
      </w:pPr>
    </w:p>
    <w:p w14:paraId="3520E1C4" w14:textId="77777777" w:rsidR="00E83F28" w:rsidRDefault="00E83F28">
      <w:pPr>
        <w:pStyle w:val="ConsPlusNormal"/>
        <w:ind w:firstLine="540"/>
        <w:jc w:val="both"/>
      </w:pPr>
      <w:r>
        <w:t>2.1. Современные медицинские перчатки различаются по характеристике материала, из которого они изготовлены, его химическому составу, технологии производства и обработки, а также возможностям целевого применения.</w:t>
      </w:r>
    </w:p>
    <w:p w14:paraId="4981E662" w14:textId="77777777" w:rsidR="00E83F28" w:rsidRDefault="00E83F28">
      <w:pPr>
        <w:pStyle w:val="ConsPlusNormal"/>
        <w:spacing w:before="280"/>
        <w:ind w:firstLine="540"/>
        <w:jc w:val="both"/>
      </w:pPr>
      <w:r>
        <w:lastRenderedPageBreak/>
        <w:t>2.2. В зависимости от степени инвазивности и риска инфицирования пациентов при проведении медицинской процедуры/манипуляции используемые медицинские перчатки делятся на 2 основные группы: хирургические и диагностические/смотровые.</w:t>
      </w:r>
    </w:p>
    <w:p w14:paraId="177010B3" w14:textId="77777777" w:rsidR="00E83F28" w:rsidRDefault="00E83F28">
      <w:pPr>
        <w:pStyle w:val="ConsPlusNormal"/>
        <w:spacing w:before="280"/>
        <w:ind w:firstLine="540"/>
        <w:jc w:val="both"/>
      </w:pPr>
      <w:r>
        <w:t xml:space="preserve">2.3. Хирургические перчатки используются во время оперативных вмешательств. Они должны быть стерильными, повторять анатомическую форму кистей рук с разделением на правую и левую, в ряде случаев иметь удлиненную манжету (см. </w:t>
      </w:r>
      <w:hyperlink w:anchor="P11911">
        <w:r>
          <w:rPr>
            <w:color w:val="0000FF"/>
          </w:rPr>
          <w:t>приложение 1</w:t>
        </w:r>
      </w:hyperlink>
      <w:r>
        <w:t>) и обладать сочетанием характеристик, которые обеспечивают высокую прочность перчаток.</w:t>
      </w:r>
    </w:p>
    <w:p w14:paraId="413D675D" w14:textId="77777777" w:rsidR="00E83F28" w:rsidRDefault="00E83F28">
      <w:pPr>
        <w:pStyle w:val="ConsPlusNormal"/>
        <w:spacing w:before="280"/>
        <w:ind w:firstLine="540"/>
        <w:jc w:val="both"/>
      </w:pPr>
      <w:r>
        <w:t>2.4. Диагностические/смотровые перчатки используются при неинвазивных и инвазивных диагностических и терапевтических процедурах и манипуляциях, а также при обработке загрязненных медицинских изделий. Они могут быть стерильными или нестерильными, не имеют анатомической формы и длинной манжеты.</w:t>
      </w:r>
    </w:p>
    <w:p w14:paraId="6BB3276F" w14:textId="77777777" w:rsidR="00E83F28" w:rsidRDefault="00E83F28">
      <w:pPr>
        <w:pStyle w:val="ConsPlusNormal"/>
        <w:spacing w:before="280"/>
        <w:ind w:firstLine="540"/>
        <w:jc w:val="both"/>
      </w:pPr>
      <w:r>
        <w:t>2.5. Хирургические перчатки по целевому назначению делятся на универсальные (стандартные) и специализированные перчатки, обладающие дополнительными свойствами.</w:t>
      </w:r>
    </w:p>
    <w:p w14:paraId="52FCC68F" w14:textId="77777777" w:rsidR="00E83F28" w:rsidRDefault="00E83F28">
      <w:pPr>
        <w:pStyle w:val="ConsPlusNormal"/>
        <w:spacing w:before="280"/>
        <w:ind w:firstLine="540"/>
        <w:jc w:val="both"/>
      </w:pPr>
      <w:r>
        <w:t xml:space="preserve">2.6. Универсальные хирургические перчатки соответствуют базовым требованиям к хирургическим перчаткам: имеют длинную манжету, среднюю толщину, высокую герметичность и прочность в соответствии со значениями, указанными в </w:t>
      </w:r>
      <w:hyperlink r:id="rId936">
        <w:r>
          <w:rPr>
            <w:color w:val="0000FF"/>
          </w:rPr>
          <w:t>ГОСТ 52238-2004</w:t>
        </w:r>
      </w:hyperlink>
      <w:r>
        <w:t xml:space="preserve"> для хирургических перчаток.</w:t>
      </w:r>
    </w:p>
    <w:p w14:paraId="465A31E4" w14:textId="77777777" w:rsidR="00E83F28" w:rsidRDefault="00E83F28">
      <w:pPr>
        <w:pStyle w:val="ConsPlusNormal"/>
        <w:spacing w:before="280"/>
        <w:ind w:firstLine="540"/>
        <w:jc w:val="both"/>
      </w:pPr>
      <w:r>
        <w:t>2.7. Специализированные хирургические перчатки, наряду с базовыми характеристиками, обладают рядом дополнительных свойств, соответствующих требованиям различных областей хирургии:</w:t>
      </w:r>
    </w:p>
    <w:p w14:paraId="0D38DEC8" w14:textId="77777777" w:rsidR="00E83F28" w:rsidRDefault="00E83F28">
      <w:pPr>
        <w:pStyle w:val="ConsPlusNormal"/>
        <w:spacing w:before="280"/>
        <w:ind w:firstLine="540"/>
        <w:jc w:val="both"/>
      </w:pPr>
      <w:r>
        <w:t>- микрохирургические тонкие перчатки, обеспечивающие повышенную тактильную чувствительность;</w:t>
      </w:r>
    </w:p>
    <w:p w14:paraId="59C76829" w14:textId="77777777" w:rsidR="00E83F28" w:rsidRDefault="00E83F28">
      <w:pPr>
        <w:pStyle w:val="ConsPlusNormal"/>
        <w:spacing w:before="280"/>
        <w:ind w:firstLine="540"/>
        <w:jc w:val="both"/>
      </w:pPr>
      <w:r>
        <w:t>- ортопедические перчатки повышенной прочности;</w:t>
      </w:r>
    </w:p>
    <w:p w14:paraId="51F3CE00" w14:textId="77777777" w:rsidR="00E83F28" w:rsidRDefault="00E83F28">
      <w:pPr>
        <w:pStyle w:val="ConsPlusNormal"/>
        <w:spacing w:before="280"/>
        <w:ind w:firstLine="540"/>
        <w:jc w:val="both"/>
      </w:pPr>
      <w:r>
        <w:t>- акушерские перчатки с удлиненной манжетой;</w:t>
      </w:r>
    </w:p>
    <w:p w14:paraId="1132BF6D" w14:textId="77777777" w:rsidR="00E83F28" w:rsidRDefault="00E83F28">
      <w:pPr>
        <w:pStyle w:val="ConsPlusNormal"/>
        <w:spacing w:before="280"/>
        <w:ind w:firstLine="540"/>
        <w:jc w:val="both"/>
      </w:pPr>
      <w:r>
        <w:t>- радиозащитные перчатки;</w:t>
      </w:r>
    </w:p>
    <w:p w14:paraId="62E681E0" w14:textId="77777777" w:rsidR="00E83F28" w:rsidRDefault="00E83F28">
      <w:pPr>
        <w:pStyle w:val="ConsPlusNormal"/>
        <w:spacing w:before="280"/>
        <w:ind w:firstLine="540"/>
        <w:jc w:val="both"/>
      </w:pPr>
      <w:r>
        <w:t>- перчатки, устойчивые к химическим веществам (цитостатики, дезинфицирующие средства и др.);</w:t>
      </w:r>
    </w:p>
    <w:p w14:paraId="401160F1" w14:textId="77777777" w:rsidR="00E83F28" w:rsidRDefault="00E83F28">
      <w:pPr>
        <w:pStyle w:val="ConsPlusNormal"/>
        <w:spacing w:before="280"/>
        <w:ind w:firstLine="540"/>
        <w:jc w:val="both"/>
      </w:pPr>
      <w:r>
        <w:t>- перчатки для операций с повышенным эпидемиологическим риском инфицирования: двойные перчатки, двойные перчатки с индикацией прокола, перчатки с внутренним антибактериальным покрытием, "кольчужные" перчатки.</w:t>
      </w:r>
    </w:p>
    <w:p w14:paraId="75C0CCF9" w14:textId="77777777" w:rsidR="00E83F28" w:rsidRDefault="00E83F28">
      <w:pPr>
        <w:pStyle w:val="ConsPlusNormal"/>
        <w:spacing w:before="280"/>
        <w:ind w:firstLine="540"/>
        <w:jc w:val="both"/>
      </w:pPr>
      <w:r>
        <w:lastRenderedPageBreak/>
        <w:t>2.8. В зависимости от материала, из которого они изготовлены, медицинские перчатки могут быть двух типов:</w:t>
      </w:r>
    </w:p>
    <w:p w14:paraId="00845AFB" w14:textId="77777777" w:rsidR="00E83F28" w:rsidRDefault="00E83F28">
      <w:pPr>
        <w:pStyle w:val="ConsPlusNormal"/>
        <w:spacing w:before="280"/>
        <w:ind w:firstLine="540"/>
        <w:jc w:val="both"/>
      </w:pPr>
      <w:r>
        <w:t>- перчатки из натурального каучукового латекса (латексные перчатки);</w:t>
      </w:r>
    </w:p>
    <w:p w14:paraId="70A2FFA9" w14:textId="77777777" w:rsidR="00E83F28" w:rsidRDefault="00E83F28">
      <w:pPr>
        <w:pStyle w:val="ConsPlusNormal"/>
        <w:spacing w:before="280"/>
        <w:ind w:firstLine="540"/>
        <w:jc w:val="both"/>
      </w:pPr>
      <w:r>
        <w:t>- перчатки из синтетических полимеров (синтетические перчатки).</w:t>
      </w:r>
    </w:p>
    <w:p w14:paraId="3836E43E" w14:textId="77777777" w:rsidR="00E83F28" w:rsidRDefault="00E83F28">
      <w:pPr>
        <w:pStyle w:val="ConsPlusNormal"/>
        <w:spacing w:before="280"/>
        <w:ind w:firstLine="540"/>
        <w:jc w:val="both"/>
      </w:pPr>
      <w:r>
        <w:t>2.9. Латексные перчатки обладают высокой эластичностью и прочностью, но не могут быть использованы при наличии у пациента или медицинского работника аллергии к белкам натурального латекса, а также при контакте с химически агрессивными веществами.</w:t>
      </w:r>
    </w:p>
    <w:p w14:paraId="2CDEE87B" w14:textId="77777777" w:rsidR="00E83F28" w:rsidRDefault="00E83F28">
      <w:pPr>
        <w:pStyle w:val="ConsPlusNormal"/>
        <w:spacing w:before="280"/>
        <w:ind w:firstLine="540"/>
        <w:jc w:val="both"/>
      </w:pPr>
      <w:r>
        <w:t>2.10. Синтетические перчатки применяются при наличии у медицинского работника аллергии к белкам натурального латекса, а также при контакте с химически агрессивными веществами. Для медицинских целей используются:</w:t>
      </w:r>
    </w:p>
    <w:p w14:paraId="7E8974DF" w14:textId="77777777" w:rsidR="00E83F28" w:rsidRDefault="00E83F28">
      <w:pPr>
        <w:pStyle w:val="ConsPlusNormal"/>
        <w:spacing w:before="280"/>
        <w:ind w:firstLine="540"/>
        <w:jc w:val="both"/>
      </w:pPr>
      <w:r>
        <w:t>- перчатки из полиизопрена;</w:t>
      </w:r>
    </w:p>
    <w:p w14:paraId="7A558612" w14:textId="77777777" w:rsidR="00E83F28" w:rsidRDefault="00E83F28">
      <w:pPr>
        <w:pStyle w:val="ConsPlusNormal"/>
        <w:spacing w:before="280"/>
        <w:ind w:firstLine="540"/>
        <w:jc w:val="both"/>
      </w:pPr>
      <w:r>
        <w:t>- перчатки из полихлоропрена (неопрена);</w:t>
      </w:r>
    </w:p>
    <w:p w14:paraId="3E055281" w14:textId="77777777" w:rsidR="00E83F28" w:rsidRDefault="00E83F28">
      <w:pPr>
        <w:pStyle w:val="ConsPlusNormal"/>
        <w:spacing w:before="280"/>
        <w:ind w:firstLine="540"/>
        <w:jc w:val="both"/>
      </w:pPr>
      <w:r>
        <w:t>- перчатки из нитрила;</w:t>
      </w:r>
    </w:p>
    <w:p w14:paraId="6D3B0357" w14:textId="77777777" w:rsidR="00E83F28" w:rsidRDefault="00E83F28">
      <w:pPr>
        <w:pStyle w:val="ConsPlusNormal"/>
        <w:spacing w:before="280"/>
        <w:ind w:firstLine="540"/>
        <w:jc w:val="both"/>
      </w:pPr>
      <w:r>
        <w:t>- перчатки из винила.</w:t>
      </w:r>
    </w:p>
    <w:p w14:paraId="0BFC10B4" w14:textId="77777777" w:rsidR="00E83F28" w:rsidRDefault="00E83F28">
      <w:pPr>
        <w:pStyle w:val="ConsPlusNormal"/>
        <w:spacing w:before="280"/>
        <w:ind w:firstLine="540"/>
        <w:jc w:val="both"/>
      </w:pPr>
      <w:r>
        <w:t>2.11. Внутренняя поверхность медицинских перчаток должна препятствовать их склеиванию при хранении и облегчать надевание перчаток. В зависимости от способа обработки внутренней поверхности медицинские перчатки делятся:</w:t>
      </w:r>
    </w:p>
    <w:p w14:paraId="601972AD" w14:textId="77777777" w:rsidR="00E83F28" w:rsidRDefault="00E83F28">
      <w:pPr>
        <w:pStyle w:val="ConsPlusNormal"/>
        <w:spacing w:before="280"/>
        <w:ind w:firstLine="540"/>
        <w:jc w:val="both"/>
      </w:pPr>
      <w:r>
        <w:t>- на опудренные;</w:t>
      </w:r>
    </w:p>
    <w:p w14:paraId="4B5133E9" w14:textId="77777777" w:rsidR="00E83F28" w:rsidRDefault="00E83F28">
      <w:pPr>
        <w:pStyle w:val="ConsPlusNormal"/>
        <w:spacing w:before="280"/>
        <w:ind w:firstLine="540"/>
        <w:jc w:val="both"/>
      </w:pPr>
      <w:r>
        <w:t>- неопудренные;</w:t>
      </w:r>
    </w:p>
    <w:p w14:paraId="05413C0D" w14:textId="77777777" w:rsidR="00E83F28" w:rsidRDefault="00E83F28">
      <w:pPr>
        <w:pStyle w:val="ConsPlusNormal"/>
        <w:spacing w:before="280"/>
        <w:ind w:firstLine="540"/>
        <w:jc w:val="both"/>
      </w:pPr>
      <w:r>
        <w:t>- обработанные полимерным покрытием (полиуретан, силикон и др.).</w:t>
      </w:r>
    </w:p>
    <w:p w14:paraId="32A9805C" w14:textId="77777777" w:rsidR="00E83F28" w:rsidRDefault="00E83F28">
      <w:pPr>
        <w:pStyle w:val="ConsPlusNormal"/>
        <w:spacing w:before="280"/>
        <w:ind w:firstLine="540"/>
        <w:jc w:val="both"/>
      </w:pPr>
      <w:r>
        <w:t>2.12. Медицинские перчатки могут различаться по фактуре внешней поверхности. В зависимости от способа обработки перчатки могут иметь:</w:t>
      </w:r>
    </w:p>
    <w:p w14:paraId="2BAE27C2" w14:textId="77777777" w:rsidR="00E83F28" w:rsidRDefault="00E83F28">
      <w:pPr>
        <w:pStyle w:val="ConsPlusNormal"/>
        <w:spacing w:before="280"/>
        <w:ind w:firstLine="540"/>
        <w:jc w:val="both"/>
      </w:pPr>
      <w:r>
        <w:t>- гладкую поверхность;</w:t>
      </w:r>
    </w:p>
    <w:p w14:paraId="53380B40" w14:textId="77777777" w:rsidR="00E83F28" w:rsidRDefault="00E83F28">
      <w:pPr>
        <w:pStyle w:val="ConsPlusNormal"/>
        <w:spacing w:before="280"/>
        <w:ind w:firstLine="540"/>
        <w:jc w:val="both"/>
      </w:pPr>
      <w:r>
        <w:t>- текстурный рисунок, нанесенный на какой-либо участок или на всю поверхность перчатки;</w:t>
      </w:r>
    </w:p>
    <w:p w14:paraId="281484EC" w14:textId="77777777" w:rsidR="00E83F28" w:rsidRDefault="00E83F28">
      <w:pPr>
        <w:pStyle w:val="ConsPlusNormal"/>
        <w:spacing w:before="280"/>
        <w:ind w:firstLine="540"/>
        <w:jc w:val="both"/>
      </w:pPr>
      <w:r>
        <w:t>- микротекстурированную поверхность.</w:t>
      </w:r>
    </w:p>
    <w:p w14:paraId="363C1013" w14:textId="77777777" w:rsidR="00E83F28" w:rsidRDefault="00E83F28">
      <w:pPr>
        <w:pStyle w:val="ConsPlusNormal"/>
        <w:spacing w:before="280"/>
        <w:ind w:firstLine="540"/>
        <w:jc w:val="both"/>
      </w:pPr>
      <w:r>
        <w:t>2.13. Форма (конструкция) медицинских перчаток может быть:</w:t>
      </w:r>
    </w:p>
    <w:p w14:paraId="3941878A" w14:textId="77777777" w:rsidR="00E83F28" w:rsidRDefault="00E83F28">
      <w:pPr>
        <w:pStyle w:val="ConsPlusNormal"/>
        <w:spacing w:before="280"/>
        <w:ind w:firstLine="540"/>
        <w:jc w:val="both"/>
      </w:pPr>
      <w:r>
        <w:lastRenderedPageBreak/>
        <w:t>- анатомической (большой палец противостоит плоскости ладони, перчатки разделяются на правую и левую);</w:t>
      </w:r>
    </w:p>
    <w:p w14:paraId="21F97C6C" w14:textId="77777777" w:rsidR="00E83F28" w:rsidRDefault="00E83F28">
      <w:pPr>
        <w:pStyle w:val="ConsPlusNormal"/>
        <w:spacing w:before="280"/>
        <w:ind w:firstLine="540"/>
        <w:jc w:val="both"/>
      </w:pPr>
      <w:r>
        <w:t>- неанатомической или плоской (большой палец расположен в плоскости ладони, перчатки не имеют разделения на правую и левую руки).</w:t>
      </w:r>
    </w:p>
    <w:p w14:paraId="7B26F30D" w14:textId="77777777" w:rsidR="00E83F28" w:rsidRDefault="00E83F28">
      <w:pPr>
        <w:pStyle w:val="ConsPlusNormal"/>
        <w:spacing w:before="280"/>
        <w:ind w:firstLine="540"/>
        <w:jc w:val="both"/>
      </w:pPr>
      <w:r>
        <w:t>2.14. Медицинские перчатки различаются по способу обработки края манжеты:</w:t>
      </w:r>
    </w:p>
    <w:p w14:paraId="2047464A" w14:textId="77777777" w:rsidR="00E83F28" w:rsidRDefault="00E83F28">
      <w:pPr>
        <w:pStyle w:val="ConsPlusNormal"/>
        <w:spacing w:before="280"/>
        <w:ind w:firstLine="540"/>
        <w:jc w:val="both"/>
      </w:pPr>
      <w:r>
        <w:t>- манжета с обрезанным краем (с полосой против скольжения и без нее);</w:t>
      </w:r>
    </w:p>
    <w:p w14:paraId="6960556E" w14:textId="77777777" w:rsidR="00E83F28" w:rsidRDefault="00E83F28">
      <w:pPr>
        <w:pStyle w:val="ConsPlusNormal"/>
        <w:spacing w:before="280"/>
        <w:ind w:firstLine="540"/>
        <w:jc w:val="both"/>
      </w:pPr>
      <w:r>
        <w:t>- край манжеты закатан в валик (с полосой против скольжения и без нее).</w:t>
      </w:r>
    </w:p>
    <w:p w14:paraId="2FBA40EB" w14:textId="77777777" w:rsidR="00E83F28" w:rsidRDefault="00E83F28">
      <w:pPr>
        <w:pStyle w:val="ConsPlusNormal"/>
        <w:spacing w:before="280"/>
        <w:ind w:firstLine="540"/>
        <w:jc w:val="both"/>
      </w:pPr>
      <w:r>
        <w:t>2.15. Медицинские перчатки различаются по размерам. Шкала размеров для хирургических перчаток включает 10 стандартных размеров - от 5,0 до 9,5. Шкала размеров диагностических перчаток включает 5 размеров - от XS до XL.</w:t>
      </w:r>
    </w:p>
    <w:p w14:paraId="175936B0" w14:textId="77777777" w:rsidR="00E83F28" w:rsidRDefault="00E83F28">
      <w:pPr>
        <w:pStyle w:val="ConsPlusNormal"/>
        <w:jc w:val="both"/>
      </w:pPr>
    </w:p>
    <w:p w14:paraId="5493C412" w14:textId="77777777" w:rsidR="00E83F28" w:rsidRDefault="00E83F28">
      <w:pPr>
        <w:pStyle w:val="ConsPlusNormal"/>
        <w:jc w:val="center"/>
        <w:outlineLvl w:val="2"/>
      </w:pPr>
      <w:r>
        <w:t>III. Выбор медицинских перчаток</w:t>
      </w:r>
    </w:p>
    <w:p w14:paraId="43D5C0FA" w14:textId="77777777" w:rsidR="00E83F28" w:rsidRDefault="00E83F28">
      <w:pPr>
        <w:pStyle w:val="ConsPlusNormal"/>
        <w:jc w:val="both"/>
      </w:pPr>
    </w:p>
    <w:p w14:paraId="7A5919DF" w14:textId="77777777" w:rsidR="00E83F28" w:rsidRDefault="00E83F28">
      <w:pPr>
        <w:pStyle w:val="ConsPlusNormal"/>
        <w:ind w:firstLine="540"/>
        <w:jc w:val="both"/>
      </w:pPr>
      <w:r>
        <w:t>3.1. Перед выбором перчаток необходимо оценить характер выполняемых процедур, инфекционные, механические, химические, радиационные риски, а также возможность развития кожных заболеваний и патологических реакций на материал перчаток. Алгоритм подбора медицинских перчаток в соответствии с классификацией можно условно разделить на несколько этапов:</w:t>
      </w:r>
    </w:p>
    <w:p w14:paraId="47428529" w14:textId="77777777" w:rsidR="00E83F28" w:rsidRDefault="00E83F28">
      <w:pPr>
        <w:pStyle w:val="ConsPlusNormal"/>
        <w:spacing w:before="280"/>
        <w:ind w:firstLine="540"/>
        <w:jc w:val="both"/>
      </w:pPr>
      <w:r>
        <w:t>- выбор типа перчаток в зависимости от степени инвазивности и эпидемиологической опасности выполняемой процедуры (хирургические или диагностические);</w:t>
      </w:r>
    </w:p>
    <w:p w14:paraId="5DFB4731" w14:textId="77777777" w:rsidR="00E83F28" w:rsidRDefault="00E83F28">
      <w:pPr>
        <w:pStyle w:val="ConsPlusNormal"/>
        <w:spacing w:before="280"/>
        <w:ind w:firstLine="540"/>
        <w:jc w:val="both"/>
      </w:pPr>
      <w:r>
        <w:t>- выбор типа перчаток по целевому назначению (специализация перчаток при различных типах хирургических вмешательств);</w:t>
      </w:r>
    </w:p>
    <w:p w14:paraId="0BE6FFB7" w14:textId="77777777" w:rsidR="00E83F28" w:rsidRDefault="00E83F28">
      <w:pPr>
        <w:pStyle w:val="ConsPlusNormal"/>
        <w:spacing w:before="280"/>
        <w:ind w:firstLine="540"/>
        <w:jc w:val="both"/>
      </w:pPr>
      <w:r>
        <w:t>- выбор материала изготовления перчаток;</w:t>
      </w:r>
    </w:p>
    <w:p w14:paraId="37ECCBF3" w14:textId="77777777" w:rsidR="00E83F28" w:rsidRDefault="00E83F28">
      <w:pPr>
        <w:pStyle w:val="ConsPlusNormal"/>
        <w:spacing w:before="280"/>
        <w:ind w:firstLine="540"/>
        <w:jc w:val="both"/>
      </w:pPr>
      <w:r>
        <w:t>- выбор по способу обработки внутренней поверхности перчаток;</w:t>
      </w:r>
    </w:p>
    <w:p w14:paraId="1258F329" w14:textId="77777777" w:rsidR="00E83F28" w:rsidRDefault="00E83F28">
      <w:pPr>
        <w:pStyle w:val="ConsPlusNormal"/>
        <w:spacing w:before="280"/>
        <w:ind w:firstLine="540"/>
        <w:jc w:val="both"/>
      </w:pPr>
      <w:r>
        <w:t>- выбор по фактуре внешней поверхности перчаток;</w:t>
      </w:r>
    </w:p>
    <w:p w14:paraId="7975231D" w14:textId="77777777" w:rsidR="00E83F28" w:rsidRDefault="00E83F28">
      <w:pPr>
        <w:pStyle w:val="ConsPlusNormal"/>
        <w:spacing w:before="280"/>
        <w:ind w:firstLine="540"/>
        <w:jc w:val="both"/>
      </w:pPr>
      <w:r>
        <w:t>- выбор перчаток по форме и способу обработки края манжеты;</w:t>
      </w:r>
    </w:p>
    <w:p w14:paraId="1DD10AB8" w14:textId="77777777" w:rsidR="00E83F28" w:rsidRDefault="00E83F28">
      <w:pPr>
        <w:pStyle w:val="ConsPlusNormal"/>
        <w:spacing w:before="280"/>
        <w:ind w:firstLine="540"/>
        <w:jc w:val="both"/>
      </w:pPr>
      <w:r>
        <w:t>- выбор перчаток по размеру.</w:t>
      </w:r>
    </w:p>
    <w:p w14:paraId="7794FFFE" w14:textId="77777777" w:rsidR="00E83F28" w:rsidRDefault="00E83F28">
      <w:pPr>
        <w:pStyle w:val="ConsPlusNormal"/>
        <w:spacing w:before="280"/>
        <w:ind w:firstLine="540"/>
        <w:jc w:val="both"/>
      </w:pPr>
      <w:r>
        <w:t xml:space="preserve">3.2. Стерильные хирургические перчатки должны использоваться при выполнении всех видов оперативных вмешательств. Стерильные </w:t>
      </w:r>
      <w:r>
        <w:lastRenderedPageBreak/>
        <w:t>диагностические перчатки следует использовать при введении стерильного устройства в стерильные полости организма, постановке центрального катетера, проведении стерильных эндоскопических вмешательств.</w:t>
      </w:r>
    </w:p>
    <w:p w14:paraId="2A2DBA98" w14:textId="77777777" w:rsidR="00E83F28" w:rsidRDefault="00E83F28">
      <w:pPr>
        <w:pStyle w:val="ConsPlusNormal"/>
        <w:spacing w:before="280"/>
        <w:ind w:firstLine="540"/>
        <w:jc w:val="both"/>
      </w:pPr>
      <w:r>
        <w:t>3.3. Нестерильные диагностические перчатки допускается использовать при выполнении неинвазивных диагностических процедур, а также внутрикожных, подкожных и внутримышечных инъекций, катетеризации периферических вен, внутривенных вливаний, постановке периферического венозного катетера, при проведении нестерильных эндоскопических вмешательств, при работе в клинико-диагностических, бактериологических лабораториях, а также при обработке загрязненных медицинских инструментов и материалов.</w:t>
      </w:r>
    </w:p>
    <w:p w14:paraId="375C34DB" w14:textId="77777777" w:rsidR="00E83F28" w:rsidRDefault="00E83F28">
      <w:pPr>
        <w:pStyle w:val="ConsPlusNormal"/>
        <w:spacing w:before="280"/>
        <w:ind w:firstLine="540"/>
        <w:jc w:val="both"/>
      </w:pPr>
      <w:r>
        <w:t>3.4. При выборе типа хирургических перчаток необходимо принимать во внимание особые условия вида оперативного вмешательства, которые могут быть удовлетворены за счет дополнительных свойств перчаток:</w:t>
      </w:r>
    </w:p>
    <w:p w14:paraId="67649504" w14:textId="77777777" w:rsidR="00E83F28" w:rsidRDefault="00E83F28">
      <w:pPr>
        <w:pStyle w:val="ConsPlusNormal"/>
        <w:spacing w:before="280"/>
        <w:ind w:firstLine="540"/>
        <w:jc w:val="both"/>
      </w:pPr>
      <w:r>
        <w:t>- микрохирургические тонкие перчатки, имеющие микротекстурированную поверхность для улучшения свойств удержания микрохирургических инструментов, применяют при оперативных вмешательствах, требующих повышенной тактильной чувствительности;</w:t>
      </w:r>
    </w:p>
    <w:p w14:paraId="18B5A408" w14:textId="77777777" w:rsidR="00E83F28" w:rsidRDefault="00E83F28">
      <w:pPr>
        <w:pStyle w:val="ConsPlusNormal"/>
        <w:spacing w:before="280"/>
        <w:ind w:firstLine="540"/>
        <w:jc w:val="both"/>
      </w:pPr>
      <w:r>
        <w:t>- перчатки с удлиненной манжетой (длина перчатки достигает 450 мм) используют во время манипуляций в акушерстве и гинекологии, а также при урологических и проктологических вмешательствах;</w:t>
      </w:r>
    </w:p>
    <w:p w14:paraId="0B6277C3" w14:textId="77777777" w:rsidR="00E83F28" w:rsidRDefault="00E83F28">
      <w:pPr>
        <w:pStyle w:val="ConsPlusNormal"/>
        <w:spacing w:before="280"/>
        <w:ind w:firstLine="540"/>
        <w:jc w:val="both"/>
      </w:pPr>
      <w:r>
        <w:t>- ортопедические перчатки, обладающие повышенной толщиной и прочностью, используют во время манипуляций в травматологии и ортопедии;</w:t>
      </w:r>
    </w:p>
    <w:p w14:paraId="5B9937CC" w14:textId="77777777" w:rsidR="00E83F28" w:rsidRDefault="00E83F28">
      <w:pPr>
        <w:pStyle w:val="ConsPlusNormal"/>
        <w:spacing w:before="280"/>
        <w:ind w:firstLine="540"/>
        <w:jc w:val="both"/>
      </w:pPr>
      <w:r>
        <w:t>- радиозащитные хирургические перчатки из латекса, обеспечивающие радиационную защиту от рассеянного рентгеновского излучения, позволяют существенно снизить дозовую нагрузку на кожу рук. Их следует использовать при операциях в радиохирургии, вмешательствах с применением гибридных технологий с интраоперационной диагностикой и навигацией, ангиографией и т.д.;</w:t>
      </w:r>
    </w:p>
    <w:p w14:paraId="1FFE83A6" w14:textId="77777777" w:rsidR="00E83F28" w:rsidRDefault="00E83F28">
      <w:pPr>
        <w:pStyle w:val="ConsPlusNormal"/>
        <w:spacing w:before="280"/>
        <w:ind w:firstLine="540"/>
        <w:jc w:val="both"/>
      </w:pPr>
      <w:r>
        <w:t>- химиорезистентные синтетические перчатки, изготавливаемые из нитрила или полихлоропрена, обладают максимальной устойчивостью к воздействию химических средств. Их следует применять в тех случаях, когда во время оперативных вмешательств используется костный цемент, проводится химиотерапия;</w:t>
      </w:r>
    </w:p>
    <w:p w14:paraId="020D386C" w14:textId="77777777" w:rsidR="00E83F28" w:rsidRDefault="00E83F28">
      <w:pPr>
        <w:pStyle w:val="ConsPlusNormal"/>
        <w:spacing w:before="280"/>
        <w:ind w:firstLine="540"/>
        <w:jc w:val="both"/>
      </w:pPr>
      <w:r>
        <w:t xml:space="preserve">- перчатки для операций с повышенным риском инфицирования и повреждения перчаток. Риск повреждения перчаток зависит от срочности, продолжительности и сложности оперативного вмешательства, а также опыта медицинских работников. К ситуациям с повышенным риском инфицирования </w:t>
      </w:r>
      <w:r>
        <w:lastRenderedPageBreak/>
        <w:t>относятся любые экстренные хирургические вмешательства и инвазивные процедуры, а также оперативные вмешательства и инвазивные процедуры, проводимые пациентам с наличием инфекционных болезней.</w:t>
      </w:r>
    </w:p>
    <w:p w14:paraId="503A34CA" w14:textId="77777777" w:rsidR="00E83F28" w:rsidRDefault="00E83F28">
      <w:pPr>
        <w:pStyle w:val="ConsPlusNormal"/>
        <w:spacing w:before="280"/>
        <w:ind w:firstLine="540"/>
        <w:jc w:val="both"/>
      </w:pPr>
      <w:r>
        <w:t>3.5. С целью защиты рук медицинского персонала во время операций с повышенным риском инфицирования следует использовать:</w:t>
      </w:r>
    </w:p>
    <w:p w14:paraId="64081402" w14:textId="77777777" w:rsidR="00E83F28" w:rsidRDefault="00E83F28">
      <w:pPr>
        <w:pStyle w:val="ConsPlusNormal"/>
        <w:spacing w:before="280"/>
        <w:ind w:firstLine="540"/>
        <w:jc w:val="both"/>
      </w:pPr>
      <w:r>
        <w:t>- двойные перчатки (две пары перчаток, надетых одна на другую, значительно снижают риск сквозного прокола и контаминацию рук медицинского персонала);</w:t>
      </w:r>
    </w:p>
    <w:p w14:paraId="24F46D6A" w14:textId="77777777" w:rsidR="00E83F28" w:rsidRDefault="00E83F28">
      <w:pPr>
        <w:pStyle w:val="ConsPlusNormal"/>
        <w:spacing w:before="280"/>
        <w:ind w:firstLine="540"/>
        <w:jc w:val="both"/>
      </w:pPr>
      <w:r>
        <w:t>- двойные перчатки с индикацией прокола (аналогично простым двойным перчаткам система индикации значительно снижает риск сквозного прокола и обеспечивает более высокую степень защиты за счет быстрой визуализации повреждения: нижняя перчатка отличается от верхней по цвету и размеру и жидкость, проникающая между перчатками при проколе, образует контрастное пятно. Своевременное выявление прокола и замена перчатки существенно сокращают время контакта с кровью пациента и снижают риск инфицирования медицинского работника);</w:t>
      </w:r>
    </w:p>
    <w:p w14:paraId="5016496F" w14:textId="77777777" w:rsidR="00E83F28" w:rsidRDefault="00E83F28">
      <w:pPr>
        <w:pStyle w:val="ConsPlusNormal"/>
        <w:spacing w:before="280"/>
        <w:ind w:firstLine="540"/>
        <w:jc w:val="both"/>
      </w:pPr>
      <w:r>
        <w:t>- перчатки с внутренним антибактериальным покрытием (внутреннее покрытие таких перчаток содержит антисептик);</w:t>
      </w:r>
    </w:p>
    <w:p w14:paraId="020BFD92" w14:textId="77777777" w:rsidR="00E83F28" w:rsidRDefault="00E83F28">
      <w:pPr>
        <w:pStyle w:val="ConsPlusNormal"/>
        <w:spacing w:before="280"/>
        <w:ind w:firstLine="540"/>
        <w:jc w:val="both"/>
      </w:pPr>
      <w:r>
        <w:t>- "кольчужные" перчатки (используются в качестве дополнительной защиты совместно с перчатками из латекса или других эластичных материалов во время оперативных вмешательств при наличии высокого риска пореза. Данный вид перчаток защищает от порезов, но не обеспечивает защиты от проколов).</w:t>
      </w:r>
    </w:p>
    <w:p w14:paraId="210B8024" w14:textId="77777777" w:rsidR="00E83F28" w:rsidRDefault="00E83F28">
      <w:pPr>
        <w:pStyle w:val="ConsPlusNormal"/>
        <w:spacing w:before="280"/>
        <w:ind w:firstLine="540"/>
        <w:jc w:val="both"/>
      </w:pPr>
      <w:r>
        <w:t>3.6. При выборе материала медицинских перчаток следует учитывать его свойства.</w:t>
      </w:r>
    </w:p>
    <w:p w14:paraId="513F9E1A" w14:textId="77777777" w:rsidR="00E83F28" w:rsidRDefault="00E83F28">
      <w:pPr>
        <w:pStyle w:val="ConsPlusNormal"/>
        <w:spacing w:before="280"/>
        <w:ind w:firstLine="540"/>
        <w:jc w:val="both"/>
      </w:pPr>
      <w:r>
        <w:t>Натуральный латекс обладает выраженной эластичностью и прочностью, что обеспечивает высокие барьерные свойства латексных перчаток.</w:t>
      </w:r>
    </w:p>
    <w:p w14:paraId="10A11EB2" w14:textId="77777777" w:rsidR="00E83F28" w:rsidRDefault="00E83F28">
      <w:pPr>
        <w:pStyle w:val="ConsPlusNormal"/>
        <w:spacing w:before="280"/>
        <w:ind w:firstLine="540"/>
        <w:jc w:val="both"/>
      </w:pPr>
      <w:r>
        <w:t>Полиизопрен является наиболее близким по структуре и свойствам к природному латексу синтетическим материалом. Он обладает высокой эластичностью и прочностью и используется для изготовления хирургических перчаток.</w:t>
      </w:r>
    </w:p>
    <w:p w14:paraId="10233E93" w14:textId="77777777" w:rsidR="00E83F28" w:rsidRDefault="00E83F28">
      <w:pPr>
        <w:pStyle w:val="ConsPlusNormal"/>
        <w:spacing w:before="280"/>
        <w:ind w:firstLine="540"/>
        <w:jc w:val="both"/>
      </w:pPr>
      <w:r>
        <w:t>Винил обладает наименьшей эластичностью и прочностью среди всех материалов, используемых в производстве медицинских перчаток, поэтому он применяется только для изготовления диагностических перчаток. Виниловые перчатки можно использовать во время выполнения простых кратковременных процедур с низкой нагрузкой на материал. Виниловые перчатки устойчивы к действию масел.</w:t>
      </w:r>
    </w:p>
    <w:p w14:paraId="332451D0" w14:textId="77777777" w:rsidR="00E83F28" w:rsidRDefault="00E83F28">
      <w:pPr>
        <w:pStyle w:val="ConsPlusNormal"/>
        <w:spacing w:before="280"/>
        <w:ind w:firstLine="540"/>
        <w:jc w:val="both"/>
      </w:pPr>
      <w:r>
        <w:lastRenderedPageBreak/>
        <w:t>Полихлоропрен и нитрил обладают высокой устойчивостью к химическим агрессивным веществам, поэтому при работе с костным цементом, цитостатиками, дезинфицирующими средствами, спиртами и т.п. следует выбирать перчатки из этих материалов. Полихлоропрен более эластичен и чаще используется для производства хирургических перчаток. Нитрил обладает низкой растяжимостью, поэтому чаще используется для изготовления диагностических перчаток.</w:t>
      </w:r>
    </w:p>
    <w:p w14:paraId="13636C2F" w14:textId="77777777" w:rsidR="00E83F28" w:rsidRDefault="00E83F28">
      <w:pPr>
        <w:pStyle w:val="ConsPlusNormal"/>
        <w:spacing w:before="280"/>
        <w:ind w:firstLine="540"/>
        <w:jc w:val="both"/>
      </w:pPr>
      <w:r>
        <w:t>3.7. Обработка внутренней поверхности перчаток применяется для предотвращения слипания перчаток при хранении, а также для облегчения надевания перчаток. С этой целью используются:</w:t>
      </w:r>
    </w:p>
    <w:p w14:paraId="683A15D2" w14:textId="77777777" w:rsidR="00E83F28" w:rsidRDefault="00E83F28">
      <w:pPr>
        <w:pStyle w:val="ConsPlusNormal"/>
        <w:spacing w:before="280"/>
        <w:ind w:firstLine="540"/>
        <w:jc w:val="both"/>
      </w:pPr>
      <w:r>
        <w:t>- опудривание - обработка внутренней поверхности перчаток порошкообразными субстанциями (кукурузным крахмалом, окисью цинка). Существенным недостатком этого метода является высокий риск осложнений, связанных с попаданием пудры в операционную рану, в воздух помещений и на руки медицинского персонала;</w:t>
      </w:r>
    </w:p>
    <w:p w14:paraId="176415D3" w14:textId="77777777" w:rsidR="00E83F28" w:rsidRDefault="00E83F28">
      <w:pPr>
        <w:pStyle w:val="ConsPlusNormal"/>
        <w:spacing w:before="280"/>
        <w:ind w:firstLine="540"/>
        <w:jc w:val="both"/>
      </w:pPr>
      <w:r>
        <w:t>- сглаживание внутренней поверхности химическим способом без опудривания - данный способ обработки может привести к снижению эластичности и растяжимости перчаток;</w:t>
      </w:r>
    </w:p>
    <w:p w14:paraId="75A5EEC7" w14:textId="77777777" w:rsidR="00E83F28" w:rsidRDefault="00E83F28">
      <w:pPr>
        <w:pStyle w:val="ConsPlusNormal"/>
        <w:spacing w:before="280"/>
        <w:ind w:firstLine="540"/>
        <w:jc w:val="both"/>
      </w:pPr>
      <w:r>
        <w:t>- обработка внутренней поверхности перчаток полимерными покрытиями (полиуретан, силикон, полиакрилат и др.) дополнительно усиливает барьерные свойства медицинских перчаток.</w:t>
      </w:r>
    </w:p>
    <w:p w14:paraId="79C65228" w14:textId="77777777" w:rsidR="00E83F28" w:rsidRDefault="00E83F28">
      <w:pPr>
        <w:pStyle w:val="ConsPlusNormal"/>
        <w:spacing w:before="280"/>
        <w:ind w:firstLine="540"/>
        <w:jc w:val="both"/>
      </w:pPr>
      <w:r>
        <w:t>3.8. С целью снижения риска послеоперационных осложнений у пациентов (спаек, гранулем, келоидных рубцов и т.д.) и контактного дерматита у медицинского персонала в медицинских организациях рекомендуется использовать неопудренные перчатки.</w:t>
      </w:r>
    </w:p>
    <w:p w14:paraId="484AD120" w14:textId="77777777" w:rsidR="00E83F28" w:rsidRDefault="00E83F28">
      <w:pPr>
        <w:pStyle w:val="ConsPlusNormal"/>
        <w:spacing w:before="280"/>
        <w:ind w:firstLine="540"/>
        <w:jc w:val="both"/>
      </w:pPr>
      <w:r>
        <w:t>3.9. Модификация внешней поверхности перчаток влияет на степень их сцепления с инструментами и другими поверхностями, а также тактильную чувствительность пальцев в перчатках. Внешняя поверхность перчаток может быть гладкой, микротекстурированной либо иметь видимый текстурный рисунок, нанесенный на какой-либо участок или на всю поверхность перчатки.</w:t>
      </w:r>
    </w:p>
    <w:p w14:paraId="7945978E" w14:textId="77777777" w:rsidR="00E83F28" w:rsidRDefault="00E83F28">
      <w:pPr>
        <w:pStyle w:val="ConsPlusNormal"/>
        <w:spacing w:before="280"/>
        <w:ind w:firstLine="540"/>
        <w:jc w:val="both"/>
      </w:pPr>
      <w:r>
        <w:t>3.10. Перчатки с гладкой поверхностью тоньше текстурированных и обеспечивают более высокую тактильную чувствительность. Они подходят для большинства медицинских манипуляций.</w:t>
      </w:r>
    </w:p>
    <w:p w14:paraId="7DD4281B" w14:textId="77777777" w:rsidR="00E83F28" w:rsidRDefault="00E83F28">
      <w:pPr>
        <w:pStyle w:val="ConsPlusNormal"/>
        <w:spacing w:before="280"/>
        <w:ind w:firstLine="540"/>
        <w:jc w:val="both"/>
      </w:pPr>
      <w:r>
        <w:t>3.11. Перчатки с текстурированной либо микротекстурированной поверхностью обеспечивают более надежный захват инструментов, меньше скользят и предназначены для манипуляций с использованием мелкого или тяжелого инструментария либо предметов с гладкой скользкой поверхностью.</w:t>
      </w:r>
    </w:p>
    <w:p w14:paraId="4F138806" w14:textId="77777777" w:rsidR="00E83F28" w:rsidRDefault="00E83F28">
      <w:pPr>
        <w:pStyle w:val="ConsPlusNormal"/>
        <w:spacing w:before="280"/>
        <w:ind w:firstLine="540"/>
        <w:jc w:val="both"/>
      </w:pPr>
      <w:r>
        <w:lastRenderedPageBreak/>
        <w:t>3.12. Форма и способ обработки края манжеты не влияют на защитные функции медицинских перчаток, их выбор зависит от субъективных предпочтений медицинских работников.</w:t>
      </w:r>
    </w:p>
    <w:p w14:paraId="3B561D88" w14:textId="77777777" w:rsidR="00E83F28" w:rsidRDefault="00E83F28">
      <w:pPr>
        <w:pStyle w:val="ConsPlusNormal"/>
        <w:spacing w:before="280"/>
        <w:ind w:firstLine="540"/>
        <w:jc w:val="both"/>
      </w:pPr>
      <w:r>
        <w:t>3.13. Край медицинских перчаток может быть обрезан или закатан в валик. Валик на перчатке обеспечивает более надежную фиксацию манжеты на предплечье. Для лучшей фиксации обрезанного края может использоваться липкая полоса.</w:t>
      </w:r>
    </w:p>
    <w:p w14:paraId="71B7AB97" w14:textId="77777777" w:rsidR="00E83F28" w:rsidRDefault="00E83F28">
      <w:pPr>
        <w:pStyle w:val="ConsPlusNormal"/>
        <w:spacing w:before="280"/>
        <w:ind w:firstLine="540"/>
        <w:jc w:val="both"/>
      </w:pPr>
      <w:r>
        <w:t xml:space="preserve">3.14. С целью обеспечения удобства и точности при работе в перчатках необходимо правильно подбирать перчатки по размеру. Чтобы определить размер медицинских перчаток, нужно измерить окружность ладони без большого пальца в самой широкой ее части (при измерении не следует перетягивать ладонь) и найти соответствующее окружности ладони значение размера перчатки по специальной таблице размеров </w:t>
      </w:r>
      <w:hyperlink w:anchor="P11911">
        <w:r>
          <w:rPr>
            <w:color w:val="0000FF"/>
          </w:rPr>
          <w:t>(приложение 1)</w:t>
        </w:r>
      </w:hyperlink>
      <w:r>
        <w:t>.</w:t>
      </w:r>
    </w:p>
    <w:p w14:paraId="2E3EC11C" w14:textId="77777777" w:rsidR="00E83F28" w:rsidRDefault="00E83F28">
      <w:pPr>
        <w:pStyle w:val="ConsPlusNormal"/>
        <w:jc w:val="both"/>
      </w:pPr>
    </w:p>
    <w:p w14:paraId="38830F63" w14:textId="77777777" w:rsidR="00E83F28" w:rsidRDefault="00E83F28">
      <w:pPr>
        <w:pStyle w:val="ConsPlusNormal"/>
        <w:jc w:val="center"/>
        <w:outlineLvl w:val="2"/>
      </w:pPr>
      <w:r>
        <w:t>IV. Правила применения медицинских перчаток</w:t>
      </w:r>
    </w:p>
    <w:p w14:paraId="16F215FE" w14:textId="77777777" w:rsidR="00E83F28" w:rsidRDefault="00E83F28">
      <w:pPr>
        <w:pStyle w:val="ConsPlusNormal"/>
        <w:jc w:val="both"/>
      </w:pPr>
    </w:p>
    <w:p w14:paraId="6042809F" w14:textId="77777777" w:rsidR="00E83F28" w:rsidRDefault="00E83F28">
      <w:pPr>
        <w:pStyle w:val="ConsPlusNormal"/>
        <w:ind w:firstLine="540"/>
        <w:jc w:val="both"/>
      </w:pPr>
      <w:r>
        <w:t>4.1. Перед надеванием нестерильных или стерильных перчаток проводится гигиеническая обработка рук. Перчатки надевают только после полного высыхания антисептика на коже рук. После снятия перчаток проводится гигиеническая обработка кожи рук антисептиками.</w:t>
      </w:r>
    </w:p>
    <w:p w14:paraId="724D3B4F" w14:textId="77777777" w:rsidR="00E83F28" w:rsidRDefault="00E83F28">
      <w:pPr>
        <w:pStyle w:val="ConsPlusNormal"/>
        <w:spacing w:before="280"/>
        <w:ind w:firstLine="540"/>
        <w:jc w:val="both"/>
      </w:pPr>
      <w:r>
        <w:t>4.2. Запрещено использование одной и той же пары одноразовых перчаток при проведении медицинских манипуляций нескольким пациентам, а также при выполнении медицинских манипуляций у одного пациента, но в различных анатомических областях, отличающихся по составу микрофлоры.</w:t>
      </w:r>
    </w:p>
    <w:p w14:paraId="17E946F4" w14:textId="77777777" w:rsidR="00E83F28" w:rsidRDefault="00E83F28">
      <w:pPr>
        <w:pStyle w:val="ConsPlusNormal"/>
        <w:spacing w:before="280"/>
        <w:ind w:firstLine="540"/>
        <w:jc w:val="both"/>
      </w:pPr>
      <w:r>
        <w:t>4.3. Стерильные перчатки необходимо использовать при любых асептических (стерильных) процедурах, при выполнении которых возможен контакт со стерильными зонами/полостями организма, а также контакт с раневой поверхностью кожи и слизистой.</w:t>
      </w:r>
    </w:p>
    <w:p w14:paraId="6B53BEDA" w14:textId="77777777" w:rsidR="00E83F28" w:rsidRDefault="00E83F28">
      <w:pPr>
        <w:pStyle w:val="ConsPlusNormal"/>
        <w:spacing w:before="280"/>
        <w:ind w:firstLine="540"/>
        <w:jc w:val="both"/>
      </w:pPr>
      <w:r>
        <w:t xml:space="preserve">4.4. Нестерильные перчатки необходимо использовать в случаях риска контакта медицинских работников с кровью, другими биологическими жидкостями, поврежденной кожей и слизистой, с медицинскими изделиями, загрязненными биологическими жидкостями организма. Нестерильные перчатки всегда следует использовать в качестве мер стандартной предосторожности при работе с пациентами, инфицированными и/или колонизированными резистентными микроорганизмами (грамотрицательные бактерии резистентные к 3 и более классам антибиотиков, резистентные к карбапенемам, метициллинрезистентный стафилококк, ванкомицинрезистентный энтерококк), а также пациентами с псевдомембранозным колитом, вызванным Clostridium difficile, и лицами, инфицированными вирусами-возбудителями гемоконтактных инфекций (ВГВ, </w:t>
      </w:r>
      <w:r>
        <w:lastRenderedPageBreak/>
        <w:t>ВГС, ВИЧ и др.).</w:t>
      </w:r>
    </w:p>
    <w:p w14:paraId="06CDA497" w14:textId="77777777" w:rsidR="00E83F28" w:rsidRDefault="00E83F28">
      <w:pPr>
        <w:pStyle w:val="ConsPlusNormal"/>
        <w:spacing w:before="280"/>
        <w:ind w:firstLine="540"/>
        <w:jc w:val="both"/>
      </w:pPr>
      <w:r>
        <w:t>4.5. Перчатки можно не использовать в ситуациях контакта с неповрежденной кожей, с предметами окружающей обстановки.</w:t>
      </w:r>
    </w:p>
    <w:p w14:paraId="1A2FDDD8" w14:textId="77777777" w:rsidR="00E83F28" w:rsidRDefault="00E83F28">
      <w:pPr>
        <w:pStyle w:val="ConsPlusNormal"/>
        <w:spacing w:before="280"/>
        <w:ind w:firstLine="540"/>
        <w:jc w:val="both"/>
      </w:pPr>
      <w:r>
        <w:t>4.6. Перчатки во время выполнения манипуляций не рекомендуется обрабатывать антисептическими и дезинфицирующими средствами, так как это отрицательно влияет на их герметичность и может привести к усилению проницаемости.</w:t>
      </w:r>
    </w:p>
    <w:p w14:paraId="395E68A8" w14:textId="77777777" w:rsidR="00E83F28" w:rsidRDefault="00E83F28">
      <w:pPr>
        <w:pStyle w:val="ConsPlusNormal"/>
        <w:jc w:val="both"/>
      </w:pPr>
    </w:p>
    <w:p w14:paraId="75E1CFEB" w14:textId="77777777" w:rsidR="00E83F28" w:rsidRDefault="00E83F28">
      <w:pPr>
        <w:pStyle w:val="ConsPlusNormal"/>
        <w:jc w:val="center"/>
        <w:outlineLvl w:val="2"/>
      </w:pPr>
      <w:r>
        <w:t>V. Техника надевания медицинских перчаток</w:t>
      </w:r>
    </w:p>
    <w:p w14:paraId="72F250DF" w14:textId="77777777" w:rsidR="00E83F28" w:rsidRDefault="00E83F28">
      <w:pPr>
        <w:pStyle w:val="ConsPlusNormal"/>
        <w:jc w:val="both"/>
      </w:pPr>
    </w:p>
    <w:p w14:paraId="5515676F" w14:textId="77777777" w:rsidR="00E83F28" w:rsidRDefault="00E83F28">
      <w:pPr>
        <w:pStyle w:val="ConsPlusNormal"/>
        <w:ind w:firstLine="540"/>
        <w:jc w:val="both"/>
      </w:pPr>
      <w:r>
        <w:t>5.1. Надевание нестерильных перчаток не требует применения чрезмерной силы во избежание нарушения их целостности. При использовании нестерильных перчаток следует предварительно провести гигиеническую обработку рук (обработать руки кожным антисептиком или вымыть их мылом и водой).</w:t>
      </w:r>
    </w:p>
    <w:p w14:paraId="312DE0DF" w14:textId="77777777" w:rsidR="00E83F28" w:rsidRDefault="00E83F28">
      <w:pPr>
        <w:pStyle w:val="ConsPlusNormal"/>
        <w:spacing w:before="280"/>
        <w:ind w:firstLine="540"/>
        <w:jc w:val="both"/>
      </w:pPr>
      <w:r>
        <w:t>5.2. Применение перчаток не является заменой обеззараживанию рук кожными антисептиками.</w:t>
      </w:r>
    </w:p>
    <w:p w14:paraId="481892CB" w14:textId="77777777" w:rsidR="00E83F28" w:rsidRDefault="00E83F28">
      <w:pPr>
        <w:pStyle w:val="ConsPlusNormal"/>
        <w:spacing w:before="280"/>
        <w:ind w:firstLine="540"/>
        <w:jc w:val="both"/>
      </w:pPr>
      <w:r>
        <w:t>5.3. Медицинские работники надевают на руки стерильные перчатки перед оперативными вмешательствами (или другой асептической манипуляцией), предварительно выполнив технологию обработки рук хирургов.</w:t>
      </w:r>
    </w:p>
    <w:p w14:paraId="71C45008" w14:textId="77777777" w:rsidR="00E83F28" w:rsidRDefault="00E83F28">
      <w:pPr>
        <w:pStyle w:val="ConsPlusNormal"/>
        <w:spacing w:before="280"/>
        <w:ind w:firstLine="540"/>
        <w:jc w:val="both"/>
      </w:pPr>
      <w:r>
        <w:t>5.4. Необходимо строго соблюдать правила надевания перчаток, чтобы не нарушить стерильность их рабочей поверхности.</w:t>
      </w:r>
    </w:p>
    <w:p w14:paraId="133F3E64" w14:textId="77777777" w:rsidR="00E83F28" w:rsidRDefault="00E83F28">
      <w:pPr>
        <w:pStyle w:val="ConsPlusNormal"/>
        <w:spacing w:before="280"/>
        <w:ind w:firstLine="540"/>
        <w:jc w:val="both"/>
      </w:pPr>
      <w:r>
        <w:t xml:space="preserve">5.5. Алгоритм надевания хирургических перчаток (если ведущая рука правая (праворукие специалисты)) (см. </w:t>
      </w:r>
      <w:hyperlink w:anchor="P11979">
        <w:r>
          <w:rPr>
            <w:color w:val="0000FF"/>
          </w:rPr>
          <w:t>приложение 2</w:t>
        </w:r>
      </w:hyperlink>
      <w:r>
        <w:t>):</w:t>
      </w:r>
    </w:p>
    <w:p w14:paraId="7C4942FD" w14:textId="77777777" w:rsidR="00E83F28" w:rsidRDefault="00E83F28">
      <w:pPr>
        <w:pStyle w:val="ConsPlusNormal"/>
        <w:spacing w:before="280"/>
        <w:ind w:firstLine="540"/>
        <w:jc w:val="both"/>
      </w:pPr>
      <w:r>
        <w:t>- вскрыть индивидуальную внешнюю упаковку стерильных перчаток (в стороне от стерильного столика), извлечь ("вытряхнуть") из нее внутренний конверт с перчатками на стерильную поверхность;</w:t>
      </w:r>
    </w:p>
    <w:p w14:paraId="219BDAC0" w14:textId="77777777" w:rsidR="00E83F28" w:rsidRDefault="00E83F28">
      <w:pPr>
        <w:pStyle w:val="ConsPlusNormal"/>
        <w:spacing w:before="280"/>
        <w:ind w:firstLine="540"/>
        <w:jc w:val="both"/>
      </w:pPr>
      <w:r>
        <w:t>- вскрыть внутренний конверт стерильным пинцетом;</w:t>
      </w:r>
    </w:p>
    <w:p w14:paraId="7323AE85" w14:textId="77777777" w:rsidR="00E83F28" w:rsidRDefault="00E83F28">
      <w:pPr>
        <w:pStyle w:val="ConsPlusNormal"/>
        <w:spacing w:before="280"/>
        <w:ind w:firstLine="540"/>
        <w:jc w:val="both"/>
      </w:pPr>
      <w:r>
        <w:t>- вначале перчатка надевается на доминантную (правую) руку;</w:t>
      </w:r>
    </w:p>
    <w:p w14:paraId="3AEB1C0D" w14:textId="77777777" w:rsidR="00E83F28" w:rsidRDefault="00E83F28">
      <w:pPr>
        <w:pStyle w:val="ConsPlusNormal"/>
        <w:spacing w:before="280"/>
        <w:ind w:firstLine="540"/>
        <w:jc w:val="both"/>
      </w:pPr>
      <w:r>
        <w:t>- большим и указательным пальцами левой руки захватить край вывернутой наизнанку манжеты правой перчатки и надеть ее на правую руку, не касаясь наружной стерильной поверхности перчатки. Манжета остается вывернутой;</w:t>
      </w:r>
    </w:p>
    <w:p w14:paraId="68A002C0" w14:textId="77777777" w:rsidR="00E83F28" w:rsidRDefault="00E83F28">
      <w:pPr>
        <w:pStyle w:val="ConsPlusNormal"/>
        <w:spacing w:before="280"/>
        <w:ind w:firstLine="540"/>
        <w:jc w:val="both"/>
      </w:pPr>
      <w:r>
        <w:t xml:space="preserve">- пальцы правой руки, на которые уже надета перчатка, подвести под </w:t>
      </w:r>
      <w:r>
        <w:lastRenderedPageBreak/>
        <w:t>отворот манжеты левой перчатки и надеть ее на левую руку, не касаясь кожи и изнаночной стороны манжеты;</w:t>
      </w:r>
    </w:p>
    <w:p w14:paraId="5D966C65" w14:textId="77777777" w:rsidR="00E83F28" w:rsidRDefault="00E83F28">
      <w:pPr>
        <w:pStyle w:val="ConsPlusNormal"/>
        <w:spacing w:before="280"/>
        <w:ind w:firstLine="540"/>
        <w:jc w:val="both"/>
      </w:pPr>
      <w:r>
        <w:t>- расправить манжету левой перчатки на халате круговыми движениями. Манжета перчатки должна перекрывать манжету рукава халата на 5 - 10 см;</w:t>
      </w:r>
    </w:p>
    <w:p w14:paraId="6EC94710" w14:textId="77777777" w:rsidR="00E83F28" w:rsidRDefault="00E83F28">
      <w:pPr>
        <w:pStyle w:val="ConsPlusNormal"/>
        <w:spacing w:before="280"/>
        <w:ind w:firstLine="540"/>
        <w:jc w:val="both"/>
      </w:pPr>
      <w:r>
        <w:t>- только после этого развернуть вывернутый край манжеты правой перчатки аналогичными круговыми движениями.</w:t>
      </w:r>
    </w:p>
    <w:p w14:paraId="3AB831FD" w14:textId="77777777" w:rsidR="00E83F28" w:rsidRDefault="00E83F28">
      <w:pPr>
        <w:pStyle w:val="ConsPlusNormal"/>
        <w:spacing w:before="280"/>
        <w:ind w:firstLine="540"/>
        <w:jc w:val="both"/>
      </w:pPr>
      <w:r>
        <w:t>5.6. С целью сохранения максимальной стерильности перчаток хирургам, участвующим в операции, перчатки помогает надеть операционная сестра.</w:t>
      </w:r>
    </w:p>
    <w:p w14:paraId="47629672" w14:textId="77777777" w:rsidR="00E83F28" w:rsidRDefault="00E83F28">
      <w:pPr>
        <w:pStyle w:val="ConsPlusNormal"/>
        <w:jc w:val="both"/>
      </w:pPr>
    </w:p>
    <w:p w14:paraId="2C325D98" w14:textId="77777777" w:rsidR="00E83F28" w:rsidRDefault="00E83F28">
      <w:pPr>
        <w:pStyle w:val="ConsPlusNormal"/>
        <w:jc w:val="center"/>
        <w:outlineLvl w:val="2"/>
      </w:pPr>
      <w:r>
        <w:t>VI. Особенности работы в хирургических перчатках</w:t>
      </w:r>
    </w:p>
    <w:p w14:paraId="233D6351" w14:textId="77777777" w:rsidR="00E83F28" w:rsidRDefault="00E83F28">
      <w:pPr>
        <w:pStyle w:val="ConsPlusNormal"/>
        <w:jc w:val="both"/>
      </w:pPr>
    </w:p>
    <w:p w14:paraId="0517DEC4" w14:textId="77777777" w:rsidR="00E83F28" w:rsidRDefault="00E83F28">
      <w:pPr>
        <w:pStyle w:val="ConsPlusNormal"/>
        <w:ind w:firstLine="540"/>
        <w:jc w:val="both"/>
      </w:pPr>
      <w:r>
        <w:t>6.1. Руки в стерильных перчатках не следует опускать ниже стерильных поверхностей инструментального и операционного столов.</w:t>
      </w:r>
    </w:p>
    <w:p w14:paraId="7FC9AB7D" w14:textId="77777777" w:rsidR="00E83F28" w:rsidRDefault="00E83F28">
      <w:pPr>
        <w:pStyle w:val="ConsPlusNormal"/>
        <w:spacing w:before="280"/>
        <w:ind w:firstLine="540"/>
        <w:jc w:val="both"/>
      </w:pPr>
      <w:r>
        <w:t>6.2. Обработку перчаток спиртсодержащими и иными антисептическими средствами перед началом операции и в ходе работы производить не рекомендуется, так как они увеличивают пористость/проницаемость материала перчаток и создают условия для преодоления защитного барьера микроорганизмами.</w:t>
      </w:r>
    </w:p>
    <w:p w14:paraId="76C4D3A4" w14:textId="77777777" w:rsidR="00E83F28" w:rsidRDefault="00E83F28">
      <w:pPr>
        <w:pStyle w:val="ConsPlusNormal"/>
        <w:spacing w:before="280"/>
        <w:ind w:firstLine="540"/>
        <w:jc w:val="both"/>
      </w:pPr>
      <w:r>
        <w:t>6.3. Для поддержания оптимального уровня защиты перчатки необходимо менять через каждые 60 - 120 мин. в зависимости от характера оперативного вмешательства. Перед надеванием новых перчаток необходимо провести обработку рук спиртсодержащим антисептиком.</w:t>
      </w:r>
    </w:p>
    <w:p w14:paraId="77F836E2" w14:textId="77777777" w:rsidR="00E83F28" w:rsidRDefault="00E83F28">
      <w:pPr>
        <w:pStyle w:val="ConsPlusNormal"/>
        <w:spacing w:before="280"/>
        <w:ind w:firstLine="540"/>
        <w:jc w:val="both"/>
      </w:pPr>
      <w:r>
        <w:t>6.4. Перчатки следует заменить в следующих ситуациях:</w:t>
      </w:r>
    </w:p>
    <w:p w14:paraId="085E6322" w14:textId="77777777" w:rsidR="00E83F28" w:rsidRDefault="00E83F28">
      <w:pPr>
        <w:pStyle w:val="ConsPlusNormal"/>
        <w:spacing w:before="280"/>
        <w:ind w:firstLine="540"/>
        <w:jc w:val="both"/>
      </w:pPr>
      <w:r>
        <w:t>после повреждения (прокола);</w:t>
      </w:r>
    </w:p>
    <w:p w14:paraId="280DB98A" w14:textId="77777777" w:rsidR="00E83F28" w:rsidRDefault="00E83F28">
      <w:pPr>
        <w:pStyle w:val="ConsPlusNormal"/>
        <w:spacing w:before="280"/>
        <w:ind w:firstLine="540"/>
        <w:jc w:val="both"/>
      </w:pPr>
      <w:r>
        <w:t>после обнаружения дефекта;</w:t>
      </w:r>
    </w:p>
    <w:p w14:paraId="3193A0BA" w14:textId="77777777" w:rsidR="00E83F28" w:rsidRDefault="00E83F28">
      <w:pPr>
        <w:pStyle w:val="ConsPlusNormal"/>
        <w:spacing w:before="280"/>
        <w:ind w:firstLine="540"/>
        <w:jc w:val="both"/>
      </w:pPr>
      <w:r>
        <w:t>после случайного электрического удара от электрохирургического инструмента;</w:t>
      </w:r>
    </w:p>
    <w:p w14:paraId="0789BEE3" w14:textId="77777777" w:rsidR="00E83F28" w:rsidRDefault="00E83F28">
      <w:pPr>
        <w:pStyle w:val="ConsPlusNormal"/>
        <w:spacing w:before="280"/>
        <w:ind w:firstLine="540"/>
        <w:jc w:val="both"/>
      </w:pPr>
      <w:r>
        <w:t>при попадании (впитывании) под перчатку любой жидкости;</w:t>
      </w:r>
    </w:p>
    <w:p w14:paraId="4A6CD099" w14:textId="77777777" w:rsidR="00E83F28" w:rsidRDefault="00E83F28">
      <w:pPr>
        <w:pStyle w:val="ConsPlusNormal"/>
        <w:spacing w:before="280"/>
        <w:ind w:firstLine="540"/>
        <w:jc w:val="both"/>
      </w:pPr>
      <w:r>
        <w:t>при появлении липкости;</w:t>
      </w:r>
    </w:p>
    <w:p w14:paraId="4B8B5805" w14:textId="77777777" w:rsidR="00E83F28" w:rsidRDefault="00E83F28">
      <w:pPr>
        <w:pStyle w:val="ConsPlusNormal"/>
        <w:spacing w:before="280"/>
        <w:ind w:firstLine="540"/>
        <w:jc w:val="both"/>
      </w:pPr>
      <w:r>
        <w:t>при ощущении появления "перчаточного сока";</w:t>
      </w:r>
    </w:p>
    <w:p w14:paraId="3BBC9ADF" w14:textId="77777777" w:rsidR="00E83F28" w:rsidRDefault="00E83F28">
      <w:pPr>
        <w:pStyle w:val="ConsPlusNormal"/>
        <w:spacing w:before="280"/>
        <w:ind w:firstLine="540"/>
        <w:jc w:val="both"/>
      </w:pPr>
      <w:r>
        <w:t>при переходе от "грязного" этапа операции к "чистому".</w:t>
      </w:r>
    </w:p>
    <w:p w14:paraId="4D8E3BCC" w14:textId="77777777" w:rsidR="00E83F28" w:rsidRDefault="00E83F28">
      <w:pPr>
        <w:pStyle w:val="ConsPlusNormal"/>
        <w:spacing w:before="280"/>
        <w:ind w:firstLine="540"/>
        <w:jc w:val="both"/>
      </w:pPr>
      <w:r>
        <w:t>6.5. Если повредилась одна перчатка, необходимо заменить обе.</w:t>
      </w:r>
    </w:p>
    <w:p w14:paraId="6498D254" w14:textId="77777777" w:rsidR="00E83F28" w:rsidRDefault="00E83F28">
      <w:pPr>
        <w:pStyle w:val="ConsPlusNormal"/>
        <w:spacing w:before="280"/>
        <w:ind w:firstLine="540"/>
        <w:jc w:val="both"/>
      </w:pPr>
      <w:r>
        <w:lastRenderedPageBreak/>
        <w:t>При замене перчаток после снятия их с рук следует провести обработку рук кожным антисептиком. Новую пару перчаток надевать на высохшие руки.</w:t>
      </w:r>
    </w:p>
    <w:p w14:paraId="55C9DCD2" w14:textId="77777777" w:rsidR="00E83F28" w:rsidRDefault="00E83F28">
      <w:pPr>
        <w:pStyle w:val="ConsPlusNormal"/>
        <w:jc w:val="both"/>
      </w:pPr>
    </w:p>
    <w:p w14:paraId="3C294B3E" w14:textId="77777777" w:rsidR="00E83F28" w:rsidRDefault="00E83F28">
      <w:pPr>
        <w:pStyle w:val="ConsPlusNormal"/>
        <w:jc w:val="center"/>
        <w:outlineLvl w:val="2"/>
      </w:pPr>
      <w:r>
        <w:t>VII. Техника снятия медицинских перчаток</w:t>
      </w:r>
    </w:p>
    <w:p w14:paraId="17385308" w14:textId="77777777" w:rsidR="00E83F28" w:rsidRDefault="00E83F28">
      <w:pPr>
        <w:pStyle w:val="ConsPlusNormal"/>
        <w:jc w:val="both"/>
      </w:pPr>
    </w:p>
    <w:p w14:paraId="66D614A6" w14:textId="77777777" w:rsidR="00E83F28" w:rsidRDefault="00E83F28">
      <w:pPr>
        <w:pStyle w:val="ConsPlusNormal"/>
        <w:ind w:firstLine="540"/>
        <w:jc w:val="both"/>
      </w:pPr>
      <w:r>
        <w:t xml:space="preserve">7.1. Снимать использованные перчатки следует осторожно, избегая разбрызгивания с поверхностей перчатки, при котором возможно микробное загрязнение рук и окружающей среды. Алгоритм снятия перчаток следующий (если ведущая рука правая (праворукие специалисты) (см. </w:t>
      </w:r>
      <w:hyperlink w:anchor="P12011">
        <w:r>
          <w:rPr>
            <w:color w:val="0000FF"/>
          </w:rPr>
          <w:t>приложение 3</w:t>
        </w:r>
      </w:hyperlink>
      <w:r>
        <w:t>):</w:t>
      </w:r>
    </w:p>
    <w:p w14:paraId="3DE30DBB" w14:textId="77777777" w:rsidR="00E83F28" w:rsidRDefault="00E83F28">
      <w:pPr>
        <w:pStyle w:val="ConsPlusNormal"/>
        <w:spacing w:before="280"/>
        <w:ind w:firstLine="540"/>
        <w:jc w:val="both"/>
      </w:pPr>
      <w:r>
        <w:t>- взять пальцами правой руки в перчатке манжету на левой перчатке с наружной стороны, сделать отворот;</w:t>
      </w:r>
    </w:p>
    <w:p w14:paraId="4A928837" w14:textId="77777777" w:rsidR="00E83F28" w:rsidRDefault="00E83F28">
      <w:pPr>
        <w:pStyle w:val="ConsPlusNormal"/>
        <w:spacing w:before="280"/>
        <w:ind w:firstLine="540"/>
        <w:jc w:val="both"/>
      </w:pPr>
      <w:r>
        <w:t>- по той же схеме сделать левой рукой отворот на правой перчатке;</w:t>
      </w:r>
    </w:p>
    <w:p w14:paraId="7280722E" w14:textId="77777777" w:rsidR="00E83F28" w:rsidRDefault="00E83F28">
      <w:pPr>
        <w:pStyle w:val="ConsPlusNormal"/>
        <w:spacing w:before="280"/>
        <w:ind w:firstLine="540"/>
        <w:jc w:val="both"/>
      </w:pPr>
      <w:r>
        <w:t>- снять перчатку с левой руки, выворачивая ее наизнанку и оставить ее, держа за отворот, в правой руке;</w:t>
      </w:r>
    </w:p>
    <w:p w14:paraId="44A94480" w14:textId="77777777" w:rsidR="00E83F28" w:rsidRDefault="00E83F28">
      <w:pPr>
        <w:pStyle w:val="ConsPlusNormal"/>
        <w:spacing w:before="280"/>
        <w:ind w:firstLine="540"/>
        <w:jc w:val="both"/>
      </w:pPr>
      <w:r>
        <w:t>- левой рукой снять перчатку с правой руки, выворачивая ее наизнанку и погружая в нее перчатку с левой руки;</w:t>
      </w:r>
    </w:p>
    <w:p w14:paraId="2CB5AAA8" w14:textId="77777777" w:rsidR="00E83F28" w:rsidRDefault="00E83F28">
      <w:pPr>
        <w:pStyle w:val="ConsPlusNormal"/>
        <w:spacing w:before="280"/>
        <w:ind w:firstLine="540"/>
        <w:jc w:val="both"/>
      </w:pPr>
      <w:r>
        <w:t>- погрузить обе перчатки в емкость с дезинфицирующим раствором для обеззараживания или в одноразовую емкость для временного хранения отходов класса Б с целью последующего централизованного обеззараживания/обезвреживания.</w:t>
      </w:r>
    </w:p>
    <w:p w14:paraId="5060C5CC" w14:textId="77777777" w:rsidR="00E83F28" w:rsidRDefault="00E83F28">
      <w:pPr>
        <w:pStyle w:val="ConsPlusNormal"/>
        <w:spacing w:before="280"/>
        <w:ind w:firstLine="540"/>
        <w:jc w:val="both"/>
      </w:pPr>
      <w:r>
        <w:t>7.2. После завершения работы и снятия перчаток необходимо провести гигиеническую обработку рук.</w:t>
      </w:r>
    </w:p>
    <w:p w14:paraId="2B9109FD" w14:textId="77777777" w:rsidR="00E83F28" w:rsidRDefault="00E83F28">
      <w:pPr>
        <w:pStyle w:val="ConsPlusNormal"/>
        <w:spacing w:before="280"/>
        <w:ind w:firstLine="540"/>
        <w:jc w:val="both"/>
      </w:pPr>
      <w:r>
        <w:t>7.3. Одноразовые перчатки после использования подлежат обеззараживанию/обезвреживанию как медицинские отходы соответствующего класса.</w:t>
      </w:r>
    </w:p>
    <w:p w14:paraId="7638F172" w14:textId="77777777" w:rsidR="00E83F28" w:rsidRDefault="00E83F28">
      <w:pPr>
        <w:pStyle w:val="ConsPlusNormal"/>
        <w:spacing w:before="280"/>
        <w:ind w:firstLine="540"/>
        <w:jc w:val="both"/>
      </w:pPr>
      <w:r>
        <w:t>7.4. Для профилактики сухости и нежелательных явлений на коже рук медицинским работникам рекомендуется всегда использовать профессиональный питательный крем для рук.</w:t>
      </w:r>
    </w:p>
    <w:p w14:paraId="019387A5" w14:textId="77777777" w:rsidR="00E83F28" w:rsidRDefault="00E83F28">
      <w:pPr>
        <w:pStyle w:val="ConsPlusNormal"/>
        <w:jc w:val="both"/>
      </w:pPr>
    </w:p>
    <w:p w14:paraId="13C787B5" w14:textId="77777777" w:rsidR="00E83F28" w:rsidRDefault="00E83F28">
      <w:pPr>
        <w:pStyle w:val="ConsPlusNormal"/>
        <w:jc w:val="center"/>
        <w:outlineLvl w:val="2"/>
      </w:pPr>
      <w:r>
        <w:t>VIII. Правила хранения медицинских перчаток</w:t>
      </w:r>
    </w:p>
    <w:p w14:paraId="68ADD829" w14:textId="77777777" w:rsidR="00E83F28" w:rsidRDefault="00E83F28">
      <w:pPr>
        <w:pStyle w:val="ConsPlusNormal"/>
        <w:jc w:val="both"/>
      </w:pPr>
    </w:p>
    <w:p w14:paraId="704A8514" w14:textId="77777777" w:rsidR="00E83F28" w:rsidRDefault="00E83F28">
      <w:pPr>
        <w:pStyle w:val="ConsPlusNormal"/>
        <w:ind w:firstLine="540"/>
        <w:jc w:val="both"/>
      </w:pPr>
      <w:r>
        <w:t>8.1. Необходимо правильно хранить перчатки, так как нарушения при хранении могут привести к снижению качества перчаток.</w:t>
      </w:r>
    </w:p>
    <w:p w14:paraId="75E0533D" w14:textId="77777777" w:rsidR="00E83F28" w:rsidRDefault="00E83F28">
      <w:pPr>
        <w:pStyle w:val="ConsPlusNormal"/>
        <w:spacing w:before="280"/>
        <w:ind w:firstLine="540"/>
        <w:jc w:val="both"/>
      </w:pPr>
      <w:r>
        <w:t xml:space="preserve">8.2. Медицинские перчатки должны поступать на склад медицинской организации в транспортной упаковке. В отделения перчатки перемещаются в чистых групповых упаковках, содержащих определенное количество перчаток одного и того же размера. Стерильные медицинские перчатки должны быть </w:t>
      </w:r>
      <w:r>
        <w:lastRenderedPageBreak/>
        <w:t>дополнительно упакованы в двойную индивидуальную упаковку (внутреннюю обертку и внешнюю прочную герметичную упаковку для сохранения стерильности). Упаковка перчаток должна иметь маркировку, соответствующую требованиям ГОСТа.</w:t>
      </w:r>
    </w:p>
    <w:p w14:paraId="39E6387B" w14:textId="77777777" w:rsidR="00E83F28" w:rsidRDefault="00E83F28">
      <w:pPr>
        <w:pStyle w:val="ConsPlusNormal"/>
        <w:spacing w:before="280"/>
        <w:ind w:firstLine="540"/>
        <w:jc w:val="both"/>
      </w:pPr>
      <w:r>
        <w:t>8.3. Медицинские перчатки следует хранить в хорошо проветриваемом помещении, вдали от источников тепла, солнечных лучей, прямого воздействия источников света и электрического оборудования, при температуре не выше 25 град. Цельсия (чрезмерное нагревание может привести к потере эластичности и упругости материала), при влажности не более 65% (если температура хранения упадет ниже 10 град. Цельсия, может возникнуть конденсат). В случае если температура хранения ниже 10 град. Цельсия, перчатки перед использованием следует согреть до 25 град. Цельсия, иначе могут возникнуть затруднения вследствие временной потери эластичности.</w:t>
      </w:r>
    </w:p>
    <w:p w14:paraId="5011A11F" w14:textId="77777777" w:rsidR="00E83F28" w:rsidRDefault="00E83F28">
      <w:pPr>
        <w:pStyle w:val="ConsPlusNormal"/>
        <w:spacing w:before="280"/>
        <w:ind w:firstLine="540"/>
        <w:jc w:val="both"/>
      </w:pPr>
      <w:r>
        <w:t>8.4. Важно не допускать воздействия на перчатки озона (его источником в медицинских организациях могут быть ртутные лампы, электродвигатели, флуоресцентные лампы, рентгеновские установки, электрохирургическое и подъемное оборудование). Озон ускоряет старение эластичных материалов, усиливая в них окислительные процессы. Типичные озоновые повреждения перчаток выглядят как мелкие разрезы и выцветшие участки.</w:t>
      </w:r>
    </w:p>
    <w:p w14:paraId="4F5F0551" w14:textId="77777777" w:rsidR="00E83F28" w:rsidRDefault="00E83F28">
      <w:pPr>
        <w:pStyle w:val="ConsPlusNormal"/>
        <w:spacing w:before="280"/>
        <w:ind w:firstLine="540"/>
        <w:jc w:val="both"/>
      </w:pPr>
      <w:r>
        <w:t>8.5. Медицинские перчатки используются в пределах срока годности при ненарушенной целостности индивидуальной упаковки перчаток.</w:t>
      </w:r>
    </w:p>
    <w:p w14:paraId="0B5BD337" w14:textId="77777777" w:rsidR="00E83F28" w:rsidRDefault="00E83F28">
      <w:pPr>
        <w:pStyle w:val="ConsPlusNormal"/>
        <w:jc w:val="both"/>
      </w:pPr>
    </w:p>
    <w:p w14:paraId="5CC28FD7" w14:textId="77777777" w:rsidR="00E83F28" w:rsidRDefault="00E83F28">
      <w:pPr>
        <w:pStyle w:val="ConsPlusNormal"/>
        <w:jc w:val="right"/>
        <w:outlineLvl w:val="2"/>
      </w:pPr>
      <w:r>
        <w:t>Приложение 1</w:t>
      </w:r>
    </w:p>
    <w:p w14:paraId="2F15010D" w14:textId="77777777" w:rsidR="00E83F28" w:rsidRDefault="00E83F28">
      <w:pPr>
        <w:pStyle w:val="ConsPlusNormal"/>
        <w:jc w:val="right"/>
      </w:pPr>
      <w:r>
        <w:t>к инструкции</w:t>
      </w:r>
    </w:p>
    <w:p w14:paraId="53D6104F" w14:textId="77777777" w:rsidR="00E83F28" w:rsidRDefault="00E83F28">
      <w:pPr>
        <w:pStyle w:val="ConsPlusNormal"/>
        <w:jc w:val="both"/>
      </w:pPr>
    </w:p>
    <w:p w14:paraId="563C9691" w14:textId="77777777" w:rsidR="00E83F28" w:rsidRDefault="00E83F28">
      <w:pPr>
        <w:pStyle w:val="ConsPlusNormal"/>
        <w:jc w:val="center"/>
      </w:pPr>
      <w:bookmarkStart w:id="10" w:name="P11911"/>
      <w:bookmarkEnd w:id="10"/>
      <w:r>
        <w:t>Размеры медицинских перчаток</w:t>
      </w:r>
    </w:p>
    <w:p w14:paraId="6D6919C8" w14:textId="77777777" w:rsidR="00E83F28" w:rsidRDefault="00E83F28">
      <w:pPr>
        <w:pStyle w:val="ConsPlusNormal"/>
        <w:jc w:val="both"/>
      </w:pPr>
    </w:p>
    <w:p w14:paraId="740EF714" w14:textId="77777777" w:rsidR="00E83F28" w:rsidRDefault="00E83F28">
      <w:pPr>
        <w:pStyle w:val="ConsPlusNormal"/>
        <w:ind w:firstLine="540"/>
        <w:jc w:val="both"/>
      </w:pPr>
      <w:r>
        <w:rPr>
          <w:b/>
        </w:rPr>
        <w:t>А. Хирургические перчатки</w:t>
      </w:r>
    </w:p>
    <w:p w14:paraId="7D29A9FB" w14:textId="77777777" w:rsidR="00E83F28" w:rsidRDefault="00E83F28">
      <w:pPr>
        <w:pStyle w:val="ConsPlusNormal"/>
        <w:spacing w:before="280"/>
        <w:ind w:firstLine="540"/>
        <w:jc w:val="both"/>
      </w:pPr>
      <w:r>
        <w:t>1. Хирургические перчатки в зависимости от длины III пальца, ширины запястья и кисти имеют следующие стандартные размеры: 5; 5,5; 6; 6,5; 7; 7,5; 8; 8,5; 9; 9,5.</w:t>
      </w:r>
    </w:p>
    <w:p w14:paraId="426AFBCB" w14:textId="77777777" w:rsidR="00E83F28" w:rsidRDefault="00E83F28">
      <w:pPr>
        <w:pStyle w:val="ConsPlusNormal"/>
        <w:jc w:val="both"/>
      </w:pPr>
    </w:p>
    <w:p w14:paraId="1D4A6D18" w14:textId="77777777" w:rsidR="00E83F28" w:rsidRDefault="00E83F28">
      <w:pPr>
        <w:pStyle w:val="ConsPlusNormal"/>
        <w:jc w:val="right"/>
      </w:pPr>
      <w:r>
        <w:t>Таблица 1</w:t>
      </w:r>
    </w:p>
    <w:p w14:paraId="4B47FD19" w14:textId="77777777" w:rsidR="00E83F28" w:rsidRDefault="00E83F28">
      <w:pPr>
        <w:pStyle w:val="ConsPlusNormal"/>
        <w:jc w:val="both"/>
      </w:pPr>
    </w:p>
    <w:p w14:paraId="23C57795" w14:textId="77777777" w:rsidR="00E83F28" w:rsidRDefault="00E83F28">
      <w:pPr>
        <w:pStyle w:val="ConsPlusNormal"/>
        <w:jc w:val="center"/>
      </w:pPr>
      <w:r>
        <w:t>Шкала размеров хирургических перчаток</w:t>
      </w:r>
    </w:p>
    <w:p w14:paraId="69895E40"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267"/>
        <w:gridCol w:w="680"/>
        <w:gridCol w:w="680"/>
        <w:gridCol w:w="680"/>
        <w:gridCol w:w="680"/>
        <w:gridCol w:w="680"/>
        <w:gridCol w:w="680"/>
        <w:gridCol w:w="680"/>
        <w:gridCol w:w="680"/>
        <w:gridCol w:w="680"/>
        <w:gridCol w:w="680"/>
      </w:tblGrid>
      <w:tr w:rsidR="00E83F28" w14:paraId="603512A8" w14:textId="77777777">
        <w:tc>
          <w:tcPr>
            <w:tcW w:w="2267" w:type="dxa"/>
          </w:tcPr>
          <w:p w14:paraId="55F1B642" w14:textId="77777777" w:rsidR="00E83F28" w:rsidRDefault="00E83F28">
            <w:pPr>
              <w:pStyle w:val="ConsPlusNormal"/>
            </w:pPr>
            <w:r>
              <w:t>Обхват кисти, см</w:t>
            </w:r>
          </w:p>
        </w:tc>
        <w:tc>
          <w:tcPr>
            <w:tcW w:w="680" w:type="dxa"/>
          </w:tcPr>
          <w:p w14:paraId="34E9E93B" w14:textId="77777777" w:rsidR="00E83F28" w:rsidRDefault="00E83F28">
            <w:pPr>
              <w:pStyle w:val="ConsPlusNormal"/>
              <w:jc w:val="center"/>
            </w:pPr>
            <w:r>
              <w:t>14</w:t>
            </w:r>
          </w:p>
        </w:tc>
        <w:tc>
          <w:tcPr>
            <w:tcW w:w="680" w:type="dxa"/>
          </w:tcPr>
          <w:p w14:paraId="0CA53B74" w14:textId="77777777" w:rsidR="00E83F28" w:rsidRDefault="00E83F28">
            <w:pPr>
              <w:pStyle w:val="ConsPlusNormal"/>
              <w:jc w:val="center"/>
            </w:pPr>
            <w:r>
              <w:t>15</w:t>
            </w:r>
          </w:p>
        </w:tc>
        <w:tc>
          <w:tcPr>
            <w:tcW w:w="680" w:type="dxa"/>
          </w:tcPr>
          <w:p w14:paraId="39E67B67" w14:textId="77777777" w:rsidR="00E83F28" w:rsidRDefault="00E83F28">
            <w:pPr>
              <w:pStyle w:val="ConsPlusNormal"/>
              <w:jc w:val="center"/>
            </w:pPr>
            <w:r>
              <w:t>16</w:t>
            </w:r>
          </w:p>
        </w:tc>
        <w:tc>
          <w:tcPr>
            <w:tcW w:w="680" w:type="dxa"/>
          </w:tcPr>
          <w:p w14:paraId="5A18E2FA" w14:textId="77777777" w:rsidR="00E83F28" w:rsidRDefault="00E83F28">
            <w:pPr>
              <w:pStyle w:val="ConsPlusNormal"/>
              <w:jc w:val="center"/>
            </w:pPr>
            <w:r>
              <w:t>17</w:t>
            </w:r>
          </w:p>
        </w:tc>
        <w:tc>
          <w:tcPr>
            <w:tcW w:w="680" w:type="dxa"/>
          </w:tcPr>
          <w:p w14:paraId="07C87261" w14:textId="77777777" w:rsidR="00E83F28" w:rsidRDefault="00E83F28">
            <w:pPr>
              <w:pStyle w:val="ConsPlusNormal"/>
              <w:jc w:val="center"/>
            </w:pPr>
            <w:r>
              <w:t>19</w:t>
            </w:r>
          </w:p>
        </w:tc>
        <w:tc>
          <w:tcPr>
            <w:tcW w:w="680" w:type="dxa"/>
          </w:tcPr>
          <w:p w14:paraId="2FD8B9BF" w14:textId="77777777" w:rsidR="00E83F28" w:rsidRDefault="00E83F28">
            <w:pPr>
              <w:pStyle w:val="ConsPlusNormal"/>
              <w:jc w:val="center"/>
            </w:pPr>
            <w:r>
              <w:t>20</w:t>
            </w:r>
          </w:p>
        </w:tc>
        <w:tc>
          <w:tcPr>
            <w:tcW w:w="680" w:type="dxa"/>
          </w:tcPr>
          <w:p w14:paraId="285AAB4E" w14:textId="77777777" w:rsidR="00E83F28" w:rsidRDefault="00E83F28">
            <w:pPr>
              <w:pStyle w:val="ConsPlusNormal"/>
              <w:jc w:val="center"/>
            </w:pPr>
            <w:r>
              <w:t>22</w:t>
            </w:r>
          </w:p>
        </w:tc>
        <w:tc>
          <w:tcPr>
            <w:tcW w:w="680" w:type="dxa"/>
          </w:tcPr>
          <w:p w14:paraId="396A9DC9" w14:textId="77777777" w:rsidR="00E83F28" w:rsidRDefault="00E83F28">
            <w:pPr>
              <w:pStyle w:val="ConsPlusNormal"/>
              <w:jc w:val="center"/>
            </w:pPr>
            <w:r>
              <w:t>23</w:t>
            </w:r>
          </w:p>
        </w:tc>
        <w:tc>
          <w:tcPr>
            <w:tcW w:w="680" w:type="dxa"/>
          </w:tcPr>
          <w:p w14:paraId="4A3408AD" w14:textId="77777777" w:rsidR="00E83F28" w:rsidRDefault="00E83F28">
            <w:pPr>
              <w:pStyle w:val="ConsPlusNormal"/>
              <w:jc w:val="center"/>
            </w:pPr>
            <w:r>
              <w:t>24</w:t>
            </w:r>
          </w:p>
        </w:tc>
        <w:tc>
          <w:tcPr>
            <w:tcW w:w="680" w:type="dxa"/>
          </w:tcPr>
          <w:p w14:paraId="493DBAD3" w14:textId="77777777" w:rsidR="00E83F28" w:rsidRDefault="00E83F28">
            <w:pPr>
              <w:pStyle w:val="ConsPlusNormal"/>
              <w:jc w:val="center"/>
            </w:pPr>
            <w:r>
              <w:t>25</w:t>
            </w:r>
          </w:p>
        </w:tc>
      </w:tr>
      <w:tr w:rsidR="00E83F28" w14:paraId="11EC1C16" w14:textId="77777777">
        <w:tc>
          <w:tcPr>
            <w:tcW w:w="2267" w:type="dxa"/>
          </w:tcPr>
          <w:p w14:paraId="6F19A759" w14:textId="77777777" w:rsidR="00E83F28" w:rsidRDefault="00E83F28">
            <w:pPr>
              <w:pStyle w:val="ConsPlusNormal"/>
            </w:pPr>
            <w:r>
              <w:t>Размер перчатки</w:t>
            </w:r>
          </w:p>
        </w:tc>
        <w:tc>
          <w:tcPr>
            <w:tcW w:w="680" w:type="dxa"/>
          </w:tcPr>
          <w:p w14:paraId="4635E5E3" w14:textId="77777777" w:rsidR="00E83F28" w:rsidRDefault="00E83F28">
            <w:pPr>
              <w:pStyle w:val="ConsPlusNormal"/>
              <w:jc w:val="center"/>
            </w:pPr>
            <w:r>
              <w:t>5</w:t>
            </w:r>
          </w:p>
        </w:tc>
        <w:tc>
          <w:tcPr>
            <w:tcW w:w="680" w:type="dxa"/>
          </w:tcPr>
          <w:p w14:paraId="1CC10651" w14:textId="77777777" w:rsidR="00E83F28" w:rsidRDefault="00E83F28">
            <w:pPr>
              <w:pStyle w:val="ConsPlusNormal"/>
              <w:jc w:val="center"/>
            </w:pPr>
            <w:r>
              <w:t>5,5</w:t>
            </w:r>
          </w:p>
        </w:tc>
        <w:tc>
          <w:tcPr>
            <w:tcW w:w="680" w:type="dxa"/>
          </w:tcPr>
          <w:p w14:paraId="341C0487" w14:textId="77777777" w:rsidR="00E83F28" w:rsidRDefault="00E83F28">
            <w:pPr>
              <w:pStyle w:val="ConsPlusNormal"/>
              <w:jc w:val="center"/>
            </w:pPr>
            <w:r>
              <w:t>6</w:t>
            </w:r>
          </w:p>
        </w:tc>
        <w:tc>
          <w:tcPr>
            <w:tcW w:w="680" w:type="dxa"/>
          </w:tcPr>
          <w:p w14:paraId="31E6843D" w14:textId="77777777" w:rsidR="00E83F28" w:rsidRDefault="00E83F28">
            <w:pPr>
              <w:pStyle w:val="ConsPlusNormal"/>
              <w:jc w:val="center"/>
            </w:pPr>
            <w:r>
              <w:t>6,5</w:t>
            </w:r>
          </w:p>
        </w:tc>
        <w:tc>
          <w:tcPr>
            <w:tcW w:w="680" w:type="dxa"/>
          </w:tcPr>
          <w:p w14:paraId="736BDFCA" w14:textId="77777777" w:rsidR="00E83F28" w:rsidRDefault="00E83F28">
            <w:pPr>
              <w:pStyle w:val="ConsPlusNormal"/>
              <w:jc w:val="center"/>
            </w:pPr>
            <w:r>
              <w:t>7</w:t>
            </w:r>
          </w:p>
        </w:tc>
        <w:tc>
          <w:tcPr>
            <w:tcW w:w="680" w:type="dxa"/>
          </w:tcPr>
          <w:p w14:paraId="0C753B1A" w14:textId="77777777" w:rsidR="00E83F28" w:rsidRDefault="00E83F28">
            <w:pPr>
              <w:pStyle w:val="ConsPlusNormal"/>
              <w:jc w:val="center"/>
            </w:pPr>
            <w:r>
              <w:t>7,5</w:t>
            </w:r>
          </w:p>
        </w:tc>
        <w:tc>
          <w:tcPr>
            <w:tcW w:w="680" w:type="dxa"/>
          </w:tcPr>
          <w:p w14:paraId="08690B85" w14:textId="77777777" w:rsidR="00E83F28" w:rsidRDefault="00E83F28">
            <w:pPr>
              <w:pStyle w:val="ConsPlusNormal"/>
              <w:jc w:val="center"/>
            </w:pPr>
            <w:r>
              <w:t>8</w:t>
            </w:r>
          </w:p>
        </w:tc>
        <w:tc>
          <w:tcPr>
            <w:tcW w:w="680" w:type="dxa"/>
          </w:tcPr>
          <w:p w14:paraId="40EBB433" w14:textId="77777777" w:rsidR="00E83F28" w:rsidRDefault="00E83F28">
            <w:pPr>
              <w:pStyle w:val="ConsPlusNormal"/>
              <w:jc w:val="center"/>
            </w:pPr>
            <w:r>
              <w:t>8,5</w:t>
            </w:r>
          </w:p>
        </w:tc>
        <w:tc>
          <w:tcPr>
            <w:tcW w:w="680" w:type="dxa"/>
          </w:tcPr>
          <w:p w14:paraId="2D6CDBED" w14:textId="77777777" w:rsidR="00E83F28" w:rsidRDefault="00E83F28">
            <w:pPr>
              <w:pStyle w:val="ConsPlusNormal"/>
              <w:jc w:val="center"/>
            </w:pPr>
            <w:r>
              <w:t>9</w:t>
            </w:r>
          </w:p>
        </w:tc>
        <w:tc>
          <w:tcPr>
            <w:tcW w:w="680" w:type="dxa"/>
          </w:tcPr>
          <w:p w14:paraId="443DCCF1" w14:textId="77777777" w:rsidR="00E83F28" w:rsidRDefault="00E83F28">
            <w:pPr>
              <w:pStyle w:val="ConsPlusNormal"/>
              <w:jc w:val="center"/>
            </w:pPr>
            <w:r>
              <w:t>9,5</w:t>
            </w:r>
          </w:p>
        </w:tc>
      </w:tr>
    </w:tbl>
    <w:p w14:paraId="29FE2600" w14:textId="77777777" w:rsidR="00E83F28" w:rsidRDefault="00E83F28">
      <w:pPr>
        <w:pStyle w:val="ConsPlusNormal"/>
        <w:jc w:val="both"/>
      </w:pPr>
    </w:p>
    <w:p w14:paraId="160495B6" w14:textId="77777777" w:rsidR="00E83F28" w:rsidRDefault="00E83F28">
      <w:pPr>
        <w:pStyle w:val="ConsPlusNormal"/>
        <w:ind w:firstLine="540"/>
        <w:jc w:val="both"/>
      </w:pPr>
      <w:r>
        <w:lastRenderedPageBreak/>
        <w:t>2. Длина хирургических перчаток в зависимости от размера 250 - 280 мм, акушерских перчаток - 450 мм.</w:t>
      </w:r>
    </w:p>
    <w:p w14:paraId="48F01413" w14:textId="77777777" w:rsidR="00E83F28" w:rsidRDefault="00E83F28">
      <w:pPr>
        <w:pStyle w:val="ConsPlusNormal"/>
        <w:spacing w:before="280"/>
        <w:ind w:firstLine="540"/>
        <w:jc w:val="both"/>
      </w:pPr>
      <w:r>
        <w:rPr>
          <w:b/>
        </w:rPr>
        <w:t>Б. Диагностические (смотровые) перчатки</w:t>
      </w:r>
    </w:p>
    <w:p w14:paraId="3D3EF624" w14:textId="77777777" w:rsidR="00E83F28" w:rsidRDefault="00E83F28">
      <w:pPr>
        <w:pStyle w:val="ConsPlusNormal"/>
        <w:spacing w:before="280"/>
        <w:ind w:firstLine="540"/>
        <w:jc w:val="both"/>
      </w:pPr>
      <w:r>
        <w:t>1. Размеры диагностических (смотровых) перчаток.</w:t>
      </w:r>
    </w:p>
    <w:p w14:paraId="3375A9BB" w14:textId="77777777" w:rsidR="00E83F28" w:rsidRDefault="00E83F28">
      <w:pPr>
        <w:pStyle w:val="ConsPlusNormal"/>
        <w:spacing w:before="280"/>
        <w:ind w:firstLine="540"/>
        <w:jc w:val="both"/>
      </w:pPr>
      <w:r>
        <w:t>Выпускаются следующие размеры:</w:t>
      </w:r>
    </w:p>
    <w:p w14:paraId="43FD3EEE" w14:textId="77777777" w:rsidR="00E83F28" w:rsidRDefault="00E83F28">
      <w:pPr>
        <w:pStyle w:val="ConsPlusNormal"/>
        <w:spacing w:before="280"/>
        <w:ind w:firstLine="540"/>
        <w:jc w:val="both"/>
      </w:pPr>
      <w:r>
        <w:t>сверхмалый (X-S) - соответствуют размерам 5 - 6;</w:t>
      </w:r>
    </w:p>
    <w:p w14:paraId="6563FBB0" w14:textId="77777777" w:rsidR="00E83F28" w:rsidRDefault="00E83F28">
      <w:pPr>
        <w:pStyle w:val="ConsPlusNormal"/>
        <w:spacing w:before="280"/>
        <w:ind w:firstLine="540"/>
        <w:jc w:val="both"/>
      </w:pPr>
      <w:r>
        <w:t xml:space="preserve">малый (S) - соответствует размеру 6,5 - 7 (по </w:t>
      </w:r>
      <w:hyperlink r:id="rId937">
        <w:r>
          <w:rPr>
            <w:color w:val="0000FF"/>
          </w:rPr>
          <w:t>ГОСТ 3-88</w:t>
        </w:r>
      </w:hyperlink>
      <w:r>
        <w:t>);</w:t>
      </w:r>
    </w:p>
    <w:p w14:paraId="47BB76DD" w14:textId="77777777" w:rsidR="00E83F28" w:rsidRDefault="00E83F28">
      <w:pPr>
        <w:pStyle w:val="ConsPlusNormal"/>
        <w:spacing w:before="280"/>
        <w:ind w:firstLine="540"/>
        <w:jc w:val="both"/>
      </w:pPr>
      <w:r>
        <w:t>средний (M) - соответствует размерам 7 - и 7,5;</w:t>
      </w:r>
    </w:p>
    <w:p w14:paraId="7DCBD3A6" w14:textId="77777777" w:rsidR="00E83F28" w:rsidRDefault="00E83F28">
      <w:pPr>
        <w:pStyle w:val="ConsPlusNormal"/>
        <w:spacing w:before="280"/>
        <w:ind w:firstLine="540"/>
        <w:jc w:val="both"/>
      </w:pPr>
      <w:r>
        <w:t>большой (L) - соответствует размерам 8 - 8,5;</w:t>
      </w:r>
    </w:p>
    <w:p w14:paraId="0F837F91" w14:textId="77777777" w:rsidR="00E83F28" w:rsidRDefault="00E83F28">
      <w:pPr>
        <w:pStyle w:val="ConsPlusNormal"/>
        <w:spacing w:before="280"/>
        <w:ind w:firstLine="540"/>
        <w:jc w:val="both"/>
      </w:pPr>
      <w:r>
        <w:t>сверхбольшой (XL) - соответствуют размерам 9 - 10.</w:t>
      </w:r>
    </w:p>
    <w:p w14:paraId="42C1A5AF" w14:textId="77777777" w:rsidR="00E83F28" w:rsidRDefault="00E83F28">
      <w:pPr>
        <w:pStyle w:val="ConsPlusNormal"/>
        <w:jc w:val="both"/>
      </w:pPr>
    </w:p>
    <w:p w14:paraId="19FDF368" w14:textId="77777777" w:rsidR="00E83F28" w:rsidRDefault="00E83F28">
      <w:pPr>
        <w:pStyle w:val="ConsPlusNormal"/>
        <w:jc w:val="right"/>
      </w:pPr>
      <w:r>
        <w:t>Таблица 2</w:t>
      </w:r>
    </w:p>
    <w:p w14:paraId="3E6FA589" w14:textId="77777777" w:rsidR="00E83F28" w:rsidRDefault="00E83F28">
      <w:pPr>
        <w:pStyle w:val="ConsPlusNormal"/>
        <w:jc w:val="both"/>
      </w:pPr>
    </w:p>
    <w:p w14:paraId="5C2E60EB" w14:textId="77777777" w:rsidR="00E83F28" w:rsidRDefault="00E83F28">
      <w:pPr>
        <w:pStyle w:val="ConsPlusNormal"/>
        <w:jc w:val="center"/>
      </w:pPr>
      <w:r>
        <w:t>Шкала размеров диагностических перчаток</w:t>
      </w:r>
    </w:p>
    <w:p w14:paraId="7A4903A4"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835"/>
        <w:gridCol w:w="3402"/>
        <w:gridCol w:w="2835"/>
      </w:tblGrid>
      <w:tr w:rsidR="00E83F28" w14:paraId="7F3CEA8E" w14:textId="77777777">
        <w:tc>
          <w:tcPr>
            <w:tcW w:w="2835" w:type="dxa"/>
          </w:tcPr>
          <w:p w14:paraId="5E1D9679" w14:textId="77777777" w:rsidR="00E83F28" w:rsidRDefault="00E83F28">
            <w:pPr>
              <w:pStyle w:val="ConsPlusNormal"/>
              <w:jc w:val="center"/>
            </w:pPr>
            <w:r>
              <w:t>Размер перчатки</w:t>
            </w:r>
          </w:p>
        </w:tc>
        <w:tc>
          <w:tcPr>
            <w:tcW w:w="3402" w:type="dxa"/>
          </w:tcPr>
          <w:p w14:paraId="30228F60" w14:textId="77777777" w:rsidR="00E83F28" w:rsidRDefault="00E83F28">
            <w:pPr>
              <w:pStyle w:val="ConsPlusNormal"/>
              <w:jc w:val="center"/>
            </w:pPr>
            <w:r>
              <w:t>Ширина ладони перчатки (мм)</w:t>
            </w:r>
          </w:p>
        </w:tc>
        <w:tc>
          <w:tcPr>
            <w:tcW w:w="2835" w:type="dxa"/>
          </w:tcPr>
          <w:p w14:paraId="38E33389" w14:textId="77777777" w:rsidR="00E83F28" w:rsidRDefault="00E83F28">
            <w:pPr>
              <w:pStyle w:val="ConsPlusNormal"/>
              <w:jc w:val="center"/>
            </w:pPr>
            <w:r>
              <w:t>Длина перчатки (мм)</w:t>
            </w:r>
          </w:p>
        </w:tc>
      </w:tr>
      <w:tr w:rsidR="00E83F28" w14:paraId="307AD9CD" w14:textId="77777777">
        <w:tc>
          <w:tcPr>
            <w:tcW w:w="2835" w:type="dxa"/>
          </w:tcPr>
          <w:p w14:paraId="5EFF36FB" w14:textId="77777777" w:rsidR="00E83F28" w:rsidRDefault="00E83F28">
            <w:pPr>
              <w:pStyle w:val="ConsPlusNormal"/>
              <w:jc w:val="center"/>
            </w:pPr>
            <w:r>
              <w:t>XS (5 - 6)</w:t>
            </w:r>
          </w:p>
        </w:tc>
        <w:tc>
          <w:tcPr>
            <w:tcW w:w="3402" w:type="dxa"/>
          </w:tcPr>
          <w:p w14:paraId="7FED1C83" w14:textId="77777777" w:rsidR="00E83F28" w:rsidRDefault="00E83F28">
            <w:pPr>
              <w:pStyle w:val="ConsPlusNormal"/>
              <w:jc w:val="center"/>
            </w:pPr>
            <w:r>
              <w:rPr>
                <w:noProof/>
                <w:position w:val="-5"/>
              </w:rPr>
              <w:drawing>
                <wp:inline distT="0" distB="0" distL="0" distR="0" wp14:anchorId="66C179EA" wp14:editId="276EEE03">
                  <wp:extent cx="546735" cy="250825"/>
                  <wp:effectExtent l="0" t="0" r="0" b="0"/>
                  <wp:docPr id="14857628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8">
                            <a:extLst>
                              <a:ext uri="{28A0092B-C50C-407E-A947-70E740481C1C}">
                                <a14:useLocalDpi xmlns:a14="http://schemas.microsoft.com/office/drawing/2010/main" val="0"/>
                              </a:ext>
                            </a:extLst>
                          </a:blip>
                          <a:srcRect/>
                          <a:stretch>
                            <a:fillRect/>
                          </a:stretch>
                        </pic:blipFill>
                        <pic:spPr bwMode="auto">
                          <a:xfrm>
                            <a:off x="0" y="0"/>
                            <a:ext cx="546735" cy="250825"/>
                          </a:xfrm>
                          <a:prstGeom prst="rect">
                            <a:avLst/>
                          </a:prstGeom>
                          <a:noFill/>
                          <a:ln>
                            <a:noFill/>
                          </a:ln>
                        </pic:spPr>
                      </pic:pic>
                    </a:graphicData>
                  </a:graphic>
                </wp:inline>
              </w:drawing>
            </w:r>
          </w:p>
        </w:tc>
        <w:tc>
          <w:tcPr>
            <w:tcW w:w="2835" w:type="dxa"/>
          </w:tcPr>
          <w:p w14:paraId="466BCBEB" w14:textId="77777777" w:rsidR="00E83F28" w:rsidRDefault="00E83F28">
            <w:pPr>
              <w:pStyle w:val="ConsPlusNormal"/>
              <w:jc w:val="center"/>
            </w:pPr>
            <w:r>
              <w:t>240 - 245</w:t>
            </w:r>
          </w:p>
        </w:tc>
      </w:tr>
      <w:tr w:rsidR="00E83F28" w14:paraId="208C93E3" w14:textId="77777777">
        <w:tc>
          <w:tcPr>
            <w:tcW w:w="2835" w:type="dxa"/>
          </w:tcPr>
          <w:p w14:paraId="740268BC" w14:textId="77777777" w:rsidR="00E83F28" w:rsidRDefault="00E83F28">
            <w:pPr>
              <w:pStyle w:val="ConsPlusNormal"/>
              <w:jc w:val="center"/>
            </w:pPr>
            <w:r>
              <w:t>S (6 - 7)</w:t>
            </w:r>
          </w:p>
        </w:tc>
        <w:tc>
          <w:tcPr>
            <w:tcW w:w="3402" w:type="dxa"/>
          </w:tcPr>
          <w:p w14:paraId="1B78D748" w14:textId="77777777" w:rsidR="00E83F28" w:rsidRDefault="00E83F28">
            <w:pPr>
              <w:pStyle w:val="ConsPlusNormal"/>
              <w:jc w:val="center"/>
            </w:pPr>
            <w:r>
              <w:rPr>
                <w:noProof/>
                <w:position w:val="-5"/>
              </w:rPr>
              <w:drawing>
                <wp:inline distT="0" distB="0" distL="0" distR="0" wp14:anchorId="65ADA10F" wp14:editId="5108B096">
                  <wp:extent cx="533400" cy="250825"/>
                  <wp:effectExtent l="0" t="0" r="0" b="0"/>
                  <wp:docPr id="13554361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9">
                            <a:extLst>
                              <a:ext uri="{28A0092B-C50C-407E-A947-70E740481C1C}">
                                <a14:useLocalDpi xmlns:a14="http://schemas.microsoft.com/office/drawing/2010/main" val="0"/>
                              </a:ext>
                            </a:extLst>
                          </a:blip>
                          <a:srcRect/>
                          <a:stretch>
                            <a:fillRect/>
                          </a:stretch>
                        </pic:blipFill>
                        <pic:spPr bwMode="auto">
                          <a:xfrm>
                            <a:off x="0" y="0"/>
                            <a:ext cx="533400" cy="250825"/>
                          </a:xfrm>
                          <a:prstGeom prst="rect">
                            <a:avLst/>
                          </a:prstGeom>
                          <a:noFill/>
                          <a:ln>
                            <a:noFill/>
                          </a:ln>
                        </pic:spPr>
                      </pic:pic>
                    </a:graphicData>
                  </a:graphic>
                </wp:inline>
              </w:drawing>
            </w:r>
          </w:p>
        </w:tc>
        <w:tc>
          <w:tcPr>
            <w:tcW w:w="2835" w:type="dxa"/>
          </w:tcPr>
          <w:p w14:paraId="05E796B0" w14:textId="77777777" w:rsidR="00E83F28" w:rsidRDefault="00E83F28">
            <w:pPr>
              <w:pStyle w:val="ConsPlusNormal"/>
              <w:jc w:val="center"/>
            </w:pPr>
            <w:r>
              <w:t>240 - 245</w:t>
            </w:r>
          </w:p>
        </w:tc>
      </w:tr>
      <w:tr w:rsidR="00E83F28" w14:paraId="6E946F7C" w14:textId="77777777">
        <w:tc>
          <w:tcPr>
            <w:tcW w:w="2835" w:type="dxa"/>
          </w:tcPr>
          <w:p w14:paraId="4C123CE9" w14:textId="77777777" w:rsidR="00E83F28" w:rsidRDefault="00E83F28">
            <w:pPr>
              <w:pStyle w:val="ConsPlusNormal"/>
              <w:jc w:val="center"/>
            </w:pPr>
            <w:r>
              <w:t>M (7 - 8)</w:t>
            </w:r>
          </w:p>
        </w:tc>
        <w:tc>
          <w:tcPr>
            <w:tcW w:w="3402" w:type="dxa"/>
          </w:tcPr>
          <w:p w14:paraId="72B7A17D" w14:textId="77777777" w:rsidR="00E83F28" w:rsidRDefault="00E83F28">
            <w:pPr>
              <w:pStyle w:val="ConsPlusNormal"/>
              <w:jc w:val="center"/>
            </w:pPr>
            <w:r>
              <w:rPr>
                <w:noProof/>
                <w:position w:val="-5"/>
              </w:rPr>
              <w:drawing>
                <wp:inline distT="0" distB="0" distL="0" distR="0" wp14:anchorId="556B5929" wp14:editId="12485E9A">
                  <wp:extent cx="546735" cy="250825"/>
                  <wp:effectExtent l="0" t="0" r="0" b="0"/>
                  <wp:docPr id="12370337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0">
                            <a:extLst>
                              <a:ext uri="{28A0092B-C50C-407E-A947-70E740481C1C}">
                                <a14:useLocalDpi xmlns:a14="http://schemas.microsoft.com/office/drawing/2010/main" val="0"/>
                              </a:ext>
                            </a:extLst>
                          </a:blip>
                          <a:srcRect/>
                          <a:stretch>
                            <a:fillRect/>
                          </a:stretch>
                        </pic:blipFill>
                        <pic:spPr bwMode="auto">
                          <a:xfrm>
                            <a:off x="0" y="0"/>
                            <a:ext cx="546735" cy="250825"/>
                          </a:xfrm>
                          <a:prstGeom prst="rect">
                            <a:avLst/>
                          </a:prstGeom>
                          <a:noFill/>
                          <a:ln>
                            <a:noFill/>
                          </a:ln>
                        </pic:spPr>
                      </pic:pic>
                    </a:graphicData>
                  </a:graphic>
                </wp:inline>
              </w:drawing>
            </w:r>
          </w:p>
        </w:tc>
        <w:tc>
          <w:tcPr>
            <w:tcW w:w="2835" w:type="dxa"/>
          </w:tcPr>
          <w:p w14:paraId="09BB395E" w14:textId="77777777" w:rsidR="00E83F28" w:rsidRDefault="00E83F28">
            <w:pPr>
              <w:pStyle w:val="ConsPlusNormal"/>
              <w:jc w:val="center"/>
            </w:pPr>
            <w:r>
              <w:t>240 - 245</w:t>
            </w:r>
          </w:p>
        </w:tc>
      </w:tr>
      <w:tr w:rsidR="00E83F28" w14:paraId="0F981ECA" w14:textId="77777777">
        <w:tc>
          <w:tcPr>
            <w:tcW w:w="2835" w:type="dxa"/>
          </w:tcPr>
          <w:p w14:paraId="4F85EBEC" w14:textId="77777777" w:rsidR="00E83F28" w:rsidRDefault="00E83F28">
            <w:pPr>
              <w:pStyle w:val="ConsPlusNormal"/>
              <w:jc w:val="center"/>
            </w:pPr>
            <w:r>
              <w:t>L (8 - 9)</w:t>
            </w:r>
          </w:p>
        </w:tc>
        <w:tc>
          <w:tcPr>
            <w:tcW w:w="3402" w:type="dxa"/>
          </w:tcPr>
          <w:p w14:paraId="5FB88A95" w14:textId="77777777" w:rsidR="00E83F28" w:rsidRDefault="00E83F28">
            <w:pPr>
              <w:pStyle w:val="ConsPlusNormal"/>
              <w:jc w:val="center"/>
            </w:pPr>
            <w:r>
              <w:rPr>
                <w:noProof/>
                <w:position w:val="-5"/>
              </w:rPr>
              <w:drawing>
                <wp:inline distT="0" distB="0" distL="0" distR="0" wp14:anchorId="7D61F237" wp14:editId="319611A1">
                  <wp:extent cx="746760" cy="250825"/>
                  <wp:effectExtent l="0" t="0" r="0" b="0"/>
                  <wp:docPr id="4506976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1">
                            <a:extLst>
                              <a:ext uri="{28A0092B-C50C-407E-A947-70E740481C1C}">
                                <a14:useLocalDpi xmlns:a14="http://schemas.microsoft.com/office/drawing/2010/main" val="0"/>
                              </a:ext>
                            </a:extLst>
                          </a:blip>
                          <a:srcRect/>
                          <a:stretch>
                            <a:fillRect/>
                          </a:stretch>
                        </pic:blipFill>
                        <pic:spPr bwMode="auto">
                          <a:xfrm>
                            <a:off x="0" y="0"/>
                            <a:ext cx="746760" cy="250825"/>
                          </a:xfrm>
                          <a:prstGeom prst="rect">
                            <a:avLst/>
                          </a:prstGeom>
                          <a:noFill/>
                          <a:ln>
                            <a:noFill/>
                          </a:ln>
                        </pic:spPr>
                      </pic:pic>
                    </a:graphicData>
                  </a:graphic>
                </wp:inline>
              </w:drawing>
            </w:r>
          </w:p>
        </w:tc>
        <w:tc>
          <w:tcPr>
            <w:tcW w:w="2835" w:type="dxa"/>
          </w:tcPr>
          <w:p w14:paraId="45A96BC4" w14:textId="77777777" w:rsidR="00E83F28" w:rsidRDefault="00E83F28">
            <w:pPr>
              <w:pStyle w:val="ConsPlusNormal"/>
              <w:jc w:val="center"/>
            </w:pPr>
            <w:r>
              <w:t>240 - 245</w:t>
            </w:r>
          </w:p>
        </w:tc>
      </w:tr>
      <w:tr w:rsidR="00E83F28" w14:paraId="709813E3" w14:textId="77777777">
        <w:tc>
          <w:tcPr>
            <w:tcW w:w="2835" w:type="dxa"/>
          </w:tcPr>
          <w:p w14:paraId="59E1E407" w14:textId="77777777" w:rsidR="00E83F28" w:rsidRDefault="00E83F28">
            <w:pPr>
              <w:pStyle w:val="ConsPlusNormal"/>
              <w:jc w:val="center"/>
            </w:pPr>
            <w:r>
              <w:t>XL (9 - 10)</w:t>
            </w:r>
          </w:p>
        </w:tc>
        <w:tc>
          <w:tcPr>
            <w:tcW w:w="3402" w:type="dxa"/>
          </w:tcPr>
          <w:p w14:paraId="49F5C6AC" w14:textId="77777777" w:rsidR="00E83F28" w:rsidRDefault="00E83F28">
            <w:pPr>
              <w:pStyle w:val="ConsPlusNormal"/>
              <w:jc w:val="center"/>
            </w:pPr>
            <w:r>
              <w:rPr>
                <w:noProof/>
                <w:position w:val="-5"/>
              </w:rPr>
              <w:drawing>
                <wp:inline distT="0" distB="0" distL="0" distR="0" wp14:anchorId="652F2BD2" wp14:editId="5DB10B6D">
                  <wp:extent cx="746760" cy="250825"/>
                  <wp:effectExtent l="0" t="0" r="0" b="0"/>
                  <wp:docPr id="20400254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2">
                            <a:extLst>
                              <a:ext uri="{28A0092B-C50C-407E-A947-70E740481C1C}">
                                <a14:useLocalDpi xmlns:a14="http://schemas.microsoft.com/office/drawing/2010/main" val="0"/>
                              </a:ext>
                            </a:extLst>
                          </a:blip>
                          <a:srcRect/>
                          <a:stretch>
                            <a:fillRect/>
                          </a:stretch>
                        </pic:blipFill>
                        <pic:spPr bwMode="auto">
                          <a:xfrm>
                            <a:off x="0" y="0"/>
                            <a:ext cx="746760" cy="250825"/>
                          </a:xfrm>
                          <a:prstGeom prst="rect">
                            <a:avLst/>
                          </a:prstGeom>
                          <a:noFill/>
                          <a:ln>
                            <a:noFill/>
                          </a:ln>
                        </pic:spPr>
                      </pic:pic>
                    </a:graphicData>
                  </a:graphic>
                </wp:inline>
              </w:drawing>
            </w:r>
          </w:p>
        </w:tc>
        <w:tc>
          <w:tcPr>
            <w:tcW w:w="2835" w:type="dxa"/>
          </w:tcPr>
          <w:p w14:paraId="74D37E10" w14:textId="77777777" w:rsidR="00E83F28" w:rsidRDefault="00E83F28">
            <w:pPr>
              <w:pStyle w:val="ConsPlusNormal"/>
              <w:jc w:val="center"/>
            </w:pPr>
            <w:r>
              <w:t>240 - 245</w:t>
            </w:r>
          </w:p>
        </w:tc>
      </w:tr>
    </w:tbl>
    <w:p w14:paraId="153FD0D9" w14:textId="77777777" w:rsidR="00E83F28" w:rsidRDefault="00E83F28">
      <w:pPr>
        <w:pStyle w:val="ConsPlusNormal"/>
        <w:jc w:val="both"/>
      </w:pPr>
    </w:p>
    <w:p w14:paraId="4C3BBF2B" w14:textId="77777777" w:rsidR="00E83F28" w:rsidRDefault="00E83F28">
      <w:pPr>
        <w:pStyle w:val="ConsPlusNormal"/>
        <w:jc w:val="right"/>
        <w:outlineLvl w:val="2"/>
      </w:pPr>
      <w:r>
        <w:t>Приложение 2</w:t>
      </w:r>
    </w:p>
    <w:p w14:paraId="2B21A027" w14:textId="77777777" w:rsidR="00E83F28" w:rsidRDefault="00E83F28">
      <w:pPr>
        <w:pStyle w:val="ConsPlusNormal"/>
        <w:jc w:val="right"/>
      </w:pPr>
      <w:r>
        <w:t>к инструкции</w:t>
      </w:r>
    </w:p>
    <w:p w14:paraId="4409AF3E" w14:textId="77777777" w:rsidR="00E83F28" w:rsidRDefault="00E83F28">
      <w:pPr>
        <w:pStyle w:val="ConsPlusNormal"/>
        <w:jc w:val="both"/>
      </w:pPr>
    </w:p>
    <w:p w14:paraId="4294A468" w14:textId="77777777" w:rsidR="00E83F28" w:rsidRDefault="00E83F28">
      <w:pPr>
        <w:pStyle w:val="ConsPlusNormal"/>
        <w:jc w:val="center"/>
      </w:pPr>
      <w:bookmarkStart w:id="11" w:name="P11979"/>
      <w:bookmarkEnd w:id="11"/>
      <w:r>
        <w:t>Техника надевания медицинских перчаток</w:t>
      </w:r>
    </w:p>
    <w:p w14:paraId="5B73FD2D" w14:textId="77777777" w:rsidR="00E83F28" w:rsidRDefault="00E83F28">
      <w:pPr>
        <w:pStyle w:val="ConsPlusNormal"/>
        <w:jc w:val="both"/>
      </w:pPr>
    </w:p>
    <w:p w14:paraId="0BC4878F" w14:textId="77777777" w:rsidR="00E83F28" w:rsidRDefault="00E83F28">
      <w:pPr>
        <w:pStyle w:val="ConsPlusNormal"/>
        <w:jc w:val="center"/>
        <w:outlineLvl w:val="3"/>
      </w:pPr>
      <w:r>
        <w:t>Техника надевания стерильных перчаток с помощью ассистента</w:t>
      </w:r>
    </w:p>
    <w:p w14:paraId="0D91351F" w14:textId="77777777" w:rsidR="00E83F28" w:rsidRDefault="00E83F28">
      <w:pPr>
        <w:pStyle w:val="ConsPlusNormal"/>
        <w:jc w:val="both"/>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385"/>
        <w:gridCol w:w="3685"/>
      </w:tblGrid>
      <w:tr w:rsidR="00E83F28" w14:paraId="3D239940" w14:textId="77777777">
        <w:tc>
          <w:tcPr>
            <w:tcW w:w="5385" w:type="dxa"/>
            <w:tcBorders>
              <w:top w:val="nil"/>
              <w:left w:val="nil"/>
              <w:bottom w:val="nil"/>
              <w:right w:val="nil"/>
            </w:tcBorders>
          </w:tcPr>
          <w:p w14:paraId="16AF9445" w14:textId="77777777" w:rsidR="00E83F28" w:rsidRDefault="00E83F28">
            <w:pPr>
              <w:pStyle w:val="ConsPlusNormal"/>
              <w:jc w:val="center"/>
            </w:pPr>
            <w:r>
              <w:rPr>
                <w:noProof/>
                <w:position w:val="-181"/>
              </w:rPr>
              <w:lastRenderedPageBreak/>
              <w:drawing>
                <wp:inline distT="0" distB="0" distL="0" distR="0" wp14:anchorId="6C104344" wp14:editId="46F16C68">
                  <wp:extent cx="3016885" cy="2480945"/>
                  <wp:effectExtent l="0" t="0" r="0" b="0"/>
                  <wp:docPr id="19210604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3">
                            <a:extLst>
                              <a:ext uri="{28A0092B-C50C-407E-A947-70E740481C1C}">
                                <a14:useLocalDpi xmlns:a14="http://schemas.microsoft.com/office/drawing/2010/main" val="0"/>
                              </a:ext>
                            </a:extLst>
                          </a:blip>
                          <a:srcRect/>
                          <a:stretch>
                            <a:fillRect/>
                          </a:stretch>
                        </pic:blipFill>
                        <pic:spPr bwMode="auto">
                          <a:xfrm>
                            <a:off x="0" y="0"/>
                            <a:ext cx="3016885" cy="2480945"/>
                          </a:xfrm>
                          <a:prstGeom prst="rect">
                            <a:avLst/>
                          </a:prstGeom>
                          <a:noFill/>
                          <a:ln>
                            <a:noFill/>
                          </a:ln>
                        </pic:spPr>
                      </pic:pic>
                    </a:graphicData>
                  </a:graphic>
                </wp:inline>
              </w:drawing>
            </w:r>
          </w:p>
        </w:tc>
        <w:tc>
          <w:tcPr>
            <w:tcW w:w="3685" w:type="dxa"/>
            <w:tcBorders>
              <w:top w:val="nil"/>
              <w:left w:val="nil"/>
              <w:bottom w:val="nil"/>
              <w:right w:val="nil"/>
            </w:tcBorders>
          </w:tcPr>
          <w:p w14:paraId="68D7E2C5" w14:textId="77777777" w:rsidR="00E83F28" w:rsidRDefault="00E83F28">
            <w:pPr>
              <w:pStyle w:val="ConsPlusNormal"/>
              <w:jc w:val="center"/>
            </w:pPr>
            <w:r>
              <w:rPr>
                <w:noProof/>
                <w:position w:val="-219"/>
              </w:rPr>
              <w:drawing>
                <wp:inline distT="0" distB="0" distL="0" distR="0" wp14:anchorId="36D8B06B" wp14:editId="31F4BC28">
                  <wp:extent cx="2016125" cy="2964815"/>
                  <wp:effectExtent l="0" t="0" r="0" b="0"/>
                  <wp:docPr id="15508460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4">
                            <a:extLst>
                              <a:ext uri="{28A0092B-C50C-407E-A947-70E740481C1C}">
                                <a14:useLocalDpi xmlns:a14="http://schemas.microsoft.com/office/drawing/2010/main" val="0"/>
                              </a:ext>
                            </a:extLst>
                          </a:blip>
                          <a:srcRect/>
                          <a:stretch>
                            <a:fillRect/>
                          </a:stretch>
                        </pic:blipFill>
                        <pic:spPr bwMode="auto">
                          <a:xfrm>
                            <a:off x="0" y="0"/>
                            <a:ext cx="2016125" cy="2964815"/>
                          </a:xfrm>
                          <a:prstGeom prst="rect">
                            <a:avLst/>
                          </a:prstGeom>
                          <a:noFill/>
                          <a:ln>
                            <a:noFill/>
                          </a:ln>
                        </pic:spPr>
                      </pic:pic>
                    </a:graphicData>
                  </a:graphic>
                </wp:inline>
              </w:drawing>
            </w:r>
          </w:p>
        </w:tc>
      </w:tr>
      <w:tr w:rsidR="00E83F28" w14:paraId="292100CF" w14:textId="77777777">
        <w:tc>
          <w:tcPr>
            <w:tcW w:w="5385" w:type="dxa"/>
            <w:tcBorders>
              <w:top w:val="nil"/>
              <w:left w:val="nil"/>
              <w:bottom w:val="nil"/>
              <w:right w:val="nil"/>
            </w:tcBorders>
          </w:tcPr>
          <w:p w14:paraId="19BB057E" w14:textId="77777777" w:rsidR="00E83F28" w:rsidRDefault="00E83F28">
            <w:pPr>
              <w:pStyle w:val="ConsPlusNormal"/>
              <w:jc w:val="center"/>
            </w:pPr>
            <w:r>
              <w:t>Открыть внешнюю упаковку стерильных перчаток заранее, перед обработкой рук. Перчатки из стерильной упаковки достает ассистент, находящийся в стерильных перчатках, и подает их хирургу, двумя руками раскрывая перчатку.</w:t>
            </w:r>
          </w:p>
        </w:tc>
        <w:tc>
          <w:tcPr>
            <w:tcW w:w="3685" w:type="dxa"/>
            <w:tcBorders>
              <w:top w:val="nil"/>
              <w:left w:val="nil"/>
              <w:bottom w:val="nil"/>
              <w:right w:val="nil"/>
            </w:tcBorders>
          </w:tcPr>
          <w:p w14:paraId="36CE7310" w14:textId="77777777" w:rsidR="00E83F28" w:rsidRDefault="00E83F28">
            <w:pPr>
              <w:pStyle w:val="ConsPlusNormal"/>
              <w:jc w:val="center"/>
            </w:pPr>
            <w:r>
              <w:t>Хирург аккуратно просовывает руку внутрь перчатки, не задевая при этом внешнюю ее поверхность и перчатки ассистента.</w:t>
            </w:r>
          </w:p>
        </w:tc>
      </w:tr>
    </w:tbl>
    <w:p w14:paraId="7228D06D" w14:textId="77777777" w:rsidR="00E83F28" w:rsidRDefault="00E83F28">
      <w:pPr>
        <w:pStyle w:val="ConsPlusNormal"/>
        <w:jc w:val="both"/>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535"/>
        <w:gridCol w:w="4535"/>
      </w:tblGrid>
      <w:tr w:rsidR="00E83F28" w14:paraId="49592F20" w14:textId="77777777">
        <w:tc>
          <w:tcPr>
            <w:tcW w:w="4535" w:type="dxa"/>
            <w:tcBorders>
              <w:top w:val="nil"/>
              <w:left w:val="nil"/>
              <w:bottom w:val="nil"/>
              <w:right w:val="nil"/>
            </w:tcBorders>
          </w:tcPr>
          <w:p w14:paraId="22D0CD86" w14:textId="77777777" w:rsidR="00E83F28" w:rsidRDefault="00E83F28">
            <w:pPr>
              <w:pStyle w:val="ConsPlusNormal"/>
              <w:jc w:val="center"/>
            </w:pPr>
            <w:r>
              <w:rPr>
                <w:noProof/>
                <w:position w:val="-138"/>
              </w:rPr>
              <w:drawing>
                <wp:inline distT="0" distB="0" distL="0" distR="0" wp14:anchorId="14E328B8" wp14:editId="699DDAAE">
                  <wp:extent cx="2800985" cy="1936750"/>
                  <wp:effectExtent l="0" t="0" r="0" b="0"/>
                  <wp:docPr id="5984423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5">
                            <a:extLst>
                              <a:ext uri="{28A0092B-C50C-407E-A947-70E740481C1C}">
                                <a14:useLocalDpi xmlns:a14="http://schemas.microsoft.com/office/drawing/2010/main" val="0"/>
                              </a:ext>
                            </a:extLst>
                          </a:blip>
                          <a:srcRect/>
                          <a:stretch>
                            <a:fillRect/>
                          </a:stretch>
                        </pic:blipFill>
                        <pic:spPr bwMode="auto">
                          <a:xfrm>
                            <a:off x="0" y="0"/>
                            <a:ext cx="2800985" cy="1936750"/>
                          </a:xfrm>
                          <a:prstGeom prst="rect">
                            <a:avLst/>
                          </a:prstGeom>
                          <a:noFill/>
                          <a:ln>
                            <a:noFill/>
                          </a:ln>
                        </pic:spPr>
                      </pic:pic>
                    </a:graphicData>
                  </a:graphic>
                </wp:inline>
              </w:drawing>
            </w:r>
          </w:p>
        </w:tc>
        <w:tc>
          <w:tcPr>
            <w:tcW w:w="4535" w:type="dxa"/>
            <w:tcBorders>
              <w:top w:val="nil"/>
              <w:left w:val="nil"/>
              <w:bottom w:val="nil"/>
              <w:right w:val="nil"/>
            </w:tcBorders>
          </w:tcPr>
          <w:p w14:paraId="3F69651F" w14:textId="77777777" w:rsidR="00E83F28" w:rsidRDefault="00E83F28">
            <w:pPr>
              <w:pStyle w:val="ConsPlusNormal"/>
              <w:jc w:val="center"/>
            </w:pPr>
            <w:r>
              <w:rPr>
                <w:noProof/>
                <w:position w:val="-136"/>
              </w:rPr>
              <w:drawing>
                <wp:inline distT="0" distB="0" distL="0" distR="0" wp14:anchorId="67DB3C1F" wp14:editId="609E5537">
                  <wp:extent cx="2800985" cy="1908175"/>
                  <wp:effectExtent l="0" t="0" r="0" b="0"/>
                  <wp:docPr id="370229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6">
                            <a:extLst>
                              <a:ext uri="{28A0092B-C50C-407E-A947-70E740481C1C}">
                                <a14:useLocalDpi xmlns:a14="http://schemas.microsoft.com/office/drawing/2010/main" val="0"/>
                              </a:ext>
                            </a:extLst>
                          </a:blip>
                          <a:srcRect/>
                          <a:stretch>
                            <a:fillRect/>
                          </a:stretch>
                        </pic:blipFill>
                        <pic:spPr bwMode="auto">
                          <a:xfrm>
                            <a:off x="0" y="0"/>
                            <a:ext cx="2800985" cy="1908175"/>
                          </a:xfrm>
                          <a:prstGeom prst="rect">
                            <a:avLst/>
                          </a:prstGeom>
                          <a:noFill/>
                          <a:ln>
                            <a:noFill/>
                          </a:ln>
                        </pic:spPr>
                      </pic:pic>
                    </a:graphicData>
                  </a:graphic>
                </wp:inline>
              </w:drawing>
            </w:r>
          </w:p>
        </w:tc>
      </w:tr>
      <w:tr w:rsidR="00E83F28" w14:paraId="113122B6" w14:textId="77777777">
        <w:tc>
          <w:tcPr>
            <w:tcW w:w="9070" w:type="dxa"/>
            <w:gridSpan w:val="2"/>
            <w:tcBorders>
              <w:top w:val="nil"/>
              <w:left w:val="nil"/>
              <w:bottom w:val="nil"/>
              <w:right w:val="nil"/>
            </w:tcBorders>
          </w:tcPr>
          <w:p w14:paraId="7D71C8CC" w14:textId="77777777" w:rsidR="00E83F28" w:rsidRDefault="00E83F28">
            <w:pPr>
              <w:pStyle w:val="ConsPlusNormal"/>
              <w:jc w:val="center"/>
            </w:pPr>
            <w:r>
              <w:t>Ассистент помогает надеть обе перчатки. Затем хирург может поправить их самостоятельно, чтобы перчатка плотно облегала руку. Манжета халата должна закрывать часть запястья, так как трикотажная ткань не обладает защитными свойствами.</w:t>
            </w:r>
          </w:p>
        </w:tc>
      </w:tr>
    </w:tbl>
    <w:p w14:paraId="250D6979" w14:textId="77777777" w:rsidR="00E83F28" w:rsidRDefault="00E83F28">
      <w:pPr>
        <w:pStyle w:val="ConsPlusNormal"/>
        <w:jc w:val="both"/>
      </w:pPr>
    </w:p>
    <w:p w14:paraId="0E941A21" w14:textId="77777777" w:rsidR="00E83F28" w:rsidRDefault="00E83F28">
      <w:pPr>
        <w:pStyle w:val="ConsPlusNormal"/>
        <w:jc w:val="center"/>
        <w:outlineLvl w:val="3"/>
      </w:pPr>
      <w:r>
        <w:t>Техника самостоятельного надевания стерильных перчаток</w:t>
      </w:r>
    </w:p>
    <w:p w14:paraId="62BB2F4A" w14:textId="77777777" w:rsidR="00E83F28" w:rsidRDefault="00E83F28">
      <w:pPr>
        <w:pStyle w:val="ConsPlusNormal"/>
        <w:jc w:val="both"/>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535"/>
        <w:gridCol w:w="4535"/>
      </w:tblGrid>
      <w:tr w:rsidR="00E83F28" w14:paraId="720A4967" w14:textId="77777777">
        <w:tc>
          <w:tcPr>
            <w:tcW w:w="4535" w:type="dxa"/>
            <w:tcBorders>
              <w:top w:val="nil"/>
              <w:left w:val="nil"/>
              <w:bottom w:val="nil"/>
              <w:right w:val="nil"/>
            </w:tcBorders>
          </w:tcPr>
          <w:p w14:paraId="421218C7" w14:textId="77777777" w:rsidR="00E83F28" w:rsidRDefault="00E83F28">
            <w:pPr>
              <w:pStyle w:val="ConsPlusNormal"/>
              <w:jc w:val="center"/>
            </w:pPr>
            <w:r>
              <w:rPr>
                <w:noProof/>
                <w:position w:val="-137"/>
              </w:rPr>
              <w:lastRenderedPageBreak/>
              <w:drawing>
                <wp:inline distT="0" distB="0" distL="0" distR="0" wp14:anchorId="353804A9" wp14:editId="41178D87">
                  <wp:extent cx="2800985" cy="1921510"/>
                  <wp:effectExtent l="0" t="0" r="0" b="0"/>
                  <wp:docPr id="12627282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7">
                            <a:extLst>
                              <a:ext uri="{28A0092B-C50C-407E-A947-70E740481C1C}">
                                <a14:useLocalDpi xmlns:a14="http://schemas.microsoft.com/office/drawing/2010/main" val="0"/>
                              </a:ext>
                            </a:extLst>
                          </a:blip>
                          <a:srcRect/>
                          <a:stretch>
                            <a:fillRect/>
                          </a:stretch>
                        </pic:blipFill>
                        <pic:spPr bwMode="auto">
                          <a:xfrm>
                            <a:off x="0" y="0"/>
                            <a:ext cx="2800985" cy="1921510"/>
                          </a:xfrm>
                          <a:prstGeom prst="rect">
                            <a:avLst/>
                          </a:prstGeom>
                          <a:noFill/>
                          <a:ln>
                            <a:noFill/>
                          </a:ln>
                        </pic:spPr>
                      </pic:pic>
                    </a:graphicData>
                  </a:graphic>
                </wp:inline>
              </w:drawing>
            </w:r>
          </w:p>
        </w:tc>
        <w:tc>
          <w:tcPr>
            <w:tcW w:w="4535" w:type="dxa"/>
            <w:tcBorders>
              <w:top w:val="nil"/>
              <w:left w:val="nil"/>
              <w:bottom w:val="nil"/>
              <w:right w:val="nil"/>
            </w:tcBorders>
          </w:tcPr>
          <w:p w14:paraId="4B4D5D8A" w14:textId="77777777" w:rsidR="00E83F28" w:rsidRDefault="00E83F28">
            <w:pPr>
              <w:pStyle w:val="ConsPlusNormal"/>
              <w:jc w:val="center"/>
            </w:pPr>
            <w:r>
              <w:rPr>
                <w:noProof/>
                <w:position w:val="-142"/>
              </w:rPr>
              <w:drawing>
                <wp:inline distT="0" distB="0" distL="0" distR="0" wp14:anchorId="3F9D4E7B" wp14:editId="10D8A7BE">
                  <wp:extent cx="2800985" cy="1984375"/>
                  <wp:effectExtent l="0" t="0" r="0" b="0"/>
                  <wp:docPr id="5713188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8">
                            <a:extLst>
                              <a:ext uri="{28A0092B-C50C-407E-A947-70E740481C1C}">
                                <a14:useLocalDpi xmlns:a14="http://schemas.microsoft.com/office/drawing/2010/main" val="0"/>
                              </a:ext>
                            </a:extLst>
                          </a:blip>
                          <a:srcRect/>
                          <a:stretch>
                            <a:fillRect/>
                          </a:stretch>
                        </pic:blipFill>
                        <pic:spPr bwMode="auto">
                          <a:xfrm>
                            <a:off x="0" y="0"/>
                            <a:ext cx="2800985" cy="1984375"/>
                          </a:xfrm>
                          <a:prstGeom prst="rect">
                            <a:avLst/>
                          </a:prstGeom>
                          <a:noFill/>
                          <a:ln>
                            <a:noFill/>
                          </a:ln>
                        </pic:spPr>
                      </pic:pic>
                    </a:graphicData>
                  </a:graphic>
                </wp:inline>
              </w:drawing>
            </w:r>
          </w:p>
        </w:tc>
      </w:tr>
      <w:tr w:rsidR="00E83F28" w14:paraId="3BC593DB" w14:textId="77777777">
        <w:tc>
          <w:tcPr>
            <w:tcW w:w="4535" w:type="dxa"/>
            <w:tcBorders>
              <w:top w:val="nil"/>
              <w:left w:val="nil"/>
              <w:bottom w:val="nil"/>
              <w:right w:val="nil"/>
            </w:tcBorders>
          </w:tcPr>
          <w:p w14:paraId="0FAEDF32" w14:textId="77777777" w:rsidR="00E83F28" w:rsidRDefault="00E83F28">
            <w:pPr>
              <w:pStyle w:val="ConsPlusNormal"/>
              <w:jc w:val="center"/>
            </w:pPr>
            <w:r>
              <w:t>Откройте внешнюю упаковку с перчатками перед тем, как начать обработку рук.</w:t>
            </w:r>
          </w:p>
        </w:tc>
        <w:tc>
          <w:tcPr>
            <w:tcW w:w="4535" w:type="dxa"/>
            <w:tcBorders>
              <w:top w:val="nil"/>
              <w:left w:val="nil"/>
              <w:bottom w:val="nil"/>
              <w:right w:val="nil"/>
            </w:tcBorders>
          </w:tcPr>
          <w:p w14:paraId="42B52E7F" w14:textId="77777777" w:rsidR="00E83F28" w:rsidRDefault="00E83F28">
            <w:pPr>
              <w:pStyle w:val="ConsPlusNormal"/>
              <w:jc w:val="center"/>
            </w:pPr>
            <w:r>
              <w:t>Разверните упаковку и приступайте к мытью рук и нанесению антисептика.</w:t>
            </w:r>
          </w:p>
        </w:tc>
      </w:tr>
      <w:tr w:rsidR="00E83F28" w14:paraId="256D4855" w14:textId="77777777">
        <w:tc>
          <w:tcPr>
            <w:tcW w:w="4535" w:type="dxa"/>
            <w:tcBorders>
              <w:top w:val="nil"/>
              <w:left w:val="nil"/>
              <w:bottom w:val="nil"/>
              <w:right w:val="nil"/>
            </w:tcBorders>
          </w:tcPr>
          <w:p w14:paraId="25C60A9B" w14:textId="77777777" w:rsidR="00E83F28" w:rsidRDefault="00E83F28">
            <w:pPr>
              <w:pStyle w:val="ConsPlusNormal"/>
              <w:jc w:val="center"/>
            </w:pPr>
            <w:r>
              <w:rPr>
                <w:noProof/>
                <w:position w:val="-133"/>
              </w:rPr>
              <w:drawing>
                <wp:inline distT="0" distB="0" distL="0" distR="0" wp14:anchorId="62A7DC71" wp14:editId="5CC0D2A3">
                  <wp:extent cx="2800985" cy="1866900"/>
                  <wp:effectExtent l="0" t="0" r="0" b="0"/>
                  <wp:docPr id="5190028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9">
                            <a:extLst>
                              <a:ext uri="{28A0092B-C50C-407E-A947-70E740481C1C}">
                                <a14:useLocalDpi xmlns:a14="http://schemas.microsoft.com/office/drawing/2010/main" val="0"/>
                              </a:ext>
                            </a:extLst>
                          </a:blip>
                          <a:srcRect/>
                          <a:stretch>
                            <a:fillRect/>
                          </a:stretch>
                        </pic:blipFill>
                        <pic:spPr bwMode="auto">
                          <a:xfrm>
                            <a:off x="0" y="0"/>
                            <a:ext cx="2800985" cy="1866900"/>
                          </a:xfrm>
                          <a:prstGeom prst="rect">
                            <a:avLst/>
                          </a:prstGeom>
                          <a:noFill/>
                          <a:ln>
                            <a:noFill/>
                          </a:ln>
                        </pic:spPr>
                      </pic:pic>
                    </a:graphicData>
                  </a:graphic>
                </wp:inline>
              </w:drawing>
            </w:r>
          </w:p>
        </w:tc>
        <w:tc>
          <w:tcPr>
            <w:tcW w:w="4535" w:type="dxa"/>
            <w:tcBorders>
              <w:top w:val="nil"/>
              <w:left w:val="nil"/>
              <w:bottom w:val="nil"/>
              <w:right w:val="nil"/>
            </w:tcBorders>
          </w:tcPr>
          <w:p w14:paraId="3991B22D" w14:textId="77777777" w:rsidR="00E83F28" w:rsidRDefault="00E83F28">
            <w:pPr>
              <w:pStyle w:val="ConsPlusNormal"/>
              <w:jc w:val="center"/>
            </w:pPr>
            <w:r>
              <w:rPr>
                <w:noProof/>
                <w:position w:val="-131"/>
              </w:rPr>
              <w:drawing>
                <wp:inline distT="0" distB="0" distL="0" distR="0" wp14:anchorId="6C5D8D28" wp14:editId="5BFD1E7B">
                  <wp:extent cx="2800985" cy="1847215"/>
                  <wp:effectExtent l="0" t="0" r="0" b="0"/>
                  <wp:docPr id="8982271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0">
                            <a:extLst>
                              <a:ext uri="{28A0092B-C50C-407E-A947-70E740481C1C}">
                                <a14:useLocalDpi xmlns:a14="http://schemas.microsoft.com/office/drawing/2010/main" val="0"/>
                              </a:ext>
                            </a:extLst>
                          </a:blip>
                          <a:srcRect/>
                          <a:stretch>
                            <a:fillRect/>
                          </a:stretch>
                        </pic:blipFill>
                        <pic:spPr bwMode="auto">
                          <a:xfrm>
                            <a:off x="0" y="0"/>
                            <a:ext cx="2800985" cy="1847215"/>
                          </a:xfrm>
                          <a:prstGeom prst="rect">
                            <a:avLst/>
                          </a:prstGeom>
                          <a:noFill/>
                          <a:ln>
                            <a:noFill/>
                          </a:ln>
                        </pic:spPr>
                      </pic:pic>
                    </a:graphicData>
                  </a:graphic>
                </wp:inline>
              </w:drawing>
            </w:r>
          </w:p>
        </w:tc>
      </w:tr>
      <w:tr w:rsidR="00E83F28" w14:paraId="4906B73D" w14:textId="77777777">
        <w:tc>
          <w:tcPr>
            <w:tcW w:w="4535" w:type="dxa"/>
            <w:tcBorders>
              <w:top w:val="nil"/>
              <w:left w:val="nil"/>
              <w:bottom w:val="nil"/>
              <w:right w:val="nil"/>
            </w:tcBorders>
          </w:tcPr>
          <w:p w14:paraId="6C7CB281" w14:textId="77777777" w:rsidR="00E83F28" w:rsidRDefault="00E83F28">
            <w:pPr>
              <w:pStyle w:val="ConsPlusNormal"/>
              <w:jc w:val="center"/>
            </w:pPr>
            <w:r>
              <w:t>Обработанные руки остаются в рукавах стерильного халата. Осторожно возьмите перчатку через халат и поднесите к другой руке, постепенно просовывая руку внутрь.</w:t>
            </w:r>
          </w:p>
        </w:tc>
        <w:tc>
          <w:tcPr>
            <w:tcW w:w="4535" w:type="dxa"/>
            <w:tcBorders>
              <w:top w:val="nil"/>
              <w:left w:val="nil"/>
              <w:bottom w:val="nil"/>
              <w:right w:val="nil"/>
            </w:tcBorders>
          </w:tcPr>
          <w:p w14:paraId="06D8DF99" w14:textId="77777777" w:rsidR="00E83F28" w:rsidRDefault="00E83F28">
            <w:pPr>
              <w:pStyle w:val="ConsPlusNormal"/>
              <w:jc w:val="center"/>
            </w:pPr>
            <w:r>
              <w:t>Затем, потихоньку просовывая пальцы в перчатку, аккуратно, помогая другой рукой, наденьте ее на левую руку, придерживая перчатку за вывернутую манжету перчатки.</w:t>
            </w:r>
          </w:p>
        </w:tc>
      </w:tr>
      <w:tr w:rsidR="00E83F28" w14:paraId="2C275BCE" w14:textId="77777777">
        <w:tc>
          <w:tcPr>
            <w:tcW w:w="4535" w:type="dxa"/>
            <w:tcBorders>
              <w:top w:val="nil"/>
              <w:left w:val="nil"/>
              <w:bottom w:val="nil"/>
              <w:right w:val="nil"/>
            </w:tcBorders>
          </w:tcPr>
          <w:p w14:paraId="21B08404" w14:textId="77777777" w:rsidR="00E83F28" w:rsidRDefault="00E83F28">
            <w:pPr>
              <w:pStyle w:val="ConsPlusNormal"/>
              <w:jc w:val="center"/>
            </w:pPr>
            <w:r>
              <w:rPr>
                <w:noProof/>
                <w:position w:val="-133"/>
              </w:rPr>
              <w:drawing>
                <wp:inline distT="0" distB="0" distL="0" distR="0" wp14:anchorId="188744B4" wp14:editId="18637613">
                  <wp:extent cx="2800985" cy="1866900"/>
                  <wp:effectExtent l="0" t="0" r="0" b="0"/>
                  <wp:docPr id="58859799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1">
                            <a:extLst>
                              <a:ext uri="{28A0092B-C50C-407E-A947-70E740481C1C}">
                                <a14:useLocalDpi xmlns:a14="http://schemas.microsoft.com/office/drawing/2010/main" val="0"/>
                              </a:ext>
                            </a:extLst>
                          </a:blip>
                          <a:srcRect/>
                          <a:stretch>
                            <a:fillRect/>
                          </a:stretch>
                        </pic:blipFill>
                        <pic:spPr bwMode="auto">
                          <a:xfrm>
                            <a:off x="0" y="0"/>
                            <a:ext cx="2800985" cy="1866900"/>
                          </a:xfrm>
                          <a:prstGeom prst="rect">
                            <a:avLst/>
                          </a:prstGeom>
                          <a:noFill/>
                          <a:ln>
                            <a:noFill/>
                          </a:ln>
                        </pic:spPr>
                      </pic:pic>
                    </a:graphicData>
                  </a:graphic>
                </wp:inline>
              </w:drawing>
            </w:r>
          </w:p>
        </w:tc>
        <w:tc>
          <w:tcPr>
            <w:tcW w:w="4535" w:type="dxa"/>
            <w:tcBorders>
              <w:top w:val="nil"/>
              <w:left w:val="nil"/>
              <w:bottom w:val="nil"/>
              <w:right w:val="nil"/>
            </w:tcBorders>
          </w:tcPr>
          <w:p w14:paraId="0BC553AA" w14:textId="77777777" w:rsidR="00E83F28" w:rsidRDefault="00E83F28">
            <w:pPr>
              <w:pStyle w:val="ConsPlusNormal"/>
              <w:jc w:val="center"/>
            </w:pPr>
            <w:r>
              <w:rPr>
                <w:noProof/>
                <w:position w:val="-131"/>
              </w:rPr>
              <w:drawing>
                <wp:inline distT="0" distB="0" distL="0" distR="0" wp14:anchorId="3AB571B9" wp14:editId="5DD8903C">
                  <wp:extent cx="2800985" cy="1851660"/>
                  <wp:effectExtent l="0" t="0" r="0" b="0"/>
                  <wp:docPr id="9294140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2">
                            <a:extLst>
                              <a:ext uri="{28A0092B-C50C-407E-A947-70E740481C1C}">
                                <a14:useLocalDpi xmlns:a14="http://schemas.microsoft.com/office/drawing/2010/main" val="0"/>
                              </a:ext>
                            </a:extLst>
                          </a:blip>
                          <a:srcRect/>
                          <a:stretch>
                            <a:fillRect/>
                          </a:stretch>
                        </pic:blipFill>
                        <pic:spPr bwMode="auto">
                          <a:xfrm>
                            <a:off x="0" y="0"/>
                            <a:ext cx="2800985" cy="1851660"/>
                          </a:xfrm>
                          <a:prstGeom prst="rect">
                            <a:avLst/>
                          </a:prstGeom>
                          <a:noFill/>
                          <a:ln>
                            <a:noFill/>
                          </a:ln>
                        </pic:spPr>
                      </pic:pic>
                    </a:graphicData>
                  </a:graphic>
                </wp:inline>
              </w:drawing>
            </w:r>
          </w:p>
        </w:tc>
      </w:tr>
      <w:tr w:rsidR="00E83F28" w14:paraId="1071C2F2" w14:textId="77777777">
        <w:tc>
          <w:tcPr>
            <w:tcW w:w="9070" w:type="dxa"/>
            <w:gridSpan w:val="2"/>
            <w:tcBorders>
              <w:top w:val="nil"/>
              <w:left w:val="nil"/>
              <w:bottom w:val="nil"/>
              <w:right w:val="nil"/>
            </w:tcBorders>
          </w:tcPr>
          <w:p w14:paraId="7CF9A667" w14:textId="77777777" w:rsidR="00E83F28" w:rsidRDefault="00E83F28">
            <w:pPr>
              <w:pStyle w:val="ConsPlusNormal"/>
              <w:jc w:val="center"/>
            </w:pPr>
            <w:r>
              <w:t>Пальцами поддевая манжеты изнутри, расправьте их по очереди на обеих руках.</w:t>
            </w:r>
          </w:p>
        </w:tc>
      </w:tr>
      <w:tr w:rsidR="00E83F28" w14:paraId="094E3A09" w14:textId="77777777">
        <w:tc>
          <w:tcPr>
            <w:tcW w:w="4535" w:type="dxa"/>
            <w:tcBorders>
              <w:top w:val="nil"/>
              <w:left w:val="nil"/>
              <w:bottom w:val="nil"/>
              <w:right w:val="nil"/>
            </w:tcBorders>
          </w:tcPr>
          <w:p w14:paraId="77506566" w14:textId="77777777" w:rsidR="00E83F28" w:rsidRDefault="00E83F28">
            <w:pPr>
              <w:pStyle w:val="ConsPlusNormal"/>
              <w:jc w:val="center"/>
            </w:pPr>
            <w:r>
              <w:rPr>
                <w:noProof/>
                <w:position w:val="-133"/>
              </w:rPr>
              <w:lastRenderedPageBreak/>
              <w:drawing>
                <wp:inline distT="0" distB="0" distL="0" distR="0" wp14:anchorId="58223951" wp14:editId="33FDCB5E">
                  <wp:extent cx="2800985" cy="1875155"/>
                  <wp:effectExtent l="0" t="0" r="0" b="0"/>
                  <wp:docPr id="9499516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3">
                            <a:extLst>
                              <a:ext uri="{28A0092B-C50C-407E-A947-70E740481C1C}">
                                <a14:useLocalDpi xmlns:a14="http://schemas.microsoft.com/office/drawing/2010/main" val="0"/>
                              </a:ext>
                            </a:extLst>
                          </a:blip>
                          <a:srcRect/>
                          <a:stretch>
                            <a:fillRect/>
                          </a:stretch>
                        </pic:blipFill>
                        <pic:spPr bwMode="auto">
                          <a:xfrm>
                            <a:off x="0" y="0"/>
                            <a:ext cx="2800985" cy="1875155"/>
                          </a:xfrm>
                          <a:prstGeom prst="rect">
                            <a:avLst/>
                          </a:prstGeom>
                          <a:noFill/>
                          <a:ln>
                            <a:noFill/>
                          </a:ln>
                        </pic:spPr>
                      </pic:pic>
                    </a:graphicData>
                  </a:graphic>
                </wp:inline>
              </w:drawing>
            </w:r>
          </w:p>
        </w:tc>
        <w:tc>
          <w:tcPr>
            <w:tcW w:w="4535" w:type="dxa"/>
            <w:tcBorders>
              <w:top w:val="nil"/>
              <w:left w:val="nil"/>
              <w:bottom w:val="nil"/>
              <w:right w:val="nil"/>
            </w:tcBorders>
          </w:tcPr>
          <w:p w14:paraId="624EEFB1" w14:textId="77777777" w:rsidR="00E83F28" w:rsidRDefault="00E83F28">
            <w:pPr>
              <w:pStyle w:val="ConsPlusNormal"/>
            </w:pPr>
            <w:r>
              <w:t>Часть рукава должна быть внутри перчатки, желательно, чтобы манжета слегка прикрывала руку ниже запястья. Длина рукава халата должна быть такой, чтобы при движении рукав не вытягивался из перчатки.</w:t>
            </w:r>
          </w:p>
        </w:tc>
      </w:tr>
    </w:tbl>
    <w:p w14:paraId="191531DB" w14:textId="77777777" w:rsidR="00E83F28" w:rsidRDefault="00E83F28">
      <w:pPr>
        <w:pStyle w:val="ConsPlusNormal"/>
        <w:jc w:val="both"/>
      </w:pPr>
    </w:p>
    <w:p w14:paraId="5D265614" w14:textId="77777777" w:rsidR="00E83F28" w:rsidRDefault="00E83F28">
      <w:pPr>
        <w:pStyle w:val="ConsPlusNormal"/>
        <w:jc w:val="right"/>
        <w:outlineLvl w:val="2"/>
      </w:pPr>
      <w:r>
        <w:t>Приложение 3</w:t>
      </w:r>
    </w:p>
    <w:p w14:paraId="22C12DF6" w14:textId="77777777" w:rsidR="00E83F28" w:rsidRDefault="00E83F28">
      <w:pPr>
        <w:pStyle w:val="ConsPlusNormal"/>
        <w:jc w:val="right"/>
      </w:pPr>
      <w:r>
        <w:t>к инструкции</w:t>
      </w:r>
    </w:p>
    <w:p w14:paraId="680CF109" w14:textId="77777777" w:rsidR="00E83F28" w:rsidRDefault="00E83F28">
      <w:pPr>
        <w:pStyle w:val="ConsPlusNormal"/>
        <w:jc w:val="both"/>
      </w:pPr>
    </w:p>
    <w:p w14:paraId="5387C8B9" w14:textId="77777777" w:rsidR="00E83F28" w:rsidRDefault="00E83F28">
      <w:pPr>
        <w:pStyle w:val="ConsPlusNormal"/>
        <w:jc w:val="center"/>
      </w:pPr>
      <w:bookmarkStart w:id="12" w:name="P12011"/>
      <w:bookmarkEnd w:id="12"/>
      <w:r>
        <w:t>Техника снятия медицинских перчаток</w:t>
      </w:r>
    </w:p>
    <w:p w14:paraId="1B2C54F9" w14:textId="77777777" w:rsidR="00E83F28" w:rsidRDefault="00E83F28">
      <w:pPr>
        <w:pStyle w:val="ConsPlusNormal"/>
        <w:jc w:val="both"/>
      </w:pPr>
    </w:p>
    <w:p w14:paraId="0EC4A04A" w14:textId="77777777" w:rsidR="00E83F28" w:rsidRDefault="00E83F28">
      <w:pPr>
        <w:pStyle w:val="ConsPlusNormal"/>
        <w:ind w:firstLine="540"/>
        <w:jc w:val="both"/>
      </w:pPr>
      <w:r>
        <w:t>Использованные перчатки снимают осторожно, не разбрызгивая биологические загрязнения, которые могут быть на перчатках и внутри них.</w:t>
      </w:r>
    </w:p>
    <w:p w14:paraId="2845E378" w14:textId="77777777" w:rsidR="00E83F28" w:rsidRDefault="00E83F28">
      <w:pPr>
        <w:pStyle w:val="ConsPlusNormal"/>
        <w:jc w:val="both"/>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535"/>
        <w:gridCol w:w="4535"/>
      </w:tblGrid>
      <w:tr w:rsidR="00E83F28" w14:paraId="0909DCBF" w14:textId="77777777">
        <w:tc>
          <w:tcPr>
            <w:tcW w:w="4535" w:type="dxa"/>
            <w:tcBorders>
              <w:top w:val="nil"/>
              <w:left w:val="nil"/>
              <w:bottom w:val="nil"/>
              <w:right w:val="nil"/>
            </w:tcBorders>
          </w:tcPr>
          <w:p w14:paraId="1C3428FF" w14:textId="77777777" w:rsidR="00E83F28" w:rsidRDefault="00E83F28">
            <w:pPr>
              <w:pStyle w:val="ConsPlusNormal"/>
              <w:jc w:val="center"/>
            </w:pPr>
            <w:r>
              <w:rPr>
                <w:noProof/>
                <w:position w:val="-170"/>
              </w:rPr>
              <w:drawing>
                <wp:inline distT="0" distB="0" distL="0" distR="0" wp14:anchorId="2A6FA10D" wp14:editId="178249A4">
                  <wp:extent cx="2800985" cy="2342515"/>
                  <wp:effectExtent l="0" t="0" r="0" b="0"/>
                  <wp:docPr id="19888422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4">
                            <a:extLst>
                              <a:ext uri="{28A0092B-C50C-407E-A947-70E740481C1C}">
                                <a14:useLocalDpi xmlns:a14="http://schemas.microsoft.com/office/drawing/2010/main" val="0"/>
                              </a:ext>
                            </a:extLst>
                          </a:blip>
                          <a:srcRect/>
                          <a:stretch>
                            <a:fillRect/>
                          </a:stretch>
                        </pic:blipFill>
                        <pic:spPr bwMode="auto">
                          <a:xfrm>
                            <a:off x="0" y="0"/>
                            <a:ext cx="2800985" cy="2342515"/>
                          </a:xfrm>
                          <a:prstGeom prst="rect">
                            <a:avLst/>
                          </a:prstGeom>
                          <a:noFill/>
                          <a:ln>
                            <a:noFill/>
                          </a:ln>
                        </pic:spPr>
                      </pic:pic>
                    </a:graphicData>
                  </a:graphic>
                </wp:inline>
              </w:drawing>
            </w:r>
          </w:p>
        </w:tc>
        <w:tc>
          <w:tcPr>
            <w:tcW w:w="4535" w:type="dxa"/>
            <w:tcBorders>
              <w:top w:val="nil"/>
              <w:left w:val="nil"/>
              <w:bottom w:val="nil"/>
              <w:right w:val="nil"/>
            </w:tcBorders>
          </w:tcPr>
          <w:p w14:paraId="18156D2C" w14:textId="77777777" w:rsidR="00E83F28" w:rsidRDefault="00E83F28">
            <w:pPr>
              <w:pStyle w:val="ConsPlusNormal"/>
              <w:jc w:val="center"/>
            </w:pPr>
            <w:r>
              <w:rPr>
                <w:noProof/>
                <w:position w:val="-166"/>
              </w:rPr>
              <w:drawing>
                <wp:inline distT="0" distB="0" distL="0" distR="0" wp14:anchorId="7C4FCADA" wp14:editId="1C2608D4">
                  <wp:extent cx="2800985" cy="2294890"/>
                  <wp:effectExtent l="0" t="0" r="0" b="0"/>
                  <wp:docPr id="20682335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5">
                            <a:extLst>
                              <a:ext uri="{28A0092B-C50C-407E-A947-70E740481C1C}">
                                <a14:useLocalDpi xmlns:a14="http://schemas.microsoft.com/office/drawing/2010/main" val="0"/>
                              </a:ext>
                            </a:extLst>
                          </a:blip>
                          <a:srcRect/>
                          <a:stretch>
                            <a:fillRect/>
                          </a:stretch>
                        </pic:blipFill>
                        <pic:spPr bwMode="auto">
                          <a:xfrm>
                            <a:off x="0" y="0"/>
                            <a:ext cx="2800985" cy="2294890"/>
                          </a:xfrm>
                          <a:prstGeom prst="rect">
                            <a:avLst/>
                          </a:prstGeom>
                          <a:noFill/>
                          <a:ln>
                            <a:noFill/>
                          </a:ln>
                        </pic:spPr>
                      </pic:pic>
                    </a:graphicData>
                  </a:graphic>
                </wp:inline>
              </w:drawing>
            </w:r>
          </w:p>
        </w:tc>
      </w:tr>
      <w:tr w:rsidR="00E83F28" w14:paraId="1FF970C9" w14:textId="77777777">
        <w:tc>
          <w:tcPr>
            <w:tcW w:w="9070" w:type="dxa"/>
            <w:gridSpan w:val="2"/>
            <w:tcBorders>
              <w:top w:val="nil"/>
              <w:left w:val="nil"/>
              <w:bottom w:val="nil"/>
              <w:right w:val="nil"/>
            </w:tcBorders>
          </w:tcPr>
          <w:p w14:paraId="5A6641DC" w14:textId="77777777" w:rsidR="00E83F28" w:rsidRDefault="00E83F28">
            <w:pPr>
              <w:pStyle w:val="ConsPlusNormal"/>
            </w:pPr>
            <w:r>
              <w:t>Поддевая за внешний край, потянуть первую перчатку вниз, одновременно ее выворачивая.</w:t>
            </w:r>
          </w:p>
        </w:tc>
      </w:tr>
    </w:tbl>
    <w:p w14:paraId="3F689D05" w14:textId="77777777" w:rsidR="00E83F28" w:rsidRDefault="00E83F28">
      <w:pPr>
        <w:pStyle w:val="ConsPlusNormal"/>
        <w:jc w:val="both"/>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535"/>
        <w:gridCol w:w="4535"/>
      </w:tblGrid>
      <w:tr w:rsidR="00E83F28" w14:paraId="4B5EE7DC" w14:textId="77777777">
        <w:tc>
          <w:tcPr>
            <w:tcW w:w="4535" w:type="dxa"/>
            <w:tcBorders>
              <w:top w:val="nil"/>
              <w:left w:val="nil"/>
              <w:bottom w:val="nil"/>
              <w:right w:val="nil"/>
            </w:tcBorders>
          </w:tcPr>
          <w:p w14:paraId="2B5CA607" w14:textId="77777777" w:rsidR="00E83F28" w:rsidRDefault="00E83F28">
            <w:pPr>
              <w:pStyle w:val="ConsPlusNormal"/>
              <w:jc w:val="center"/>
            </w:pPr>
            <w:r>
              <w:rPr>
                <w:noProof/>
                <w:position w:val="-164"/>
              </w:rPr>
              <w:lastRenderedPageBreak/>
              <w:drawing>
                <wp:inline distT="0" distB="0" distL="0" distR="0" wp14:anchorId="7A2D7BC3" wp14:editId="3DF1E45F">
                  <wp:extent cx="2800985" cy="2270125"/>
                  <wp:effectExtent l="0" t="0" r="0" b="0"/>
                  <wp:docPr id="211560589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6">
                            <a:extLst>
                              <a:ext uri="{28A0092B-C50C-407E-A947-70E740481C1C}">
                                <a14:useLocalDpi xmlns:a14="http://schemas.microsoft.com/office/drawing/2010/main" val="0"/>
                              </a:ext>
                            </a:extLst>
                          </a:blip>
                          <a:srcRect/>
                          <a:stretch>
                            <a:fillRect/>
                          </a:stretch>
                        </pic:blipFill>
                        <pic:spPr bwMode="auto">
                          <a:xfrm>
                            <a:off x="0" y="0"/>
                            <a:ext cx="2800985" cy="2270125"/>
                          </a:xfrm>
                          <a:prstGeom prst="rect">
                            <a:avLst/>
                          </a:prstGeom>
                          <a:noFill/>
                          <a:ln>
                            <a:noFill/>
                          </a:ln>
                        </pic:spPr>
                      </pic:pic>
                    </a:graphicData>
                  </a:graphic>
                </wp:inline>
              </w:drawing>
            </w:r>
          </w:p>
        </w:tc>
        <w:tc>
          <w:tcPr>
            <w:tcW w:w="4535" w:type="dxa"/>
            <w:tcBorders>
              <w:top w:val="nil"/>
              <w:left w:val="nil"/>
              <w:bottom w:val="nil"/>
              <w:right w:val="nil"/>
            </w:tcBorders>
          </w:tcPr>
          <w:p w14:paraId="1C5A32E3" w14:textId="77777777" w:rsidR="00E83F28" w:rsidRDefault="00E83F28">
            <w:pPr>
              <w:pStyle w:val="ConsPlusNormal"/>
              <w:jc w:val="center"/>
            </w:pPr>
            <w:r>
              <w:rPr>
                <w:noProof/>
                <w:position w:val="-170"/>
              </w:rPr>
              <w:drawing>
                <wp:inline distT="0" distB="0" distL="0" distR="0" wp14:anchorId="03D2E629" wp14:editId="4CD4579C">
                  <wp:extent cx="2800985" cy="2341245"/>
                  <wp:effectExtent l="0" t="0" r="0" b="0"/>
                  <wp:docPr id="7088751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57">
                            <a:extLst>
                              <a:ext uri="{28A0092B-C50C-407E-A947-70E740481C1C}">
                                <a14:useLocalDpi xmlns:a14="http://schemas.microsoft.com/office/drawing/2010/main" val="0"/>
                              </a:ext>
                            </a:extLst>
                          </a:blip>
                          <a:srcRect/>
                          <a:stretch>
                            <a:fillRect/>
                          </a:stretch>
                        </pic:blipFill>
                        <pic:spPr bwMode="auto">
                          <a:xfrm>
                            <a:off x="0" y="0"/>
                            <a:ext cx="2800985" cy="2341245"/>
                          </a:xfrm>
                          <a:prstGeom prst="rect">
                            <a:avLst/>
                          </a:prstGeom>
                          <a:noFill/>
                          <a:ln>
                            <a:noFill/>
                          </a:ln>
                        </pic:spPr>
                      </pic:pic>
                    </a:graphicData>
                  </a:graphic>
                </wp:inline>
              </w:drawing>
            </w:r>
          </w:p>
        </w:tc>
      </w:tr>
      <w:tr w:rsidR="00E83F28" w14:paraId="5FAC8D75" w14:textId="77777777">
        <w:tc>
          <w:tcPr>
            <w:tcW w:w="9070" w:type="dxa"/>
            <w:gridSpan w:val="2"/>
            <w:tcBorders>
              <w:top w:val="nil"/>
              <w:left w:val="nil"/>
              <w:bottom w:val="nil"/>
              <w:right w:val="nil"/>
            </w:tcBorders>
          </w:tcPr>
          <w:p w14:paraId="12F1C202" w14:textId="77777777" w:rsidR="00E83F28" w:rsidRDefault="00E83F28">
            <w:pPr>
              <w:pStyle w:val="ConsPlusNormal"/>
            </w:pPr>
            <w:r>
              <w:t>Затем, зажав снятую перчатку в кулаке, рукой без перчатки поддеть перчатку на другой руке изнутри, не касаясь ее внешней стороны. Вывернуть перчатку и утилизировать согласно принятым нормам и правилам.</w:t>
            </w:r>
          </w:p>
        </w:tc>
      </w:tr>
    </w:tbl>
    <w:p w14:paraId="79BBAD53" w14:textId="77777777" w:rsidR="00E83F28" w:rsidRDefault="00E83F28">
      <w:pPr>
        <w:pStyle w:val="ConsPlusNormal"/>
        <w:jc w:val="both"/>
      </w:pPr>
    </w:p>
    <w:p w14:paraId="2FF5319B" w14:textId="77777777" w:rsidR="00E83F28" w:rsidRDefault="00E83F28">
      <w:pPr>
        <w:pStyle w:val="ConsPlusNormal"/>
        <w:jc w:val="center"/>
      </w:pPr>
      <w:r>
        <w:t>* * *</w:t>
      </w:r>
    </w:p>
    <w:p w14:paraId="6C7CC2E0" w14:textId="77777777" w:rsidR="00E83F28" w:rsidRDefault="00E83F28">
      <w:pPr>
        <w:pStyle w:val="ConsPlusNormal"/>
        <w:jc w:val="both"/>
      </w:pPr>
    </w:p>
    <w:p w14:paraId="094CF4BA" w14:textId="77777777" w:rsidR="00E83F28" w:rsidRDefault="00E83F28">
      <w:pPr>
        <w:pStyle w:val="ConsPlusNormal"/>
        <w:ind w:firstLine="540"/>
        <w:jc w:val="both"/>
      </w:pPr>
      <w:r>
        <w:rPr>
          <w:i/>
        </w:rPr>
        <w:t>Предисловие к инструкции.</w:t>
      </w:r>
      <w:r>
        <w:t xml:space="preserve"> Приказом Минтруда России от 27.11.2020 N 834н утверждены </w:t>
      </w:r>
      <w:hyperlink r:id="rId958">
        <w:r>
          <w:rPr>
            <w:color w:val="0000FF"/>
          </w:rPr>
          <w:t>Правила</w:t>
        </w:r>
      </w:hyperlink>
      <w:r>
        <w:t xml:space="preserve"> по охране труда при использовании отдельных видов химических веществ и материалов, при химической чистке, стирке, обеззараживании и дезактивации. Документ содержит </w:t>
      </w:r>
      <w:hyperlink r:id="rId959">
        <w:r>
          <w:rPr>
            <w:color w:val="0000FF"/>
          </w:rPr>
          <w:t>раздел</w:t>
        </w:r>
      </w:hyperlink>
      <w:r>
        <w:t xml:space="preserve"> "Требования охраны труда при использовании химических веществ в лабораториях", положения которого должны соблюдаться в химических лабораториях и кабинетах химии образовательных организаций. Речь идет о вредных химических веществах </w:t>
      </w:r>
      <w:hyperlink w:anchor="P12027">
        <w:r>
          <w:rPr>
            <w:color w:val="0000FF"/>
          </w:rPr>
          <w:t>&lt;6&gt;</w:t>
        </w:r>
      </w:hyperlink>
      <w:r>
        <w:t>, которые при контакте с организмом человека в случае нарушения требований безопасности могут вызвать производственные травмы, профессиональные заболевания или отклонения от нормы в состоянии здоровья как в период работы, так и в более отдаленные сроки жизни нынешнего и последующего поколений.</w:t>
      </w:r>
    </w:p>
    <w:p w14:paraId="68554608" w14:textId="77777777" w:rsidR="00E83F28" w:rsidRDefault="00E83F28">
      <w:pPr>
        <w:pStyle w:val="ConsPlusNormal"/>
        <w:spacing w:before="280"/>
        <w:ind w:firstLine="540"/>
        <w:jc w:val="both"/>
      </w:pPr>
      <w:r>
        <w:t>--------------------------------</w:t>
      </w:r>
    </w:p>
    <w:p w14:paraId="2A6C7F2B" w14:textId="77777777" w:rsidR="00E83F28" w:rsidRDefault="00E83F28">
      <w:pPr>
        <w:pStyle w:val="ConsPlusNormal"/>
        <w:spacing w:before="280"/>
        <w:ind w:firstLine="540"/>
        <w:jc w:val="both"/>
      </w:pPr>
      <w:bookmarkStart w:id="13" w:name="P12027"/>
      <w:bookmarkEnd w:id="13"/>
      <w:r>
        <w:t xml:space="preserve">&lt;6&gt; Вредные химические вещества классифицируются: 1) по степени воздействия на организм работника (по токсичности) на четыре класса опасности: 1-й - вещества чрезвычайно опасные, 2-й - вещества высокоопасные, 3-й - вещества умеренно опасные, 4-й - вещества малоопасные; 2) по характеру воздействия на организм работника (общетоксические, раздражающие, сенсибилизирующие, канцерогенные, мутагенные, влияющие на репродуктивную функцию и с остронаправленным механизмом действия, способные вызывать аллергические заболевания; канцерогены, аэрозоли преимущественного фиброгенного действия); 3) по пути проникновения в организм работника (попадающие через дыхательные </w:t>
      </w:r>
      <w:r>
        <w:lastRenderedPageBreak/>
        <w:t>пути, пищеварительную систему, кожный покров); 4) по потенциальной опасности (способности вызывать пожар, усиливать пожароопасные факторы, отравлять среду обитания, воздействовать на человека через кожу, слизистые оболочки дыхательных путей путем непосредственного контакта или на расстоянии как при нормальных условиях, так и при пожаре) на особо опасные, опасные, малоопасные и безопасные вещества.</w:t>
      </w:r>
    </w:p>
    <w:p w14:paraId="1F575B6E" w14:textId="77777777" w:rsidR="00E83F28" w:rsidRDefault="00E83F28">
      <w:pPr>
        <w:pStyle w:val="ConsPlusNormal"/>
        <w:jc w:val="both"/>
      </w:pPr>
    </w:p>
    <w:p w14:paraId="755B5763" w14:textId="77777777" w:rsidR="00E83F28" w:rsidRDefault="00E83F28">
      <w:pPr>
        <w:pStyle w:val="ConsPlusNormal"/>
        <w:ind w:firstLine="540"/>
        <w:jc w:val="both"/>
      </w:pPr>
      <w:r>
        <w:t>При использовании химических веществ следует учитывать их потенциальную опасность и возможность возникновения суммирующего и потенцирующего эффекта в сочетании с другими вредными производственными факторами. Изучение этих вопросов входит в задачи специальной оценки условий труда. Уровни опасных и вредных производственных факторов, возникающих при использовании химических веществ, не должны превышать допустимые значения, предусмотренные санитарно-гигиеническими нормами.</w:t>
      </w:r>
    </w:p>
    <w:p w14:paraId="4C34554B" w14:textId="77777777" w:rsidR="00E83F28" w:rsidRDefault="00E83F28">
      <w:pPr>
        <w:pStyle w:val="ConsPlusNormal"/>
        <w:jc w:val="both"/>
      </w:pPr>
    </w:p>
    <w:p w14:paraId="0EB9007B" w14:textId="77777777" w:rsidR="00E83F28" w:rsidRDefault="00E83F28">
      <w:pPr>
        <w:pStyle w:val="ConsPlusTitle"/>
        <w:jc w:val="center"/>
        <w:outlineLvl w:val="1"/>
      </w:pPr>
      <w:r>
        <w:t>Инструкция по охране труда</w:t>
      </w:r>
    </w:p>
    <w:p w14:paraId="6A54272D" w14:textId="77777777" w:rsidR="00E83F28" w:rsidRDefault="00E83F28">
      <w:pPr>
        <w:pStyle w:val="ConsPlusTitle"/>
        <w:jc w:val="center"/>
      </w:pPr>
      <w:r>
        <w:t>при использовании химических веществ</w:t>
      </w:r>
    </w:p>
    <w:p w14:paraId="396FE7E7" w14:textId="77777777" w:rsidR="00E83F28" w:rsidRDefault="00E83F28">
      <w:pPr>
        <w:pStyle w:val="ConsPlusTitle"/>
        <w:jc w:val="center"/>
      </w:pPr>
      <w:r>
        <w:t>в лабораториях образовательных организаций</w:t>
      </w:r>
    </w:p>
    <w:p w14:paraId="15205ABE" w14:textId="77777777" w:rsidR="00E83F28" w:rsidRDefault="00E83F28">
      <w:pPr>
        <w:pStyle w:val="ConsPlusNormal"/>
        <w:jc w:val="both"/>
      </w:pPr>
    </w:p>
    <w:p w14:paraId="1545EBF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960">
        <w:r>
          <w:rPr>
            <w:color w:val="0000FF"/>
          </w:rPr>
          <w:t>кодексом</w:t>
        </w:r>
      </w:hyperlink>
      <w:r>
        <w:t xml:space="preserve"> Российской Федерации, Приказом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Правилами по охране труда при использовании отдельных видов химических веществ и материалов, при химической чистке, стирке, обеззараживании и дезактивации (</w:t>
      </w:r>
      <w:hyperlink r:id="rId961">
        <w:r>
          <w:rPr>
            <w:color w:val="0000FF"/>
          </w:rPr>
          <w:t>раздел</w:t>
        </w:r>
      </w:hyperlink>
      <w:r>
        <w:t xml:space="preserve"> "Требования охраны труда при использовании химических веществ в лабораториях") (утв. Приказом Минтруда России от 27.11.2020 N 834н)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67B0EE5" w14:textId="77777777" w:rsidR="00E83F28" w:rsidRDefault="00E83F28">
      <w:pPr>
        <w:pStyle w:val="ConsPlusNormal"/>
        <w:jc w:val="both"/>
      </w:pPr>
    </w:p>
    <w:p w14:paraId="29F733B2" w14:textId="77777777" w:rsidR="00E83F28" w:rsidRDefault="00E83F28">
      <w:pPr>
        <w:pStyle w:val="ConsPlusNormal"/>
        <w:jc w:val="center"/>
        <w:outlineLvl w:val="2"/>
      </w:pPr>
      <w:r>
        <w:t>I. Общие требования охраны труда</w:t>
      </w:r>
    </w:p>
    <w:p w14:paraId="0B86F89A" w14:textId="77777777" w:rsidR="00E83F28" w:rsidRDefault="00E83F28">
      <w:pPr>
        <w:pStyle w:val="ConsPlusNormal"/>
        <w:jc w:val="both"/>
      </w:pPr>
    </w:p>
    <w:p w14:paraId="53FBE39E" w14:textId="77777777" w:rsidR="00E83F28" w:rsidRDefault="00E83F28">
      <w:pPr>
        <w:pStyle w:val="ConsPlusNormal"/>
        <w:ind w:firstLine="540"/>
        <w:jc w:val="both"/>
      </w:pPr>
      <w:r>
        <w:t>1.1. К самостоятельной работе с использованием химических веществ в лабораториях образовательных организаций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 (далее - работники).</w:t>
      </w:r>
    </w:p>
    <w:p w14:paraId="0157FCAB"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с использованием химических веществ не допускается и обязан пройти повторную проверку.</w:t>
      </w:r>
    </w:p>
    <w:p w14:paraId="2784DE8D" w14:textId="77777777" w:rsidR="00E83F28" w:rsidRDefault="00E83F28">
      <w:pPr>
        <w:pStyle w:val="ConsPlusNormal"/>
        <w:spacing w:before="280"/>
        <w:ind w:firstLine="540"/>
        <w:jc w:val="both"/>
      </w:pPr>
      <w:r>
        <w:lastRenderedPageBreak/>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F5A8411"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3E895209"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351CFAE6" w14:textId="77777777" w:rsidR="00E83F28" w:rsidRDefault="00E83F28">
      <w:pPr>
        <w:pStyle w:val="ConsPlusNormal"/>
        <w:spacing w:before="280"/>
        <w:ind w:firstLine="540"/>
        <w:jc w:val="both"/>
      </w:pPr>
      <w:r>
        <w:t xml:space="preserve">1.6. В соответствии со </w:t>
      </w:r>
      <w:hyperlink r:id="rId962">
        <w:r>
          <w:rPr>
            <w:color w:val="0000FF"/>
          </w:rPr>
          <w:t>статьей 215</w:t>
        </w:r>
      </w:hyperlink>
      <w:r>
        <w:t xml:space="preserve"> ТК РФ работник обязан:</w:t>
      </w:r>
    </w:p>
    <w:p w14:paraId="33D2209F" w14:textId="77777777" w:rsidR="00E83F28" w:rsidRDefault="00E83F28">
      <w:pPr>
        <w:pStyle w:val="ConsPlusNormal"/>
        <w:spacing w:before="280"/>
        <w:ind w:firstLine="540"/>
        <w:jc w:val="both"/>
      </w:pPr>
      <w:r>
        <w:t>- соблюдать требования охраны труда;</w:t>
      </w:r>
    </w:p>
    <w:p w14:paraId="1F3A5027"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B219A3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3263D11"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D01B681"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5C33A1E" w14:textId="77777777" w:rsidR="00E83F28" w:rsidRDefault="00E83F28">
      <w:pPr>
        <w:pStyle w:val="ConsPlusNormal"/>
        <w:spacing w:before="280"/>
        <w:ind w:firstLine="540"/>
        <w:jc w:val="both"/>
      </w:pPr>
      <w:r>
        <w:t>1.7. Работник должен:</w:t>
      </w:r>
    </w:p>
    <w:p w14:paraId="0D99872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5E21551" w14:textId="77777777" w:rsidR="00E83F28" w:rsidRDefault="00E83F28">
      <w:pPr>
        <w:pStyle w:val="ConsPlusNormal"/>
        <w:spacing w:before="280"/>
        <w:ind w:firstLine="540"/>
        <w:jc w:val="both"/>
      </w:pPr>
      <w:r>
        <w:lastRenderedPageBreak/>
        <w:t>- использовать при необходимости рабочую одежду и в установленных случаях специальную одежду, специальную обувь и другие СИЗ;</w:t>
      </w:r>
    </w:p>
    <w:p w14:paraId="5D58A8D4"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2D51B624" w14:textId="77777777" w:rsidR="00E83F28" w:rsidRDefault="00E83F28">
      <w:pPr>
        <w:pStyle w:val="ConsPlusNormal"/>
        <w:spacing w:before="280"/>
        <w:ind w:firstLine="540"/>
        <w:jc w:val="both"/>
      </w:pPr>
      <w:r>
        <w:t>- поддерживать порядок на рабочем месте;</w:t>
      </w:r>
    </w:p>
    <w:p w14:paraId="32C556D9"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57A19F8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E717F3D"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32B43C5"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DD392BC" w14:textId="77777777" w:rsidR="00E83F28" w:rsidRDefault="00E83F28">
      <w:pPr>
        <w:pStyle w:val="ConsPlusNormal"/>
        <w:spacing w:before="280"/>
        <w:ind w:firstLine="540"/>
        <w:jc w:val="both"/>
      </w:pPr>
      <w:r>
        <w:t>- соблюдать правила личной гигиены;</w:t>
      </w:r>
    </w:p>
    <w:p w14:paraId="38B14303" w14:textId="77777777" w:rsidR="00E83F28" w:rsidRDefault="00E83F28">
      <w:pPr>
        <w:pStyle w:val="ConsPlusNormal"/>
        <w:spacing w:before="280"/>
        <w:ind w:firstLine="540"/>
        <w:jc w:val="both"/>
      </w:pPr>
      <w:r>
        <w:t>- принимать пищу только в установленных местах;</w:t>
      </w:r>
    </w:p>
    <w:p w14:paraId="0364A8BA"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47A9AADB" w14:textId="77777777" w:rsidR="00E83F28" w:rsidRDefault="00E83F28">
      <w:pPr>
        <w:pStyle w:val="ConsPlusNormal"/>
        <w:spacing w:before="280"/>
        <w:ind w:firstLine="540"/>
        <w:jc w:val="both"/>
      </w:pPr>
      <w:r>
        <w:t>1.8. Работник должен знать:</w:t>
      </w:r>
    </w:p>
    <w:p w14:paraId="530C71BE"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1F746C3A" w14:textId="77777777" w:rsidR="00E83F28" w:rsidRDefault="00E83F28">
      <w:pPr>
        <w:pStyle w:val="ConsPlusNormal"/>
        <w:spacing w:before="280"/>
        <w:ind w:firstLine="540"/>
        <w:jc w:val="both"/>
      </w:pPr>
      <w:r>
        <w:t>- безопасные методы и приемы выполнения работ;</w:t>
      </w:r>
    </w:p>
    <w:p w14:paraId="5068BD9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D3F3A5A" w14:textId="77777777" w:rsidR="00E83F28" w:rsidRDefault="00E83F28">
      <w:pPr>
        <w:pStyle w:val="ConsPlusNormal"/>
        <w:spacing w:before="280"/>
        <w:ind w:firstLine="540"/>
        <w:jc w:val="both"/>
      </w:pPr>
      <w:r>
        <w:t>- порядок действий при несчастном случае на производстве;</w:t>
      </w:r>
    </w:p>
    <w:p w14:paraId="5DAE745F"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8B34D03"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19E202A"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0A44CE51" w14:textId="77777777" w:rsidR="00E83F28" w:rsidRDefault="00E83F28">
      <w:pPr>
        <w:pStyle w:val="ConsPlusNormal"/>
        <w:spacing w:before="280"/>
        <w:ind w:firstLine="540"/>
        <w:jc w:val="both"/>
      </w:pPr>
      <w:r>
        <w:lastRenderedPageBreak/>
        <w:t>- токсичных и раздражающих химических веществ, проникающих в организм человека через органы дыхания, желудочно-кишечный тракт, кожные покровы и слизистые оболочки;</w:t>
      </w:r>
    </w:p>
    <w:p w14:paraId="0CABB1DA" w14:textId="77777777" w:rsidR="00E83F28" w:rsidRDefault="00E83F28">
      <w:pPr>
        <w:pStyle w:val="ConsPlusNormal"/>
        <w:spacing w:before="280"/>
        <w:ind w:firstLine="540"/>
        <w:jc w:val="both"/>
      </w:pPr>
      <w:r>
        <w:t>- высокой токсичности, сенсибилизирующих, аллергических и раздражающих свойств химических веществ;</w:t>
      </w:r>
    </w:p>
    <w:p w14:paraId="31D2A30E" w14:textId="77777777" w:rsidR="00E83F28" w:rsidRDefault="00E83F28">
      <w:pPr>
        <w:pStyle w:val="ConsPlusNormal"/>
        <w:spacing w:before="280"/>
        <w:ind w:firstLine="540"/>
        <w:jc w:val="both"/>
      </w:pPr>
      <w:r>
        <w:t>- повышенной или пониженной температуры поверхностей технологического оборудования, материалов;</w:t>
      </w:r>
    </w:p>
    <w:p w14:paraId="78C62607"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4ADC17E" w14:textId="77777777" w:rsidR="00E83F28" w:rsidRDefault="00E83F28">
      <w:pPr>
        <w:pStyle w:val="ConsPlusNormal"/>
        <w:spacing w:before="280"/>
        <w:ind w:firstLine="540"/>
        <w:jc w:val="both"/>
      </w:pPr>
      <w:r>
        <w:t>- отсутствия или недостаточного естественного освещения;</w:t>
      </w:r>
    </w:p>
    <w:p w14:paraId="78E4EECA" w14:textId="77777777" w:rsidR="00E83F28" w:rsidRDefault="00E83F28">
      <w:pPr>
        <w:pStyle w:val="ConsPlusNormal"/>
        <w:spacing w:before="280"/>
        <w:ind w:firstLine="540"/>
        <w:jc w:val="both"/>
      </w:pPr>
      <w:r>
        <w:t>- недостаточной освещенности рабочей зоны;</w:t>
      </w:r>
    </w:p>
    <w:p w14:paraId="01A9AA6E" w14:textId="77777777" w:rsidR="00E83F28" w:rsidRDefault="00E83F28">
      <w:pPr>
        <w:pStyle w:val="ConsPlusNormal"/>
        <w:spacing w:before="280"/>
        <w:ind w:firstLine="540"/>
        <w:jc w:val="both"/>
      </w:pPr>
      <w:r>
        <w:t>- риск падения на скользкой поверхности;</w:t>
      </w:r>
    </w:p>
    <w:p w14:paraId="64FBF8ED" w14:textId="77777777" w:rsidR="00E83F28" w:rsidRDefault="00E83F28">
      <w:pPr>
        <w:pStyle w:val="ConsPlusNormal"/>
        <w:spacing w:before="280"/>
        <w:ind w:firstLine="540"/>
        <w:jc w:val="both"/>
      </w:pPr>
      <w:r>
        <w:t>- вынужденная рабочая поза;</w:t>
      </w:r>
    </w:p>
    <w:p w14:paraId="31899A6E"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6F63658" w14:textId="77777777" w:rsidR="00E83F28" w:rsidRDefault="00E83F28">
      <w:pPr>
        <w:pStyle w:val="ConsPlusNormal"/>
        <w:spacing w:before="280"/>
        <w:ind w:firstLine="540"/>
        <w:jc w:val="both"/>
      </w:pPr>
      <w:r>
        <w:t>- физических перегрузок;</w:t>
      </w:r>
    </w:p>
    <w:p w14:paraId="2E8F9347" w14:textId="77777777" w:rsidR="00E83F28" w:rsidRDefault="00E83F28">
      <w:pPr>
        <w:pStyle w:val="ConsPlusNormal"/>
        <w:spacing w:before="280"/>
        <w:ind w:firstLine="540"/>
        <w:jc w:val="both"/>
      </w:pPr>
      <w:r>
        <w:t>- нервно-психических перегрузок;</w:t>
      </w:r>
    </w:p>
    <w:p w14:paraId="5511E54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2A96CB5C"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76046315" w14:textId="77777777" w:rsidR="00E83F28" w:rsidRDefault="00E83F28">
      <w:pPr>
        <w:pStyle w:val="ConsPlusNormal"/>
        <w:spacing w:before="280"/>
        <w:ind w:firstLine="540"/>
        <w:jc w:val="both"/>
      </w:pPr>
      <w:r>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215A1497"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17D4B75B" w14:textId="77777777" w:rsidR="00E83F28" w:rsidRDefault="00E83F28">
      <w:pPr>
        <w:pStyle w:val="ConsPlusNormal"/>
        <w:spacing w:before="280"/>
        <w:ind w:firstLine="540"/>
        <w:jc w:val="both"/>
      </w:pPr>
      <w:r>
        <w:t xml:space="preserve">1.13. При использовании химических веществ следует учитывать их потенциальную опасность и возможность возникновения суммирующего и потенцирующего эффекта в сочетании с другими вредными </w:t>
      </w:r>
      <w:r>
        <w:lastRenderedPageBreak/>
        <w:t>производственными факторами. Изучение этих вопросов входит в задачи специальной оценки условий труда. Уровни опасных и вредных производственных факторов, возникающих при использовании химических веществ, не должны превышать допустимые значения, предусмотренные санитарно-гигиеническими нормами.</w:t>
      </w:r>
    </w:p>
    <w:p w14:paraId="568AD102" w14:textId="77777777" w:rsidR="00E83F28" w:rsidRDefault="00E83F28">
      <w:pPr>
        <w:pStyle w:val="ConsPlusNormal"/>
        <w:jc w:val="both"/>
      </w:pPr>
    </w:p>
    <w:p w14:paraId="26812759" w14:textId="77777777" w:rsidR="00E83F28" w:rsidRDefault="00E83F28">
      <w:pPr>
        <w:pStyle w:val="ConsPlusNormal"/>
        <w:jc w:val="center"/>
        <w:outlineLvl w:val="2"/>
      </w:pPr>
      <w:r>
        <w:t>II. Требования охраны труда перед началом работы</w:t>
      </w:r>
    </w:p>
    <w:p w14:paraId="43CF5135" w14:textId="77777777" w:rsidR="00E83F28" w:rsidRDefault="00E83F28">
      <w:pPr>
        <w:pStyle w:val="ConsPlusNormal"/>
        <w:jc w:val="both"/>
      </w:pPr>
    </w:p>
    <w:p w14:paraId="036B29DC" w14:textId="77777777" w:rsidR="00E83F28" w:rsidRDefault="00E83F28">
      <w:pPr>
        <w:pStyle w:val="ConsPlusNormal"/>
        <w:ind w:firstLine="540"/>
        <w:jc w:val="both"/>
      </w:pPr>
      <w:r>
        <w:t>2.1. Перед началом работы с химическими веществами в лаборатории следует включить вентиляционные системы: общеобменная приточно-вытяжная вентиляция должна включаться не менее чем за 30 минут до начала работы, местная вытяжная вентиляция - не менее чем за 5 минут до начала работы. Запрещается выполнение работ с химическими веществами при неисправных или отключенных системах вентиляции.</w:t>
      </w:r>
    </w:p>
    <w:p w14:paraId="41319AF6" w14:textId="77777777" w:rsidR="00E83F28" w:rsidRDefault="00E83F28">
      <w:pPr>
        <w:pStyle w:val="ConsPlusNormal"/>
        <w:spacing w:before="280"/>
        <w:ind w:firstLine="540"/>
        <w:jc w:val="both"/>
      </w:pPr>
      <w:r>
        <w:t>2.2. В ходе визуального осмотра проверить состояние рабочего места, используемых химических веществ, инструментов, материалов,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2712B87E" w14:textId="77777777" w:rsidR="00E83F28" w:rsidRDefault="00E83F28">
      <w:pPr>
        <w:pStyle w:val="ConsPlusNormal"/>
        <w:spacing w:before="280"/>
        <w:ind w:firstLine="540"/>
        <w:jc w:val="both"/>
      </w:pPr>
      <w:r>
        <w:t>2.3. При работе за лабораторным столом проверить используемые химические вещества, оборудование, инструменты, лабораторную посуду, электропроводку, убрать лишние предметы. Проверить и при необходимости отрегулировать освещенность рабочего места, настройки рабочего кресла, при наличии компьютера высоту и угол наклона монитора.</w:t>
      </w:r>
    </w:p>
    <w:p w14:paraId="143C8D8C" w14:textId="77777777" w:rsidR="00E83F28" w:rsidRDefault="00E83F28">
      <w:pPr>
        <w:pStyle w:val="ConsPlusNormal"/>
        <w:spacing w:before="280"/>
        <w:ind w:firstLine="540"/>
        <w:jc w:val="both"/>
      </w:pPr>
      <w:r>
        <w:t>2.4. Надеть рабочую одежду, проверить наличие и исправность СИЗ.</w:t>
      </w:r>
    </w:p>
    <w:p w14:paraId="720EEA2E"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13ADB00"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09F0653F" w14:textId="77777777" w:rsidR="00E83F28" w:rsidRDefault="00E83F28">
      <w:pPr>
        <w:pStyle w:val="ConsPlusNormal"/>
        <w:jc w:val="both"/>
      </w:pPr>
    </w:p>
    <w:p w14:paraId="6668D7FC" w14:textId="77777777" w:rsidR="00E83F28" w:rsidRDefault="00E83F28">
      <w:pPr>
        <w:pStyle w:val="ConsPlusNormal"/>
        <w:jc w:val="center"/>
        <w:outlineLvl w:val="2"/>
      </w:pPr>
      <w:r>
        <w:t>III. Требования охраны труда во время работы</w:t>
      </w:r>
    </w:p>
    <w:p w14:paraId="5F32BDEE" w14:textId="77777777" w:rsidR="00E83F28" w:rsidRDefault="00E83F28">
      <w:pPr>
        <w:pStyle w:val="ConsPlusNormal"/>
        <w:jc w:val="both"/>
      </w:pPr>
    </w:p>
    <w:p w14:paraId="38AD3611" w14:textId="77777777" w:rsidR="00E83F28" w:rsidRDefault="00E83F28">
      <w:pPr>
        <w:pStyle w:val="ConsPlusNormal"/>
        <w:ind w:firstLine="540"/>
        <w:jc w:val="both"/>
      </w:pPr>
      <w:r>
        <w:t>3.1. Работник во время работы должен:</w:t>
      </w:r>
    </w:p>
    <w:p w14:paraId="68000583" w14:textId="77777777" w:rsidR="00E83F28" w:rsidRDefault="00E83F28">
      <w:pPr>
        <w:pStyle w:val="ConsPlusNormal"/>
        <w:spacing w:before="280"/>
        <w:ind w:firstLine="540"/>
        <w:jc w:val="both"/>
      </w:pPr>
      <w:r>
        <w:lastRenderedPageBreak/>
        <w:t>- соблюдать требования охраны труда, пожарной безопасности, электробезопасности, санитарно-гигиенических правил;</w:t>
      </w:r>
    </w:p>
    <w:p w14:paraId="63E05C89" w14:textId="77777777" w:rsidR="00E83F28" w:rsidRDefault="00E83F28">
      <w:pPr>
        <w:pStyle w:val="ConsPlusNormal"/>
        <w:spacing w:before="280"/>
        <w:ind w:firstLine="540"/>
        <w:jc w:val="both"/>
      </w:pPr>
      <w:r>
        <w:t>- содержать в порядке и чистоте рабочее место;</w:t>
      </w:r>
    </w:p>
    <w:p w14:paraId="314AEDD4" w14:textId="77777777" w:rsidR="00E83F28" w:rsidRDefault="00E83F28">
      <w:pPr>
        <w:pStyle w:val="ConsPlusNormal"/>
        <w:spacing w:before="280"/>
        <w:ind w:firstLine="540"/>
        <w:jc w:val="both"/>
      </w:pPr>
      <w:r>
        <w:t>- использовать в установленном порядке рабочую одежду и СИЗ;</w:t>
      </w:r>
    </w:p>
    <w:p w14:paraId="2292B3BC" w14:textId="77777777" w:rsidR="00E83F28" w:rsidRDefault="00E83F28">
      <w:pPr>
        <w:pStyle w:val="ConsPlusNormal"/>
        <w:spacing w:before="280"/>
        <w:ind w:firstLine="540"/>
        <w:jc w:val="both"/>
      </w:pPr>
      <w:r>
        <w:t>- следить за исправностью используемого оборудования, электроприборов, электропроводки;</w:t>
      </w:r>
    </w:p>
    <w:p w14:paraId="71060557" w14:textId="77777777" w:rsidR="00E83F28" w:rsidRDefault="00E83F28">
      <w:pPr>
        <w:pStyle w:val="ConsPlusNormal"/>
        <w:spacing w:before="280"/>
        <w:ind w:firstLine="540"/>
        <w:jc w:val="both"/>
      </w:pPr>
      <w:r>
        <w:t>- соблюдать требования инструкций по эксплуатации оборудования, инструментов;</w:t>
      </w:r>
    </w:p>
    <w:p w14:paraId="0F07D6D7"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3AC9AFE0"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66CFFEF" w14:textId="77777777" w:rsidR="00E83F28" w:rsidRDefault="00E83F28">
      <w:pPr>
        <w:pStyle w:val="ConsPlusNormal"/>
        <w:spacing w:before="280"/>
        <w:ind w:firstLine="540"/>
        <w:jc w:val="both"/>
      </w:pPr>
      <w:r>
        <w:t>- соблюдать следующие требования безопасности при использовании химических веществ в лабораториях:</w:t>
      </w:r>
    </w:p>
    <w:p w14:paraId="7EA372AD" w14:textId="77777777" w:rsidR="00E83F28" w:rsidRDefault="00E83F28">
      <w:pPr>
        <w:pStyle w:val="ConsPlusNormal"/>
        <w:spacing w:before="280"/>
        <w:ind w:firstLine="540"/>
        <w:jc w:val="both"/>
      </w:pPr>
      <w:r>
        <w:t>1. Для выполнения работ с химическими веществами следует использовать герметично закрывающиеся рабочие емкости (лабораторную посуду) из химически стойких материалов.</w:t>
      </w:r>
    </w:p>
    <w:p w14:paraId="5F73448B" w14:textId="77777777" w:rsidR="00E83F28" w:rsidRDefault="00E83F28">
      <w:pPr>
        <w:pStyle w:val="ConsPlusNormal"/>
        <w:spacing w:before="280"/>
        <w:ind w:firstLine="540"/>
        <w:jc w:val="both"/>
      </w:pPr>
      <w:r>
        <w:t>2. Перед началом применения в работе новых химических веществ необходимо предварительно ознакомиться по паспорту безопасности с их физико-химическими, токсическими и пожароопасными свойствами.</w:t>
      </w:r>
    </w:p>
    <w:p w14:paraId="64195F56" w14:textId="77777777" w:rsidR="00E83F28" w:rsidRDefault="00E83F28">
      <w:pPr>
        <w:pStyle w:val="ConsPlusNormal"/>
        <w:spacing w:before="280"/>
        <w:ind w:firstLine="540"/>
        <w:jc w:val="both"/>
      </w:pPr>
      <w:r>
        <w:t>3. При выполнении работ с использованием химических веществ не допускается нахождение на рабочих местах материалов, веществ, лабораторной посуды, приборов и устройств, не связанных с выполняемой работой.</w:t>
      </w:r>
    </w:p>
    <w:p w14:paraId="3C6B5416" w14:textId="77777777" w:rsidR="00E83F28" w:rsidRDefault="00E83F28">
      <w:pPr>
        <w:pStyle w:val="ConsPlusNormal"/>
        <w:spacing w:before="280"/>
        <w:ind w:firstLine="540"/>
        <w:jc w:val="both"/>
      </w:pPr>
      <w:r>
        <w:t>4. При выполнении работ с химическими веществами в вытяжном шкафу его створки следует открывать на минимальную, удобную для работы высоту.</w:t>
      </w:r>
    </w:p>
    <w:p w14:paraId="7C85B4C4" w14:textId="77777777" w:rsidR="00E83F28" w:rsidRDefault="00E83F28">
      <w:pPr>
        <w:pStyle w:val="ConsPlusNormal"/>
        <w:spacing w:before="280"/>
        <w:ind w:firstLine="540"/>
        <w:jc w:val="both"/>
      </w:pPr>
      <w:r>
        <w:t>5. Запрещается:</w:t>
      </w:r>
    </w:p>
    <w:p w14:paraId="3074CF2C" w14:textId="77777777" w:rsidR="00E83F28" w:rsidRDefault="00E83F28">
      <w:pPr>
        <w:pStyle w:val="ConsPlusNormal"/>
        <w:spacing w:before="280"/>
        <w:ind w:firstLine="540"/>
        <w:jc w:val="both"/>
      </w:pPr>
      <w:r>
        <w:t>- выполнять работы в вытяжном шкафу, если у него разбиты или сняты створки, закрывающие рабочую зону (полость) вытяжного шкафа;</w:t>
      </w:r>
    </w:p>
    <w:p w14:paraId="0C3C8A27" w14:textId="77777777" w:rsidR="00E83F28" w:rsidRDefault="00E83F28">
      <w:pPr>
        <w:pStyle w:val="ConsPlusNormal"/>
        <w:spacing w:before="280"/>
        <w:ind w:firstLine="540"/>
        <w:jc w:val="both"/>
      </w:pPr>
      <w:r>
        <w:t>- использовать рабочие емкости (лабораторную посуду), имеющие повреждения (сколы, трещины);</w:t>
      </w:r>
    </w:p>
    <w:p w14:paraId="098CB25E" w14:textId="77777777" w:rsidR="00E83F28" w:rsidRDefault="00E83F28">
      <w:pPr>
        <w:pStyle w:val="ConsPlusNormal"/>
        <w:spacing w:before="280"/>
        <w:ind w:firstLine="540"/>
        <w:jc w:val="both"/>
      </w:pPr>
      <w:r>
        <w:t xml:space="preserve">- использовать полиэтиленовую рабочую емкость (лабораторную посуду) </w:t>
      </w:r>
      <w:r>
        <w:lastRenderedPageBreak/>
        <w:t>для работы с концентрированной азотной кислотой.</w:t>
      </w:r>
    </w:p>
    <w:p w14:paraId="75A37C76" w14:textId="77777777" w:rsidR="00E83F28" w:rsidRDefault="00E83F28">
      <w:pPr>
        <w:pStyle w:val="ConsPlusNormal"/>
        <w:spacing w:before="280"/>
        <w:ind w:firstLine="540"/>
        <w:jc w:val="both"/>
      </w:pPr>
      <w:r>
        <w:t>6. При работе со стеклянными трубками, палочками, при сборе стеклянных приборов или соединении отдельных их частей необходимо пользоваться средствами индивидуальной защиты рук (перчатками) или полотенцем.</w:t>
      </w:r>
    </w:p>
    <w:p w14:paraId="1BEAC38A" w14:textId="77777777" w:rsidR="00E83F28" w:rsidRDefault="00E83F28">
      <w:pPr>
        <w:pStyle w:val="ConsPlusNormal"/>
        <w:spacing w:before="280"/>
        <w:ind w:firstLine="540"/>
        <w:jc w:val="both"/>
      </w:pPr>
      <w:r>
        <w:t>7. Стеклянные трубки и палочки допускается ломать только после подрезки их напильником или специальным ножом для резки стекла. Острые края стеклянных трубок или палочек необходимо оплавлять. При оплавлении концов трубок и палочек следует пользоваться держателем.</w:t>
      </w:r>
    </w:p>
    <w:p w14:paraId="185C449A" w14:textId="77777777" w:rsidR="00E83F28" w:rsidRDefault="00E83F28">
      <w:pPr>
        <w:pStyle w:val="ConsPlusNormal"/>
        <w:spacing w:before="280"/>
        <w:ind w:firstLine="540"/>
        <w:jc w:val="both"/>
      </w:pPr>
      <w:r>
        <w:t>8. При сборке стеклянных приборов (вставке стеклянных трубок в резиновые трубки или резиновые пробки) следует смочить водой, смазать глицерином или вазелиновым маслом стеклянную трубку снаружи и внутренние края резиновой трубки или отверстие в резиновой пробке.</w:t>
      </w:r>
    </w:p>
    <w:p w14:paraId="26C075A7" w14:textId="77777777" w:rsidR="00E83F28" w:rsidRDefault="00E83F28">
      <w:pPr>
        <w:pStyle w:val="ConsPlusNormal"/>
        <w:spacing w:before="280"/>
        <w:ind w:firstLine="540"/>
        <w:jc w:val="both"/>
      </w:pPr>
      <w:r>
        <w:t>9. При вставке стеклянной трубки в пробку трубку необходимо держать как можно ближе к вставляемому в пробку концу. Пробку следует держать за боковые стороны, не упирая в ладонь. Запрещается пользоваться стеклянными трубками, имеющими сколы, трещины, острые края.</w:t>
      </w:r>
    </w:p>
    <w:p w14:paraId="406E59DD" w14:textId="77777777" w:rsidR="00E83F28" w:rsidRDefault="00E83F28">
      <w:pPr>
        <w:pStyle w:val="ConsPlusNormal"/>
        <w:spacing w:before="280"/>
        <w:ind w:firstLine="540"/>
        <w:jc w:val="both"/>
      </w:pPr>
      <w:r>
        <w:t>10. При закупоривании колбы, пробирки или другого стеклянного сосуда пробкой сосуд следует держать за верхнюю часть горлышка ближе к месту, куда должна быть вставлена пробка.</w:t>
      </w:r>
    </w:p>
    <w:p w14:paraId="647A5716" w14:textId="77777777" w:rsidR="00E83F28" w:rsidRDefault="00E83F28">
      <w:pPr>
        <w:pStyle w:val="ConsPlusNormal"/>
        <w:spacing w:before="280"/>
        <w:ind w:firstLine="540"/>
        <w:jc w:val="both"/>
      </w:pPr>
      <w:r>
        <w:t>11. Открывать тару (рабочие емкости) с химическими веществами следует только перед использованием. В перерывах и по окончании работы тару (рабочие емкости) необходимо плотно закрывать. Вскрытие тары с легковоспламеняющимися и горючими химическими веществами должно производиться инструментом в искробезопасном исполнении.</w:t>
      </w:r>
    </w:p>
    <w:p w14:paraId="446BE519" w14:textId="77777777" w:rsidR="00E83F28" w:rsidRDefault="00E83F28">
      <w:pPr>
        <w:pStyle w:val="ConsPlusNormal"/>
        <w:spacing w:before="280"/>
        <w:ind w:firstLine="540"/>
        <w:jc w:val="both"/>
      </w:pPr>
      <w:r>
        <w:t>12. Переливать и разливать химические вещества следует соблюдая осторожность и не допуская их разбрызгивания.</w:t>
      </w:r>
    </w:p>
    <w:p w14:paraId="7A40BE74" w14:textId="77777777" w:rsidR="00E83F28" w:rsidRDefault="00E83F28">
      <w:pPr>
        <w:pStyle w:val="ConsPlusNormal"/>
        <w:spacing w:before="280"/>
        <w:ind w:firstLine="540"/>
        <w:jc w:val="both"/>
      </w:pPr>
      <w:r>
        <w:t>При переливании и порционном разливе химических веществ из тары объемом более 1 литра следует использовать специально предназначенные для этого устройства из химически стойких материалов (сифоны).</w:t>
      </w:r>
    </w:p>
    <w:p w14:paraId="20D76832" w14:textId="77777777" w:rsidR="00E83F28" w:rsidRDefault="00E83F28">
      <w:pPr>
        <w:pStyle w:val="ConsPlusNormal"/>
        <w:spacing w:before="280"/>
        <w:ind w:firstLine="540"/>
        <w:jc w:val="both"/>
      </w:pPr>
      <w:r>
        <w:t>При переливании и порционном разливе химических веществ из тары объемом не более 1 литра в рабочую емкость (посуду) с узким горлом следует применять специальные безопасные воронки с загнутыми краями из химически стойких материалов.</w:t>
      </w:r>
    </w:p>
    <w:p w14:paraId="02C509FA" w14:textId="77777777" w:rsidR="00E83F28" w:rsidRDefault="00E83F28">
      <w:pPr>
        <w:pStyle w:val="ConsPlusNormal"/>
        <w:spacing w:before="280"/>
        <w:ind w:firstLine="540"/>
        <w:jc w:val="both"/>
      </w:pPr>
      <w:r>
        <w:t xml:space="preserve">13. Отбирать из тары (рабочей емкости) химические вещества в небольшом количестве следует специальными пипетками с резиновой грушей </w:t>
      </w:r>
      <w:r>
        <w:lastRenderedPageBreak/>
        <w:t>или автоматическими пипетками из химически стойких материалов. Запрещается набирать химические вещества в пипетки ртом.</w:t>
      </w:r>
    </w:p>
    <w:p w14:paraId="5C1C7E0E" w14:textId="77777777" w:rsidR="00E83F28" w:rsidRDefault="00E83F28">
      <w:pPr>
        <w:pStyle w:val="ConsPlusNormal"/>
        <w:spacing w:before="280"/>
        <w:ind w:firstLine="540"/>
        <w:jc w:val="both"/>
      </w:pPr>
      <w:r>
        <w:t>14. Вскрытие тары (упаковки), заполненной твердыми химическими веществами, должно производиться с помощью специального ножа, изготовленного из цветного металла. Вскрытие тары (упаковки) с сухими химическими веществами необходимо производить, не допуская распыления химических веществ.</w:t>
      </w:r>
    </w:p>
    <w:p w14:paraId="4C1CCECE" w14:textId="77777777" w:rsidR="00E83F28" w:rsidRDefault="00E83F28">
      <w:pPr>
        <w:pStyle w:val="ConsPlusNormal"/>
        <w:spacing w:before="280"/>
        <w:ind w:firstLine="540"/>
        <w:jc w:val="both"/>
      </w:pPr>
      <w:r>
        <w:t>15. Запаянные ампулы (не содержащие растворы стандарт-титров) с химическими веществами следует вскрывать только после их охлаждения ниже температуры кипения вещества, запаянного в них. Затем вскрываемую ампулу заворачивают в хлопчатобумажную салфетку (полотенце), делают надрез специальным ножом или напильником на капилляре и отламывают его. Все операции с ампулами до их вскрытия необходимо проводить, не вынимая их из защитной оболочки.</w:t>
      </w:r>
    </w:p>
    <w:p w14:paraId="08369F03" w14:textId="77777777" w:rsidR="00E83F28" w:rsidRDefault="00E83F28">
      <w:pPr>
        <w:pStyle w:val="ConsPlusNormal"/>
        <w:spacing w:before="280"/>
        <w:ind w:firstLine="540"/>
        <w:jc w:val="both"/>
      </w:pPr>
      <w:r>
        <w:t>16. Заполнять рабочие емкости (посуду) химическими веществами в целях хранения допускается не более чем на 90% их объема.</w:t>
      </w:r>
    </w:p>
    <w:p w14:paraId="327EF854" w14:textId="77777777" w:rsidR="00E83F28" w:rsidRDefault="00E83F28">
      <w:pPr>
        <w:pStyle w:val="ConsPlusNormal"/>
        <w:spacing w:before="280"/>
        <w:ind w:firstLine="540"/>
        <w:jc w:val="both"/>
      </w:pPr>
      <w:r>
        <w:t>17. Взвешивать химические вещества на весах, не оборудованных местной вытяжной вентиляцией, допускается только в плотно закрытой таре (рабочей емкости).</w:t>
      </w:r>
    </w:p>
    <w:p w14:paraId="4C0977DF" w14:textId="77777777" w:rsidR="00E83F28" w:rsidRDefault="00E83F28">
      <w:pPr>
        <w:pStyle w:val="ConsPlusNormal"/>
        <w:spacing w:before="280"/>
        <w:ind w:firstLine="540"/>
        <w:jc w:val="both"/>
      </w:pPr>
      <w:r>
        <w:t>18. На рабочем месте химические вещества должны находиться в количествах, необходимых для выполнения работы.</w:t>
      </w:r>
    </w:p>
    <w:p w14:paraId="2248792F" w14:textId="77777777" w:rsidR="00E83F28" w:rsidRDefault="00E83F28">
      <w:pPr>
        <w:pStyle w:val="ConsPlusNormal"/>
        <w:spacing w:before="280"/>
        <w:ind w:firstLine="540"/>
        <w:jc w:val="both"/>
      </w:pPr>
      <w:r>
        <w:t>19. Тару из-под химических веществ следует плотно закрывать и хранить в специально отведенном месте.</w:t>
      </w:r>
    </w:p>
    <w:p w14:paraId="515DCB60" w14:textId="77777777" w:rsidR="00E83F28" w:rsidRDefault="00E83F28">
      <w:pPr>
        <w:pStyle w:val="ConsPlusNormal"/>
        <w:spacing w:before="280"/>
        <w:ind w:firstLine="540"/>
        <w:jc w:val="both"/>
      </w:pPr>
      <w:r>
        <w:t>20. Запрещается:</w:t>
      </w:r>
    </w:p>
    <w:p w14:paraId="165010C6" w14:textId="77777777" w:rsidR="00E83F28" w:rsidRDefault="00E83F28">
      <w:pPr>
        <w:pStyle w:val="ConsPlusNormal"/>
        <w:spacing w:before="280"/>
        <w:ind w:firstLine="540"/>
        <w:jc w:val="both"/>
      </w:pPr>
      <w:r>
        <w:t>- оставлять на рабочих местах тару с химическими веществами после их разлива (расфасовки) в рабочую емкость (посуду);</w:t>
      </w:r>
    </w:p>
    <w:p w14:paraId="18A028D1" w14:textId="77777777" w:rsidR="00E83F28" w:rsidRDefault="00E83F28">
      <w:pPr>
        <w:pStyle w:val="ConsPlusNormal"/>
        <w:spacing w:before="280"/>
        <w:ind w:firstLine="540"/>
        <w:jc w:val="both"/>
      </w:pPr>
      <w:r>
        <w:t>- при опорожнении тары оставлять в ней остатки химических веществ.</w:t>
      </w:r>
    </w:p>
    <w:p w14:paraId="534A85D5" w14:textId="77777777" w:rsidR="00E83F28" w:rsidRDefault="00E83F28">
      <w:pPr>
        <w:pStyle w:val="ConsPlusNormal"/>
        <w:spacing w:before="280"/>
        <w:ind w:firstLine="540"/>
        <w:jc w:val="both"/>
      </w:pPr>
      <w:r>
        <w:t>21. Перемещение тары (рабочих емкостей) с химическими веществами разрешается только в закупоренном виде. При перемещении (переноске) стеклянной тары с химическими веществами ее необходимо держать двумя руками - одной за дно, а другой - за горловину.</w:t>
      </w:r>
    </w:p>
    <w:p w14:paraId="6CFD2726" w14:textId="77777777" w:rsidR="00E83F28" w:rsidRDefault="00E83F28">
      <w:pPr>
        <w:pStyle w:val="ConsPlusNormal"/>
        <w:spacing w:before="280"/>
        <w:ind w:firstLine="540"/>
        <w:jc w:val="both"/>
      </w:pPr>
      <w:r>
        <w:t>22. При приготовлении растворов химических веществ следует соблюдать рецептуру и последовательность смешивания химических веществ. При приготовлении растворов из смесей кислот следует вводить кислоты в порядке возрастания их плотности.</w:t>
      </w:r>
    </w:p>
    <w:p w14:paraId="46D3D6CA" w14:textId="77777777" w:rsidR="00E83F28" w:rsidRDefault="00E83F28">
      <w:pPr>
        <w:pStyle w:val="ConsPlusNormal"/>
        <w:spacing w:before="280"/>
        <w:ind w:firstLine="540"/>
        <w:jc w:val="both"/>
      </w:pPr>
      <w:r>
        <w:lastRenderedPageBreak/>
        <w:t>23. При разбавлении кислоты она должна медленно (во избежание интенсивного нагрева раствора) вливаться тонкой струей в холодную воду. При этом раствор необходимо все время перемешивать. Запрещается вливать воду в кислоту.</w:t>
      </w:r>
    </w:p>
    <w:p w14:paraId="47E3D222" w14:textId="77777777" w:rsidR="00E83F28" w:rsidRDefault="00E83F28">
      <w:pPr>
        <w:pStyle w:val="ConsPlusNormal"/>
        <w:spacing w:before="280"/>
        <w:ind w:firstLine="540"/>
        <w:jc w:val="both"/>
      </w:pPr>
      <w:r>
        <w:t>24. Сухие химические вещества следует брать только лопатками, пинцетами, щипцами.</w:t>
      </w:r>
    </w:p>
    <w:p w14:paraId="0A013886" w14:textId="77777777" w:rsidR="00E83F28" w:rsidRDefault="00E83F28">
      <w:pPr>
        <w:pStyle w:val="ConsPlusNormal"/>
        <w:spacing w:before="280"/>
        <w:ind w:firstLine="540"/>
        <w:jc w:val="both"/>
      </w:pPr>
      <w:r>
        <w:t>25. Измельчение сухих химических веществ следует производить в закрытых ступках.</w:t>
      </w:r>
    </w:p>
    <w:p w14:paraId="6BE21BCF" w14:textId="77777777" w:rsidR="00E83F28" w:rsidRDefault="00E83F28">
      <w:pPr>
        <w:pStyle w:val="ConsPlusNormal"/>
        <w:spacing w:before="280"/>
        <w:ind w:firstLine="540"/>
        <w:jc w:val="both"/>
      </w:pPr>
      <w:r>
        <w:t>26. Куски сухих химических веществ следует дробить деревянным молоточком, предварительно завернув их в мешковину (накрыв их бельтингом), на поддоне (в лотке) из химически стойких материалов.</w:t>
      </w:r>
    </w:p>
    <w:p w14:paraId="5C51B7B4" w14:textId="77777777" w:rsidR="00E83F28" w:rsidRDefault="00E83F28">
      <w:pPr>
        <w:pStyle w:val="ConsPlusNormal"/>
        <w:spacing w:before="280"/>
        <w:ind w:firstLine="540"/>
        <w:jc w:val="both"/>
      </w:pPr>
      <w:r>
        <w:t>27. Растворять сухие химические вещества следует путем медленного добавления их небольшими порциями (кусочками) к воде (раствору) при непрерывном перемешивании.</w:t>
      </w:r>
    </w:p>
    <w:p w14:paraId="4601569F" w14:textId="77777777" w:rsidR="00E83F28" w:rsidRDefault="00E83F28">
      <w:pPr>
        <w:pStyle w:val="ConsPlusNormal"/>
        <w:spacing w:before="280"/>
        <w:ind w:firstLine="540"/>
        <w:jc w:val="both"/>
      </w:pPr>
      <w:r>
        <w:t>28. Для перемешивания растворов химических веществ следует применять стеклянные стержни (палочки) либо мешалки из химически стойких материалов.</w:t>
      </w:r>
    </w:p>
    <w:p w14:paraId="3C64F09F" w14:textId="77777777" w:rsidR="00E83F28" w:rsidRDefault="00E83F28">
      <w:pPr>
        <w:pStyle w:val="ConsPlusNormal"/>
        <w:spacing w:before="280"/>
        <w:ind w:firstLine="540"/>
        <w:jc w:val="both"/>
      </w:pPr>
      <w:r>
        <w:t>29. При приготовлении растворов химических веществ, при смешивании которых происходит бурная реакция, а также при нагревании химических веществ не допускается герметично закрывать рабочую емкость (посуду).</w:t>
      </w:r>
    </w:p>
    <w:p w14:paraId="076FDBF5" w14:textId="77777777" w:rsidR="00E83F28" w:rsidRDefault="00E83F28">
      <w:pPr>
        <w:pStyle w:val="ConsPlusNormal"/>
        <w:spacing w:before="280"/>
        <w:ind w:firstLine="540"/>
        <w:jc w:val="both"/>
      </w:pPr>
      <w:r>
        <w:t>30. Перед взбалтыванием рабочей емкости (посуды) с раствором химических веществ необходимо закрывать ее притертой пробкой. Запрещается взбалтывать рабочую емкость (посуду) с перекисью водорода.</w:t>
      </w:r>
    </w:p>
    <w:p w14:paraId="6955F176" w14:textId="77777777" w:rsidR="00E83F28" w:rsidRDefault="00E83F28">
      <w:pPr>
        <w:pStyle w:val="ConsPlusNormal"/>
        <w:spacing w:before="280"/>
        <w:ind w:firstLine="540"/>
        <w:jc w:val="both"/>
      </w:pPr>
      <w:r>
        <w:t>31. При выполнении работы не следует допускать попадание сильных окислителей (азотной кислоты, перекиси водорода и других) на органические материалы во избежание их возгорания.</w:t>
      </w:r>
    </w:p>
    <w:p w14:paraId="211D2332" w14:textId="77777777" w:rsidR="00E83F28" w:rsidRDefault="00E83F28">
      <w:pPr>
        <w:pStyle w:val="ConsPlusNormal"/>
        <w:spacing w:before="280"/>
        <w:ind w:firstLine="540"/>
        <w:jc w:val="both"/>
      </w:pPr>
      <w:r>
        <w:t>32. Нагревать рабочие емкости (посуду) с химическими веществами следует равномерно. При нагревании химических веществ в пробирках следует пользоваться держателем.</w:t>
      </w:r>
    </w:p>
    <w:p w14:paraId="75DBFB25" w14:textId="77777777" w:rsidR="00E83F28" w:rsidRDefault="00E83F28">
      <w:pPr>
        <w:pStyle w:val="ConsPlusNormal"/>
        <w:spacing w:before="280"/>
        <w:ind w:firstLine="540"/>
        <w:jc w:val="both"/>
      </w:pPr>
      <w:r>
        <w:t xml:space="preserve">33. Нагрев легковоспламеняющихся и горючих жидкостей допускается на водяных или песчаных банях в зависимости от температуры кипения вещества или специально предназначенных колбонагревателях и стеклокерамических плитах с плавной регулировкой мощности и закрытой системой обогрева. Температура бани не должна превышать температуру самовоспламенения нагреваемой жидкости. Легковоспламеняющиеся и горючие жидкости перед нагревом должны быть обезвожены во избежание вспенивания и </w:t>
      </w:r>
      <w:r>
        <w:lastRenderedPageBreak/>
        <w:t>разбрызгивания.</w:t>
      </w:r>
    </w:p>
    <w:p w14:paraId="133EAD4F" w14:textId="77777777" w:rsidR="00E83F28" w:rsidRDefault="00E83F28">
      <w:pPr>
        <w:pStyle w:val="ConsPlusNormal"/>
        <w:spacing w:before="280"/>
        <w:ind w:firstLine="540"/>
        <w:jc w:val="both"/>
      </w:pPr>
      <w:r>
        <w:t>34. Запрещается:</w:t>
      </w:r>
    </w:p>
    <w:p w14:paraId="668B74B5" w14:textId="77777777" w:rsidR="00E83F28" w:rsidRDefault="00E83F28">
      <w:pPr>
        <w:pStyle w:val="ConsPlusNormal"/>
        <w:spacing w:before="280"/>
        <w:ind w:firstLine="540"/>
        <w:jc w:val="both"/>
      </w:pPr>
      <w:r>
        <w:t>- нагревать легковоспламеняющиеся и горючие жидкости на открытом огне, а также на электрических плитах;</w:t>
      </w:r>
    </w:p>
    <w:p w14:paraId="0F0928C3" w14:textId="77777777" w:rsidR="00E83F28" w:rsidRDefault="00E83F28">
      <w:pPr>
        <w:pStyle w:val="ConsPlusNormal"/>
        <w:spacing w:before="280"/>
        <w:ind w:firstLine="540"/>
        <w:jc w:val="both"/>
      </w:pPr>
      <w:r>
        <w:t>- вносить пористые, порошкообразные и другие подобные им вещества (активированный уголь, губчатый металл) в нагретые легковоспламеняющиеся и горючие жидкости;</w:t>
      </w:r>
    </w:p>
    <w:p w14:paraId="6D6D6E9E" w14:textId="77777777" w:rsidR="00E83F28" w:rsidRDefault="00E83F28">
      <w:pPr>
        <w:pStyle w:val="ConsPlusNormal"/>
        <w:spacing w:before="280"/>
        <w:ind w:firstLine="540"/>
        <w:jc w:val="both"/>
      </w:pPr>
      <w:r>
        <w:t>- оставлять без постоянного присмотра рабочее место, на котором осуществляется нагрев легковоспламеняющихся и горючих жидкостей.</w:t>
      </w:r>
    </w:p>
    <w:p w14:paraId="1A39A2EE" w14:textId="77777777" w:rsidR="00E83F28" w:rsidRDefault="00E83F28">
      <w:pPr>
        <w:pStyle w:val="ConsPlusNormal"/>
        <w:spacing w:before="280"/>
        <w:ind w:firstLine="540"/>
        <w:jc w:val="both"/>
      </w:pPr>
      <w:r>
        <w:t>35. Для нанесения смол, клеев, компаундов, эмалей на изделия необходимо пользоваться специальным инструментом (кистями, шпателями, лопатками), ручки которых снабжены защитными экранами.</w:t>
      </w:r>
    </w:p>
    <w:p w14:paraId="302C3DEF" w14:textId="77777777" w:rsidR="00E83F28" w:rsidRDefault="00E83F28">
      <w:pPr>
        <w:pStyle w:val="ConsPlusNormal"/>
        <w:spacing w:before="280"/>
        <w:ind w:firstLine="540"/>
        <w:jc w:val="both"/>
      </w:pPr>
      <w:r>
        <w:t>36. Снятие излишков и подтеков смол, клеев, компаундов, эмалей с изделий необходимо производить инструментом или бумагой, а затем ветошью, смоченной менее вредным растворителем.</w:t>
      </w:r>
    </w:p>
    <w:p w14:paraId="2C50B984" w14:textId="77777777" w:rsidR="00E83F28" w:rsidRDefault="00E83F28">
      <w:pPr>
        <w:pStyle w:val="ConsPlusNormal"/>
        <w:spacing w:before="280"/>
        <w:ind w:firstLine="540"/>
        <w:jc w:val="both"/>
      </w:pPr>
      <w:r>
        <w:t>37. Отверждение (сушка) смол, клеев, компаундов, эмалей должно производиться на рабочих местах, в термостатах, автоклавах или в сушильных шкафах при включенной местной вытяжной вентиляции.</w:t>
      </w:r>
    </w:p>
    <w:p w14:paraId="2FE9BF91" w14:textId="77777777" w:rsidR="00E83F28" w:rsidRDefault="00E83F28">
      <w:pPr>
        <w:pStyle w:val="ConsPlusNormal"/>
        <w:spacing w:before="280"/>
        <w:ind w:firstLine="540"/>
        <w:jc w:val="both"/>
      </w:pPr>
      <w:r>
        <w:t>38. При выполнении работ с химическими веществами запрещается вдыхать их пары и прикасаться к ним открытыми частями тела.</w:t>
      </w:r>
    </w:p>
    <w:p w14:paraId="3566E383" w14:textId="77777777" w:rsidR="00E83F28" w:rsidRDefault="00E83F28">
      <w:pPr>
        <w:pStyle w:val="ConsPlusNormal"/>
        <w:spacing w:before="280"/>
        <w:ind w:firstLine="540"/>
        <w:jc w:val="both"/>
      </w:pPr>
      <w:r>
        <w:t>39. Использованные в работе материалы, загрязненные химическими веществами, следует хранить в герметично закрывающейся емкости (контейнере) в специально отведенном месте.</w:t>
      </w:r>
    </w:p>
    <w:p w14:paraId="4732D728" w14:textId="77777777" w:rsidR="00E83F28" w:rsidRDefault="00E83F28">
      <w:pPr>
        <w:pStyle w:val="ConsPlusNormal"/>
        <w:jc w:val="both"/>
      </w:pPr>
    </w:p>
    <w:p w14:paraId="0474E6B6" w14:textId="77777777" w:rsidR="00E83F28" w:rsidRDefault="00E83F28">
      <w:pPr>
        <w:pStyle w:val="ConsPlusNormal"/>
        <w:jc w:val="center"/>
        <w:outlineLvl w:val="2"/>
      </w:pPr>
      <w:r>
        <w:t>IV. Требования охраны труда в аварийных ситуациях</w:t>
      </w:r>
    </w:p>
    <w:p w14:paraId="13C38B0B" w14:textId="77777777" w:rsidR="00E83F28" w:rsidRDefault="00E83F28">
      <w:pPr>
        <w:pStyle w:val="ConsPlusNormal"/>
        <w:jc w:val="both"/>
      </w:pPr>
    </w:p>
    <w:p w14:paraId="4FB9DDF1" w14:textId="77777777" w:rsidR="00E83F28" w:rsidRDefault="00E83F28">
      <w:pPr>
        <w:pStyle w:val="ConsPlusNormal"/>
        <w:ind w:firstLine="540"/>
        <w:jc w:val="both"/>
      </w:pPr>
      <w:r>
        <w:t>4.1. В случае возникновения аварийной ситуации, связанной с разлитием (россыпью) химических веществ, необходимо прекратить выполнение работы, сообщить об этом непосредственному руководителю и принять меры по удалению и нейтрализации химических веществ.</w:t>
      </w:r>
    </w:p>
    <w:p w14:paraId="28844231" w14:textId="77777777" w:rsidR="00E83F28" w:rsidRDefault="00E83F28">
      <w:pPr>
        <w:pStyle w:val="ConsPlusNormal"/>
        <w:spacing w:before="280"/>
        <w:ind w:firstLine="540"/>
        <w:jc w:val="both"/>
      </w:pPr>
      <w:r>
        <w:t>4.2. Работы по удалению и нейтрализации химических веществ должны проводиться с использованием соответствующих СИЗ.</w:t>
      </w:r>
    </w:p>
    <w:p w14:paraId="74EC0AE5" w14:textId="77777777" w:rsidR="00E83F28" w:rsidRDefault="00E83F28">
      <w:pPr>
        <w:pStyle w:val="ConsPlusNormal"/>
        <w:spacing w:before="280"/>
        <w:ind w:firstLine="540"/>
        <w:jc w:val="both"/>
      </w:pPr>
      <w:r>
        <w:t xml:space="preserve">4.3. Пролитые химические вещества следует засыпать мелким песком. Пропитавшийся химическими веществами песок должен быть собран в герметично закрывающуюся емкость, которая должна быть удалена из </w:t>
      </w:r>
      <w:r>
        <w:lastRenderedPageBreak/>
        <w:t>рабочего помещения в установленные места хранения отходов. Песок, пропитавшийся легковоспламеняющимися и горючими жидкостями, следует убирать лопаткой, изготовленной из неискрообразующего огнестойкого материала.</w:t>
      </w:r>
    </w:p>
    <w:p w14:paraId="1E6ADCC5" w14:textId="77777777" w:rsidR="00E83F28" w:rsidRDefault="00E83F28">
      <w:pPr>
        <w:pStyle w:val="ConsPlusNormal"/>
        <w:spacing w:before="280"/>
        <w:ind w:firstLine="540"/>
        <w:jc w:val="both"/>
      </w:pPr>
      <w:r>
        <w:t>4.4. Просыпанные сухие химические вещества (кроме красного фосфора) следует собирать в герметично закрывающуюся емкость. Просыпанный красный фосфор необходимо смочить водой и собрать лопаткой в термостойкую посуду, в которую залить азотную кислоту из расчета 1:1. После уборки и нейтрализации химических веществ рабочую поверхность следует вымыть водой с моющим средством.</w:t>
      </w:r>
    </w:p>
    <w:p w14:paraId="04A42280" w14:textId="77777777" w:rsidR="00E83F28" w:rsidRDefault="00E83F28">
      <w:pPr>
        <w:pStyle w:val="ConsPlusNormal"/>
        <w:spacing w:before="280"/>
        <w:ind w:firstLine="540"/>
        <w:jc w:val="both"/>
      </w:pPr>
      <w:r>
        <w:t>4.5. Помещение, в котором произошло разлитие (россыпь) химических веществ, должно быть провентилировано.</w:t>
      </w:r>
    </w:p>
    <w:p w14:paraId="27CC2D11" w14:textId="77777777" w:rsidR="00E83F28" w:rsidRDefault="00E83F28">
      <w:pPr>
        <w:pStyle w:val="ConsPlusNormal"/>
        <w:spacing w:before="280"/>
        <w:ind w:firstLine="540"/>
        <w:jc w:val="both"/>
      </w:pPr>
      <w:r>
        <w:t>4.6. При воспламенении химических веществ следует принять меры по тушению возгорания первичными средствами пожаротушения (порошковым огнетушителем, кошмой). При возгорании красного фосфора необходимо залить его 3-процентным раствором медного купороса (сернокислой меди).</w:t>
      </w:r>
    </w:p>
    <w:p w14:paraId="5EE9B13A" w14:textId="77777777" w:rsidR="00E83F28" w:rsidRDefault="00E83F28">
      <w:pPr>
        <w:pStyle w:val="ConsPlusNormal"/>
        <w:spacing w:before="280"/>
        <w:ind w:firstLine="540"/>
        <w:jc w:val="both"/>
      </w:pPr>
      <w:r>
        <w:t>4.7. При возникновении пожара следует по возможности удалить химические вещества из очага пожара.</w:t>
      </w:r>
    </w:p>
    <w:p w14:paraId="4640E5EC" w14:textId="77777777" w:rsidR="00E83F28" w:rsidRDefault="00E83F28">
      <w:pPr>
        <w:pStyle w:val="ConsPlusNormal"/>
        <w:spacing w:before="280"/>
        <w:ind w:firstLine="540"/>
        <w:jc w:val="both"/>
      </w:pPr>
      <w:r>
        <w:t>4.8. При попадании химических веществ на специальную одежду ее необходимо немедленно снять и принять меры по удалению и нейтрализации химических веществ.</w:t>
      </w:r>
    </w:p>
    <w:p w14:paraId="42C15F22" w14:textId="77777777" w:rsidR="00E83F28" w:rsidRDefault="00E83F28">
      <w:pPr>
        <w:pStyle w:val="ConsPlusNormal"/>
        <w:spacing w:before="280"/>
        <w:ind w:firstLine="540"/>
        <w:jc w:val="both"/>
      </w:pPr>
      <w:r>
        <w:t>4.9. При попадании химических веществ на открытые части тела пораженную поверхность необходимо промыть обильным количеством холодной воды. Дополнительно пораженную поверхность необходимо обработать:</w:t>
      </w:r>
    </w:p>
    <w:p w14:paraId="0F6B715F" w14:textId="77777777" w:rsidR="00E83F28" w:rsidRDefault="00E83F28">
      <w:pPr>
        <w:pStyle w:val="ConsPlusNormal"/>
        <w:spacing w:before="280"/>
        <w:ind w:firstLine="540"/>
        <w:jc w:val="both"/>
      </w:pPr>
      <w:r>
        <w:t>- 2-процентным раствором питьевой соды для нейтрализации неорганических кислот (кроме плавиковой кислоты);</w:t>
      </w:r>
    </w:p>
    <w:p w14:paraId="27E91112" w14:textId="77777777" w:rsidR="00E83F28" w:rsidRDefault="00E83F28">
      <w:pPr>
        <w:pStyle w:val="ConsPlusNormal"/>
        <w:spacing w:before="280"/>
        <w:ind w:firstLine="540"/>
        <w:jc w:val="both"/>
      </w:pPr>
      <w:r>
        <w:t>- 3-процентным раствором борной или уксусной кислоты для нейтрализации щелочей;</w:t>
      </w:r>
    </w:p>
    <w:p w14:paraId="3340A4EC" w14:textId="77777777" w:rsidR="00E83F28" w:rsidRDefault="00E83F28">
      <w:pPr>
        <w:pStyle w:val="ConsPlusNormal"/>
        <w:spacing w:before="280"/>
        <w:ind w:firstLine="540"/>
        <w:jc w:val="both"/>
      </w:pPr>
      <w:r>
        <w:t>- 5-процентным раствором гипосульфита натрия (1-процентным раствором гипосульфита натрия при попадании в глаза) для нейтрализации хромовых растворов;</w:t>
      </w:r>
    </w:p>
    <w:p w14:paraId="5203D337" w14:textId="77777777" w:rsidR="00E83F28" w:rsidRDefault="00E83F28">
      <w:pPr>
        <w:pStyle w:val="ConsPlusNormal"/>
        <w:spacing w:before="280"/>
        <w:ind w:firstLine="540"/>
        <w:jc w:val="both"/>
      </w:pPr>
      <w:r>
        <w:t>- 5-процентным раствором уксусной или лимонной кислоты для нейтрализации аммиака;</w:t>
      </w:r>
    </w:p>
    <w:p w14:paraId="77CACAE1" w14:textId="77777777" w:rsidR="00E83F28" w:rsidRDefault="00E83F28">
      <w:pPr>
        <w:pStyle w:val="ConsPlusNormal"/>
        <w:spacing w:before="280"/>
        <w:ind w:firstLine="540"/>
        <w:jc w:val="both"/>
      </w:pPr>
      <w:r>
        <w:t xml:space="preserve">- 10-процентным раствором аммиака для нейтрализации плавиковой </w:t>
      </w:r>
      <w:r>
        <w:lastRenderedPageBreak/>
        <w:t>кислоты.</w:t>
      </w:r>
    </w:p>
    <w:p w14:paraId="39D61B24" w14:textId="77777777" w:rsidR="00E83F28" w:rsidRDefault="00E83F28">
      <w:pPr>
        <w:pStyle w:val="ConsPlusNormal"/>
        <w:spacing w:before="280"/>
        <w:ind w:firstLine="540"/>
        <w:jc w:val="both"/>
      </w:pPr>
      <w:r>
        <w:t>При поражении плавиковой кислотой рекомендуется погружение пораженных частей тела на 30 минут в охлажденный раствор сернокислого магния или в 70-процентный этиловый спирт либо наложение компрессов, которые меняют через каждые 2 минуты в течение 30 минут.</w:t>
      </w:r>
    </w:p>
    <w:p w14:paraId="65DC023A" w14:textId="77777777" w:rsidR="00E83F28" w:rsidRDefault="00E83F28">
      <w:pPr>
        <w:pStyle w:val="ConsPlusNormal"/>
        <w:spacing w:before="280"/>
        <w:ind w:firstLine="540"/>
        <w:jc w:val="both"/>
      </w:pPr>
      <w:r>
        <w:t>4.10. При отравлении химическими веществами пострадавшего необходимо вывести на свежий воздух и вызвать скорую медицинскую помощь.</w:t>
      </w:r>
    </w:p>
    <w:p w14:paraId="444E5638" w14:textId="77777777" w:rsidR="00E83F28" w:rsidRDefault="00E83F28">
      <w:pPr>
        <w:pStyle w:val="ConsPlusNormal"/>
        <w:spacing w:before="280"/>
        <w:ind w:firstLine="540"/>
        <w:jc w:val="both"/>
      </w:pPr>
      <w:r>
        <w:t>4.11. Мытье рабочих емкостей (посуды) из-под химических веществ следует производить после их полного освобождения и нейтрализации. Использование при мойке рабочих емкостей (посуды) химических веществ (растворов) допускается в тех случаях, когда загрязнения не отмываются водой. Мытье (нейтрализацию) рабочих емкостей (посуды) с применением химических веществ (растворов) следует производить с использованием соответствующих СИЗ при работающей местной вытяжной вентиляции.</w:t>
      </w:r>
    </w:p>
    <w:p w14:paraId="0C4E7272" w14:textId="77777777" w:rsidR="00E83F28" w:rsidRDefault="00E83F28">
      <w:pPr>
        <w:pStyle w:val="ConsPlusNormal"/>
        <w:spacing w:before="280"/>
        <w:ind w:firstLine="540"/>
        <w:jc w:val="both"/>
      </w:pPr>
      <w:r>
        <w:t>4.12. Для механического удаления загрязнений и повышения эффективности моющих средств следует применять различной формы ерши, скребки и щетки с мягкой щетиной. При мытье посуды с узким горлышком ершик необходимо вынимать осторожно во избежание разбрызгивания содержимого посуды.</w:t>
      </w:r>
    </w:p>
    <w:p w14:paraId="3889398F" w14:textId="77777777" w:rsidR="00E83F28" w:rsidRDefault="00E83F28">
      <w:pPr>
        <w:pStyle w:val="ConsPlusNormal"/>
        <w:spacing w:before="280"/>
        <w:ind w:firstLine="540"/>
        <w:jc w:val="both"/>
      </w:pPr>
      <w:r>
        <w:t>4.13. Запрещается применение для очистки рабочей емкости (посуды) из-под легковоспламеняющихся и горючих жидкостей щеток и скребков, выполненных из искрообразующих при ударе металлов или из синтетических материалов.</w:t>
      </w:r>
    </w:p>
    <w:p w14:paraId="0371FAFE" w14:textId="77777777" w:rsidR="00E83F28" w:rsidRDefault="00E83F28">
      <w:pPr>
        <w:pStyle w:val="ConsPlusNormal"/>
        <w:spacing w:before="280"/>
        <w:ind w:firstLine="540"/>
        <w:jc w:val="both"/>
      </w:pPr>
      <w:r>
        <w:t>4.14. При промывке пипеток и трубочек набирать в них нейтрализующие растворы и воду следует с помощью резиновой груши. Запрещается засасывать нейтрализующие растворы и воду ртом.</w:t>
      </w:r>
    </w:p>
    <w:p w14:paraId="46B6A629" w14:textId="77777777" w:rsidR="00E83F28" w:rsidRDefault="00E83F28">
      <w:pPr>
        <w:pStyle w:val="ConsPlusNormal"/>
        <w:spacing w:before="280"/>
        <w:ind w:firstLine="540"/>
        <w:jc w:val="both"/>
      </w:pPr>
      <w:r>
        <w:t>4.15. В случае боя стеклянной посуды осколки следует убирать с помощью щетки и совка. Запрещается уборка осколков стекла непосредственно руками.</w:t>
      </w:r>
    </w:p>
    <w:p w14:paraId="68113C19" w14:textId="77777777" w:rsidR="00E83F28" w:rsidRDefault="00E83F28">
      <w:pPr>
        <w:pStyle w:val="ConsPlusNormal"/>
        <w:spacing w:before="280"/>
        <w:ind w:firstLine="540"/>
        <w:jc w:val="both"/>
      </w:pPr>
      <w:r>
        <w:t>4.16. При возникновении иных аварийных ситуаций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83B76AD" w14:textId="77777777" w:rsidR="00E83F28" w:rsidRDefault="00E83F28">
      <w:pPr>
        <w:pStyle w:val="ConsPlusNormal"/>
        <w:spacing w:before="280"/>
        <w:ind w:firstLine="540"/>
        <w:jc w:val="both"/>
      </w:pPr>
      <w:r>
        <w:t xml:space="preserve">4.17.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w:t>
      </w:r>
      <w:r>
        <w:lastRenderedPageBreak/>
        <w:t>здоровья никаких действий не предпринимать.</w:t>
      </w:r>
    </w:p>
    <w:p w14:paraId="1C44C4C2" w14:textId="77777777" w:rsidR="00E83F28" w:rsidRDefault="00E83F28">
      <w:pPr>
        <w:pStyle w:val="ConsPlusNormal"/>
        <w:spacing w:before="280"/>
        <w:ind w:firstLine="540"/>
        <w:jc w:val="both"/>
      </w:pPr>
      <w:r>
        <w:t>4.18.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153D0E56" w14:textId="77777777" w:rsidR="00E83F28" w:rsidRDefault="00E83F28">
      <w:pPr>
        <w:pStyle w:val="ConsPlusNormal"/>
        <w:spacing w:before="280"/>
        <w:ind w:firstLine="540"/>
        <w:jc w:val="both"/>
      </w:pPr>
      <w:r>
        <w:t>4.19.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25BB422" w14:textId="77777777" w:rsidR="00E83F28" w:rsidRDefault="00E83F28">
      <w:pPr>
        <w:pStyle w:val="ConsPlusNormal"/>
        <w:spacing w:before="280"/>
        <w:ind w:firstLine="540"/>
        <w:jc w:val="both"/>
      </w:pPr>
      <w:r>
        <w:t>4.20.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731A73B6" w14:textId="77777777" w:rsidR="00E83F28" w:rsidRDefault="00E83F28">
      <w:pPr>
        <w:pStyle w:val="ConsPlusNormal"/>
        <w:spacing w:before="280"/>
        <w:ind w:firstLine="540"/>
        <w:jc w:val="both"/>
      </w:pPr>
      <w:r>
        <w:t>4.21.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8D5F484" w14:textId="77777777" w:rsidR="00E83F28" w:rsidRDefault="00E83F28">
      <w:pPr>
        <w:pStyle w:val="ConsPlusNormal"/>
        <w:spacing w:before="280"/>
        <w:ind w:firstLine="540"/>
        <w:jc w:val="both"/>
      </w:pPr>
      <w:r>
        <w:t>4.22.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963">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964">
        <w:r>
          <w:rPr>
            <w:color w:val="0000FF"/>
          </w:rPr>
          <w:t>ст. 214</w:t>
        </w:r>
      </w:hyperlink>
      <w:r>
        <w:t xml:space="preserve"> Трудового кодекса РФ).</w:t>
      </w:r>
    </w:p>
    <w:p w14:paraId="23125F45" w14:textId="77777777" w:rsidR="00E83F28" w:rsidRDefault="00E83F28">
      <w:pPr>
        <w:pStyle w:val="ConsPlusNormal"/>
        <w:spacing w:before="280"/>
        <w:ind w:firstLine="540"/>
        <w:jc w:val="both"/>
      </w:pPr>
      <w:r>
        <w:t>4.23. Первая помощь оказывается при следующих состояниях:</w:t>
      </w:r>
    </w:p>
    <w:p w14:paraId="12DDA273" w14:textId="77777777" w:rsidR="00E83F28" w:rsidRDefault="00E83F28">
      <w:pPr>
        <w:pStyle w:val="ConsPlusNormal"/>
        <w:spacing w:before="280"/>
        <w:ind w:firstLine="540"/>
        <w:jc w:val="both"/>
      </w:pPr>
      <w:r>
        <w:t>- отсутствии сознания;</w:t>
      </w:r>
    </w:p>
    <w:p w14:paraId="5BADDB16" w14:textId="77777777" w:rsidR="00E83F28" w:rsidRDefault="00E83F28">
      <w:pPr>
        <w:pStyle w:val="ConsPlusNormal"/>
        <w:spacing w:before="280"/>
        <w:ind w:firstLine="540"/>
        <w:jc w:val="both"/>
      </w:pPr>
      <w:r>
        <w:t>- остановке дыхания и кровообращения;</w:t>
      </w:r>
    </w:p>
    <w:p w14:paraId="37BAB582" w14:textId="77777777" w:rsidR="00E83F28" w:rsidRDefault="00E83F28">
      <w:pPr>
        <w:pStyle w:val="ConsPlusNormal"/>
        <w:spacing w:before="280"/>
        <w:ind w:firstLine="540"/>
        <w:jc w:val="both"/>
      </w:pPr>
      <w:r>
        <w:t>- наружных кровотечениях;</w:t>
      </w:r>
    </w:p>
    <w:p w14:paraId="10D1FFE4" w14:textId="77777777" w:rsidR="00E83F28" w:rsidRDefault="00E83F28">
      <w:pPr>
        <w:pStyle w:val="ConsPlusNormal"/>
        <w:spacing w:before="280"/>
        <w:ind w:firstLine="540"/>
        <w:jc w:val="both"/>
      </w:pPr>
      <w:r>
        <w:lastRenderedPageBreak/>
        <w:t>- инородных телах в верхних дыхательных путях;</w:t>
      </w:r>
    </w:p>
    <w:p w14:paraId="63528220" w14:textId="77777777" w:rsidR="00E83F28" w:rsidRDefault="00E83F28">
      <w:pPr>
        <w:pStyle w:val="ConsPlusNormal"/>
        <w:spacing w:before="280"/>
        <w:ind w:firstLine="540"/>
        <w:jc w:val="both"/>
      </w:pPr>
      <w:r>
        <w:t>- травмах различных областей тела;</w:t>
      </w:r>
    </w:p>
    <w:p w14:paraId="6F56FD95"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774B35E9"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1B60245B" w14:textId="77777777" w:rsidR="00E83F28" w:rsidRDefault="00E83F28">
      <w:pPr>
        <w:pStyle w:val="ConsPlusNormal"/>
        <w:spacing w:before="280"/>
        <w:ind w:firstLine="540"/>
        <w:jc w:val="both"/>
      </w:pPr>
      <w:r>
        <w:t>- отравлении.</w:t>
      </w:r>
    </w:p>
    <w:p w14:paraId="525F8283" w14:textId="77777777" w:rsidR="00E83F28" w:rsidRDefault="00E83F28">
      <w:pPr>
        <w:pStyle w:val="ConsPlusNormal"/>
        <w:spacing w:before="280"/>
        <w:ind w:firstLine="540"/>
        <w:jc w:val="both"/>
      </w:pPr>
      <w:r>
        <w:t xml:space="preserve">4.24. При указанных состояниях в соответствии с Универсальным </w:t>
      </w:r>
      <w:hyperlink r:id="rId96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51EB20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5A1B473"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7949929"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AC49D9F" w14:textId="77777777" w:rsidR="00E83F28" w:rsidRDefault="00E83F28">
      <w:pPr>
        <w:pStyle w:val="ConsPlusNormal"/>
        <w:spacing w:before="280"/>
        <w:ind w:firstLine="540"/>
        <w:jc w:val="both"/>
      </w:pPr>
      <w:r>
        <w:t>- устраняют угрожающие факторы для жизни и здоровья;</w:t>
      </w:r>
    </w:p>
    <w:p w14:paraId="63DFD3E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CD0F134" w14:textId="77777777" w:rsidR="00E83F28" w:rsidRDefault="00E83F28">
      <w:pPr>
        <w:pStyle w:val="ConsPlusNormal"/>
        <w:spacing w:before="280"/>
        <w:ind w:firstLine="540"/>
        <w:jc w:val="both"/>
      </w:pPr>
      <w:r>
        <w:t>- оценивают количество пострадавших (при необходимости);</w:t>
      </w:r>
    </w:p>
    <w:p w14:paraId="16C218C8"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F3D6FAC" w14:textId="77777777" w:rsidR="00E83F28" w:rsidRDefault="00E83F28">
      <w:pPr>
        <w:pStyle w:val="ConsPlusNormal"/>
        <w:spacing w:before="280"/>
        <w:ind w:firstLine="540"/>
        <w:jc w:val="both"/>
      </w:pPr>
      <w:r>
        <w:t>- перемещают пострадавшего (при необходимости).</w:t>
      </w:r>
    </w:p>
    <w:p w14:paraId="62F1EA1B" w14:textId="77777777" w:rsidR="00E83F28" w:rsidRDefault="00E83F28">
      <w:pPr>
        <w:pStyle w:val="ConsPlusNormal"/>
        <w:spacing w:before="280"/>
        <w:ind w:firstLine="540"/>
        <w:jc w:val="both"/>
      </w:pPr>
      <w:r>
        <w:t>2. Определяют наличие сознания у пострадавшего.</w:t>
      </w:r>
    </w:p>
    <w:p w14:paraId="75AEF8BA" w14:textId="77777777" w:rsidR="00E83F28" w:rsidRDefault="00E83F28">
      <w:pPr>
        <w:pStyle w:val="ConsPlusNormal"/>
        <w:spacing w:before="280"/>
        <w:ind w:firstLine="540"/>
        <w:jc w:val="both"/>
      </w:pPr>
      <w:r>
        <w:t xml:space="preserve">При наличии сознания переходят к </w:t>
      </w:r>
      <w:hyperlink r:id="rId966">
        <w:r>
          <w:rPr>
            <w:color w:val="0000FF"/>
          </w:rPr>
          <w:t>п. 7</w:t>
        </w:r>
      </w:hyperlink>
      <w:r>
        <w:t xml:space="preserve"> Алгоритма; при отсутствии сознания переходят к </w:t>
      </w:r>
      <w:hyperlink r:id="rId967">
        <w:r>
          <w:rPr>
            <w:color w:val="0000FF"/>
          </w:rPr>
          <w:t>п. 3</w:t>
        </w:r>
      </w:hyperlink>
      <w:r>
        <w:t xml:space="preserve"> Алгоритма.</w:t>
      </w:r>
    </w:p>
    <w:p w14:paraId="5488FF7D" w14:textId="77777777" w:rsidR="00E83F28" w:rsidRDefault="00E83F28">
      <w:pPr>
        <w:pStyle w:val="ConsPlusNormal"/>
        <w:spacing w:before="280"/>
        <w:ind w:firstLine="540"/>
        <w:jc w:val="both"/>
      </w:pPr>
      <w:r>
        <w:t>3. Восстанавливают проходимость дыхательных путей:</w:t>
      </w:r>
    </w:p>
    <w:p w14:paraId="26BE4B6F" w14:textId="77777777" w:rsidR="00E83F28" w:rsidRDefault="00E83F28">
      <w:pPr>
        <w:pStyle w:val="ConsPlusNormal"/>
        <w:spacing w:before="280"/>
        <w:ind w:firstLine="540"/>
        <w:jc w:val="both"/>
      </w:pPr>
      <w:r>
        <w:t>- запрокидывают голову с подъемом подбородка;</w:t>
      </w:r>
    </w:p>
    <w:p w14:paraId="6D609FD0" w14:textId="77777777" w:rsidR="00E83F28" w:rsidRDefault="00E83F28">
      <w:pPr>
        <w:pStyle w:val="ConsPlusNormal"/>
        <w:spacing w:before="280"/>
        <w:ind w:firstLine="540"/>
        <w:jc w:val="both"/>
      </w:pPr>
      <w:r>
        <w:t>- выдвигают нижнюю челюсть.</w:t>
      </w:r>
    </w:p>
    <w:p w14:paraId="2EDFDB23" w14:textId="77777777" w:rsidR="00E83F28" w:rsidRDefault="00E83F28">
      <w:pPr>
        <w:pStyle w:val="ConsPlusNormal"/>
        <w:spacing w:before="280"/>
        <w:ind w:firstLine="540"/>
        <w:jc w:val="both"/>
      </w:pPr>
      <w:r>
        <w:t>Определяют признаки жизни:</w:t>
      </w:r>
    </w:p>
    <w:p w14:paraId="5CE688D5" w14:textId="77777777" w:rsidR="00E83F28" w:rsidRDefault="00E83F28">
      <w:pPr>
        <w:pStyle w:val="ConsPlusNormal"/>
        <w:spacing w:before="280"/>
        <w:ind w:firstLine="540"/>
        <w:jc w:val="both"/>
      </w:pPr>
      <w:r>
        <w:t xml:space="preserve">- определяют наличие нормального дыхания с помощью слуха, зрения и </w:t>
      </w:r>
      <w:r>
        <w:lastRenderedPageBreak/>
        <w:t>осязания;</w:t>
      </w:r>
    </w:p>
    <w:p w14:paraId="131C394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CCE5A32" w14:textId="77777777" w:rsidR="00E83F28" w:rsidRDefault="00E83F28">
      <w:pPr>
        <w:pStyle w:val="ConsPlusNormal"/>
        <w:spacing w:before="280"/>
        <w:ind w:firstLine="540"/>
        <w:jc w:val="both"/>
      </w:pPr>
      <w:r>
        <w:t xml:space="preserve">При наличии дыхания переходят к </w:t>
      </w:r>
      <w:hyperlink r:id="rId968">
        <w:r>
          <w:rPr>
            <w:color w:val="0000FF"/>
          </w:rPr>
          <w:t>п. 6</w:t>
        </w:r>
      </w:hyperlink>
      <w:r>
        <w:t xml:space="preserve"> Алгоритма; при отсутствии дыхания переходят к </w:t>
      </w:r>
      <w:hyperlink r:id="rId969">
        <w:r>
          <w:rPr>
            <w:color w:val="0000FF"/>
          </w:rPr>
          <w:t>п. 4</w:t>
        </w:r>
      </w:hyperlink>
      <w:r>
        <w:t xml:space="preserve"> Алгоритма.</w:t>
      </w:r>
    </w:p>
    <w:p w14:paraId="5366FE3D"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1344E57"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EAE33D3" w14:textId="77777777" w:rsidR="00E83F28" w:rsidRDefault="00E83F28">
      <w:pPr>
        <w:pStyle w:val="ConsPlusNormal"/>
        <w:spacing w:before="280"/>
        <w:ind w:firstLine="540"/>
        <w:jc w:val="both"/>
      </w:pPr>
      <w:r>
        <w:t>- давления руками на грудину пострадавшего;</w:t>
      </w:r>
    </w:p>
    <w:p w14:paraId="3C0705C9"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475CB94" w14:textId="77777777" w:rsidR="00E83F28" w:rsidRDefault="00E83F28">
      <w:pPr>
        <w:pStyle w:val="ConsPlusNormal"/>
        <w:spacing w:before="280"/>
        <w:ind w:firstLine="540"/>
        <w:jc w:val="both"/>
      </w:pPr>
      <w:r>
        <w:t xml:space="preserve">При появлении признаков жизни переходят к </w:t>
      </w:r>
      <w:hyperlink r:id="rId970">
        <w:r>
          <w:rPr>
            <w:color w:val="0000FF"/>
          </w:rPr>
          <w:t>п. 6</w:t>
        </w:r>
      </w:hyperlink>
      <w:r>
        <w:t xml:space="preserve"> Алгоритма.</w:t>
      </w:r>
    </w:p>
    <w:p w14:paraId="660FEB9E"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BCEFA2C" w14:textId="77777777" w:rsidR="00E83F28" w:rsidRDefault="00E83F28">
      <w:pPr>
        <w:pStyle w:val="ConsPlusNormal"/>
        <w:spacing w:before="280"/>
        <w:ind w:firstLine="540"/>
        <w:jc w:val="both"/>
      </w:pPr>
      <w:r>
        <w:t>- придают устойчивое боковое положение;</w:t>
      </w:r>
    </w:p>
    <w:p w14:paraId="1E60216F" w14:textId="77777777" w:rsidR="00E83F28" w:rsidRDefault="00E83F28">
      <w:pPr>
        <w:pStyle w:val="ConsPlusNormal"/>
        <w:spacing w:before="280"/>
        <w:ind w:firstLine="540"/>
        <w:jc w:val="both"/>
      </w:pPr>
      <w:r>
        <w:t>- запрокидывают голову с подъемом подбородка;</w:t>
      </w:r>
    </w:p>
    <w:p w14:paraId="68EF62AF" w14:textId="77777777" w:rsidR="00E83F28" w:rsidRDefault="00E83F28">
      <w:pPr>
        <w:pStyle w:val="ConsPlusNormal"/>
        <w:spacing w:before="280"/>
        <w:ind w:firstLine="540"/>
        <w:jc w:val="both"/>
      </w:pPr>
      <w:r>
        <w:t>- выдвигают нижнюю челюсть.</w:t>
      </w:r>
    </w:p>
    <w:p w14:paraId="42A9B8BA"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42099A8" w14:textId="77777777" w:rsidR="00E83F28" w:rsidRDefault="00E83F28">
      <w:pPr>
        <w:pStyle w:val="ConsPlusNormal"/>
        <w:spacing w:before="280"/>
        <w:ind w:firstLine="540"/>
        <w:jc w:val="both"/>
      </w:pPr>
      <w:r>
        <w:t>- наложением давящей повязки;</w:t>
      </w:r>
    </w:p>
    <w:p w14:paraId="71B36C96" w14:textId="77777777" w:rsidR="00E83F28" w:rsidRDefault="00E83F28">
      <w:pPr>
        <w:pStyle w:val="ConsPlusNormal"/>
        <w:spacing w:before="280"/>
        <w:ind w:firstLine="540"/>
        <w:jc w:val="both"/>
      </w:pPr>
      <w:r>
        <w:t>- пальцевым прижатием артерии;</w:t>
      </w:r>
    </w:p>
    <w:p w14:paraId="0B59BD4B" w14:textId="77777777" w:rsidR="00E83F28" w:rsidRDefault="00E83F28">
      <w:pPr>
        <w:pStyle w:val="ConsPlusNormal"/>
        <w:spacing w:before="280"/>
        <w:ind w:firstLine="540"/>
        <w:jc w:val="both"/>
      </w:pPr>
      <w:r>
        <w:t>- прямым давлением на рану;</w:t>
      </w:r>
    </w:p>
    <w:p w14:paraId="0CBF9109" w14:textId="77777777" w:rsidR="00E83F28" w:rsidRDefault="00E83F28">
      <w:pPr>
        <w:pStyle w:val="ConsPlusNormal"/>
        <w:spacing w:before="280"/>
        <w:ind w:firstLine="540"/>
        <w:jc w:val="both"/>
      </w:pPr>
      <w:r>
        <w:t>- максимальным сгибанием конечности в суставе;</w:t>
      </w:r>
    </w:p>
    <w:p w14:paraId="2C2BAEE2" w14:textId="77777777" w:rsidR="00E83F28" w:rsidRDefault="00E83F28">
      <w:pPr>
        <w:pStyle w:val="ConsPlusNormal"/>
        <w:spacing w:before="280"/>
        <w:ind w:firstLine="540"/>
        <w:jc w:val="both"/>
      </w:pPr>
      <w:r>
        <w:t>- наложением жгута.</w:t>
      </w:r>
    </w:p>
    <w:p w14:paraId="22E0D8D0" w14:textId="77777777" w:rsidR="00E83F28" w:rsidRDefault="00E83F28">
      <w:pPr>
        <w:pStyle w:val="ConsPlusNormal"/>
        <w:spacing w:before="280"/>
        <w:ind w:firstLine="540"/>
        <w:jc w:val="both"/>
      </w:pPr>
      <w:r>
        <w:t xml:space="preserve">8. Проводят подробный осмотр пострадавшего в целях выявления </w:t>
      </w:r>
      <w:r>
        <w:lastRenderedPageBreak/>
        <w:t>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6EA6CB2" w14:textId="77777777" w:rsidR="00E83F28" w:rsidRDefault="00E83F28">
      <w:pPr>
        <w:pStyle w:val="ConsPlusNormal"/>
        <w:spacing w:before="280"/>
        <w:ind w:firstLine="540"/>
        <w:jc w:val="both"/>
      </w:pPr>
      <w:r>
        <w:t>- проводят осмотр головы;</w:t>
      </w:r>
    </w:p>
    <w:p w14:paraId="0A58A6EF" w14:textId="77777777" w:rsidR="00E83F28" w:rsidRDefault="00E83F28">
      <w:pPr>
        <w:pStyle w:val="ConsPlusNormal"/>
        <w:spacing w:before="280"/>
        <w:ind w:firstLine="540"/>
        <w:jc w:val="both"/>
      </w:pPr>
      <w:r>
        <w:t>- проводят осмотр шеи;</w:t>
      </w:r>
    </w:p>
    <w:p w14:paraId="0608D022" w14:textId="77777777" w:rsidR="00E83F28" w:rsidRDefault="00E83F28">
      <w:pPr>
        <w:pStyle w:val="ConsPlusNormal"/>
        <w:spacing w:before="280"/>
        <w:ind w:firstLine="540"/>
        <w:jc w:val="both"/>
      </w:pPr>
      <w:r>
        <w:t>- проводят осмотр груди;</w:t>
      </w:r>
    </w:p>
    <w:p w14:paraId="1B254966" w14:textId="77777777" w:rsidR="00E83F28" w:rsidRDefault="00E83F28">
      <w:pPr>
        <w:pStyle w:val="ConsPlusNormal"/>
        <w:spacing w:before="280"/>
        <w:ind w:firstLine="540"/>
        <w:jc w:val="both"/>
      </w:pPr>
      <w:r>
        <w:t>- проводят осмотр спины;</w:t>
      </w:r>
    </w:p>
    <w:p w14:paraId="007D8581" w14:textId="77777777" w:rsidR="00E83F28" w:rsidRDefault="00E83F28">
      <w:pPr>
        <w:pStyle w:val="ConsPlusNormal"/>
        <w:spacing w:before="280"/>
        <w:ind w:firstLine="540"/>
        <w:jc w:val="both"/>
      </w:pPr>
      <w:r>
        <w:t>- проводят осмотр живота и таза;</w:t>
      </w:r>
    </w:p>
    <w:p w14:paraId="6A776939" w14:textId="77777777" w:rsidR="00E83F28" w:rsidRDefault="00E83F28">
      <w:pPr>
        <w:pStyle w:val="ConsPlusNormal"/>
        <w:spacing w:before="280"/>
        <w:ind w:firstLine="540"/>
        <w:jc w:val="both"/>
      </w:pPr>
      <w:r>
        <w:t>- проводят осмотр конечностей;</w:t>
      </w:r>
    </w:p>
    <w:p w14:paraId="020C94D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7B7A97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BED298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45DFA39" w14:textId="77777777" w:rsidR="00E83F28" w:rsidRDefault="00E83F28">
      <w:pPr>
        <w:pStyle w:val="ConsPlusNormal"/>
        <w:spacing w:before="280"/>
        <w:ind w:firstLine="540"/>
        <w:jc w:val="both"/>
      </w:pPr>
      <w:r>
        <w:t>- прекращают воздействия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4555E0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A05468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76F78EA" w14:textId="77777777" w:rsidR="00E83F28" w:rsidRDefault="00E83F28">
      <w:pPr>
        <w:pStyle w:val="ConsPlusNormal"/>
        <w:spacing w:before="280"/>
        <w:ind w:firstLine="540"/>
        <w:jc w:val="both"/>
      </w:pPr>
      <w:r>
        <w:t>9. Придают пострадавшему оптимальное положение тела.</w:t>
      </w:r>
    </w:p>
    <w:p w14:paraId="3A7E9AF9"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60C26DD"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B3BAF0C" w14:textId="77777777" w:rsidR="00E83F28" w:rsidRDefault="00E83F28">
      <w:pPr>
        <w:pStyle w:val="ConsPlusNormal"/>
        <w:jc w:val="both"/>
      </w:pPr>
    </w:p>
    <w:p w14:paraId="7BB73320" w14:textId="77777777" w:rsidR="00E83F28" w:rsidRDefault="00E83F28">
      <w:pPr>
        <w:pStyle w:val="ConsPlusNormal"/>
        <w:jc w:val="center"/>
        <w:outlineLvl w:val="2"/>
      </w:pPr>
      <w:r>
        <w:t>V. Требования охраны труда по окончании работы</w:t>
      </w:r>
    </w:p>
    <w:p w14:paraId="3E3155AD" w14:textId="77777777" w:rsidR="00E83F28" w:rsidRDefault="00E83F28">
      <w:pPr>
        <w:pStyle w:val="ConsPlusNormal"/>
        <w:jc w:val="both"/>
      </w:pPr>
    </w:p>
    <w:p w14:paraId="05B09BD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357B10A" w14:textId="77777777" w:rsidR="00E83F28" w:rsidRDefault="00E83F28">
      <w:pPr>
        <w:pStyle w:val="ConsPlusNormal"/>
        <w:spacing w:before="280"/>
        <w:ind w:firstLine="540"/>
        <w:jc w:val="both"/>
      </w:pPr>
      <w:r>
        <w:t>5.2. По окончании работы с химическими веществами следует произвести сбор отработанных химических веществ (растворов) в специальную герметично закрывающуюся емкость и удалить ее из рабочего помещения в установленные места хранения отходов. При сливе отработанных химических веществ (растворов) должны осуществляться мероприятия, обеспечивающие безопасность работников.</w:t>
      </w:r>
    </w:p>
    <w:p w14:paraId="362FCB56" w14:textId="77777777" w:rsidR="00E83F28" w:rsidRDefault="00E83F28">
      <w:pPr>
        <w:pStyle w:val="ConsPlusNormal"/>
        <w:spacing w:before="280"/>
        <w:ind w:firstLine="540"/>
        <w:jc w:val="both"/>
      </w:pPr>
      <w:r>
        <w:t>Запрещается:</w:t>
      </w:r>
    </w:p>
    <w:p w14:paraId="62988200" w14:textId="77777777" w:rsidR="00E83F28" w:rsidRDefault="00E83F28">
      <w:pPr>
        <w:pStyle w:val="ConsPlusNormal"/>
        <w:spacing w:before="280"/>
        <w:ind w:firstLine="540"/>
        <w:jc w:val="both"/>
      </w:pPr>
      <w:r>
        <w:t>- сливать в одну емкость отработанные химические вещества (растворы), которые при взаимодействии друг с другом способны воспламеняться, взрываться или образовывать горючие и токсичные газы (смеси);</w:t>
      </w:r>
    </w:p>
    <w:p w14:paraId="0FC01916" w14:textId="77777777" w:rsidR="00E83F28" w:rsidRDefault="00E83F28">
      <w:pPr>
        <w:pStyle w:val="ConsPlusNormal"/>
        <w:spacing w:before="280"/>
        <w:ind w:firstLine="540"/>
        <w:jc w:val="both"/>
      </w:pPr>
      <w:r>
        <w:t>- сливать в канализацию (раковину) отработанные химические вещества (растворы), которые являются опасными отходами, запрещенными к сливу в канализацию.</w:t>
      </w:r>
    </w:p>
    <w:p w14:paraId="578F27B9" w14:textId="77777777" w:rsidR="00E83F28" w:rsidRDefault="00E83F28">
      <w:pPr>
        <w:pStyle w:val="ConsPlusNormal"/>
        <w:spacing w:before="280"/>
        <w:ind w:firstLine="540"/>
        <w:jc w:val="both"/>
      </w:pPr>
      <w:r>
        <w:t>5.3. Если по окончании работы химические растворы подлежат дальнейшему использованию, то рабочие емкости (посуду), в которых они содержатся, необходимо герметично закрывать крышками (пробками). Неиспользованные остатки химических веществ должны быть удалены из рабочего помещения в места, предназначенные для их хранения.</w:t>
      </w:r>
    </w:p>
    <w:p w14:paraId="29F3D008" w14:textId="77777777" w:rsidR="00E83F28" w:rsidRDefault="00E83F28">
      <w:pPr>
        <w:pStyle w:val="ConsPlusNormal"/>
        <w:spacing w:before="280"/>
        <w:ind w:firstLine="540"/>
        <w:jc w:val="both"/>
      </w:pPr>
      <w:r>
        <w:t>5.4. Снять, осмотреть и убрать в специально отведенные места рабочую одежду, обувь и СИЗ.</w:t>
      </w:r>
    </w:p>
    <w:p w14:paraId="098084FF" w14:textId="77777777" w:rsidR="00E83F28" w:rsidRDefault="00E83F28">
      <w:pPr>
        <w:pStyle w:val="ConsPlusNormal"/>
        <w:spacing w:before="280"/>
        <w:ind w:firstLine="540"/>
        <w:jc w:val="both"/>
      </w:pPr>
      <w:r>
        <w:t>5.5.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27AE60F" w14:textId="77777777" w:rsidR="00E83F28" w:rsidRDefault="00E83F28">
      <w:pPr>
        <w:pStyle w:val="ConsPlusNormal"/>
        <w:spacing w:before="280"/>
        <w:ind w:firstLine="540"/>
        <w:jc w:val="both"/>
      </w:pPr>
      <w:r>
        <w:t>5.6.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FD8827F" w14:textId="77777777" w:rsidR="00E83F28" w:rsidRDefault="00E83F28">
      <w:pPr>
        <w:pStyle w:val="ConsPlusNormal"/>
        <w:jc w:val="both"/>
      </w:pPr>
    </w:p>
    <w:p w14:paraId="1013330F" w14:textId="77777777" w:rsidR="00E83F28" w:rsidRDefault="00E83F28">
      <w:pPr>
        <w:pStyle w:val="ConsPlusTitle"/>
        <w:jc w:val="center"/>
        <w:outlineLvl w:val="0"/>
      </w:pPr>
      <w:r>
        <w:t>VII. Инструкции по охране труда</w:t>
      </w:r>
    </w:p>
    <w:p w14:paraId="4B9A6FA9" w14:textId="77777777" w:rsidR="00E83F28" w:rsidRDefault="00E83F28">
      <w:pPr>
        <w:pStyle w:val="ConsPlusTitle"/>
        <w:jc w:val="center"/>
      </w:pPr>
      <w:r>
        <w:t>при выполнении отдельных видов работ</w:t>
      </w:r>
    </w:p>
    <w:p w14:paraId="7EBA7C7C" w14:textId="77777777" w:rsidR="00E83F28" w:rsidRDefault="00E83F28">
      <w:pPr>
        <w:pStyle w:val="ConsPlusNormal"/>
        <w:jc w:val="both"/>
      </w:pPr>
    </w:p>
    <w:p w14:paraId="534695EF" w14:textId="77777777" w:rsidR="00E83F28" w:rsidRDefault="00E83F28">
      <w:pPr>
        <w:pStyle w:val="ConsPlusNormal"/>
        <w:ind w:firstLine="540"/>
        <w:jc w:val="both"/>
      </w:pPr>
      <w:r>
        <w:rPr>
          <w:i/>
        </w:rPr>
        <w:t>Предисловие к инструкции.</w:t>
      </w:r>
      <w:r>
        <w:t xml:space="preserve"> Образовательную организацию невозможно представить без персональных компьютеров. За мониторами проводят все большую часть своего рабочего и учебного времени преподаватели, </w:t>
      </w:r>
      <w:r>
        <w:lastRenderedPageBreak/>
        <w:t>административно-хозяйственный персонал и учащиеся. В связи с этим правильная организация работы с персональными компьютерами является прямой обязанностью руководителей образовательных учреждений и специалистов по охране труда. Это не только законодательное требование по обеспечению должных условий труда и обучения, но и фактор повышения качества труда и обучения.</w:t>
      </w:r>
    </w:p>
    <w:p w14:paraId="55F2D973" w14:textId="77777777" w:rsidR="00E83F28" w:rsidRDefault="00E83F28">
      <w:pPr>
        <w:pStyle w:val="ConsPlusNormal"/>
        <w:spacing w:before="280"/>
        <w:ind w:firstLine="540"/>
        <w:jc w:val="both"/>
      </w:pPr>
      <w:r>
        <w:t>Развитие технологий приводит к тому, что компьютеры становятся все более удобными и безопасными для человека. В первую очередь это касается мониторов, электромагнитное излучение которых сведено к минимуму. В настоящее время негативное влияние на здоровье при работе на персональных электронно-вычислительных машинах связано не столько с "вредностью" компьютера как такового, а с незнанием правил работы с ним и неправильной организацией рабочего места.</w:t>
      </w:r>
    </w:p>
    <w:p w14:paraId="608CF2A2" w14:textId="77777777" w:rsidR="00E83F28" w:rsidRDefault="00E83F28">
      <w:pPr>
        <w:pStyle w:val="ConsPlusNormal"/>
        <w:spacing w:before="280"/>
        <w:ind w:firstLine="540"/>
        <w:jc w:val="both"/>
      </w:pPr>
      <w:r>
        <w:t>Наиболее распространенными последствиями длительной работы за компьютером являются головные боли, повышенная утомляемость, снижение работоспособности, нарушение зрения, боли различной интенсивности в позвоночнике, плечевом, локтевом суставах и суставах кисти. Сидячая работа сама по себе провоцирует развитие и осложнения остеохондроза. Использование "мышки" и неудобная поза могут привести к хроническому спазму (повышенной напряженности) мышц руки, невралгии, плекситу, обострению шейного и грудного радикулита и ряду других неврологических заболеваний.</w:t>
      </w:r>
    </w:p>
    <w:p w14:paraId="1A45133C" w14:textId="77777777" w:rsidR="00E83F28" w:rsidRDefault="00E83F28">
      <w:pPr>
        <w:pStyle w:val="ConsPlusNormal"/>
        <w:spacing w:before="280"/>
        <w:ind w:firstLine="540"/>
        <w:jc w:val="both"/>
      </w:pPr>
      <w:r>
        <w:t>Профилактика указанных осложнений основана на соблюдении санитарно-гигиенических требований к организации работы на компьютерах и включает в себя научную организацию рабочего места, соблюдение режима труда и отдыха, соблюдение правильной рабочей позы, выполнение комплекса упражнений для глаз и физических упражнений во время перерывов и пауз.</w:t>
      </w:r>
    </w:p>
    <w:p w14:paraId="66FFAB3A" w14:textId="77777777" w:rsidR="00E83F28" w:rsidRDefault="00E83F28">
      <w:pPr>
        <w:pStyle w:val="ConsPlusNormal"/>
        <w:jc w:val="both"/>
      </w:pPr>
    </w:p>
    <w:p w14:paraId="7958C661" w14:textId="77777777" w:rsidR="00E83F28" w:rsidRDefault="00E83F28">
      <w:pPr>
        <w:pStyle w:val="ConsPlusTitle"/>
        <w:jc w:val="center"/>
        <w:outlineLvl w:val="1"/>
      </w:pPr>
      <w:r>
        <w:t>Инструкция по охране труда</w:t>
      </w:r>
    </w:p>
    <w:p w14:paraId="5DBF702C" w14:textId="77777777" w:rsidR="00E83F28" w:rsidRDefault="00E83F28">
      <w:pPr>
        <w:pStyle w:val="ConsPlusTitle"/>
        <w:jc w:val="center"/>
      </w:pPr>
      <w:r>
        <w:t>при работе на персональном компьютере</w:t>
      </w:r>
    </w:p>
    <w:p w14:paraId="143F286C" w14:textId="77777777" w:rsidR="00E83F28" w:rsidRDefault="00E83F28">
      <w:pPr>
        <w:pStyle w:val="ConsPlusNormal"/>
        <w:jc w:val="both"/>
      </w:pPr>
    </w:p>
    <w:p w14:paraId="55FE61F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971">
        <w:r>
          <w:rPr>
            <w:color w:val="0000FF"/>
          </w:rPr>
          <w:t>кодексом</w:t>
        </w:r>
      </w:hyperlink>
      <w:r>
        <w:t xml:space="preserve"> Российской Федерации, </w:t>
      </w:r>
      <w:hyperlink r:id="rId972">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w:t>
      </w:r>
    </w:p>
    <w:p w14:paraId="1B0048EC" w14:textId="77777777" w:rsidR="00E83F28" w:rsidRDefault="00E83F28">
      <w:pPr>
        <w:pStyle w:val="ConsPlusNormal"/>
        <w:jc w:val="both"/>
      </w:pPr>
    </w:p>
    <w:p w14:paraId="74FA4E90" w14:textId="77777777" w:rsidR="00E83F28" w:rsidRDefault="00E83F28">
      <w:pPr>
        <w:pStyle w:val="ConsPlusNormal"/>
        <w:jc w:val="center"/>
        <w:outlineLvl w:val="2"/>
      </w:pPr>
      <w:r>
        <w:t>I. Общие требования охраны труда</w:t>
      </w:r>
    </w:p>
    <w:p w14:paraId="41A4D96E" w14:textId="77777777" w:rsidR="00E83F28" w:rsidRDefault="00E83F28">
      <w:pPr>
        <w:pStyle w:val="ConsPlusNormal"/>
        <w:jc w:val="both"/>
      </w:pPr>
    </w:p>
    <w:p w14:paraId="6C36392F" w14:textId="77777777" w:rsidR="00E83F28" w:rsidRDefault="00E83F28">
      <w:pPr>
        <w:pStyle w:val="ConsPlusNormal"/>
        <w:ind w:firstLine="540"/>
        <w:jc w:val="both"/>
      </w:pPr>
      <w:r>
        <w:t xml:space="preserve">1.1. Настоящая Инструкция предназначена для работников организации (далее - работники), использующих в своей работе персональные компьютеры </w:t>
      </w:r>
      <w:r>
        <w:lastRenderedPageBreak/>
        <w:t>(далее - ПК).</w:t>
      </w:r>
    </w:p>
    <w:p w14:paraId="773CB350" w14:textId="77777777" w:rsidR="00E83F28" w:rsidRDefault="00E83F28">
      <w:pPr>
        <w:pStyle w:val="ConsPlusNormal"/>
        <w:spacing w:before="280"/>
        <w:ind w:firstLine="540"/>
        <w:jc w:val="both"/>
      </w:pPr>
      <w:r>
        <w:t>1.2. К самостоятельной работе на ПК допускаются лица, обладающие соответствующей квалификацией, не имеющие медицинских противопоказаний и прошедшие инструктаж по охране труда.</w:t>
      </w:r>
    </w:p>
    <w:p w14:paraId="6EB7EBFC" w14:textId="77777777" w:rsidR="00E83F28" w:rsidRDefault="00E83F28">
      <w:pPr>
        <w:pStyle w:val="ConsPlusNormal"/>
        <w:spacing w:before="280"/>
        <w:ind w:firstLine="540"/>
        <w:jc w:val="both"/>
      </w:pPr>
      <w:r>
        <w:t>1.3. При работе на ПК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20E5205B" w14:textId="77777777" w:rsidR="00E83F28" w:rsidRDefault="00E83F28">
      <w:pPr>
        <w:pStyle w:val="ConsPlusNormal"/>
        <w:spacing w:before="280"/>
        <w:ind w:firstLine="540"/>
        <w:jc w:val="both"/>
      </w:pPr>
      <w:r>
        <w:t xml:space="preserve">1.4. Условия труда при работе на ПК должны соответствовать требованиям безопасности труда, санитарным правилам и гигиеническим нормативам </w:t>
      </w:r>
      <w:hyperlink w:anchor="P12278">
        <w:r>
          <w:rPr>
            <w:color w:val="0000FF"/>
          </w:rPr>
          <w:t>&lt;7&gt;</w:t>
        </w:r>
      </w:hyperlink>
      <w:r>
        <w:t>.</w:t>
      </w:r>
    </w:p>
    <w:p w14:paraId="1116F5A3" w14:textId="77777777" w:rsidR="00E83F28" w:rsidRDefault="00E83F28">
      <w:pPr>
        <w:pStyle w:val="ConsPlusNormal"/>
        <w:spacing w:before="280"/>
        <w:ind w:firstLine="540"/>
        <w:jc w:val="both"/>
      </w:pPr>
      <w:r>
        <w:t>--------------------------------</w:t>
      </w:r>
    </w:p>
    <w:p w14:paraId="38DA38FE" w14:textId="77777777" w:rsidR="00E83F28" w:rsidRDefault="00E83F28">
      <w:pPr>
        <w:pStyle w:val="ConsPlusNormal"/>
        <w:spacing w:before="280"/>
        <w:ind w:firstLine="540"/>
        <w:jc w:val="both"/>
      </w:pPr>
      <w:bookmarkStart w:id="14" w:name="P12278"/>
      <w:bookmarkEnd w:id="14"/>
      <w:r>
        <w:t>&lt;7&gt; Санитарно-гигиенические требования к рабочему месту пользователя ПК содержатся в СП 2.2.3670-20 "Санитарно-эпидемиологические требования к условиям труда" (</w:t>
      </w:r>
      <w:hyperlink r:id="rId973">
        <w:r>
          <w:rPr>
            <w:color w:val="0000FF"/>
          </w:rPr>
          <w:t>раздел XXII</w:t>
        </w:r>
      </w:hyperlink>
      <w:r>
        <w:t xml:space="preserve"> "Требования к организации работ с персональными электронными вычислительными машинами и копировально-множительной техникой") и МР 2.2.0244-21 "Методические рекомендации по обеспечению санитарно-эпидемиологических требований к условиям труда" (</w:t>
      </w:r>
      <w:hyperlink r:id="rId974">
        <w:r>
          <w:rPr>
            <w:color w:val="0000FF"/>
          </w:rPr>
          <w:t>раздел XX</w:t>
        </w:r>
      </w:hyperlink>
      <w:r>
        <w:t xml:space="preserve"> "Рекомендации к организации работ с персональными электронными вычислительными машинами и копировально-множительной техникой").</w:t>
      </w:r>
    </w:p>
    <w:p w14:paraId="26C94CC1" w14:textId="77777777" w:rsidR="00E83F28" w:rsidRDefault="00E83F28">
      <w:pPr>
        <w:pStyle w:val="ConsPlusNormal"/>
        <w:jc w:val="both"/>
      </w:pPr>
    </w:p>
    <w:p w14:paraId="139251D9" w14:textId="77777777" w:rsidR="00E83F28" w:rsidRDefault="00E83F28">
      <w:pPr>
        <w:pStyle w:val="ConsPlusNormal"/>
        <w:ind w:firstLine="540"/>
        <w:jc w:val="both"/>
      </w:pPr>
      <w:r>
        <w:t>1.5. При организации рабочего места для работы на ПК запрещается:</w:t>
      </w:r>
    </w:p>
    <w:p w14:paraId="6F5A9B1D" w14:textId="77777777" w:rsidR="00E83F28" w:rsidRDefault="00E83F28">
      <w:pPr>
        <w:pStyle w:val="ConsPlusNormal"/>
        <w:spacing w:before="280"/>
        <w:ind w:firstLine="540"/>
        <w:jc w:val="both"/>
      </w:pPr>
      <w:r>
        <w:t>- устанавливать системный блок или подключаемые к нему устройства вблизи отопительных приборов (например, батарей центрального отопления), а также в местах повышенной влажности и запыленности;</w:t>
      </w:r>
    </w:p>
    <w:p w14:paraId="01FDAAF7" w14:textId="77777777" w:rsidR="00E83F28" w:rsidRDefault="00E83F28">
      <w:pPr>
        <w:pStyle w:val="ConsPlusNormal"/>
        <w:spacing w:before="280"/>
        <w:ind w:firstLine="540"/>
        <w:jc w:val="both"/>
      </w:pPr>
      <w:r>
        <w:t>- устанавливать ПК во влажных, пыльных и сильно загрязненных местах;</w:t>
      </w:r>
    </w:p>
    <w:p w14:paraId="7B9469EB" w14:textId="77777777" w:rsidR="00E83F28" w:rsidRDefault="00E83F28">
      <w:pPr>
        <w:pStyle w:val="ConsPlusNormal"/>
        <w:spacing w:before="280"/>
        <w:ind w:firstLine="540"/>
        <w:jc w:val="both"/>
      </w:pPr>
      <w:r>
        <w:t>- устанавливать системный блок на неустойчивые поверхности, откуда он может упасть, травмировав работника.</w:t>
      </w:r>
    </w:p>
    <w:p w14:paraId="07B05250" w14:textId="77777777" w:rsidR="00E83F28" w:rsidRDefault="00E83F28">
      <w:pPr>
        <w:pStyle w:val="ConsPlusNormal"/>
        <w:spacing w:before="280"/>
        <w:ind w:firstLine="540"/>
        <w:jc w:val="both"/>
      </w:pPr>
      <w:r>
        <w:t>1.6. Санитарно-гигиенические требования к рабочему месту при использовании ПК:</w:t>
      </w:r>
    </w:p>
    <w:p w14:paraId="12528DDF" w14:textId="77777777" w:rsidR="00E83F28" w:rsidRDefault="00E83F28">
      <w:pPr>
        <w:pStyle w:val="ConsPlusNormal"/>
        <w:spacing w:before="280"/>
        <w:ind w:firstLine="540"/>
        <w:jc w:val="both"/>
      </w:pPr>
      <w:r>
        <w:t>- площадь на одно рабочее место пользователя ПК должна составлять не менее 4,5 кв. м;</w:t>
      </w:r>
    </w:p>
    <w:p w14:paraId="04197071" w14:textId="77777777" w:rsidR="00E83F28" w:rsidRDefault="00E83F28">
      <w:pPr>
        <w:pStyle w:val="ConsPlusNormal"/>
        <w:spacing w:before="280"/>
        <w:ind w:firstLine="540"/>
        <w:jc w:val="both"/>
      </w:pPr>
      <w:r>
        <w:t xml:space="preserve">- конструкция рабочего стола должна обеспечивать оптимальное размещение на рабочей поверхности используемого оборудования с учетом его количества и конструктивных особенностей (размеры ПЭВМ, клавиатуры и </w:t>
      </w:r>
      <w:r>
        <w:lastRenderedPageBreak/>
        <w:t>др.), характера выполняемой работы. При этом допускается использование рабочих столов различных конструкций, отвечающих современным требованиям эргономики;</w:t>
      </w:r>
    </w:p>
    <w:p w14:paraId="5EFB5D04" w14:textId="77777777" w:rsidR="00E83F28" w:rsidRDefault="00E83F28">
      <w:pPr>
        <w:pStyle w:val="ConsPlusNormal"/>
        <w:spacing w:before="280"/>
        <w:ind w:firstLine="540"/>
        <w:jc w:val="both"/>
      </w:pPr>
      <w:r>
        <w:t>- конструкция рабочего стула (кресла) должна обеспечивать поддержание рациональной рабочей позы при работе на ПК, позволять изменять позу с целью снижения статического напряжения мышц шейно-плечевой области и спины для предупреждения развития утомления;</w:t>
      </w:r>
    </w:p>
    <w:p w14:paraId="6C2C449B" w14:textId="77777777" w:rsidR="00E83F28" w:rsidRDefault="00E83F28">
      <w:pPr>
        <w:pStyle w:val="ConsPlusNormal"/>
        <w:spacing w:before="280"/>
        <w:ind w:firstLine="540"/>
        <w:jc w:val="both"/>
      </w:pPr>
      <w:r>
        <w:t>- светопроницаемые конструкции и оконные проемы должны оснащаться устройствами, позволяющими регулировать параметры световой среды в помещении (например, жалюзи);</w:t>
      </w:r>
    </w:p>
    <w:p w14:paraId="7950EC8F" w14:textId="77777777" w:rsidR="00E83F28" w:rsidRDefault="00E83F28">
      <w:pPr>
        <w:pStyle w:val="ConsPlusNormal"/>
        <w:spacing w:before="280"/>
        <w:ind w:firstLine="540"/>
        <w:jc w:val="both"/>
      </w:pPr>
      <w:r>
        <w:t xml:space="preserve">- ПК следует размещать таким образом, чтобы показатели освещенности не превышали установленных гигиенических нормативов. Параметры световой среды при работе на ПК должны соответствовать </w:t>
      </w:r>
      <w:hyperlink r:id="rId975">
        <w:r>
          <w:rPr>
            <w:color w:val="0000FF"/>
          </w:rPr>
          <w:t>СанПиН 1.2.3685-21</w:t>
        </w:r>
      </w:hyperlink>
      <w:r>
        <w:t xml:space="preserve"> "Гигиенические нормативы и требования к обеспечению безопасности и (или) безвредности для человека факторов среды обитания".</w:t>
      </w:r>
    </w:p>
    <w:p w14:paraId="30902CB3" w14:textId="77777777" w:rsidR="00E83F28" w:rsidRDefault="00E83F28">
      <w:pPr>
        <w:pStyle w:val="ConsPlusNormal"/>
        <w:spacing w:before="280"/>
        <w:ind w:firstLine="540"/>
        <w:jc w:val="both"/>
      </w:pPr>
      <w:r>
        <w:t>1.7. Работник может обеспечиваться рабочей одеждой (халат) и при необходимости СИЗ (например, защитной маской для лица при неблагополучной эпидемической ситуации), смывающими и при необходимости обезвреживающими средствами.</w:t>
      </w:r>
    </w:p>
    <w:p w14:paraId="260FA785" w14:textId="77777777" w:rsidR="00E83F28" w:rsidRDefault="00E83F28">
      <w:pPr>
        <w:pStyle w:val="ConsPlusNormal"/>
        <w:spacing w:before="280"/>
        <w:ind w:firstLine="540"/>
        <w:jc w:val="both"/>
      </w:pPr>
      <w:r>
        <w:t xml:space="preserve">1.8. В соответствии со </w:t>
      </w:r>
      <w:hyperlink r:id="rId976">
        <w:r>
          <w:rPr>
            <w:color w:val="0000FF"/>
          </w:rPr>
          <w:t>статьей 215</w:t>
        </w:r>
      </w:hyperlink>
      <w:r>
        <w:t xml:space="preserve"> ТК РФ работник обязан:</w:t>
      </w:r>
    </w:p>
    <w:p w14:paraId="419A60A6" w14:textId="77777777" w:rsidR="00E83F28" w:rsidRDefault="00E83F28">
      <w:pPr>
        <w:pStyle w:val="ConsPlusNormal"/>
        <w:spacing w:before="280"/>
        <w:ind w:firstLine="540"/>
        <w:jc w:val="both"/>
      </w:pPr>
      <w:r>
        <w:t>- соблюдать требования охраны труда;</w:t>
      </w:r>
    </w:p>
    <w:p w14:paraId="5A7A9725"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C05544A"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637F594C" w14:textId="77777777" w:rsidR="00E83F28" w:rsidRDefault="00E83F28">
      <w:pPr>
        <w:pStyle w:val="ConsPlusNormal"/>
        <w:spacing w:before="280"/>
        <w:ind w:firstLine="540"/>
        <w:jc w:val="both"/>
      </w:pPr>
      <w:r>
        <w:t>- незамедлительно проинформировать лично либо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ПК и электропроводки.</w:t>
      </w:r>
    </w:p>
    <w:p w14:paraId="27919E37" w14:textId="77777777" w:rsidR="00E83F28" w:rsidRDefault="00E83F28">
      <w:pPr>
        <w:pStyle w:val="ConsPlusNormal"/>
        <w:spacing w:before="280"/>
        <w:ind w:firstLine="540"/>
        <w:jc w:val="both"/>
      </w:pPr>
      <w:r>
        <w:t>1.9. Работник должен:</w:t>
      </w:r>
    </w:p>
    <w:p w14:paraId="186F6326" w14:textId="77777777" w:rsidR="00E83F28" w:rsidRDefault="00E83F28">
      <w:pPr>
        <w:pStyle w:val="ConsPlusNormal"/>
        <w:spacing w:before="280"/>
        <w:ind w:firstLine="540"/>
        <w:jc w:val="both"/>
      </w:pPr>
      <w:r>
        <w:lastRenderedPageBreak/>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43B6101"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5051FAD" w14:textId="77777777" w:rsidR="00E83F28" w:rsidRDefault="00E83F28">
      <w:pPr>
        <w:pStyle w:val="ConsPlusNormal"/>
        <w:spacing w:before="280"/>
        <w:ind w:firstLine="540"/>
        <w:jc w:val="both"/>
      </w:pPr>
      <w:r>
        <w:t>- пройти инструктаж по электробезопасности (требования электробезопасности при работе на ПК должны быть в программе инструктажа по охране труда);</w:t>
      </w:r>
    </w:p>
    <w:p w14:paraId="609D3884" w14:textId="77777777" w:rsidR="00E83F28" w:rsidRDefault="00E83F28">
      <w:pPr>
        <w:pStyle w:val="ConsPlusNormal"/>
        <w:jc w:val="both"/>
      </w:pPr>
    </w:p>
    <w:p w14:paraId="0A8E05C9" w14:textId="77777777" w:rsidR="00E83F28" w:rsidRDefault="00E83F28">
      <w:pPr>
        <w:pStyle w:val="ConsPlusNormal"/>
        <w:ind w:firstLine="540"/>
        <w:jc w:val="both"/>
      </w:pPr>
      <w:r>
        <w:t xml:space="preserve">Примечание. Присвоение группы I по электробезопасности пользователям ПК в настоящее время не обязательно, т.к. компьютеры не являются электроустановками. Такое официальное разъяснение обязательных требований, установленных </w:t>
      </w:r>
      <w:hyperlink r:id="rId977">
        <w:r>
          <w:rPr>
            <w:color w:val="0000FF"/>
          </w:rPr>
          <w:t>пунктом 2.3</w:t>
        </w:r>
      </w:hyperlink>
      <w:r>
        <w:t xml:space="preserve"> Правил по охране труда при эксплуатации электроустановок, дал Минтруд России.</w:t>
      </w:r>
    </w:p>
    <w:p w14:paraId="05809DBB" w14:textId="77777777" w:rsidR="00E83F28" w:rsidRDefault="00E83F28">
      <w:pPr>
        <w:pStyle w:val="ConsPlusNormal"/>
        <w:jc w:val="both"/>
      </w:pPr>
    </w:p>
    <w:p w14:paraId="322FBAC5" w14:textId="77777777" w:rsidR="00E83F28" w:rsidRDefault="00E83F28">
      <w:pPr>
        <w:pStyle w:val="ConsPlusNormal"/>
        <w:ind w:firstLine="540"/>
        <w:jc w:val="both"/>
      </w:pPr>
      <w:r>
        <w:t>- поддерживать порядок на рабочем месте;</w:t>
      </w:r>
    </w:p>
    <w:p w14:paraId="6C1CD501"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29248578"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79211B0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061755A8"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483DCDCC" w14:textId="77777777" w:rsidR="00E83F28" w:rsidRDefault="00E83F28">
      <w:pPr>
        <w:pStyle w:val="ConsPlusNormal"/>
        <w:spacing w:before="280"/>
        <w:ind w:firstLine="540"/>
        <w:jc w:val="both"/>
      </w:pPr>
      <w:r>
        <w:t>- соблюдать правила личной гигиены;</w:t>
      </w:r>
    </w:p>
    <w:p w14:paraId="060CD4B1" w14:textId="77777777" w:rsidR="00E83F28" w:rsidRDefault="00E83F28">
      <w:pPr>
        <w:pStyle w:val="ConsPlusNormal"/>
        <w:spacing w:before="280"/>
        <w:ind w:firstLine="540"/>
        <w:jc w:val="both"/>
      </w:pPr>
      <w:r>
        <w:t>- принимать пищу только в установленных местах;</w:t>
      </w:r>
    </w:p>
    <w:p w14:paraId="35484C04"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198F465" w14:textId="77777777" w:rsidR="00E83F28" w:rsidRDefault="00E83F28">
      <w:pPr>
        <w:pStyle w:val="ConsPlusNormal"/>
        <w:spacing w:before="280"/>
        <w:ind w:firstLine="540"/>
        <w:jc w:val="both"/>
      </w:pPr>
      <w:r>
        <w:t>1.10. Работник должен знать:</w:t>
      </w:r>
    </w:p>
    <w:p w14:paraId="53E49058" w14:textId="77777777" w:rsidR="00E83F28" w:rsidRDefault="00E83F28">
      <w:pPr>
        <w:pStyle w:val="ConsPlusNormal"/>
        <w:spacing w:before="280"/>
        <w:ind w:firstLine="540"/>
        <w:jc w:val="both"/>
      </w:pPr>
      <w:r>
        <w:t>- нормативно-правовые и методические документы по охране труда в части касающейся;</w:t>
      </w:r>
    </w:p>
    <w:p w14:paraId="02826F04" w14:textId="77777777" w:rsidR="00E83F28" w:rsidRDefault="00E83F28">
      <w:pPr>
        <w:pStyle w:val="ConsPlusNormal"/>
        <w:spacing w:before="280"/>
        <w:ind w:firstLine="540"/>
        <w:jc w:val="both"/>
      </w:pPr>
      <w:r>
        <w:t>- безопасные методы и приемы выполнения работ при работе на ПК, включая требования электробезопасности;</w:t>
      </w:r>
    </w:p>
    <w:p w14:paraId="60E9A745" w14:textId="77777777" w:rsidR="00E83F28" w:rsidRDefault="00E83F28">
      <w:pPr>
        <w:pStyle w:val="ConsPlusNormal"/>
        <w:spacing w:before="280"/>
        <w:ind w:firstLine="540"/>
        <w:jc w:val="both"/>
      </w:pPr>
      <w:r>
        <w:t xml:space="preserve">- санитарно-гигиенические требования к рабочему месту пользователя ПК (см. </w:t>
      </w:r>
      <w:hyperlink r:id="rId978">
        <w:r>
          <w:rPr>
            <w:color w:val="0000FF"/>
          </w:rPr>
          <w:t>СП 2.2.3670-20</w:t>
        </w:r>
      </w:hyperlink>
      <w:r>
        <w:t xml:space="preserve"> и </w:t>
      </w:r>
      <w:hyperlink r:id="rId979">
        <w:r>
          <w:rPr>
            <w:color w:val="0000FF"/>
          </w:rPr>
          <w:t>МР 2.2.0244-21</w:t>
        </w:r>
      </w:hyperlink>
      <w:r>
        <w:t>);</w:t>
      </w:r>
    </w:p>
    <w:p w14:paraId="7EC2F275" w14:textId="77777777" w:rsidR="00E83F28" w:rsidRDefault="00E83F28">
      <w:pPr>
        <w:pStyle w:val="ConsPlusNormal"/>
        <w:spacing w:before="280"/>
        <w:ind w:firstLine="540"/>
        <w:jc w:val="both"/>
      </w:pPr>
      <w:r>
        <w:lastRenderedPageBreak/>
        <w:t>- профессиональные риски, действие на человека опасных и вредных производственных факторов, меры по защите от их воздействия;</w:t>
      </w:r>
    </w:p>
    <w:p w14:paraId="17DC7508" w14:textId="77777777" w:rsidR="00E83F28" w:rsidRDefault="00E83F28">
      <w:pPr>
        <w:pStyle w:val="ConsPlusNormal"/>
        <w:spacing w:before="280"/>
        <w:ind w:firstLine="540"/>
        <w:jc w:val="both"/>
      </w:pPr>
      <w:r>
        <w:t>- порядок действий при несчастном случае на производстве;</w:t>
      </w:r>
    </w:p>
    <w:p w14:paraId="7F827790"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B31D05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1126B5A" w14:textId="77777777" w:rsidR="00E83F28" w:rsidRDefault="00E83F28">
      <w:pPr>
        <w:pStyle w:val="ConsPlusNormal"/>
        <w:spacing w:before="280"/>
        <w:ind w:firstLine="540"/>
        <w:jc w:val="both"/>
      </w:pPr>
      <w:r>
        <w:t>1.11. На работника в процессе его трудовой деятельности возможно воздействие следующих вредных и опасных производственных факторов:</w:t>
      </w:r>
    </w:p>
    <w:p w14:paraId="4AAD3C0E" w14:textId="77777777" w:rsidR="00E83F28" w:rsidRDefault="00E83F28">
      <w:pPr>
        <w:pStyle w:val="ConsPlusNormal"/>
        <w:spacing w:before="280"/>
        <w:ind w:firstLine="540"/>
        <w:jc w:val="both"/>
      </w:pPr>
      <w:r>
        <w:t>- напряженность труда;</w:t>
      </w:r>
    </w:p>
    <w:p w14:paraId="72E5AF30" w14:textId="77777777" w:rsidR="00E83F28" w:rsidRDefault="00E83F28">
      <w:pPr>
        <w:pStyle w:val="ConsPlusNormal"/>
        <w:spacing w:before="280"/>
        <w:ind w:firstLine="540"/>
        <w:jc w:val="both"/>
      </w:pPr>
      <w:r>
        <w:t>- опасность поражения электрическим током;</w:t>
      </w:r>
    </w:p>
    <w:p w14:paraId="707EB6ED" w14:textId="77777777" w:rsidR="00E83F28" w:rsidRDefault="00E83F28">
      <w:pPr>
        <w:pStyle w:val="ConsPlusNormal"/>
        <w:spacing w:before="280"/>
        <w:ind w:firstLine="540"/>
        <w:jc w:val="both"/>
      </w:pPr>
      <w:r>
        <w:t>- повышенная зрительная нагрузка при работе на ПК;</w:t>
      </w:r>
    </w:p>
    <w:p w14:paraId="483C90EB" w14:textId="77777777" w:rsidR="00E83F28" w:rsidRDefault="00E83F28">
      <w:pPr>
        <w:pStyle w:val="ConsPlusNormal"/>
        <w:spacing w:before="280"/>
        <w:ind w:firstLine="540"/>
        <w:jc w:val="both"/>
      </w:pPr>
      <w:r>
        <w:t>- воздействие электромагнитного поля и статического электричества;</w:t>
      </w:r>
    </w:p>
    <w:p w14:paraId="569053B9" w14:textId="77777777" w:rsidR="00E83F28" w:rsidRDefault="00E83F28">
      <w:pPr>
        <w:pStyle w:val="ConsPlusNormal"/>
        <w:spacing w:before="280"/>
        <w:ind w:firstLine="540"/>
        <w:jc w:val="both"/>
      </w:pPr>
      <w:r>
        <w:t>- вынужденная рабочая поза (преимущественно сидячая работа);</w:t>
      </w:r>
    </w:p>
    <w:p w14:paraId="79E8BD91" w14:textId="77777777" w:rsidR="00E83F28" w:rsidRDefault="00E83F28">
      <w:pPr>
        <w:pStyle w:val="ConsPlusNormal"/>
        <w:spacing w:before="280"/>
        <w:ind w:firstLine="540"/>
        <w:jc w:val="both"/>
      </w:pPr>
      <w:r>
        <w:t>- риск падения на скользкой поверхности;</w:t>
      </w:r>
    </w:p>
    <w:p w14:paraId="70BD49F3"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w:t>
      </w:r>
    </w:p>
    <w:p w14:paraId="28CAED3C" w14:textId="77777777" w:rsidR="00E83F28" w:rsidRDefault="00E83F28">
      <w:pPr>
        <w:pStyle w:val="ConsPlusNormal"/>
        <w:spacing w:before="280"/>
        <w:ind w:firstLine="540"/>
        <w:jc w:val="both"/>
      </w:pPr>
      <w:r>
        <w:t>1.12. Работнику при работе на ПК запрещается:</w:t>
      </w:r>
    </w:p>
    <w:p w14:paraId="0BFBD750" w14:textId="77777777" w:rsidR="00E83F28" w:rsidRDefault="00E83F28">
      <w:pPr>
        <w:pStyle w:val="ConsPlusNormal"/>
        <w:spacing w:before="280"/>
        <w:ind w:firstLine="540"/>
        <w:jc w:val="both"/>
      </w:pPr>
      <w:r>
        <w:t>- использовать оборудование при наличии неисправностей;</w:t>
      </w:r>
    </w:p>
    <w:p w14:paraId="577FDA99" w14:textId="77777777" w:rsidR="00E83F28" w:rsidRDefault="00E83F28">
      <w:pPr>
        <w:pStyle w:val="ConsPlusNormal"/>
        <w:spacing w:before="280"/>
        <w:ind w:firstLine="540"/>
        <w:jc w:val="both"/>
      </w:pPr>
      <w:r>
        <w:t>- пользоваться неисправными розетками, вилками, соединительными проводами при наличии следов подгорания, искрения в розетке и вилке при включении, их нагрева, нарушения изоляции проводов;</w:t>
      </w:r>
    </w:p>
    <w:p w14:paraId="5EF204CF" w14:textId="77777777" w:rsidR="00E83F28" w:rsidRDefault="00E83F28">
      <w:pPr>
        <w:pStyle w:val="ConsPlusNormal"/>
        <w:spacing w:before="280"/>
        <w:ind w:firstLine="540"/>
        <w:jc w:val="both"/>
      </w:pPr>
      <w:r>
        <w:t>- прикасаться к задней панели системного блока, переключать разъемы интерфейсных кабелей периферийных устройств при включенном питании;</w:t>
      </w:r>
    </w:p>
    <w:p w14:paraId="05AF6241" w14:textId="77777777" w:rsidR="00E83F28" w:rsidRDefault="00E83F28">
      <w:pPr>
        <w:pStyle w:val="ConsPlusNormal"/>
        <w:spacing w:before="280"/>
        <w:ind w:firstLine="540"/>
        <w:jc w:val="both"/>
      </w:pPr>
      <w:r>
        <w:t>- натягивать или перегибать провода компьютерной техники, а также располагать их в непосредственной близости от нагревательных приборов и батарей системы отопления;</w:t>
      </w:r>
    </w:p>
    <w:p w14:paraId="3458FE0D" w14:textId="77777777" w:rsidR="00E83F28" w:rsidRDefault="00E83F28">
      <w:pPr>
        <w:pStyle w:val="ConsPlusNormal"/>
        <w:spacing w:before="280"/>
        <w:ind w:firstLine="540"/>
        <w:jc w:val="both"/>
      </w:pPr>
      <w:r>
        <w:t>- выдергивать штепсельную вилку из розетки за шнур;</w:t>
      </w:r>
    </w:p>
    <w:p w14:paraId="55171987" w14:textId="77777777" w:rsidR="00E83F28" w:rsidRDefault="00E83F28">
      <w:pPr>
        <w:pStyle w:val="ConsPlusNormal"/>
        <w:spacing w:before="280"/>
        <w:ind w:firstLine="540"/>
        <w:jc w:val="both"/>
      </w:pPr>
      <w:r>
        <w:t xml:space="preserve">- допускать захламленность рабочего места, загромождать верхние панели </w:t>
      </w:r>
      <w:r>
        <w:lastRenderedPageBreak/>
        <w:t>устройств бумагами и другими предметами;</w:t>
      </w:r>
    </w:p>
    <w:p w14:paraId="723B43F4" w14:textId="77777777" w:rsidR="00E83F28" w:rsidRDefault="00E83F28">
      <w:pPr>
        <w:pStyle w:val="ConsPlusNormal"/>
        <w:spacing w:before="280"/>
        <w:ind w:firstLine="540"/>
        <w:jc w:val="both"/>
      </w:pPr>
      <w:r>
        <w:t>- допускать попадание влаги на поверхность системного блока, монитора, рабочую поверхность клавиатуры, дисководов, принтеров и других устройств;</w:t>
      </w:r>
    </w:p>
    <w:p w14:paraId="66AAE7C4" w14:textId="77777777" w:rsidR="00E83F28" w:rsidRDefault="00E83F28">
      <w:pPr>
        <w:pStyle w:val="ConsPlusNormal"/>
        <w:spacing w:before="280"/>
        <w:ind w:firstLine="540"/>
        <w:jc w:val="both"/>
      </w:pPr>
      <w:r>
        <w:t>- выполнять без соответствующей подготовки и доступа самостоятельное вскрытие и ремонт ПК и его периферийных устройств.</w:t>
      </w:r>
    </w:p>
    <w:p w14:paraId="458A3B6B" w14:textId="77777777" w:rsidR="00E83F28" w:rsidRDefault="00E83F28">
      <w:pPr>
        <w:pStyle w:val="ConsPlusNormal"/>
        <w:spacing w:before="280"/>
        <w:ind w:firstLine="540"/>
        <w:jc w:val="both"/>
      </w:pPr>
      <w:r>
        <w:t>1.13. На рабочем месте запрещается курить и употреблять алкогольные напитки.</w:t>
      </w:r>
    </w:p>
    <w:p w14:paraId="63166351" w14:textId="77777777" w:rsidR="00E83F28" w:rsidRDefault="00E83F28">
      <w:pPr>
        <w:pStyle w:val="ConsPlusNormal"/>
        <w:spacing w:before="280"/>
        <w:ind w:firstLine="540"/>
        <w:jc w:val="both"/>
      </w:pPr>
      <w:r>
        <w:t>1.14.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6CED0665" w14:textId="77777777" w:rsidR="00E83F28" w:rsidRDefault="00E83F28">
      <w:pPr>
        <w:pStyle w:val="ConsPlusNormal"/>
        <w:spacing w:before="280"/>
        <w:ind w:firstLine="540"/>
        <w:jc w:val="both"/>
      </w:pPr>
      <w:r>
        <w:t>1.15. Контроль выполнения требований настоящей инструкции возлагается на специалиста по охране труда и иных уполномоченных на это представителей администрации и работников.</w:t>
      </w:r>
    </w:p>
    <w:p w14:paraId="5C1B4714" w14:textId="77777777" w:rsidR="00E83F28" w:rsidRDefault="00E83F28">
      <w:pPr>
        <w:pStyle w:val="ConsPlusNormal"/>
        <w:jc w:val="both"/>
      </w:pPr>
    </w:p>
    <w:p w14:paraId="1D82A3CF" w14:textId="77777777" w:rsidR="00E83F28" w:rsidRDefault="00E83F28">
      <w:pPr>
        <w:pStyle w:val="ConsPlusNormal"/>
        <w:jc w:val="center"/>
        <w:outlineLvl w:val="2"/>
      </w:pPr>
      <w:r>
        <w:t>II. Требования охраны труда перед началом работы</w:t>
      </w:r>
    </w:p>
    <w:p w14:paraId="37D2F200" w14:textId="77777777" w:rsidR="00E83F28" w:rsidRDefault="00E83F28">
      <w:pPr>
        <w:pStyle w:val="ConsPlusNormal"/>
        <w:jc w:val="both"/>
      </w:pPr>
    </w:p>
    <w:p w14:paraId="329AAD83" w14:textId="77777777" w:rsidR="00E83F28" w:rsidRDefault="00E83F28">
      <w:pPr>
        <w:pStyle w:val="ConsPlusNormal"/>
        <w:ind w:firstLine="540"/>
        <w:jc w:val="both"/>
      </w:pPr>
      <w:r>
        <w:t>2.1. Осмотреть рабочее место на предмет соблюдения требований охраны труда, пожарной безопасности, электробезопасности, санитарных правил и гигиенических нормативов, обратить внимание на пути эвакуации при чрезвычайных ситуациях, наличие первичных средств пожаротушения, работу вентиляции.</w:t>
      </w:r>
    </w:p>
    <w:p w14:paraId="72FF4750" w14:textId="77777777" w:rsidR="00E83F28" w:rsidRDefault="00E83F28">
      <w:pPr>
        <w:pStyle w:val="ConsPlusNormal"/>
        <w:spacing w:before="280"/>
        <w:ind w:firstLine="540"/>
        <w:jc w:val="both"/>
      </w:pPr>
      <w:r>
        <w:t>2.2. Привести в порядок рабочее место (убрать посторонние предметы и лишние бумаги, при необходимости вытереть пыль, протереть экран монитора ПК и т.п.). Протирать влажной или мокрой салфеткой оборудование ПК, находящееся под напряжением, запрещается. Влажную или любую другую уборку необходимо производить при отключенном оборудовании.</w:t>
      </w:r>
    </w:p>
    <w:p w14:paraId="465FC844" w14:textId="77777777" w:rsidR="00E83F28" w:rsidRDefault="00E83F28">
      <w:pPr>
        <w:pStyle w:val="ConsPlusNormal"/>
        <w:spacing w:before="280"/>
        <w:ind w:firstLine="540"/>
        <w:jc w:val="both"/>
      </w:pPr>
      <w:r>
        <w:t>2.3. Отрегулировать освещенность рабочего места.</w:t>
      </w:r>
    </w:p>
    <w:p w14:paraId="6392AA73" w14:textId="77777777" w:rsidR="00E83F28" w:rsidRDefault="00E83F28">
      <w:pPr>
        <w:pStyle w:val="ConsPlusNormal"/>
        <w:spacing w:before="280"/>
        <w:ind w:firstLine="540"/>
        <w:jc w:val="both"/>
      </w:pPr>
      <w:r>
        <w:t>2.4. Проверить правильность установки рабочего стола, стула, положения оборудования, угла наклона экрана, положение клавиатуры и, при необходимости, произвести регулировку рабочего стола и кресла, а также расположение элементов компьютера в соответствии с требованиями эргономики и в целях исключения неудобных поз и длительных напряжений тела.</w:t>
      </w:r>
    </w:p>
    <w:p w14:paraId="0CA1DE23" w14:textId="77777777" w:rsidR="00E83F28" w:rsidRDefault="00E83F28">
      <w:pPr>
        <w:pStyle w:val="ConsPlusNormal"/>
        <w:spacing w:before="280"/>
        <w:ind w:firstLine="540"/>
        <w:jc w:val="both"/>
      </w:pPr>
      <w:r>
        <w:t>2.5. Проверить правильность подключения ПК к электросети, целостность изоляции проводов и отсутствие оголенных участков. Включать ПК в электросеть следует через специальные розетки с защитным заземлением.</w:t>
      </w:r>
    </w:p>
    <w:p w14:paraId="38D3AED2" w14:textId="77777777" w:rsidR="00E83F28" w:rsidRDefault="00E83F28">
      <w:pPr>
        <w:pStyle w:val="ConsPlusNormal"/>
        <w:spacing w:before="280"/>
        <w:ind w:firstLine="540"/>
        <w:jc w:val="both"/>
      </w:pPr>
      <w:r>
        <w:lastRenderedPageBreak/>
        <w:t>2.6. При обнаружении неисправности электропроводки, ПК, иных нарушений охраны труда необходимо поставить в известность непосредственного руководителя. До устранения нарушений к работе не приступать.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2BE67A6B" w14:textId="77777777" w:rsidR="00E83F28" w:rsidRDefault="00E83F28">
      <w:pPr>
        <w:pStyle w:val="ConsPlusNormal"/>
        <w:jc w:val="both"/>
      </w:pPr>
    </w:p>
    <w:p w14:paraId="43F32354" w14:textId="77777777" w:rsidR="00E83F28" w:rsidRDefault="00E83F28">
      <w:pPr>
        <w:pStyle w:val="ConsPlusNormal"/>
        <w:jc w:val="center"/>
        <w:outlineLvl w:val="2"/>
      </w:pPr>
      <w:r>
        <w:t>III. Требования охраны труда во время работы</w:t>
      </w:r>
    </w:p>
    <w:p w14:paraId="619F19CA" w14:textId="77777777" w:rsidR="00E83F28" w:rsidRDefault="00E83F28">
      <w:pPr>
        <w:pStyle w:val="ConsPlusNormal"/>
        <w:jc w:val="both"/>
      </w:pPr>
    </w:p>
    <w:p w14:paraId="2FAD5724" w14:textId="77777777" w:rsidR="00E83F28" w:rsidRDefault="00E83F28">
      <w:pPr>
        <w:pStyle w:val="ConsPlusNormal"/>
        <w:ind w:firstLine="540"/>
        <w:jc w:val="both"/>
      </w:pPr>
      <w:r>
        <w:t>3.1. Работник во время работы должен:</w:t>
      </w:r>
    </w:p>
    <w:p w14:paraId="27F4C41D"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 установленный режим труда и отдыха;</w:t>
      </w:r>
    </w:p>
    <w:p w14:paraId="741463AD" w14:textId="77777777" w:rsidR="00E83F28" w:rsidRDefault="00E83F28">
      <w:pPr>
        <w:pStyle w:val="ConsPlusNormal"/>
        <w:spacing w:before="280"/>
        <w:ind w:firstLine="540"/>
        <w:jc w:val="both"/>
      </w:pPr>
      <w:r>
        <w:t>- содержать в порядке и чистоте рабочее место;</w:t>
      </w:r>
    </w:p>
    <w:p w14:paraId="4D40C734" w14:textId="77777777" w:rsidR="00E83F28" w:rsidRDefault="00E83F28">
      <w:pPr>
        <w:pStyle w:val="ConsPlusNormal"/>
        <w:spacing w:before="280"/>
        <w:ind w:firstLine="540"/>
        <w:jc w:val="both"/>
      </w:pPr>
      <w:r>
        <w:t>- следить за исправностью ПК, его периферийных устройств и электропроводки;</w:t>
      </w:r>
    </w:p>
    <w:p w14:paraId="4926EA56" w14:textId="77777777" w:rsidR="00E83F28" w:rsidRDefault="00E83F28">
      <w:pPr>
        <w:pStyle w:val="ConsPlusNormal"/>
        <w:spacing w:before="280"/>
        <w:ind w:firstLine="540"/>
        <w:jc w:val="both"/>
      </w:pPr>
      <w:r>
        <w:t>- соблюдать требования инструкций по эксплуатации ПК и иного используемого оборудования;</w:t>
      </w:r>
    </w:p>
    <w:p w14:paraId="74F8B3EA"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041B0D93" w14:textId="77777777" w:rsidR="00E83F28" w:rsidRDefault="00E83F28">
      <w:pPr>
        <w:pStyle w:val="ConsPlusNormal"/>
        <w:spacing w:before="280"/>
        <w:ind w:firstLine="540"/>
        <w:jc w:val="both"/>
      </w:pPr>
      <w:r>
        <w:t>- соблюдать установленные режимом труда и отдыха регламентированные перерывы, выполнять во время перерывов рекомендованные упражнения для глаз, шеи, рук, туловища, ног;</w:t>
      </w:r>
    </w:p>
    <w:p w14:paraId="1CE473BB" w14:textId="77777777" w:rsidR="00E83F28" w:rsidRDefault="00E83F28">
      <w:pPr>
        <w:pStyle w:val="ConsPlusNormal"/>
        <w:spacing w:before="280"/>
        <w:ind w:firstLine="540"/>
        <w:jc w:val="both"/>
      </w:pPr>
      <w:r>
        <w:t>- выполнять только ту работу, которая поручена, не отвлекаться на посторонние дела и разговоры, не пользоваться сотовыми телефонами в личных целях, не отвлекать от работы других.</w:t>
      </w:r>
    </w:p>
    <w:p w14:paraId="033890AC" w14:textId="77777777" w:rsidR="00E83F28" w:rsidRDefault="00E83F28">
      <w:pPr>
        <w:pStyle w:val="ConsPlusNormal"/>
        <w:spacing w:before="280"/>
        <w:ind w:firstLine="540"/>
        <w:jc w:val="both"/>
      </w:pPr>
      <w:r>
        <w:t>3.2. Во время работы запрещается:</w:t>
      </w:r>
    </w:p>
    <w:p w14:paraId="2C12D1C1" w14:textId="77777777" w:rsidR="00E83F28" w:rsidRDefault="00E83F28">
      <w:pPr>
        <w:pStyle w:val="ConsPlusNormal"/>
        <w:spacing w:before="280"/>
        <w:ind w:firstLine="540"/>
        <w:jc w:val="both"/>
      </w:pPr>
      <w:r>
        <w:t>- располагать системный блок вблизи источников тепла;</w:t>
      </w:r>
    </w:p>
    <w:p w14:paraId="6905A697" w14:textId="77777777" w:rsidR="00E83F28" w:rsidRDefault="00E83F28">
      <w:pPr>
        <w:pStyle w:val="ConsPlusNormal"/>
        <w:spacing w:before="280"/>
        <w:ind w:firstLine="540"/>
        <w:jc w:val="both"/>
      </w:pPr>
      <w:r>
        <w:t>- отключать средства заземления;</w:t>
      </w:r>
    </w:p>
    <w:p w14:paraId="18D4D8A8" w14:textId="77777777" w:rsidR="00E83F28" w:rsidRDefault="00E83F28">
      <w:pPr>
        <w:pStyle w:val="ConsPlusNormal"/>
        <w:spacing w:before="280"/>
        <w:ind w:firstLine="540"/>
        <w:jc w:val="both"/>
      </w:pPr>
      <w:r>
        <w:t>- прикасаться к задней панели системного блока и (или) переключать разъемы кабелей периферийных устройств при включенном питании;</w:t>
      </w:r>
    </w:p>
    <w:p w14:paraId="38886ACA" w14:textId="77777777" w:rsidR="00E83F28" w:rsidRDefault="00E83F28">
      <w:pPr>
        <w:pStyle w:val="ConsPlusNormal"/>
        <w:spacing w:before="280"/>
        <w:ind w:firstLine="540"/>
        <w:jc w:val="both"/>
      </w:pPr>
      <w:r>
        <w:t>- загромождать рабочее место и верхние панели системного блока и периферийных устройств бумагами и посторонними предметами;</w:t>
      </w:r>
    </w:p>
    <w:p w14:paraId="6475A557" w14:textId="77777777" w:rsidR="00E83F28" w:rsidRDefault="00E83F28">
      <w:pPr>
        <w:pStyle w:val="ConsPlusNormal"/>
        <w:spacing w:before="280"/>
        <w:ind w:firstLine="540"/>
        <w:jc w:val="both"/>
      </w:pPr>
      <w:r>
        <w:lastRenderedPageBreak/>
        <w:t>- производить отключение-включение питания без необходимости;</w:t>
      </w:r>
    </w:p>
    <w:p w14:paraId="1054F245" w14:textId="77777777" w:rsidR="00E83F28" w:rsidRDefault="00E83F28">
      <w:pPr>
        <w:pStyle w:val="ConsPlusNormal"/>
        <w:spacing w:before="280"/>
        <w:ind w:firstLine="540"/>
        <w:jc w:val="both"/>
      </w:pPr>
      <w:r>
        <w:t>- допускать попадание влаги на поверхность системного блока, монитора, клавиатуры, принтеров и других устройств;</w:t>
      </w:r>
    </w:p>
    <w:p w14:paraId="25DEF79E" w14:textId="77777777" w:rsidR="00E83F28" w:rsidRDefault="00E83F28">
      <w:pPr>
        <w:pStyle w:val="ConsPlusNormal"/>
        <w:spacing w:before="280"/>
        <w:ind w:firstLine="540"/>
        <w:jc w:val="both"/>
      </w:pPr>
      <w:r>
        <w:t>- включать ПК со снятыми кожухами системного блока, монитора, принтера;</w:t>
      </w:r>
    </w:p>
    <w:p w14:paraId="75CE24DD" w14:textId="77777777" w:rsidR="00E83F28" w:rsidRDefault="00E83F28">
      <w:pPr>
        <w:pStyle w:val="ConsPlusNormal"/>
        <w:spacing w:before="280"/>
        <w:ind w:firstLine="540"/>
        <w:jc w:val="both"/>
      </w:pPr>
      <w:r>
        <w:t>- оставлять ПК во включенном состоянии без наблюдения;</w:t>
      </w:r>
    </w:p>
    <w:p w14:paraId="00692288" w14:textId="77777777" w:rsidR="00E83F28" w:rsidRDefault="00E83F28">
      <w:pPr>
        <w:pStyle w:val="ConsPlusNormal"/>
        <w:spacing w:before="280"/>
        <w:ind w:firstLine="540"/>
        <w:jc w:val="both"/>
      </w:pPr>
      <w:r>
        <w:t>- применять нестандартные предохранители, сетевые и сигнальные кабели;</w:t>
      </w:r>
    </w:p>
    <w:p w14:paraId="5C5E72C7" w14:textId="77777777" w:rsidR="00E83F28" w:rsidRDefault="00E83F28">
      <w:pPr>
        <w:pStyle w:val="ConsPlusNormal"/>
        <w:spacing w:before="280"/>
        <w:ind w:firstLine="540"/>
        <w:jc w:val="both"/>
      </w:pPr>
      <w:r>
        <w:t>- самостоятельно вскрывать и ремонтировать ПК и иное оборудование без соответствующей подготовки и допуска к таким работам;</w:t>
      </w:r>
    </w:p>
    <w:p w14:paraId="2E661F0D" w14:textId="77777777" w:rsidR="00E83F28" w:rsidRDefault="00E83F28">
      <w:pPr>
        <w:pStyle w:val="ConsPlusNormal"/>
        <w:spacing w:before="280"/>
        <w:ind w:firstLine="540"/>
        <w:jc w:val="both"/>
      </w:pPr>
      <w:r>
        <w:t>- допускать к работе на ПК посторонних лиц.</w:t>
      </w:r>
    </w:p>
    <w:p w14:paraId="1EC20706" w14:textId="77777777" w:rsidR="00E83F28" w:rsidRDefault="00E83F28">
      <w:pPr>
        <w:pStyle w:val="ConsPlusNormal"/>
        <w:jc w:val="both"/>
      </w:pPr>
    </w:p>
    <w:p w14:paraId="149427BB" w14:textId="77777777" w:rsidR="00E83F28" w:rsidRDefault="00E83F28">
      <w:pPr>
        <w:pStyle w:val="ConsPlusNormal"/>
        <w:jc w:val="center"/>
        <w:outlineLvl w:val="2"/>
      </w:pPr>
      <w:r>
        <w:t>IV. Требования охраны труда в аварийных ситуациях</w:t>
      </w:r>
    </w:p>
    <w:p w14:paraId="12C4ED67" w14:textId="77777777" w:rsidR="00E83F28" w:rsidRDefault="00E83F28">
      <w:pPr>
        <w:pStyle w:val="ConsPlusNormal"/>
        <w:jc w:val="both"/>
      </w:pPr>
    </w:p>
    <w:p w14:paraId="27D4524D" w14:textId="77777777" w:rsidR="00E83F28" w:rsidRDefault="00E83F28">
      <w:pPr>
        <w:pStyle w:val="ConsPlusNormal"/>
        <w:ind w:firstLine="540"/>
        <w:jc w:val="both"/>
      </w:pPr>
      <w:r>
        <w:t>4.1. При работе на ПК возможны следующие аварийные ситуации:</w:t>
      </w:r>
    </w:p>
    <w:p w14:paraId="17660B33" w14:textId="77777777" w:rsidR="00E83F28" w:rsidRDefault="00E83F28">
      <w:pPr>
        <w:pStyle w:val="ConsPlusNormal"/>
        <w:spacing w:before="280"/>
        <w:ind w:firstLine="540"/>
        <w:jc w:val="both"/>
      </w:pPr>
      <w:r>
        <w:t>- поломка (неисправность) и (или) неправильная эксплуатация ПК, представляющие опасность для жизни и здоровья людей;</w:t>
      </w:r>
    </w:p>
    <w:p w14:paraId="40C851FC" w14:textId="77777777" w:rsidR="00E83F28" w:rsidRDefault="00E83F28">
      <w:pPr>
        <w:pStyle w:val="ConsPlusNormal"/>
        <w:spacing w:before="280"/>
        <w:ind w:firstLine="540"/>
        <w:jc w:val="both"/>
      </w:pPr>
      <w:r>
        <w:t>- пожар;</w:t>
      </w:r>
    </w:p>
    <w:p w14:paraId="5FFDFBB3" w14:textId="77777777" w:rsidR="00E83F28" w:rsidRDefault="00E83F28">
      <w:pPr>
        <w:pStyle w:val="ConsPlusNormal"/>
        <w:spacing w:before="280"/>
        <w:ind w:firstLine="540"/>
        <w:jc w:val="both"/>
      </w:pPr>
      <w:r>
        <w:t>- другие аварийные и (или) чрезвычайные ситуации.</w:t>
      </w:r>
    </w:p>
    <w:p w14:paraId="2DADE2FC" w14:textId="77777777" w:rsidR="00E83F28" w:rsidRDefault="00E83F28">
      <w:pPr>
        <w:pStyle w:val="ConsPlusNormal"/>
        <w:spacing w:before="280"/>
        <w:ind w:firstLine="540"/>
        <w:jc w:val="both"/>
      </w:pPr>
      <w:r>
        <w:t>4.2. Работник обязан:</w:t>
      </w:r>
    </w:p>
    <w:p w14:paraId="02E9B90A" w14:textId="77777777" w:rsidR="00E83F28" w:rsidRDefault="00E83F28">
      <w:pPr>
        <w:pStyle w:val="ConsPlusNormal"/>
        <w:spacing w:before="280"/>
        <w:ind w:firstLine="540"/>
        <w:jc w:val="both"/>
      </w:pPr>
      <w:r>
        <w:t>- при обнаружении обрыва или искрении проводов, неисправности заземления, других повреждений электрооборудования, появлении запаха гари немедленно отключить электропитание и сообщить об аварийной ситуации непосредственному руководителю;</w:t>
      </w:r>
    </w:p>
    <w:p w14:paraId="5B6C5FCA" w14:textId="77777777" w:rsidR="00E83F28" w:rsidRDefault="00E83F28">
      <w:pPr>
        <w:pStyle w:val="ConsPlusNormal"/>
        <w:spacing w:before="280"/>
        <w:ind w:firstLine="540"/>
        <w:jc w:val="both"/>
      </w:pPr>
      <w:r>
        <w:t>- при обнаружении человека, попавшего под напряжение, немедленно освободить его от действия тока путем отключения электропитания и до прибытия врача оказать потерпевшему первую помощь;</w:t>
      </w:r>
    </w:p>
    <w:p w14:paraId="67A3BA33" w14:textId="77777777" w:rsidR="00E83F28" w:rsidRDefault="00E83F28">
      <w:pPr>
        <w:pStyle w:val="ConsPlusNormal"/>
        <w:spacing w:before="280"/>
        <w:ind w:firstLine="540"/>
        <w:jc w:val="both"/>
      </w:pPr>
      <w:r>
        <w:t>- при резком ухудшении самочувствия, появлении рези в глазах, резком ухудшении зрения, невозможности сфокусировать взгляд, появлении боли в пальцах и кистях рук, усилении сердцебиения немедленно сообщить о происшедшем непосредственному руководителю и обратиться к врачу;</w:t>
      </w:r>
    </w:p>
    <w:p w14:paraId="0F2B2400" w14:textId="77777777" w:rsidR="00E83F28" w:rsidRDefault="00E83F28">
      <w:pPr>
        <w:pStyle w:val="ConsPlusNormal"/>
        <w:spacing w:before="280"/>
        <w:ind w:firstLine="540"/>
        <w:jc w:val="both"/>
      </w:pPr>
      <w:r>
        <w:t xml:space="preserve">- при возгорании оборудования отключить питание, вызвать пожарную команду, при отсутствии угрозы для жизни и здоровья принять меры к </w:t>
      </w:r>
      <w:r>
        <w:lastRenderedPageBreak/>
        <w:t>тушению очага пожара при помощи первичных средств пожаротушения, сообщить о происшествии руководителю работ, оказать содействие при эвакуации.</w:t>
      </w:r>
    </w:p>
    <w:p w14:paraId="0510D5F1" w14:textId="77777777" w:rsidR="00E83F28" w:rsidRDefault="00E83F28">
      <w:pPr>
        <w:pStyle w:val="ConsPlusNormal"/>
        <w:spacing w:before="280"/>
        <w:ind w:firstLine="540"/>
        <w:jc w:val="both"/>
      </w:pPr>
      <w:r>
        <w:t>4.3.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1EC2C08" w14:textId="77777777" w:rsidR="00E83F28" w:rsidRDefault="00E83F28">
      <w:pPr>
        <w:pStyle w:val="ConsPlusNormal"/>
        <w:spacing w:before="280"/>
        <w:ind w:firstLine="540"/>
        <w:jc w:val="both"/>
      </w:pPr>
      <w:r>
        <w:t>4.4.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C621290" w14:textId="77777777" w:rsidR="00E83F28" w:rsidRDefault="00E83F28">
      <w:pPr>
        <w:pStyle w:val="ConsPlusNormal"/>
        <w:spacing w:before="280"/>
        <w:ind w:firstLine="540"/>
        <w:jc w:val="both"/>
      </w:pPr>
      <w:r>
        <w:t>4.5.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в соответствии с утвержденным планом эвакуации.</w:t>
      </w:r>
    </w:p>
    <w:p w14:paraId="296EE845" w14:textId="77777777" w:rsidR="00E83F28" w:rsidRDefault="00E83F28">
      <w:pPr>
        <w:pStyle w:val="ConsPlusNormal"/>
        <w:spacing w:before="280"/>
        <w:ind w:firstLine="540"/>
        <w:jc w:val="both"/>
      </w:pPr>
      <w:r>
        <w:t xml:space="preserve">4.6. При несчастном случае (травме) оказать первую помощь </w:t>
      </w:r>
      <w:hyperlink w:anchor="P12388">
        <w:r>
          <w:rPr>
            <w:color w:val="0000FF"/>
          </w:rPr>
          <w:t>&lt;8&gt;</w:t>
        </w:r>
      </w:hyperlink>
      <w:r>
        <w:t>.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ED15D42" w14:textId="77777777" w:rsidR="00E83F28" w:rsidRDefault="00E83F28">
      <w:pPr>
        <w:pStyle w:val="ConsPlusNormal"/>
        <w:spacing w:before="280"/>
        <w:ind w:firstLine="540"/>
        <w:jc w:val="both"/>
      </w:pPr>
      <w:r>
        <w:t>--------------------------------</w:t>
      </w:r>
    </w:p>
    <w:p w14:paraId="60F37DAC" w14:textId="77777777" w:rsidR="00E83F28" w:rsidRDefault="00E83F28">
      <w:pPr>
        <w:pStyle w:val="ConsPlusNormal"/>
        <w:spacing w:before="280"/>
        <w:ind w:firstLine="540"/>
        <w:jc w:val="both"/>
      </w:pPr>
      <w:bookmarkStart w:id="15" w:name="P12388"/>
      <w:bookmarkEnd w:id="15"/>
      <w:r>
        <w:t>&lt;8&gt; Под первой помощью понимается комплекс мероприятий и приемов, направленных на поддержание жизни и здоровья, проводимых до оказания медицинской помощи пострадавшим при несчастных случаях, травмах, отравлениях и других состояниях и заболеваниях, угрожающих их жизни и здоровью. Ее целью является устранение действия поражающих факторов, угрожающих жизни и здоровью пострадавшего, предупреждение дальнейших повреждений и возможных осложнений. Оказание первой помощи при травмах и неотложных состояниях имеет особое значение, так как у пострадавших в течение короткого времени могут развиться тяжелые и даже необратимые нарушения в организме, поэтому большинство мероприятий первой помощи должны выполняться незамедлительно.</w:t>
      </w:r>
    </w:p>
    <w:p w14:paraId="7829215F" w14:textId="77777777" w:rsidR="00E83F28" w:rsidRDefault="00E83F28">
      <w:pPr>
        <w:pStyle w:val="ConsPlusNormal"/>
        <w:jc w:val="both"/>
      </w:pPr>
    </w:p>
    <w:p w14:paraId="5CF23D4F" w14:textId="77777777" w:rsidR="00E83F28" w:rsidRDefault="00E83F28">
      <w:pPr>
        <w:pStyle w:val="ConsPlusNormal"/>
        <w:ind w:firstLine="540"/>
        <w:jc w:val="both"/>
      </w:pPr>
      <w:r>
        <w:t xml:space="preserve">4.7. В соответствии с действующим законодательством каждый работник обязан пройти обучение по оказанию первой помощи пострадавшим на </w:t>
      </w:r>
      <w:r>
        <w:lastRenderedPageBreak/>
        <w:t>производстве (</w:t>
      </w:r>
      <w:hyperlink r:id="rId98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981">
        <w:r>
          <w:rPr>
            <w:color w:val="0000FF"/>
          </w:rPr>
          <w:t>ст. 214</w:t>
        </w:r>
      </w:hyperlink>
      <w:r>
        <w:t xml:space="preserve"> Трудового кодекса РФ).</w:t>
      </w:r>
    </w:p>
    <w:p w14:paraId="5426ED05" w14:textId="77777777" w:rsidR="00E83F28" w:rsidRDefault="00E83F28">
      <w:pPr>
        <w:pStyle w:val="ConsPlusNormal"/>
        <w:spacing w:before="280"/>
        <w:ind w:firstLine="540"/>
        <w:jc w:val="both"/>
      </w:pPr>
      <w:r>
        <w:t>4.8. Первая помощь оказывается при следующих состояниях:</w:t>
      </w:r>
    </w:p>
    <w:p w14:paraId="745FB32D" w14:textId="77777777" w:rsidR="00E83F28" w:rsidRDefault="00E83F28">
      <w:pPr>
        <w:pStyle w:val="ConsPlusNormal"/>
        <w:spacing w:before="280"/>
        <w:ind w:firstLine="540"/>
        <w:jc w:val="both"/>
      </w:pPr>
      <w:r>
        <w:t>- отсутствие сознания;</w:t>
      </w:r>
    </w:p>
    <w:p w14:paraId="1669C7CD" w14:textId="77777777" w:rsidR="00E83F28" w:rsidRDefault="00E83F28">
      <w:pPr>
        <w:pStyle w:val="ConsPlusNormal"/>
        <w:spacing w:before="280"/>
        <w:ind w:firstLine="540"/>
        <w:jc w:val="both"/>
      </w:pPr>
      <w:r>
        <w:t>- остановка дыхания и кровообращения;</w:t>
      </w:r>
    </w:p>
    <w:p w14:paraId="7322C016" w14:textId="77777777" w:rsidR="00E83F28" w:rsidRDefault="00E83F28">
      <w:pPr>
        <w:pStyle w:val="ConsPlusNormal"/>
        <w:spacing w:before="280"/>
        <w:ind w:firstLine="540"/>
        <w:jc w:val="both"/>
      </w:pPr>
      <w:r>
        <w:t>- наружные кровотечения;</w:t>
      </w:r>
    </w:p>
    <w:p w14:paraId="17300A2D" w14:textId="77777777" w:rsidR="00E83F28" w:rsidRDefault="00E83F28">
      <w:pPr>
        <w:pStyle w:val="ConsPlusNormal"/>
        <w:spacing w:before="280"/>
        <w:ind w:firstLine="540"/>
        <w:jc w:val="both"/>
      </w:pPr>
      <w:r>
        <w:t>- инородные тела в верхних дыхательных путях;</w:t>
      </w:r>
    </w:p>
    <w:p w14:paraId="29030F54" w14:textId="77777777" w:rsidR="00E83F28" w:rsidRDefault="00E83F28">
      <w:pPr>
        <w:pStyle w:val="ConsPlusNormal"/>
        <w:spacing w:before="280"/>
        <w:ind w:firstLine="540"/>
        <w:jc w:val="both"/>
      </w:pPr>
      <w:r>
        <w:t>- травмы различных областей тела;</w:t>
      </w:r>
    </w:p>
    <w:p w14:paraId="756FDF15"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FCE131A"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FBFAAA0" w14:textId="77777777" w:rsidR="00E83F28" w:rsidRDefault="00E83F28">
      <w:pPr>
        <w:pStyle w:val="ConsPlusNormal"/>
        <w:spacing w:before="280"/>
        <w:ind w:firstLine="540"/>
        <w:jc w:val="both"/>
      </w:pPr>
      <w:r>
        <w:t>- отравления.</w:t>
      </w:r>
    </w:p>
    <w:p w14:paraId="7701C8B0" w14:textId="77777777" w:rsidR="00E83F28" w:rsidRDefault="00E83F28">
      <w:pPr>
        <w:pStyle w:val="ConsPlusNormal"/>
        <w:spacing w:before="280"/>
        <w:ind w:firstLine="540"/>
        <w:jc w:val="both"/>
      </w:pPr>
      <w:r>
        <w:t xml:space="preserve">4.9. При указанных состояниях в соответствии с Универсальным </w:t>
      </w:r>
      <w:hyperlink r:id="rId98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A7CFEDA"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4849AEDC"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DC61A91"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3F6150D" w14:textId="77777777" w:rsidR="00E83F28" w:rsidRDefault="00E83F28">
      <w:pPr>
        <w:pStyle w:val="ConsPlusNormal"/>
        <w:spacing w:before="280"/>
        <w:ind w:firstLine="540"/>
        <w:jc w:val="both"/>
      </w:pPr>
      <w:r>
        <w:t>- устраняют угрожающие факторы для жизни и здоровья;</w:t>
      </w:r>
    </w:p>
    <w:p w14:paraId="52926E89"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6A75D4D" w14:textId="77777777" w:rsidR="00E83F28" w:rsidRDefault="00E83F28">
      <w:pPr>
        <w:pStyle w:val="ConsPlusNormal"/>
        <w:spacing w:before="280"/>
        <w:ind w:firstLine="540"/>
        <w:jc w:val="both"/>
      </w:pPr>
      <w:r>
        <w:t>- оценивают количество пострадавших (при необходимости);</w:t>
      </w:r>
    </w:p>
    <w:p w14:paraId="6DB34383"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1131F20D" w14:textId="77777777" w:rsidR="00E83F28" w:rsidRDefault="00E83F28">
      <w:pPr>
        <w:pStyle w:val="ConsPlusNormal"/>
        <w:spacing w:before="280"/>
        <w:ind w:firstLine="540"/>
        <w:jc w:val="both"/>
      </w:pPr>
      <w:r>
        <w:t>- перемещают пострадавшего (при необходимости).</w:t>
      </w:r>
    </w:p>
    <w:p w14:paraId="441FA122" w14:textId="77777777" w:rsidR="00E83F28" w:rsidRDefault="00E83F28">
      <w:pPr>
        <w:pStyle w:val="ConsPlusNormal"/>
        <w:spacing w:before="280"/>
        <w:ind w:firstLine="540"/>
        <w:jc w:val="both"/>
      </w:pPr>
      <w:r>
        <w:lastRenderedPageBreak/>
        <w:t>2. Определяют наличие сознания у пострадавшего.</w:t>
      </w:r>
    </w:p>
    <w:p w14:paraId="0C7568FA" w14:textId="77777777" w:rsidR="00E83F28" w:rsidRDefault="00E83F28">
      <w:pPr>
        <w:pStyle w:val="ConsPlusNormal"/>
        <w:spacing w:before="280"/>
        <w:ind w:firstLine="540"/>
        <w:jc w:val="both"/>
      </w:pPr>
      <w:r>
        <w:t xml:space="preserve">При наличии сознания переходят к </w:t>
      </w:r>
      <w:hyperlink r:id="rId983">
        <w:r>
          <w:rPr>
            <w:color w:val="0000FF"/>
          </w:rPr>
          <w:t>п. 7</w:t>
        </w:r>
      </w:hyperlink>
      <w:r>
        <w:t xml:space="preserve"> Алгоритма; при отсутствии сознания переходят к </w:t>
      </w:r>
      <w:hyperlink r:id="rId984">
        <w:r>
          <w:rPr>
            <w:color w:val="0000FF"/>
          </w:rPr>
          <w:t>п. 3</w:t>
        </w:r>
      </w:hyperlink>
      <w:r>
        <w:t xml:space="preserve"> Алгоритма.</w:t>
      </w:r>
    </w:p>
    <w:p w14:paraId="0F48E736" w14:textId="77777777" w:rsidR="00E83F28" w:rsidRDefault="00E83F28">
      <w:pPr>
        <w:pStyle w:val="ConsPlusNormal"/>
        <w:spacing w:before="280"/>
        <w:ind w:firstLine="540"/>
        <w:jc w:val="both"/>
      </w:pPr>
      <w:r>
        <w:t>3. Восстанавливают проходимость дыхательных путей:</w:t>
      </w:r>
    </w:p>
    <w:p w14:paraId="7ADAB26B" w14:textId="77777777" w:rsidR="00E83F28" w:rsidRDefault="00E83F28">
      <w:pPr>
        <w:pStyle w:val="ConsPlusNormal"/>
        <w:spacing w:before="280"/>
        <w:ind w:firstLine="540"/>
        <w:jc w:val="both"/>
      </w:pPr>
      <w:r>
        <w:t>- запрокидывают голову с подъемом подбородка;</w:t>
      </w:r>
    </w:p>
    <w:p w14:paraId="32FBAEBB" w14:textId="77777777" w:rsidR="00E83F28" w:rsidRDefault="00E83F28">
      <w:pPr>
        <w:pStyle w:val="ConsPlusNormal"/>
        <w:spacing w:before="280"/>
        <w:ind w:firstLine="540"/>
        <w:jc w:val="both"/>
      </w:pPr>
      <w:r>
        <w:t>- выдвигают нижнюю челюсть.</w:t>
      </w:r>
    </w:p>
    <w:p w14:paraId="7C6AF926" w14:textId="77777777" w:rsidR="00E83F28" w:rsidRDefault="00E83F28">
      <w:pPr>
        <w:pStyle w:val="ConsPlusNormal"/>
        <w:spacing w:before="280"/>
        <w:ind w:firstLine="540"/>
        <w:jc w:val="both"/>
      </w:pPr>
      <w:r>
        <w:t>Определяют признаки жизни:</w:t>
      </w:r>
    </w:p>
    <w:p w14:paraId="2EE5100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24A3D11A"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B99AB03" w14:textId="77777777" w:rsidR="00E83F28" w:rsidRDefault="00E83F28">
      <w:pPr>
        <w:pStyle w:val="ConsPlusNormal"/>
        <w:spacing w:before="280"/>
        <w:ind w:firstLine="540"/>
        <w:jc w:val="both"/>
      </w:pPr>
      <w:r>
        <w:t xml:space="preserve">При наличии дыхания переходят к </w:t>
      </w:r>
      <w:hyperlink r:id="rId985">
        <w:r>
          <w:rPr>
            <w:color w:val="0000FF"/>
          </w:rPr>
          <w:t>п. 6</w:t>
        </w:r>
      </w:hyperlink>
      <w:r>
        <w:t xml:space="preserve"> Алгоритма; при отсутствии дыхания переходят к </w:t>
      </w:r>
      <w:hyperlink r:id="rId986">
        <w:r>
          <w:rPr>
            <w:color w:val="0000FF"/>
          </w:rPr>
          <w:t>п. 4</w:t>
        </w:r>
      </w:hyperlink>
      <w:r>
        <w:t xml:space="preserve"> Алгоритма.</w:t>
      </w:r>
    </w:p>
    <w:p w14:paraId="1142606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 или врачей своей медицинской организации, способных оказать необходимую медицинскую помощь (при их наличии).</w:t>
      </w:r>
    </w:p>
    <w:p w14:paraId="3A78AF0D"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2E04D94" w14:textId="77777777" w:rsidR="00E83F28" w:rsidRDefault="00E83F28">
      <w:pPr>
        <w:pStyle w:val="ConsPlusNormal"/>
        <w:spacing w:before="280"/>
        <w:ind w:firstLine="540"/>
        <w:jc w:val="both"/>
      </w:pPr>
      <w:r>
        <w:t>- давления руками на грудину пострадавшего;</w:t>
      </w:r>
    </w:p>
    <w:p w14:paraId="320D080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8F99F2E" w14:textId="77777777" w:rsidR="00E83F28" w:rsidRDefault="00E83F28">
      <w:pPr>
        <w:pStyle w:val="ConsPlusNormal"/>
        <w:spacing w:before="280"/>
        <w:ind w:firstLine="540"/>
        <w:jc w:val="both"/>
      </w:pPr>
      <w:r>
        <w:t xml:space="preserve">При появлении признаков жизни переходят к </w:t>
      </w:r>
      <w:hyperlink r:id="rId987">
        <w:r>
          <w:rPr>
            <w:color w:val="0000FF"/>
          </w:rPr>
          <w:t>п. 6</w:t>
        </w:r>
      </w:hyperlink>
      <w:r>
        <w:t xml:space="preserve"> Алгоритма.</w:t>
      </w:r>
    </w:p>
    <w:p w14:paraId="5B5C68B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32B5AB5" w14:textId="77777777" w:rsidR="00E83F28" w:rsidRDefault="00E83F28">
      <w:pPr>
        <w:pStyle w:val="ConsPlusNormal"/>
        <w:spacing w:before="280"/>
        <w:ind w:firstLine="540"/>
        <w:jc w:val="both"/>
      </w:pPr>
      <w:r>
        <w:t>- придают устойчивое боковое положение;</w:t>
      </w:r>
    </w:p>
    <w:p w14:paraId="314373C6" w14:textId="77777777" w:rsidR="00E83F28" w:rsidRDefault="00E83F28">
      <w:pPr>
        <w:pStyle w:val="ConsPlusNormal"/>
        <w:spacing w:before="280"/>
        <w:ind w:firstLine="540"/>
        <w:jc w:val="both"/>
      </w:pPr>
      <w:r>
        <w:t>- запрокидывают голову с подъемом подбородка;</w:t>
      </w:r>
    </w:p>
    <w:p w14:paraId="03BD383F" w14:textId="77777777" w:rsidR="00E83F28" w:rsidRDefault="00E83F28">
      <w:pPr>
        <w:pStyle w:val="ConsPlusNormal"/>
        <w:spacing w:before="280"/>
        <w:ind w:firstLine="540"/>
        <w:jc w:val="both"/>
      </w:pPr>
      <w:r>
        <w:t>- выдвигают нижнюю челюсть.</w:t>
      </w:r>
    </w:p>
    <w:p w14:paraId="0D236DAE" w14:textId="77777777" w:rsidR="00E83F28" w:rsidRDefault="00E83F28">
      <w:pPr>
        <w:pStyle w:val="ConsPlusNormal"/>
        <w:spacing w:before="280"/>
        <w:ind w:firstLine="540"/>
        <w:jc w:val="both"/>
      </w:pPr>
      <w:r>
        <w:lastRenderedPageBreak/>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33366CF" w14:textId="77777777" w:rsidR="00E83F28" w:rsidRDefault="00E83F28">
      <w:pPr>
        <w:pStyle w:val="ConsPlusNormal"/>
        <w:spacing w:before="280"/>
        <w:ind w:firstLine="540"/>
        <w:jc w:val="both"/>
      </w:pPr>
      <w:r>
        <w:t>- наложением давящей повязки;</w:t>
      </w:r>
    </w:p>
    <w:p w14:paraId="05FBC854" w14:textId="77777777" w:rsidR="00E83F28" w:rsidRDefault="00E83F28">
      <w:pPr>
        <w:pStyle w:val="ConsPlusNormal"/>
        <w:spacing w:before="280"/>
        <w:ind w:firstLine="540"/>
        <w:jc w:val="both"/>
      </w:pPr>
      <w:r>
        <w:t>- пальцевым прижатием артерии;</w:t>
      </w:r>
    </w:p>
    <w:p w14:paraId="2740E9AD" w14:textId="77777777" w:rsidR="00E83F28" w:rsidRDefault="00E83F28">
      <w:pPr>
        <w:pStyle w:val="ConsPlusNormal"/>
        <w:spacing w:before="280"/>
        <w:ind w:firstLine="540"/>
        <w:jc w:val="both"/>
      </w:pPr>
      <w:r>
        <w:t>- прямым давлением на рану;</w:t>
      </w:r>
    </w:p>
    <w:p w14:paraId="00515D4E" w14:textId="77777777" w:rsidR="00E83F28" w:rsidRDefault="00E83F28">
      <w:pPr>
        <w:pStyle w:val="ConsPlusNormal"/>
        <w:spacing w:before="280"/>
        <w:ind w:firstLine="540"/>
        <w:jc w:val="both"/>
      </w:pPr>
      <w:r>
        <w:t>- максимальным сгибанием конечности в суставе;</w:t>
      </w:r>
    </w:p>
    <w:p w14:paraId="4C752971" w14:textId="77777777" w:rsidR="00E83F28" w:rsidRDefault="00E83F28">
      <w:pPr>
        <w:pStyle w:val="ConsPlusNormal"/>
        <w:spacing w:before="280"/>
        <w:ind w:firstLine="540"/>
        <w:jc w:val="both"/>
      </w:pPr>
      <w:r>
        <w:t>- наложением жгута.</w:t>
      </w:r>
    </w:p>
    <w:p w14:paraId="45C39F0E"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7CB9BD7D" w14:textId="77777777" w:rsidR="00E83F28" w:rsidRDefault="00E83F28">
      <w:pPr>
        <w:pStyle w:val="ConsPlusNormal"/>
        <w:spacing w:before="280"/>
        <w:ind w:firstLine="540"/>
        <w:jc w:val="both"/>
      </w:pPr>
      <w:r>
        <w:t>- проводят осмотр головы;</w:t>
      </w:r>
    </w:p>
    <w:p w14:paraId="7CA769B4" w14:textId="77777777" w:rsidR="00E83F28" w:rsidRDefault="00E83F28">
      <w:pPr>
        <w:pStyle w:val="ConsPlusNormal"/>
        <w:spacing w:before="280"/>
        <w:ind w:firstLine="540"/>
        <w:jc w:val="both"/>
      </w:pPr>
      <w:r>
        <w:t>- проводят осмотр шеи;</w:t>
      </w:r>
    </w:p>
    <w:p w14:paraId="3D8F23FD" w14:textId="77777777" w:rsidR="00E83F28" w:rsidRDefault="00E83F28">
      <w:pPr>
        <w:pStyle w:val="ConsPlusNormal"/>
        <w:spacing w:before="280"/>
        <w:ind w:firstLine="540"/>
        <w:jc w:val="both"/>
      </w:pPr>
      <w:r>
        <w:t>- проводят осмотр груди;</w:t>
      </w:r>
    </w:p>
    <w:p w14:paraId="376475A8" w14:textId="77777777" w:rsidR="00E83F28" w:rsidRDefault="00E83F28">
      <w:pPr>
        <w:pStyle w:val="ConsPlusNormal"/>
        <w:spacing w:before="280"/>
        <w:ind w:firstLine="540"/>
        <w:jc w:val="both"/>
      </w:pPr>
      <w:r>
        <w:t>- проводят осмотр спины;</w:t>
      </w:r>
    </w:p>
    <w:p w14:paraId="24027238" w14:textId="77777777" w:rsidR="00E83F28" w:rsidRDefault="00E83F28">
      <w:pPr>
        <w:pStyle w:val="ConsPlusNormal"/>
        <w:spacing w:before="280"/>
        <w:ind w:firstLine="540"/>
        <w:jc w:val="both"/>
      </w:pPr>
      <w:r>
        <w:t>- проводят осмотр живота и таза;</w:t>
      </w:r>
    </w:p>
    <w:p w14:paraId="0CE48D10" w14:textId="77777777" w:rsidR="00E83F28" w:rsidRDefault="00E83F28">
      <w:pPr>
        <w:pStyle w:val="ConsPlusNormal"/>
        <w:spacing w:before="280"/>
        <w:ind w:firstLine="540"/>
        <w:jc w:val="both"/>
      </w:pPr>
      <w:r>
        <w:t>- проводят осмотр конечностей;</w:t>
      </w:r>
    </w:p>
    <w:p w14:paraId="3704539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C06905B"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2DCD31D"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4C9BFA7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6E5906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7FE0ECEB" w14:textId="77777777" w:rsidR="00E83F28" w:rsidRDefault="00E83F28">
      <w:pPr>
        <w:pStyle w:val="ConsPlusNormal"/>
        <w:spacing w:before="280"/>
        <w:ind w:firstLine="540"/>
        <w:jc w:val="both"/>
      </w:pPr>
      <w:r>
        <w:lastRenderedPageBreak/>
        <w:t>- проводят термоизоляцию при отморожениях и других эффектах воздействия низких температур.</w:t>
      </w:r>
    </w:p>
    <w:p w14:paraId="72EDF418" w14:textId="77777777" w:rsidR="00E83F28" w:rsidRDefault="00E83F28">
      <w:pPr>
        <w:pStyle w:val="ConsPlusNormal"/>
        <w:spacing w:before="280"/>
        <w:ind w:firstLine="540"/>
        <w:jc w:val="both"/>
      </w:pPr>
      <w:r>
        <w:t>9. Придают пострадавшему оптимальное положение тела.</w:t>
      </w:r>
    </w:p>
    <w:p w14:paraId="2DBA3F5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5D1BF757" w14:textId="77777777" w:rsidR="00E83F28" w:rsidRDefault="00E83F28">
      <w:pPr>
        <w:pStyle w:val="ConsPlusNormal"/>
        <w:spacing w:before="280"/>
        <w:ind w:firstLine="540"/>
        <w:jc w:val="both"/>
      </w:pPr>
      <w:r>
        <w:t>11. Передают пострадавшего бригаде скорой медицинской помощи или иным врачам, способным оказать необходимую медицинскую помощь, сообщив им необходимую информацию о происшествии и пострадавшем.</w:t>
      </w:r>
    </w:p>
    <w:p w14:paraId="14ECBA8C" w14:textId="77777777" w:rsidR="00E83F28" w:rsidRDefault="00E83F28">
      <w:pPr>
        <w:pStyle w:val="ConsPlusNormal"/>
        <w:jc w:val="both"/>
      </w:pPr>
    </w:p>
    <w:p w14:paraId="58BD3C96" w14:textId="77777777" w:rsidR="00E83F28" w:rsidRDefault="00E83F28">
      <w:pPr>
        <w:pStyle w:val="ConsPlusNormal"/>
        <w:jc w:val="center"/>
        <w:outlineLvl w:val="2"/>
      </w:pPr>
      <w:r>
        <w:t>V. Требования охраны труда по окончании работы</w:t>
      </w:r>
    </w:p>
    <w:p w14:paraId="6ECA3B61" w14:textId="77777777" w:rsidR="00E83F28" w:rsidRDefault="00E83F28">
      <w:pPr>
        <w:pStyle w:val="ConsPlusNormal"/>
        <w:jc w:val="both"/>
      </w:pPr>
    </w:p>
    <w:p w14:paraId="5F54DFDD"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материалы, бумаги и т.п. Выключить оборудование и электроприборы. Закрыть окна, форточки, выключить свет.</w:t>
      </w:r>
    </w:p>
    <w:p w14:paraId="561D0337"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2113E55"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A910530"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880F921" w14:textId="77777777" w:rsidR="00E83F28" w:rsidRDefault="00E83F28">
      <w:pPr>
        <w:pStyle w:val="ConsPlusNormal"/>
        <w:jc w:val="both"/>
      </w:pPr>
    </w:p>
    <w:p w14:paraId="56E20FAC" w14:textId="77777777" w:rsidR="00E83F28" w:rsidRDefault="00E83F28">
      <w:pPr>
        <w:pStyle w:val="ConsPlusNormal"/>
        <w:jc w:val="right"/>
        <w:outlineLvl w:val="2"/>
      </w:pPr>
      <w:r>
        <w:t>Приложение к инструкции</w:t>
      </w:r>
    </w:p>
    <w:p w14:paraId="39802B87" w14:textId="77777777" w:rsidR="00E83F28" w:rsidRDefault="00E83F28">
      <w:pPr>
        <w:pStyle w:val="ConsPlusNormal"/>
        <w:jc w:val="both"/>
      </w:pPr>
    </w:p>
    <w:p w14:paraId="05129F0E" w14:textId="77777777" w:rsidR="00E83F28" w:rsidRDefault="00E83F28">
      <w:pPr>
        <w:pStyle w:val="ConsPlusNormal"/>
        <w:jc w:val="center"/>
      </w:pPr>
      <w:r>
        <w:t>Комплексы упражнений для глаз при работе на компьютере</w:t>
      </w:r>
    </w:p>
    <w:p w14:paraId="366C9ABA" w14:textId="77777777" w:rsidR="00E83F28" w:rsidRDefault="00E83F28">
      <w:pPr>
        <w:pStyle w:val="ConsPlusNormal"/>
        <w:jc w:val="both"/>
      </w:pPr>
    </w:p>
    <w:p w14:paraId="7F78A5B6" w14:textId="77777777" w:rsidR="00E83F28" w:rsidRDefault="00E83F28">
      <w:pPr>
        <w:pStyle w:val="ConsPlusNormal"/>
        <w:ind w:firstLine="540"/>
        <w:jc w:val="both"/>
      </w:pPr>
      <w:r>
        <w:t>Упражнения выполняются сидя или стоя, отвернувшись от экрана, при ритмичном дыхании, с максимальной амплитудой движения глаз.</w:t>
      </w:r>
    </w:p>
    <w:p w14:paraId="527A36A5" w14:textId="77777777" w:rsidR="00E83F28" w:rsidRDefault="00E83F28">
      <w:pPr>
        <w:pStyle w:val="ConsPlusNormal"/>
        <w:spacing w:before="280"/>
        <w:ind w:firstLine="540"/>
        <w:jc w:val="both"/>
      </w:pPr>
      <w:r>
        <w:rPr>
          <w:b/>
        </w:rPr>
        <w:t>Вариант 1</w:t>
      </w:r>
    </w:p>
    <w:p w14:paraId="358F37C7" w14:textId="77777777" w:rsidR="00E83F28" w:rsidRDefault="00E83F28">
      <w:pPr>
        <w:pStyle w:val="ConsPlusNormal"/>
        <w:spacing w:before="280"/>
        <w:ind w:firstLine="540"/>
        <w:jc w:val="both"/>
      </w:pPr>
      <w:r>
        <w:t>1. Закрыть глаза, сильно напрягая глазные мышцы, на счет 1 - 4, затем раскрыть глаза, расслабив мышцы глаз, посмотреть вдаль на счет 1 - 6. Повторить 4 - 5 раз.</w:t>
      </w:r>
    </w:p>
    <w:p w14:paraId="525B8CFB" w14:textId="77777777" w:rsidR="00E83F28" w:rsidRDefault="00E83F28">
      <w:pPr>
        <w:pStyle w:val="ConsPlusNormal"/>
        <w:spacing w:before="280"/>
        <w:ind w:firstLine="540"/>
        <w:jc w:val="both"/>
      </w:pPr>
      <w:r>
        <w:t xml:space="preserve">2. Посмотреть на переносицу и задержать взор на счет 1 - 4. До усталости глаза не доводить. Затем открыть глаза, посмотреть вдаль на счет 1 - 6. </w:t>
      </w:r>
      <w:r>
        <w:lastRenderedPageBreak/>
        <w:t>Повторить 4 - 5 раз.</w:t>
      </w:r>
    </w:p>
    <w:p w14:paraId="1D3C6229" w14:textId="77777777" w:rsidR="00E83F28" w:rsidRDefault="00E83F28">
      <w:pPr>
        <w:pStyle w:val="ConsPlusNormal"/>
        <w:spacing w:before="280"/>
        <w:ind w:firstLine="540"/>
        <w:jc w:val="both"/>
      </w:pPr>
      <w:r>
        <w:t>3. Не поворачивая головы, посмотреть направо и зафиксировать взгляд на счет 1 - 4, затем посмотреть вдаль прямо на счет 1 - 6. Аналогичным образом проводятся упражнения, но с фиксацией взгляда влево, вверх и вниз. Повторить 3 - 4 раза.</w:t>
      </w:r>
    </w:p>
    <w:p w14:paraId="308E84BB" w14:textId="77777777" w:rsidR="00E83F28" w:rsidRDefault="00E83F28">
      <w:pPr>
        <w:pStyle w:val="ConsPlusNormal"/>
        <w:spacing w:before="280"/>
        <w:ind w:firstLine="540"/>
        <w:jc w:val="both"/>
      </w:pPr>
      <w:r>
        <w:t>4. Перенести взгляд быстро по диагонали: направо вверх - налево вниз, потом прямо вдаль на счет 1 - 6; затем налево вверх направо вниз и посмотреть вдаль на счет 1 - 6. Повторить 4 - 5 раз.</w:t>
      </w:r>
    </w:p>
    <w:p w14:paraId="6686B87F" w14:textId="77777777" w:rsidR="00E83F28" w:rsidRDefault="00E83F28">
      <w:pPr>
        <w:pStyle w:val="ConsPlusNormal"/>
        <w:spacing w:before="280"/>
        <w:ind w:firstLine="540"/>
        <w:jc w:val="both"/>
      </w:pPr>
      <w:r>
        <w:rPr>
          <w:b/>
        </w:rPr>
        <w:t>Вариант 2</w:t>
      </w:r>
    </w:p>
    <w:p w14:paraId="5960D3AD" w14:textId="77777777" w:rsidR="00E83F28" w:rsidRDefault="00E83F28">
      <w:pPr>
        <w:pStyle w:val="ConsPlusNormal"/>
        <w:spacing w:before="280"/>
        <w:ind w:firstLine="540"/>
        <w:jc w:val="both"/>
      </w:pPr>
      <w:r>
        <w:t>1. Закрыть глаза, не напрягая глазные мышцы, на счет 1 - 4, широко раскрыть глаза и посмотреть вдаль на счет 1 - 6. Повторить 4 - 5 раз.</w:t>
      </w:r>
    </w:p>
    <w:p w14:paraId="72A57121" w14:textId="77777777" w:rsidR="00E83F28" w:rsidRDefault="00E83F28">
      <w:pPr>
        <w:pStyle w:val="ConsPlusNormal"/>
        <w:spacing w:before="280"/>
        <w:ind w:firstLine="540"/>
        <w:jc w:val="both"/>
      </w:pPr>
      <w:r>
        <w:t>2. Посмотреть на кончик носа на счет 1 - 4, а потом перевести взгляд вдаль на счет 1 - 6. Повторить 4 - 5 раз.</w:t>
      </w:r>
    </w:p>
    <w:p w14:paraId="4FF204A9" w14:textId="77777777" w:rsidR="00E83F28" w:rsidRDefault="00E83F28">
      <w:pPr>
        <w:pStyle w:val="ConsPlusNormal"/>
        <w:spacing w:before="280"/>
        <w:ind w:firstLine="540"/>
        <w:jc w:val="both"/>
      </w:pPr>
      <w:r>
        <w:t>3. Не поворачивая головы (голова прямо), делать медленно круговые движения глазами вверх-вправо-вниз-влево и в обратную сторону: вверх-влево-вниз-вправо. Затем посмотреть вдаль на счет 1 - 6. Повторить 4 - 5 раз.</w:t>
      </w:r>
    </w:p>
    <w:p w14:paraId="12A9A309" w14:textId="77777777" w:rsidR="00E83F28" w:rsidRDefault="00E83F28">
      <w:pPr>
        <w:pStyle w:val="ConsPlusNormal"/>
        <w:spacing w:before="280"/>
        <w:ind w:firstLine="540"/>
        <w:jc w:val="both"/>
      </w:pPr>
      <w:r>
        <w:t>4. При неподвижной голове перевести взор с фиксацией его на счет 1 - 4 вверх, на счет 1 - 6 прямо; после чего аналогичным образом вниз-прямо, вправо-прямо, влево-прямо. Проделать движения по диагонали в одну и другую стороны с переводом глаз прямо на счет 1 - 6. Повторить 3 - 4 раза.</w:t>
      </w:r>
    </w:p>
    <w:p w14:paraId="10E0495E" w14:textId="77777777" w:rsidR="00E83F28" w:rsidRDefault="00E83F28">
      <w:pPr>
        <w:pStyle w:val="ConsPlusNormal"/>
        <w:spacing w:before="280"/>
        <w:ind w:firstLine="540"/>
        <w:jc w:val="both"/>
      </w:pPr>
      <w:r>
        <w:rPr>
          <w:b/>
        </w:rPr>
        <w:t>Вариант 3</w:t>
      </w:r>
    </w:p>
    <w:p w14:paraId="076B5E5D" w14:textId="77777777" w:rsidR="00E83F28" w:rsidRDefault="00E83F28">
      <w:pPr>
        <w:pStyle w:val="ConsPlusNormal"/>
        <w:spacing w:before="280"/>
        <w:ind w:firstLine="540"/>
        <w:jc w:val="both"/>
      </w:pPr>
      <w:r>
        <w:t>1. Голову держать прямо. Поморгать, не напрягая глазные мышцы, на счет 10 - 15.</w:t>
      </w:r>
    </w:p>
    <w:p w14:paraId="3D0FC6A4" w14:textId="77777777" w:rsidR="00E83F28" w:rsidRDefault="00E83F28">
      <w:pPr>
        <w:pStyle w:val="ConsPlusNormal"/>
        <w:spacing w:before="280"/>
        <w:ind w:firstLine="540"/>
        <w:jc w:val="both"/>
      </w:pPr>
      <w:r>
        <w:t>2. Не поворачивая головы (голова прямо) с закрытыми глазами, посмотреть направо на счет 1 - 4, затем налево на счет 1 - 4 и прямо на счет 1 - 6. Поднять глаза вверх на счет 1 - 4, опустить вниз на счет 1 - 4 и перевести взгляд прямо на счет 1 - 6. Повторить 4 - 5 раз.</w:t>
      </w:r>
    </w:p>
    <w:p w14:paraId="2144458A" w14:textId="77777777" w:rsidR="00E83F28" w:rsidRDefault="00E83F28">
      <w:pPr>
        <w:pStyle w:val="ConsPlusNormal"/>
        <w:spacing w:before="280"/>
        <w:ind w:firstLine="540"/>
        <w:jc w:val="both"/>
      </w:pPr>
      <w:r>
        <w:t>3. Посмотреть на указательный палец, удаленный от глаз на расстояние 25 - 30 см, на счет 1 - 4, потом перевести взор вдаль на счет 1 - 6. Повторить 4 - 5 раз.</w:t>
      </w:r>
    </w:p>
    <w:p w14:paraId="532C8F4E" w14:textId="77777777" w:rsidR="00E83F28" w:rsidRDefault="00E83F28">
      <w:pPr>
        <w:pStyle w:val="ConsPlusNormal"/>
        <w:spacing w:before="280"/>
        <w:ind w:firstLine="540"/>
        <w:jc w:val="both"/>
      </w:pPr>
      <w:r>
        <w:t>4. В среднем темпе проделать 3 - 4 круговых движения в правую сторону, столько же в левую сторону и, расслабив глазные мышцы, посмотреть вдаль на счет 1 - 6. Повторить 1 - 2 раза.</w:t>
      </w:r>
    </w:p>
    <w:p w14:paraId="6F828ACF" w14:textId="77777777" w:rsidR="00E83F28" w:rsidRDefault="00E83F28">
      <w:pPr>
        <w:pStyle w:val="ConsPlusNormal"/>
        <w:jc w:val="both"/>
      </w:pPr>
    </w:p>
    <w:p w14:paraId="7E14217B" w14:textId="77777777" w:rsidR="00E83F28" w:rsidRDefault="00E83F28">
      <w:pPr>
        <w:pStyle w:val="ConsPlusTitle"/>
        <w:jc w:val="center"/>
        <w:outlineLvl w:val="0"/>
      </w:pPr>
      <w:r>
        <w:lastRenderedPageBreak/>
        <w:t>VIII. Инструкции по охране труда</w:t>
      </w:r>
    </w:p>
    <w:p w14:paraId="6555564E" w14:textId="77777777" w:rsidR="00E83F28" w:rsidRDefault="00E83F28">
      <w:pPr>
        <w:pStyle w:val="ConsPlusTitle"/>
        <w:jc w:val="center"/>
      </w:pPr>
      <w:r>
        <w:t>для работников АХЧ образовательных организаций</w:t>
      </w:r>
    </w:p>
    <w:p w14:paraId="15DCDA76" w14:textId="77777777" w:rsidR="00E83F28" w:rsidRDefault="00E83F28">
      <w:pPr>
        <w:pStyle w:val="ConsPlusNormal"/>
        <w:jc w:val="both"/>
      </w:pPr>
    </w:p>
    <w:p w14:paraId="54B59877" w14:textId="77777777" w:rsidR="00E83F28" w:rsidRDefault="00E83F28">
      <w:pPr>
        <w:pStyle w:val="ConsPlusNormal"/>
        <w:ind w:firstLine="540"/>
        <w:jc w:val="both"/>
      </w:pPr>
      <w:r>
        <w:rPr>
          <w:i/>
        </w:rPr>
        <w:t>Предисловие к инструкции.</w:t>
      </w:r>
      <w:r>
        <w:t xml:space="preserve"> Многие образовательные организации из-за отсутствия централизованного теплоснабжения, особенно в сельской местности, имеют на своем балансе котельные, являющиеся зоной повышенной опасности для здоровья и жизни работников. Ежегодно в котельных происходят десятки аварий, многие работники получают тяжелые травмы, в том числе со смертельным исходом. Основными причинами подобных происшествий являются неправильные действия персонала при розжиге котлов, неисправность сигнализаторов загазованности и предохранительных клапанов, что приводит к взрывам котлов, а также выходу продуктов сгорания в зону нахождения людей.</w:t>
      </w:r>
    </w:p>
    <w:p w14:paraId="55A6DE87" w14:textId="77777777" w:rsidR="00E83F28" w:rsidRDefault="00E83F28">
      <w:pPr>
        <w:pStyle w:val="ConsPlusNormal"/>
        <w:spacing w:before="280"/>
        <w:ind w:firstLine="540"/>
        <w:jc w:val="both"/>
      </w:pPr>
      <w:r>
        <w:t>В целях профилактики аварий и травматизма при эксплуатации котельных установок необходимо:</w:t>
      </w:r>
    </w:p>
    <w:p w14:paraId="7DB3BDF3" w14:textId="77777777" w:rsidR="00E83F28" w:rsidRDefault="00E83F28">
      <w:pPr>
        <w:pStyle w:val="ConsPlusNormal"/>
        <w:spacing w:before="280"/>
        <w:ind w:firstLine="540"/>
        <w:jc w:val="both"/>
      </w:pPr>
      <w:r>
        <w:t>1) заключить или пролонгировать с соответствующими службами (организациями) договоры на техническое обслуживание котельных (котельных установок);</w:t>
      </w:r>
    </w:p>
    <w:p w14:paraId="738B1C78" w14:textId="77777777" w:rsidR="00E83F28" w:rsidRDefault="00E83F28">
      <w:pPr>
        <w:pStyle w:val="ConsPlusNormal"/>
        <w:spacing w:before="280"/>
        <w:ind w:firstLine="540"/>
        <w:jc w:val="both"/>
      </w:pPr>
      <w:r>
        <w:t>2) на каждую котельную (котельную установку) иметь исполнительскую и техническую документацию в полном объеме, в том числе приемо-сдаточный акт, схему привязки объекта, паспорт и пр.;</w:t>
      </w:r>
    </w:p>
    <w:p w14:paraId="3AD017E9" w14:textId="77777777" w:rsidR="00E83F28" w:rsidRDefault="00E83F28">
      <w:pPr>
        <w:pStyle w:val="ConsPlusNormal"/>
        <w:spacing w:before="280"/>
        <w:ind w:firstLine="540"/>
        <w:jc w:val="both"/>
      </w:pPr>
      <w:r>
        <w:t>3) организовать работу котельной (котельной установки) в соответствии с действующими нормативно-правовыми актами в области безопасной эксплуатации котлов;</w:t>
      </w:r>
    </w:p>
    <w:p w14:paraId="5C322A46" w14:textId="77777777" w:rsidR="00E83F28" w:rsidRDefault="00E83F28">
      <w:pPr>
        <w:pStyle w:val="ConsPlusNormal"/>
        <w:spacing w:before="280"/>
        <w:ind w:firstLine="540"/>
        <w:jc w:val="both"/>
      </w:pPr>
      <w:r>
        <w:t>4) запретить допуск к работе неаттестованного персонала;</w:t>
      </w:r>
    </w:p>
    <w:p w14:paraId="0B8C9719" w14:textId="77777777" w:rsidR="00E83F28" w:rsidRDefault="00E83F28">
      <w:pPr>
        <w:pStyle w:val="ConsPlusNormal"/>
        <w:spacing w:before="280"/>
        <w:ind w:firstLine="540"/>
        <w:jc w:val="both"/>
      </w:pPr>
      <w:r>
        <w:t>5) разработать (при необходимости обновить) инструкции по охране труда для работников котельной.</w:t>
      </w:r>
    </w:p>
    <w:p w14:paraId="2B8D617E" w14:textId="77777777" w:rsidR="00E83F28" w:rsidRDefault="00E83F28">
      <w:pPr>
        <w:pStyle w:val="ConsPlusNormal"/>
        <w:jc w:val="both"/>
      </w:pPr>
    </w:p>
    <w:p w14:paraId="69E1D638" w14:textId="77777777" w:rsidR="00E83F28" w:rsidRDefault="00E83F28">
      <w:pPr>
        <w:pStyle w:val="ConsPlusTitle"/>
        <w:jc w:val="center"/>
        <w:outlineLvl w:val="1"/>
      </w:pPr>
      <w:r>
        <w:t>Инструкция по охране труда</w:t>
      </w:r>
    </w:p>
    <w:p w14:paraId="17E40C12" w14:textId="77777777" w:rsidR="00E83F28" w:rsidRDefault="00E83F28">
      <w:pPr>
        <w:pStyle w:val="ConsPlusTitle"/>
        <w:jc w:val="center"/>
      </w:pPr>
      <w:r>
        <w:t>для машиниста (кочегара) котельной</w:t>
      </w:r>
    </w:p>
    <w:p w14:paraId="22AFCD55" w14:textId="77777777" w:rsidR="00E83F28" w:rsidRDefault="00E83F28">
      <w:pPr>
        <w:pStyle w:val="ConsPlusNormal"/>
        <w:jc w:val="both"/>
      </w:pPr>
    </w:p>
    <w:p w14:paraId="4D64F199"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988">
        <w:r>
          <w:rPr>
            <w:color w:val="0000FF"/>
          </w:rPr>
          <w:t>кодексом</w:t>
        </w:r>
      </w:hyperlink>
      <w:r>
        <w:t xml:space="preserve"> Российской Федерации, </w:t>
      </w:r>
      <w:hyperlink r:id="rId98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990">
        <w:r>
          <w:rPr>
            <w:color w:val="0000FF"/>
          </w:rPr>
          <w:t>Приказом</w:t>
        </w:r>
      </w:hyperlink>
      <w:r>
        <w:t xml:space="preserve"> Минтруда России от 17.12.2020 N 924н "Об утверждении Правил по охране труда при эксплуатации объектов теплоснабжения и теплопотребляющих установок"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w:t>
      </w:r>
      <w:r>
        <w:lastRenderedPageBreak/>
        <w:t>инструментов и материалов.</w:t>
      </w:r>
    </w:p>
    <w:p w14:paraId="34954B81" w14:textId="77777777" w:rsidR="00E83F28" w:rsidRDefault="00E83F28">
      <w:pPr>
        <w:pStyle w:val="ConsPlusNormal"/>
        <w:jc w:val="both"/>
      </w:pPr>
    </w:p>
    <w:p w14:paraId="5E7E744B" w14:textId="77777777" w:rsidR="00E83F28" w:rsidRDefault="00E83F28">
      <w:pPr>
        <w:pStyle w:val="ConsPlusNormal"/>
        <w:jc w:val="center"/>
        <w:outlineLvl w:val="2"/>
      </w:pPr>
      <w:r>
        <w:t>I. Общие требования охраны труда</w:t>
      </w:r>
    </w:p>
    <w:p w14:paraId="344058AF" w14:textId="77777777" w:rsidR="00E83F28" w:rsidRDefault="00E83F28">
      <w:pPr>
        <w:pStyle w:val="ConsPlusNormal"/>
        <w:jc w:val="both"/>
      </w:pPr>
    </w:p>
    <w:p w14:paraId="2396F995" w14:textId="77777777" w:rsidR="00E83F28" w:rsidRDefault="00E83F28">
      <w:pPr>
        <w:pStyle w:val="ConsPlusNormal"/>
        <w:ind w:firstLine="540"/>
        <w:jc w:val="both"/>
      </w:pPr>
      <w:r>
        <w:t>1.1. Требования охраны труда, изложенные в настоящей Инструкции, распространяются на лиц, выполняющих работу машиниста (кочегара) котельной.</w:t>
      </w:r>
    </w:p>
    <w:p w14:paraId="71F191F5" w14:textId="77777777" w:rsidR="00E83F28" w:rsidRDefault="00E83F28">
      <w:pPr>
        <w:pStyle w:val="ConsPlusNormal"/>
        <w:spacing w:before="280"/>
        <w:ind w:firstLine="540"/>
        <w:jc w:val="both"/>
      </w:pPr>
      <w:bookmarkStart w:id="16" w:name="P12497"/>
      <w:bookmarkEnd w:id="16"/>
      <w:r>
        <w:t>1.2. К самостоятельной работе допускаются лица не моложе восемнадцати лет, прошедшие:</w:t>
      </w:r>
    </w:p>
    <w:p w14:paraId="5B79531F" w14:textId="77777777" w:rsidR="00E83F28" w:rsidRDefault="00E83F28">
      <w:pPr>
        <w:pStyle w:val="ConsPlusNormal"/>
        <w:spacing w:before="280"/>
        <w:ind w:firstLine="540"/>
        <w:jc w:val="both"/>
      </w:pPr>
      <w:r>
        <w:t>- вводный и первичный инструктажи по охране труда и по пожарной безопасности;</w:t>
      </w:r>
    </w:p>
    <w:p w14:paraId="5876B47C" w14:textId="77777777" w:rsidR="00E83F28" w:rsidRDefault="00E83F28">
      <w:pPr>
        <w:pStyle w:val="ConsPlusNormal"/>
        <w:spacing w:before="280"/>
        <w:ind w:firstLine="540"/>
        <w:jc w:val="both"/>
      </w:pPr>
      <w:r>
        <w:t>- обязательные предварительные (при поступлении на работу) и периодические (в течение трудовой деятельности) медицинские осмотры (обследования);</w:t>
      </w:r>
    </w:p>
    <w:p w14:paraId="5CF6EC49" w14:textId="77777777" w:rsidR="00E83F28" w:rsidRDefault="00E83F28">
      <w:pPr>
        <w:pStyle w:val="ConsPlusNormal"/>
        <w:spacing w:before="280"/>
        <w:ind w:firstLine="540"/>
        <w:jc w:val="both"/>
      </w:pPr>
      <w:r>
        <w:t>- обучение и проверку знаний требований охраны труда;</w:t>
      </w:r>
    </w:p>
    <w:p w14:paraId="07D3944D" w14:textId="77777777" w:rsidR="00E83F28" w:rsidRDefault="00E83F28">
      <w:pPr>
        <w:pStyle w:val="ConsPlusNormal"/>
        <w:spacing w:before="280"/>
        <w:ind w:firstLine="540"/>
        <w:jc w:val="both"/>
      </w:pPr>
      <w:r>
        <w:t>- обучение безопасным методам и приемам выполнения работ;</w:t>
      </w:r>
    </w:p>
    <w:p w14:paraId="5AECF10A" w14:textId="77777777" w:rsidR="00E83F28" w:rsidRDefault="00E83F28">
      <w:pPr>
        <w:pStyle w:val="ConsPlusNormal"/>
        <w:spacing w:before="280"/>
        <w:ind w:firstLine="540"/>
        <w:jc w:val="both"/>
      </w:pPr>
      <w:r>
        <w:t>- стажировку по безопасным методам и приемам выполнения работ на рабочем месте под руководством работника, на которого приказом (распоряжением) руководителя структурного подразделения возложены обязанности по проведению стажировки;</w:t>
      </w:r>
    </w:p>
    <w:p w14:paraId="4EE7E6C5" w14:textId="77777777" w:rsidR="00E83F28" w:rsidRDefault="00E83F28">
      <w:pPr>
        <w:pStyle w:val="ConsPlusNormal"/>
        <w:spacing w:before="280"/>
        <w:ind w:firstLine="540"/>
        <w:jc w:val="both"/>
      </w:pPr>
      <w:r>
        <w:t>- обучение и проверку знаний по электробезопасности с присвоением группы по электробезопасности не ниже 2-й.</w:t>
      </w:r>
    </w:p>
    <w:p w14:paraId="318D011D" w14:textId="77777777" w:rsidR="00E83F28" w:rsidRDefault="00E83F28">
      <w:pPr>
        <w:pStyle w:val="ConsPlusNormal"/>
        <w:spacing w:before="280"/>
        <w:ind w:firstLine="540"/>
        <w:jc w:val="both"/>
      </w:pPr>
      <w:r>
        <w:t>Работники, получившие неудовлетворительную оценку при проверке знаний требований охраны труда, к самостоятельной работе не допускаются и обязаны пройти повторную проверку в установленном порядке.</w:t>
      </w:r>
    </w:p>
    <w:p w14:paraId="09707E72" w14:textId="77777777" w:rsidR="00E83F28" w:rsidRDefault="00E83F28">
      <w:pPr>
        <w:pStyle w:val="ConsPlusNormal"/>
        <w:spacing w:before="280"/>
        <w:ind w:firstLine="540"/>
        <w:jc w:val="both"/>
      </w:pPr>
      <w:r>
        <w:t>Обучение и проверка знаний машинистов (кочегаров) котельной должны проводиться в специализированных учебных заведениях.</w:t>
      </w:r>
    </w:p>
    <w:p w14:paraId="3BAF84C6" w14:textId="77777777" w:rsidR="00E83F28" w:rsidRDefault="00E83F28">
      <w:pPr>
        <w:pStyle w:val="ConsPlusNormal"/>
        <w:spacing w:before="280"/>
        <w:ind w:firstLine="540"/>
        <w:jc w:val="both"/>
      </w:pPr>
      <w:r>
        <w:t>1.3. Допуск к самостоятельной работе осуществляется приказом или распоряжением по организации или структурному подразделению.</w:t>
      </w:r>
    </w:p>
    <w:p w14:paraId="578583F5" w14:textId="77777777" w:rsidR="00E83F28" w:rsidRDefault="00E83F28">
      <w:pPr>
        <w:pStyle w:val="ConsPlusNormal"/>
        <w:spacing w:before="280"/>
        <w:ind w:firstLine="540"/>
        <w:jc w:val="both"/>
      </w:pPr>
      <w:r>
        <w:t xml:space="preserve">Вновь принятому рабочему выдается квалификационное удостоверение, в котором указывается соответствующая запись о проверке знаний инструкций и правил, указанных в </w:t>
      </w:r>
      <w:hyperlink w:anchor="P12497">
        <w:r>
          <w:rPr>
            <w:color w:val="0000FF"/>
          </w:rPr>
          <w:t>п. 1.2</w:t>
        </w:r>
      </w:hyperlink>
      <w:r>
        <w:t>, и право на выполнение специальных работ.</w:t>
      </w:r>
    </w:p>
    <w:p w14:paraId="38243AA7" w14:textId="77777777" w:rsidR="00E83F28" w:rsidRDefault="00E83F28">
      <w:pPr>
        <w:pStyle w:val="ConsPlusNormal"/>
        <w:spacing w:before="280"/>
        <w:ind w:firstLine="540"/>
        <w:jc w:val="both"/>
      </w:pPr>
      <w:r>
        <w:t xml:space="preserve">Квалификационное удостоверение для дежурного персонала во время исполнения служебных обязанностей может храниться у непосредственного </w:t>
      </w:r>
      <w:r>
        <w:lastRenderedPageBreak/>
        <w:t>руководителя котельной или при себе в соответствии с местными условиями.</w:t>
      </w:r>
    </w:p>
    <w:p w14:paraId="60EADAAE" w14:textId="77777777" w:rsidR="00E83F28" w:rsidRDefault="00E83F28">
      <w:pPr>
        <w:pStyle w:val="ConsPlusNormal"/>
        <w:spacing w:before="280"/>
        <w:ind w:firstLine="540"/>
        <w:jc w:val="both"/>
      </w:pPr>
      <w:r>
        <w:t>1.4. В процессе работы машинист (кочегар) котельной проходит:</w:t>
      </w:r>
    </w:p>
    <w:p w14:paraId="2CD42007" w14:textId="77777777" w:rsidR="00E83F28" w:rsidRDefault="00E83F28">
      <w:pPr>
        <w:pStyle w:val="ConsPlusNormal"/>
        <w:spacing w:before="280"/>
        <w:ind w:firstLine="540"/>
        <w:jc w:val="both"/>
      </w:pPr>
      <w:r>
        <w:t>- повторный инструктаж по охране труда на рабочем месте - не реже одного раза в три месяца;</w:t>
      </w:r>
    </w:p>
    <w:p w14:paraId="60DD65B6" w14:textId="77777777" w:rsidR="00E83F28" w:rsidRDefault="00E83F28">
      <w:pPr>
        <w:pStyle w:val="ConsPlusNormal"/>
        <w:spacing w:before="280"/>
        <w:ind w:firstLine="540"/>
        <w:jc w:val="both"/>
      </w:pPr>
      <w:r>
        <w:t>- повторный инструктаж по пожарной безопасности - не реже одного раза в шесть месяцев;</w:t>
      </w:r>
    </w:p>
    <w:p w14:paraId="2893E7A9" w14:textId="77777777" w:rsidR="00E83F28" w:rsidRDefault="00E83F28">
      <w:pPr>
        <w:pStyle w:val="ConsPlusNormal"/>
        <w:spacing w:before="280"/>
        <w:ind w:firstLine="540"/>
        <w:jc w:val="both"/>
      </w:pPr>
      <w:r>
        <w:t>- внеплановый инструктаж по охране труда;</w:t>
      </w:r>
    </w:p>
    <w:p w14:paraId="4D2B117D" w14:textId="77777777" w:rsidR="00E83F28" w:rsidRDefault="00E83F28">
      <w:pPr>
        <w:pStyle w:val="ConsPlusNormal"/>
        <w:spacing w:before="280"/>
        <w:ind w:firstLine="540"/>
        <w:jc w:val="both"/>
      </w:pPr>
      <w:r>
        <w:t>- очередную проверку знаний по охране труда и электробезопасности не реже 1 раза в год;</w:t>
      </w:r>
    </w:p>
    <w:p w14:paraId="084AD31D" w14:textId="77777777" w:rsidR="00E83F28" w:rsidRDefault="00E83F28">
      <w:pPr>
        <w:pStyle w:val="ConsPlusNormal"/>
        <w:spacing w:before="280"/>
        <w:ind w:firstLine="540"/>
        <w:jc w:val="both"/>
      </w:pPr>
      <w:r>
        <w:t>- целевой инструктаж по охране труда;</w:t>
      </w:r>
    </w:p>
    <w:p w14:paraId="3991A5D3" w14:textId="77777777" w:rsidR="00E83F28" w:rsidRDefault="00E83F28">
      <w:pPr>
        <w:pStyle w:val="ConsPlusNormal"/>
        <w:spacing w:before="280"/>
        <w:ind w:firstLine="540"/>
        <w:jc w:val="both"/>
      </w:pPr>
      <w:r>
        <w:t>- внеочередную проверку знаний по охране труда и по электробезопасности (при необходимости);</w:t>
      </w:r>
    </w:p>
    <w:p w14:paraId="23936286" w14:textId="77777777" w:rsidR="00E83F28" w:rsidRDefault="00E83F28">
      <w:pPr>
        <w:pStyle w:val="ConsPlusNormal"/>
        <w:spacing w:before="280"/>
        <w:ind w:firstLine="540"/>
        <w:jc w:val="both"/>
      </w:pPr>
      <w:r>
        <w:t>- периодический медицинский осмотр 1 раз в 12 месяцев;</w:t>
      </w:r>
    </w:p>
    <w:p w14:paraId="68378478" w14:textId="77777777" w:rsidR="00E83F28" w:rsidRDefault="00E83F28">
      <w:pPr>
        <w:pStyle w:val="ConsPlusNormal"/>
        <w:spacing w:before="280"/>
        <w:ind w:firstLine="540"/>
        <w:jc w:val="both"/>
      </w:pPr>
      <w:r>
        <w:t>- обучение по оказанию первой помощи при несчастных случаях на производстве - в течение месяца после приема на работу. Периодичность обучения - 1 раз в 12 месяцев.</w:t>
      </w:r>
    </w:p>
    <w:p w14:paraId="34E1EEF9" w14:textId="77777777" w:rsidR="00E83F28" w:rsidRDefault="00E83F28">
      <w:pPr>
        <w:pStyle w:val="ConsPlusNormal"/>
        <w:spacing w:before="280"/>
        <w:ind w:firstLine="540"/>
        <w:jc w:val="both"/>
      </w:pPr>
      <w:r>
        <w:t>1.5. Каждый работник должен знать местоположение медицинской аптечки.</w:t>
      </w:r>
    </w:p>
    <w:p w14:paraId="5A999834" w14:textId="77777777" w:rsidR="00E83F28" w:rsidRDefault="00E83F28">
      <w:pPr>
        <w:pStyle w:val="ConsPlusNormal"/>
        <w:spacing w:before="280"/>
        <w:ind w:firstLine="540"/>
        <w:jc w:val="both"/>
      </w:pPr>
      <w:r>
        <w:t>1.6. Запрещается работать с неисправным инструментом, приспособлениями и СИЗ, при их обнаружении машинист (кочегар) должен сообщить об этом своему непосредственному руководителю.</w:t>
      </w:r>
    </w:p>
    <w:p w14:paraId="5170E33F" w14:textId="77777777" w:rsidR="00E83F28" w:rsidRDefault="00E83F28">
      <w:pPr>
        <w:pStyle w:val="ConsPlusNormal"/>
        <w:spacing w:before="280"/>
        <w:ind w:firstLine="540"/>
        <w:jc w:val="both"/>
      </w:pPr>
      <w:r>
        <w:t>1.7. В зоне обслуживания оборудования на машиниста котельной могут действовать следующие опасные и вредные производственные факторы:</w:t>
      </w:r>
    </w:p>
    <w:p w14:paraId="72CAD85A" w14:textId="77777777" w:rsidR="00E83F28" w:rsidRDefault="00E83F28">
      <w:pPr>
        <w:pStyle w:val="ConsPlusNormal"/>
        <w:spacing w:before="280"/>
        <w:ind w:firstLine="540"/>
        <w:jc w:val="both"/>
      </w:pPr>
      <w:r>
        <w:t>- вращающиеся и движущиеся элементы оборудования;</w:t>
      </w:r>
    </w:p>
    <w:p w14:paraId="6ADAE72F" w14:textId="77777777" w:rsidR="00E83F28" w:rsidRDefault="00E83F28">
      <w:pPr>
        <w:pStyle w:val="ConsPlusNormal"/>
        <w:spacing w:before="280"/>
        <w:ind w:firstLine="540"/>
        <w:jc w:val="both"/>
      </w:pPr>
      <w:r>
        <w:t>- повышенная запыленность и загазованность воздуха рабочей зоны;</w:t>
      </w:r>
    </w:p>
    <w:p w14:paraId="6AE3E4E4" w14:textId="77777777" w:rsidR="00E83F28" w:rsidRDefault="00E83F28">
      <w:pPr>
        <w:pStyle w:val="ConsPlusNormal"/>
        <w:spacing w:before="280"/>
        <w:ind w:firstLine="540"/>
        <w:jc w:val="both"/>
      </w:pPr>
      <w:r>
        <w:t>- повышенная температура воздуха рабочей зоны;</w:t>
      </w:r>
    </w:p>
    <w:p w14:paraId="43D0F18B" w14:textId="77777777" w:rsidR="00E83F28" w:rsidRDefault="00E83F28">
      <w:pPr>
        <w:pStyle w:val="ConsPlusNormal"/>
        <w:spacing w:before="280"/>
        <w:ind w:firstLine="540"/>
        <w:jc w:val="both"/>
      </w:pPr>
      <w:r>
        <w:t>- ограниченное пространство;</w:t>
      </w:r>
    </w:p>
    <w:p w14:paraId="41CF3EEF" w14:textId="77777777" w:rsidR="00E83F28" w:rsidRDefault="00E83F28">
      <w:pPr>
        <w:pStyle w:val="ConsPlusNormal"/>
        <w:spacing w:before="280"/>
        <w:ind w:firstLine="540"/>
        <w:jc w:val="both"/>
      </w:pPr>
      <w:r>
        <w:t>- повышенное тепловое излучение (при обслуживании летки котла);</w:t>
      </w:r>
    </w:p>
    <w:p w14:paraId="46AE1DB5" w14:textId="77777777" w:rsidR="00E83F28" w:rsidRDefault="00E83F28">
      <w:pPr>
        <w:pStyle w:val="ConsPlusNormal"/>
        <w:spacing w:before="280"/>
        <w:ind w:firstLine="540"/>
        <w:jc w:val="both"/>
      </w:pPr>
      <w:r>
        <w:t>- повышенный уровень шума и вибрации.</w:t>
      </w:r>
    </w:p>
    <w:p w14:paraId="20B67C27" w14:textId="77777777" w:rsidR="00E83F28" w:rsidRDefault="00E83F28">
      <w:pPr>
        <w:pStyle w:val="ConsPlusNormal"/>
        <w:spacing w:before="280"/>
        <w:ind w:firstLine="540"/>
        <w:jc w:val="both"/>
      </w:pPr>
      <w:r>
        <w:lastRenderedPageBreak/>
        <w:t>1.8. Машинист (кочегар) котельной обеспечивается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13C59E04" w14:textId="77777777" w:rsidR="00E83F28" w:rsidRDefault="00E83F28">
      <w:pPr>
        <w:pStyle w:val="ConsPlusNormal"/>
        <w:spacing w:before="280"/>
        <w:ind w:firstLine="540"/>
        <w:jc w:val="both"/>
      </w:pPr>
      <w:r>
        <w:t>1.9. Машинист (кочегар) котельной обязан следить за исправностью спецодежды, своевременно сдавать в стирку и ремонт, а также содержать шкафчики для хранения СИЗ в чистоте и порядке.</w:t>
      </w:r>
    </w:p>
    <w:p w14:paraId="1F4BBB9F" w14:textId="77777777" w:rsidR="00E83F28" w:rsidRDefault="00E83F28">
      <w:pPr>
        <w:pStyle w:val="ConsPlusNormal"/>
        <w:spacing w:before="280"/>
        <w:ind w:firstLine="540"/>
        <w:jc w:val="both"/>
      </w:pPr>
      <w:r>
        <w:t>1.10. Машинист (кочегар) котельной должен:</w:t>
      </w:r>
    </w:p>
    <w:p w14:paraId="37699722" w14:textId="77777777" w:rsidR="00E83F28" w:rsidRDefault="00E83F28">
      <w:pPr>
        <w:pStyle w:val="ConsPlusNormal"/>
        <w:spacing w:before="280"/>
        <w:ind w:firstLine="540"/>
        <w:jc w:val="both"/>
      </w:pPr>
      <w:r>
        <w:t xml:space="preserve">- соблюдать требования </w:t>
      </w:r>
      <w:hyperlink r:id="rId991">
        <w:r>
          <w:rPr>
            <w:color w:val="0000FF"/>
          </w:rPr>
          <w:t>ст. 214</w:t>
        </w:r>
      </w:hyperlink>
      <w:r>
        <w:t xml:space="preserve"> Трудового кодекса Российской Федерации;</w:t>
      </w:r>
    </w:p>
    <w:p w14:paraId="68D7BB0E" w14:textId="77777777" w:rsidR="00E83F28" w:rsidRDefault="00E83F28">
      <w:pPr>
        <w:pStyle w:val="ConsPlusNormal"/>
        <w:spacing w:before="280"/>
        <w:ind w:firstLine="540"/>
        <w:jc w:val="both"/>
      </w:pPr>
      <w:r>
        <w:t>- знать сигналы пожарной тревоги и способы сообщения о пожаре, а также знать и уметь пользоваться первичными средствами пожаротушения;</w:t>
      </w:r>
    </w:p>
    <w:p w14:paraId="373001C5" w14:textId="77777777" w:rsidR="00E83F28" w:rsidRDefault="00E83F28">
      <w:pPr>
        <w:pStyle w:val="ConsPlusNormal"/>
        <w:spacing w:before="280"/>
        <w:ind w:firstLine="540"/>
        <w:jc w:val="both"/>
      </w:pPr>
      <w:r>
        <w:t>- курить только в отведенных и приспособленных для этого местах;</w:t>
      </w:r>
    </w:p>
    <w:p w14:paraId="47C0BBCE" w14:textId="77777777" w:rsidR="00E83F28" w:rsidRDefault="00E83F28">
      <w:pPr>
        <w:pStyle w:val="ConsPlusNormal"/>
        <w:spacing w:before="280"/>
        <w:ind w:firstLine="540"/>
        <w:jc w:val="both"/>
      </w:pPr>
      <w:r>
        <w:t>- выполнять только входящую в его обязанности работу;</w:t>
      </w:r>
    </w:p>
    <w:p w14:paraId="47F1B47D" w14:textId="77777777" w:rsidR="00E83F28" w:rsidRDefault="00E83F28">
      <w:pPr>
        <w:pStyle w:val="ConsPlusNormal"/>
        <w:spacing w:before="280"/>
        <w:ind w:firstLine="540"/>
        <w:jc w:val="both"/>
      </w:pPr>
      <w:r>
        <w:t>- быть внимательным, не отвлекаться и не отвлекать других, не допускать на рабочее место лиц, не имеющих отношения к работе;</w:t>
      </w:r>
    </w:p>
    <w:p w14:paraId="1EA5F368" w14:textId="77777777" w:rsidR="00E83F28" w:rsidRDefault="00E83F28">
      <w:pPr>
        <w:pStyle w:val="ConsPlusNormal"/>
        <w:spacing w:before="280"/>
        <w:ind w:firstLine="540"/>
        <w:jc w:val="both"/>
      </w:pPr>
      <w:r>
        <w:t>- знать и соблюдать правила личной гигиены;</w:t>
      </w:r>
    </w:p>
    <w:p w14:paraId="5F77A802" w14:textId="77777777" w:rsidR="00E83F28" w:rsidRDefault="00E83F28">
      <w:pPr>
        <w:pStyle w:val="ConsPlusNormal"/>
        <w:spacing w:before="280"/>
        <w:ind w:firstLine="540"/>
        <w:jc w:val="both"/>
      </w:pPr>
      <w:r>
        <w:t>- принимать пищу, курить, отдыхать только в специально отведенных для этого помещениях и местах.</w:t>
      </w:r>
    </w:p>
    <w:p w14:paraId="0C753CA8" w14:textId="77777777" w:rsidR="00E83F28" w:rsidRDefault="00E83F28">
      <w:pPr>
        <w:pStyle w:val="ConsPlusNormal"/>
        <w:spacing w:before="280"/>
        <w:ind w:firstLine="540"/>
        <w:jc w:val="both"/>
      </w:pPr>
      <w:r>
        <w:t>Запрещается:</w:t>
      </w:r>
    </w:p>
    <w:p w14:paraId="08A4AA0A" w14:textId="77777777" w:rsidR="00E83F28" w:rsidRDefault="00E83F28">
      <w:pPr>
        <w:pStyle w:val="ConsPlusNormal"/>
        <w:spacing w:before="280"/>
        <w:ind w:firstLine="540"/>
        <w:jc w:val="both"/>
      </w:pPr>
      <w:r>
        <w:t>- хранить легковоспламеняющиеся и горючие жидкости;</w:t>
      </w:r>
    </w:p>
    <w:p w14:paraId="301BED2B" w14:textId="77777777" w:rsidR="00E83F28" w:rsidRDefault="00E83F28">
      <w:pPr>
        <w:pStyle w:val="ConsPlusNormal"/>
        <w:spacing w:before="280"/>
        <w:ind w:firstLine="540"/>
        <w:jc w:val="both"/>
      </w:pPr>
      <w:r>
        <w:t>- применять для освещения открытый огонь;</w:t>
      </w:r>
    </w:p>
    <w:p w14:paraId="3A66528E" w14:textId="77777777" w:rsidR="00E83F28" w:rsidRDefault="00E83F28">
      <w:pPr>
        <w:pStyle w:val="ConsPlusNormal"/>
        <w:spacing w:before="280"/>
        <w:ind w:firstLine="540"/>
        <w:jc w:val="both"/>
      </w:pPr>
      <w:r>
        <w:t>- подходить с открытым огнем к газосварочному аппарату, газовым баллонам, аккумуляторным ящикам, легковоспламеняющимся жидкостям, материалам и окрасочным камерам;</w:t>
      </w:r>
    </w:p>
    <w:p w14:paraId="0279D374" w14:textId="77777777" w:rsidR="00E83F28" w:rsidRDefault="00E83F28">
      <w:pPr>
        <w:pStyle w:val="ConsPlusNormal"/>
        <w:spacing w:before="280"/>
        <w:ind w:firstLine="540"/>
        <w:jc w:val="both"/>
      </w:pPr>
      <w:r>
        <w:t>- прикасаться к кислородным баллонам руками, загрязненными маслом;</w:t>
      </w:r>
    </w:p>
    <w:p w14:paraId="16B1AFA8" w14:textId="77777777" w:rsidR="00E83F28" w:rsidRDefault="00E83F28">
      <w:pPr>
        <w:pStyle w:val="ConsPlusNormal"/>
        <w:spacing w:before="280"/>
        <w:ind w:firstLine="540"/>
        <w:jc w:val="both"/>
      </w:pPr>
      <w:r>
        <w:t>- пользоваться электронагревательными приборами в местах, не оборудованных для этих целей;</w:t>
      </w:r>
    </w:p>
    <w:p w14:paraId="39AC8172" w14:textId="77777777" w:rsidR="00E83F28" w:rsidRDefault="00E83F28">
      <w:pPr>
        <w:pStyle w:val="ConsPlusNormal"/>
        <w:spacing w:before="280"/>
        <w:ind w:firstLine="540"/>
        <w:jc w:val="both"/>
      </w:pPr>
      <w:r>
        <w:t>- оставлять без присмотра включенные в сеть электронагревательные приборы;</w:t>
      </w:r>
    </w:p>
    <w:p w14:paraId="29EED2D9" w14:textId="77777777" w:rsidR="00E83F28" w:rsidRDefault="00E83F28">
      <w:pPr>
        <w:pStyle w:val="ConsPlusNormal"/>
        <w:spacing w:before="280"/>
        <w:ind w:firstLine="540"/>
        <w:jc w:val="both"/>
      </w:pPr>
      <w:r>
        <w:lastRenderedPageBreak/>
        <w:t>- применять временную, неисправную электропроводку и неисправные электроприборы;</w:t>
      </w:r>
    </w:p>
    <w:p w14:paraId="4A1B9FE7" w14:textId="77777777" w:rsidR="00E83F28" w:rsidRDefault="00E83F28">
      <w:pPr>
        <w:pStyle w:val="ConsPlusNormal"/>
        <w:spacing w:before="280"/>
        <w:ind w:firstLine="540"/>
        <w:jc w:val="both"/>
      </w:pPr>
      <w:r>
        <w:t>- допускать скопление горючего мусора в производственных помещениях и на рабочих местах;</w:t>
      </w:r>
    </w:p>
    <w:p w14:paraId="20D24F4A" w14:textId="77777777" w:rsidR="00E83F28" w:rsidRDefault="00E83F28">
      <w:pPr>
        <w:pStyle w:val="ConsPlusNormal"/>
        <w:spacing w:before="280"/>
        <w:ind w:firstLine="540"/>
        <w:jc w:val="both"/>
      </w:pPr>
      <w:r>
        <w:t>- загромождать пути эвакуации, проходы и двери мусором, посторонними вещами.</w:t>
      </w:r>
    </w:p>
    <w:p w14:paraId="3F3892B7" w14:textId="77777777" w:rsidR="00E83F28" w:rsidRDefault="00E83F28">
      <w:pPr>
        <w:pStyle w:val="ConsPlusNormal"/>
        <w:spacing w:before="280"/>
        <w:ind w:firstLine="540"/>
        <w:jc w:val="both"/>
      </w:pPr>
      <w:r>
        <w:t>1.11. Следует контролировать выполнение требований пожарной безопасности другими работниками.</w:t>
      </w:r>
    </w:p>
    <w:p w14:paraId="78613F3C" w14:textId="77777777" w:rsidR="00E83F28" w:rsidRDefault="00E83F28">
      <w:pPr>
        <w:pStyle w:val="ConsPlusNormal"/>
        <w:spacing w:before="280"/>
        <w:ind w:firstLine="540"/>
        <w:jc w:val="both"/>
      </w:pPr>
      <w:r>
        <w:t>1.12. В случае получения травмы или заболевания машинист (кочегар) должен прекратить работу, поставить в известность руководителя котельной и обратиться за помощью в ближайшее медицинское учреждение.</w:t>
      </w:r>
    </w:p>
    <w:p w14:paraId="45C3C8F2" w14:textId="77777777" w:rsidR="00E83F28" w:rsidRDefault="00E83F28">
      <w:pPr>
        <w:pStyle w:val="ConsPlusNormal"/>
        <w:spacing w:before="280"/>
        <w:ind w:firstLine="540"/>
        <w:jc w:val="both"/>
      </w:pPr>
      <w:r>
        <w:t>Машинист (кочегар) обязан известить непосредственного руководителя: о любой ситуации, угрожающей жизни и здоровью людей, неисправности оборудования, инвентаря, средств пожаротушения, а также нарушении настоящей Инструкции.</w:t>
      </w:r>
    </w:p>
    <w:p w14:paraId="0300D857" w14:textId="77777777" w:rsidR="00E83F28" w:rsidRDefault="00E83F28">
      <w:pPr>
        <w:pStyle w:val="ConsPlusNormal"/>
        <w:spacing w:before="280"/>
        <w:ind w:firstLine="540"/>
        <w:jc w:val="both"/>
      </w:pPr>
      <w:r>
        <w:t>1.13. За невыполнение требований Правил внутреннего трудового распорядка, охраны труда, пожарной безопасности, производственной санитарии и настоящей Инструкции машинист (кочегар) несет ответственность в соответствии с действующим законодательством.</w:t>
      </w:r>
    </w:p>
    <w:p w14:paraId="52782EB6" w14:textId="77777777" w:rsidR="00E83F28" w:rsidRDefault="00E83F28">
      <w:pPr>
        <w:pStyle w:val="ConsPlusNormal"/>
        <w:jc w:val="both"/>
      </w:pPr>
    </w:p>
    <w:p w14:paraId="67A4E34B" w14:textId="77777777" w:rsidR="00E83F28" w:rsidRDefault="00E83F28">
      <w:pPr>
        <w:pStyle w:val="ConsPlusNormal"/>
        <w:jc w:val="center"/>
        <w:outlineLvl w:val="2"/>
      </w:pPr>
      <w:r>
        <w:t>II. Требования охраны труда перед началом работы</w:t>
      </w:r>
    </w:p>
    <w:p w14:paraId="3BB0A9A9" w14:textId="77777777" w:rsidR="00E83F28" w:rsidRDefault="00E83F28">
      <w:pPr>
        <w:pStyle w:val="ConsPlusNormal"/>
        <w:jc w:val="both"/>
      </w:pPr>
    </w:p>
    <w:p w14:paraId="03698413" w14:textId="77777777" w:rsidR="00E83F28" w:rsidRDefault="00E83F28">
      <w:pPr>
        <w:pStyle w:val="ConsPlusNormal"/>
        <w:ind w:firstLine="540"/>
        <w:jc w:val="both"/>
      </w:pPr>
      <w:r>
        <w:t>2.1. Перед началом работ машинисту (кочегару) необходимо убедиться в исправности спецодежды и СИЗ. Надеть спецодежду, застегнуть ее на все пуговицы, волосы убрать под каску. Одежду необходимо заправить так, чтобы не было свисающих концов или развевающихся частей. Обувь должна быть закрытой и на низком каблуке. Запрещается засучивать рукава спецодежды.</w:t>
      </w:r>
    </w:p>
    <w:p w14:paraId="01FC91EA" w14:textId="77777777" w:rsidR="00E83F28" w:rsidRDefault="00E83F28">
      <w:pPr>
        <w:pStyle w:val="ConsPlusNormal"/>
        <w:spacing w:before="280"/>
        <w:ind w:firstLine="540"/>
        <w:jc w:val="both"/>
      </w:pPr>
      <w:r>
        <w:t>2.2. Проверить наличие и исправность телефона, часов, первичных средств пожаротушения, наличие схем водоснабжения и теплообеспечения, режимных карт работы котлов, температурных графиков, сменного журнала, технологической и других инструкций.</w:t>
      </w:r>
    </w:p>
    <w:p w14:paraId="51767CA6" w14:textId="77777777" w:rsidR="00E83F28" w:rsidRDefault="00E83F28">
      <w:pPr>
        <w:pStyle w:val="ConsPlusNormal"/>
        <w:spacing w:before="280"/>
        <w:ind w:firstLine="540"/>
        <w:jc w:val="both"/>
      </w:pPr>
      <w:r>
        <w:t>2.3. Проверить, не загромождены ли проходы, пути эвакуации, основные и запасные выходы из помещения котельной. Убрать посторонние предметы.</w:t>
      </w:r>
    </w:p>
    <w:p w14:paraId="4998C074" w14:textId="77777777" w:rsidR="00E83F28" w:rsidRDefault="00E83F28">
      <w:pPr>
        <w:pStyle w:val="ConsPlusNormal"/>
        <w:spacing w:before="280"/>
        <w:ind w:firstLine="540"/>
        <w:jc w:val="both"/>
      </w:pPr>
      <w:r>
        <w:t>2.4. Внешним осмотром убедиться:</w:t>
      </w:r>
    </w:p>
    <w:p w14:paraId="041BEBF3" w14:textId="77777777" w:rsidR="00E83F28" w:rsidRDefault="00E83F28">
      <w:pPr>
        <w:pStyle w:val="ConsPlusNormal"/>
        <w:spacing w:before="280"/>
        <w:ind w:firstLine="540"/>
        <w:jc w:val="both"/>
      </w:pPr>
      <w:r>
        <w:t>- в исправности (отсутствии повреждений) котлов, дымоходов, топок, ограждений, инвентаря и подсобных приспособлений;</w:t>
      </w:r>
    </w:p>
    <w:p w14:paraId="3E377988" w14:textId="77777777" w:rsidR="00E83F28" w:rsidRDefault="00E83F28">
      <w:pPr>
        <w:pStyle w:val="ConsPlusNormal"/>
        <w:spacing w:before="280"/>
        <w:ind w:firstLine="540"/>
        <w:jc w:val="both"/>
      </w:pPr>
      <w:r>
        <w:lastRenderedPageBreak/>
        <w:t>- в исправности электропроводки, шин и проводников заземления, корпусов и кнопок выключателей, электроосвещения и вентиляции;</w:t>
      </w:r>
    </w:p>
    <w:p w14:paraId="713E2F58" w14:textId="77777777" w:rsidR="00E83F28" w:rsidRDefault="00E83F28">
      <w:pPr>
        <w:pStyle w:val="ConsPlusNormal"/>
        <w:spacing w:before="280"/>
        <w:ind w:firstLine="540"/>
        <w:jc w:val="both"/>
      </w:pPr>
      <w:r>
        <w:t>- в целостности водоуказательных стекол, термометров и манометров;</w:t>
      </w:r>
    </w:p>
    <w:p w14:paraId="79AB341B" w14:textId="77777777" w:rsidR="00E83F28" w:rsidRDefault="00E83F28">
      <w:pPr>
        <w:pStyle w:val="ConsPlusNormal"/>
        <w:spacing w:before="280"/>
        <w:ind w:firstLine="540"/>
        <w:jc w:val="both"/>
      </w:pPr>
      <w:r>
        <w:t>- в отсутствии порывов и течи трубопроводов пара, горячей и холодной воды, в исправности вентилей и трехходовых кранов.</w:t>
      </w:r>
    </w:p>
    <w:p w14:paraId="37FAFACD" w14:textId="77777777" w:rsidR="00E83F28" w:rsidRDefault="00E83F28">
      <w:pPr>
        <w:pStyle w:val="ConsPlusNormal"/>
        <w:spacing w:before="280"/>
        <w:ind w:firstLine="540"/>
        <w:jc w:val="both"/>
      </w:pPr>
      <w:r>
        <w:t>2.5. Проверить работу основных и резервных питательных и циркуляционных насосов. Проверить, соответствуют ли расчетным параметрам показания контрольно-измерительных приборов.</w:t>
      </w:r>
    </w:p>
    <w:p w14:paraId="32746237" w14:textId="77777777" w:rsidR="00E83F28" w:rsidRDefault="00E83F28">
      <w:pPr>
        <w:pStyle w:val="ConsPlusNormal"/>
        <w:spacing w:before="280"/>
        <w:ind w:firstLine="540"/>
        <w:jc w:val="both"/>
      </w:pPr>
      <w:r>
        <w:t>2.6. Ознакомиться с записями в сменном журнале, обратив особое внимание на имеющиеся недостатки и характер производившихся ремонтных или профилактических работ на обслуживаемом оборудовании. Произвести прием дежурства под роспись в сменном журнале.</w:t>
      </w:r>
    </w:p>
    <w:p w14:paraId="35E8A65B" w14:textId="77777777" w:rsidR="00E83F28" w:rsidRDefault="00E83F28">
      <w:pPr>
        <w:pStyle w:val="ConsPlusNormal"/>
        <w:spacing w:before="280"/>
        <w:ind w:firstLine="540"/>
        <w:jc w:val="both"/>
      </w:pPr>
      <w:r>
        <w:t>2.7. Перед пуском котлоагрегата в работу проверить работу водоуказательных приборов и предохранительных клапанов. Произвести проверку схем и приборов автоматики в соответствии с технологической инструкцией.</w:t>
      </w:r>
    </w:p>
    <w:p w14:paraId="3942CAC0" w14:textId="77777777" w:rsidR="00E83F28" w:rsidRDefault="00E83F28">
      <w:pPr>
        <w:pStyle w:val="ConsPlusNormal"/>
        <w:spacing w:before="280"/>
        <w:ind w:firstLine="540"/>
        <w:jc w:val="both"/>
      </w:pPr>
      <w:r>
        <w:t>2.8. Доложить вышестоящему дежурному обо всех выявленных замечаниях и получить разрешение на приемку смены.</w:t>
      </w:r>
    </w:p>
    <w:p w14:paraId="5268EB7C" w14:textId="77777777" w:rsidR="00E83F28" w:rsidRDefault="00E83F28">
      <w:pPr>
        <w:pStyle w:val="ConsPlusNormal"/>
        <w:spacing w:before="280"/>
        <w:ind w:firstLine="540"/>
        <w:jc w:val="both"/>
      </w:pPr>
      <w:r>
        <w:t>2.9. Запрещается:</w:t>
      </w:r>
    </w:p>
    <w:p w14:paraId="1E1ED5AE" w14:textId="77777777" w:rsidR="00E83F28" w:rsidRDefault="00E83F28">
      <w:pPr>
        <w:pStyle w:val="ConsPlusNormal"/>
        <w:spacing w:before="280"/>
        <w:ind w:firstLine="540"/>
        <w:jc w:val="both"/>
      </w:pPr>
      <w:r>
        <w:t>- опробовать оборудование до приемки смены;</w:t>
      </w:r>
    </w:p>
    <w:p w14:paraId="1FF841B0" w14:textId="77777777" w:rsidR="00E83F28" w:rsidRDefault="00E83F28">
      <w:pPr>
        <w:pStyle w:val="ConsPlusNormal"/>
        <w:spacing w:before="280"/>
        <w:ind w:firstLine="540"/>
        <w:jc w:val="both"/>
      </w:pPr>
      <w:r>
        <w:t>- приходить на смену в нетрезвом состоянии или употреблять спиртные напитки в рабочее время;</w:t>
      </w:r>
    </w:p>
    <w:p w14:paraId="11FCCFBD" w14:textId="77777777" w:rsidR="00E83F28" w:rsidRDefault="00E83F28">
      <w:pPr>
        <w:pStyle w:val="ConsPlusNormal"/>
        <w:spacing w:before="280"/>
        <w:ind w:firstLine="540"/>
        <w:jc w:val="both"/>
      </w:pPr>
      <w:r>
        <w:t>- сдавать смену нетрезвому или с признаками болезни машинисту (кочегару);</w:t>
      </w:r>
    </w:p>
    <w:p w14:paraId="2ABA2E20" w14:textId="77777777" w:rsidR="00E83F28" w:rsidRDefault="00E83F28">
      <w:pPr>
        <w:pStyle w:val="ConsPlusNormal"/>
        <w:spacing w:before="280"/>
        <w:ind w:firstLine="540"/>
        <w:jc w:val="both"/>
      </w:pPr>
      <w:r>
        <w:t>- уходить со смены без оформления приема и сдачи смены.</w:t>
      </w:r>
    </w:p>
    <w:p w14:paraId="43883866" w14:textId="77777777" w:rsidR="00E83F28" w:rsidRDefault="00E83F28">
      <w:pPr>
        <w:pStyle w:val="ConsPlusNormal"/>
        <w:jc w:val="both"/>
      </w:pPr>
    </w:p>
    <w:p w14:paraId="5BE8726D" w14:textId="77777777" w:rsidR="00E83F28" w:rsidRDefault="00E83F28">
      <w:pPr>
        <w:pStyle w:val="ConsPlusNormal"/>
        <w:jc w:val="center"/>
        <w:outlineLvl w:val="2"/>
      </w:pPr>
      <w:r>
        <w:t>III. Требования охраны труда во время работы</w:t>
      </w:r>
    </w:p>
    <w:p w14:paraId="7F7AA379" w14:textId="77777777" w:rsidR="00E83F28" w:rsidRDefault="00E83F28">
      <w:pPr>
        <w:pStyle w:val="ConsPlusNormal"/>
        <w:jc w:val="both"/>
      </w:pPr>
    </w:p>
    <w:p w14:paraId="1EDE5E08" w14:textId="77777777" w:rsidR="00E83F28" w:rsidRDefault="00E83F28">
      <w:pPr>
        <w:pStyle w:val="ConsPlusNormal"/>
        <w:ind w:firstLine="540"/>
        <w:jc w:val="both"/>
      </w:pPr>
      <w:r>
        <w:t>3.1. Перед растопкой котлоагрегата машинисту (кочегару) следует проверить: исправность топки, газоходов, запорных и регулирующих устройств, оборудования для сжигания топлива, контрольно-измерительных приборов, арматуры, заполнение котла водой.</w:t>
      </w:r>
    </w:p>
    <w:p w14:paraId="53CA2329" w14:textId="77777777" w:rsidR="00E83F28" w:rsidRDefault="00E83F28">
      <w:pPr>
        <w:pStyle w:val="ConsPlusNormal"/>
        <w:spacing w:before="280"/>
        <w:ind w:firstLine="540"/>
        <w:jc w:val="both"/>
      </w:pPr>
      <w:r>
        <w:t xml:space="preserve">3.2. Растопку котла необходимо вести постепенно, обеспечивая равномерный прогрев всех его частей, наблюдая за показаниями манометра, </w:t>
      </w:r>
      <w:r>
        <w:lastRenderedPageBreak/>
        <w:t>термометра и водоуказательного стекла.</w:t>
      </w:r>
    </w:p>
    <w:p w14:paraId="0CB3B5F6" w14:textId="77777777" w:rsidR="00E83F28" w:rsidRDefault="00E83F28">
      <w:pPr>
        <w:pStyle w:val="ConsPlusNormal"/>
        <w:spacing w:before="280"/>
        <w:ind w:firstLine="540"/>
        <w:jc w:val="both"/>
      </w:pPr>
      <w:r>
        <w:t>3.3. Непосредственно перед растопкой котла должна быть произведена вентиляция топки и газоходов в течение 10 - 15 минут.</w:t>
      </w:r>
    </w:p>
    <w:p w14:paraId="65585E94" w14:textId="77777777" w:rsidR="00E83F28" w:rsidRDefault="00E83F28">
      <w:pPr>
        <w:pStyle w:val="ConsPlusNormal"/>
        <w:spacing w:before="280"/>
        <w:ind w:firstLine="540"/>
        <w:jc w:val="both"/>
      </w:pPr>
      <w:r>
        <w:t>3.4. Производить эксплуатацию котла в строгом соответствии с технологической инструкцией, соблюдая температурный график и расчетные параметры. Следить за уровнем воды в водоуказательном стекле.</w:t>
      </w:r>
    </w:p>
    <w:p w14:paraId="0A314729" w14:textId="77777777" w:rsidR="00E83F28" w:rsidRDefault="00E83F28">
      <w:pPr>
        <w:pStyle w:val="ConsPlusNormal"/>
        <w:spacing w:before="280"/>
        <w:ind w:firstLine="540"/>
        <w:jc w:val="both"/>
      </w:pPr>
      <w:r>
        <w:t>3.5. Во время работы запрещается:</w:t>
      </w:r>
    </w:p>
    <w:p w14:paraId="1F8398E2" w14:textId="77777777" w:rsidR="00E83F28" w:rsidRDefault="00E83F28">
      <w:pPr>
        <w:pStyle w:val="ConsPlusNormal"/>
        <w:spacing w:before="280"/>
        <w:ind w:firstLine="540"/>
        <w:jc w:val="both"/>
      </w:pPr>
      <w:r>
        <w:t>- опираться и становиться на барьеры площадок, перильные ограждения, предохранительные кожухи муфт и подшипников, ходить по трубопроводам, а также по конструкциям и перекрытиям, не предназначенным для прохода по ним и не имеющим специальных поручней и ограждений;</w:t>
      </w:r>
    </w:p>
    <w:p w14:paraId="168CD74B" w14:textId="77777777" w:rsidR="00E83F28" w:rsidRDefault="00E83F28">
      <w:pPr>
        <w:pStyle w:val="ConsPlusNormal"/>
        <w:spacing w:before="280"/>
        <w:ind w:firstLine="540"/>
        <w:jc w:val="both"/>
      </w:pPr>
      <w:r>
        <w:t>- находиться без производственной необходимости на площадках агрегатов, вблизи люков, лазов, водоуказательных колонок, а также около запорной и предохранительной арматуры и фланцевых соединений трубопроводов, находящихся под давлением;</w:t>
      </w:r>
    </w:p>
    <w:p w14:paraId="342C0CC6" w14:textId="77777777" w:rsidR="00E83F28" w:rsidRDefault="00E83F28">
      <w:pPr>
        <w:pStyle w:val="ConsPlusNormal"/>
        <w:spacing w:before="280"/>
        <w:ind w:firstLine="540"/>
        <w:jc w:val="both"/>
      </w:pPr>
      <w:r>
        <w:t>- производить пуск механизмов при отсутствии или неисправном состоянии ограждающих устройств, а также уборку вблизи работающих механизмов;</w:t>
      </w:r>
    </w:p>
    <w:p w14:paraId="18F2C812" w14:textId="77777777" w:rsidR="00E83F28" w:rsidRDefault="00E83F28">
      <w:pPr>
        <w:pStyle w:val="ConsPlusNormal"/>
        <w:spacing w:before="280"/>
        <w:ind w:firstLine="540"/>
        <w:jc w:val="both"/>
      </w:pPr>
      <w:r>
        <w:t>- снимать защитные ограждения с муфт и валов, с вращающихся механизмов;</w:t>
      </w:r>
    </w:p>
    <w:p w14:paraId="34F22099" w14:textId="77777777" w:rsidR="00E83F28" w:rsidRDefault="00E83F28">
      <w:pPr>
        <w:pStyle w:val="ConsPlusNormal"/>
        <w:spacing w:before="280"/>
        <w:ind w:firstLine="540"/>
        <w:jc w:val="both"/>
      </w:pPr>
      <w:r>
        <w:t>- производить уборку вблизи механизмов без защитных ограждений или с плохо закрепленными ограждениями;</w:t>
      </w:r>
    </w:p>
    <w:p w14:paraId="47D9610D" w14:textId="77777777" w:rsidR="00E83F28" w:rsidRDefault="00E83F28">
      <w:pPr>
        <w:pStyle w:val="ConsPlusNormal"/>
        <w:spacing w:before="280"/>
        <w:ind w:firstLine="540"/>
        <w:jc w:val="both"/>
      </w:pPr>
      <w:r>
        <w:t>- чистить, обтирать и смазывать вращающиеся или движущиеся части механизмов, а также просовывать руки за ограждение;</w:t>
      </w:r>
    </w:p>
    <w:p w14:paraId="796D16E5" w14:textId="77777777" w:rsidR="00E83F28" w:rsidRDefault="00E83F28">
      <w:pPr>
        <w:pStyle w:val="ConsPlusNormal"/>
        <w:spacing w:before="280"/>
        <w:ind w:firstLine="540"/>
        <w:jc w:val="both"/>
      </w:pPr>
      <w:r>
        <w:t>- надевать, снимать и поправлять на ходу приводные ремни, останавливать вручную вращающиеся и движущиеся механизмы;</w:t>
      </w:r>
    </w:p>
    <w:p w14:paraId="691453F6" w14:textId="77777777" w:rsidR="00E83F28" w:rsidRDefault="00E83F28">
      <w:pPr>
        <w:pStyle w:val="ConsPlusNormal"/>
        <w:spacing w:before="280"/>
        <w:ind w:firstLine="540"/>
        <w:jc w:val="both"/>
      </w:pPr>
      <w:r>
        <w:t>- спускаться в бункер для проталкивания топлива;</w:t>
      </w:r>
    </w:p>
    <w:p w14:paraId="4BE5FF79" w14:textId="77777777" w:rsidR="00E83F28" w:rsidRDefault="00E83F28">
      <w:pPr>
        <w:pStyle w:val="ConsPlusNormal"/>
        <w:spacing w:before="280"/>
        <w:ind w:firstLine="540"/>
        <w:jc w:val="both"/>
      </w:pPr>
      <w:r>
        <w:t>- сметать либо тушить тлеющий очаг пыли в помещении или внутри оборудования струей воды либо другим способом, могущим вызвать дальнейшее распространение огня. Открытый тлеющий очаг следует гасить песком или распыленной водой.</w:t>
      </w:r>
    </w:p>
    <w:p w14:paraId="5186AF81" w14:textId="77777777" w:rsidR="00E83F28" w:rsidRDefault="00E83F28">
      <w:pPr>
        <w:pStyle w:val="ConsPlusNormal"/>
        <w:spacing w:before="280"/>
        <w:ind w:firstLine="540"/>
        <w:jc w:val="both"/>
      </w:pPr>
      <w:r>
        <w:t xml:space="preserve">3.6. Во время дежурства машинист (кочегар) котельной должен следить за исправностью котла и всего оборудования котельной, строго соблюдать </w:t>
      </w:r>
      <w:r>
        <w:lastRenderedPageBreak/>
        <w:t>установленный режим работы, производить проверки исправности действия манометра, водоуказательных приборов, предохранительных клапанов, питательных насосов (инжекторов).</w:t>
      </w:r>
    </w:p>
    <w:p w14:paraId="3707CCF1" w14:textId="77777777" w:rsidR="00E83F28" w:rsidRDefault="00E83F28">
      <w:pPr>
        <w:pStyle w:val="ConsPlusNormal"/>
        <w:spacing w:before="280"/>
        <w:ind w:firstLine="540"/>
        <w:jc w:val="both"/>
      </w:pPr>
      <w:r>
        <w:t>3.7. Манометры должны быть исправны и поверены и иметь на циферблате красную черту, указывающую разрешенное рабочее давление.</w:t>
      </w:r>
    </w:p>
    <w:p w14:paraId="414E14AA" w14:textId="77777777" w:rsidR="00E83F28" w:rsidRDefault="00E83F28">
      <w:pPr>
        <w:pStyle w:val="ConsPlusNormal"/>
        <w:spacing w:before="280"/>
        <w:ind w:firstLine="540"/>
        <w:jc w:val="both"/>
      </w:pPr>
      <w:r>
        <w:t>Проверка исправности действия манометров, предохранительных клапанов, указателей уровня воды должна проводиться в следующие сроки:</w:t>
      </w:r>
    </w:p>
    <w:p w14:paraId="6B7B92CD" w14:textId="77777777" w:rsidR="00E83F28" w:rsidRDefault="00E83F28">
      <w:pPr>
        <w:pStyle w:val="ConsPlusNormal"/>
        <w:spacing w:before="280"/>
        <w:ind w:firstLine="540"/>
        <w:jc w:val="both"/>
      </w:pPr>
      <w:r>
        <w:t>а) для котлов с рабочим давлением до 1,4 МПа включительно - не реже одного раза за смену;</w:t>
      </w:r>
    </w:p>
    <w:p w14:paraId="7EBBA287" w14:textId="77777777" w:rsidR="00E83F28" w:rsidRDefault="00E83F28">
      <w:pPr>
        <w:pStyle w:val="ConsPlusNormal"/>
        <w:spacing w:before="280"/>
        <w:ind w:firstLine="540"/>
        <w:jc w:val="both"/>
      </w:pPr>
      <w:r>
        <w:t>б) для котлов с рабочим давлением свыше 1,4 МПа до 4 МПа включительно - не реже одного раза в сутки (кроме котлов, установленных на тепловых электростанциях).</w:t>
      </w:r>
    </w:p>
    <w:p w14:paraId="7F571026" w14:textId="77777777" w:rsidR="00E83F28" w:rsidRDefault="00E83F28">
      <w:pPr>
        <w:pStyle w:val="ConsPlusNormal"/>
        <w:spacing w:before="280"/>
        <w:ind w:firstLine="540"/>
        <w:jc w:val="both"/>
      </w:pPr>
      <w:r>
        <w:t>О результатах проверки делать запись в сменном журнале.</w:t>
      </w:r>
    </w:p>
    <w:p w14:paraId="4A136C6D" w14:textId="77777777" w:rsidR="00E83F28" w:rsidRDefault="00E83F28">
      <w:pPr>
        <w:pStyle w:val="ConsPlusNormal"/>
        <w:spacing w:before="280"/>
        <w:ind w:firstLine="540"/>
        <w:jc w:val="both"/>
      </w:pPr>
      <w:r>
        <w:t>3.8. Прочистку засорившихся кранов водоуказательных стекол, пробных и трехходовых кранов, манометров надо производить специальным крючком, стоя в стороне от крана.</w:t>
      </w:r>
    </w:p>
    <w:p w14:paraId="66337DB8" w14:textId="77777777" w:rsidR="00E83F28" w:rsidRDefault="00E83F28">
      <w:pPr>
        <w:pStyle w:val="ConsPlusNormal"/>
        <w:spacing w:before="280"/>
        <w:ind w:firstLine="540"/>
        <w:jc w:val="both"/>
      </w:pPr>
      <w:r>
        <w:t>3.9. При пуске вращающихся механизмов следует находиться на безопасном расстоянии от них.</w:t>
      </w:r>
    </w:p>
    <w:p w14:paraId="606AD9CD" w14:textId="77777777" w:rsidR="00E83F28" w:rsidRDefault="00E83F28">
      <w:pPr>
        <w:pStyle w:val="ConsPlusNormal"/>
        <w:spacing w:before="280"/>
        <w:ind w:firstLine="540"/>
        <w:jc w:val="both"/>
      </w:pPr>
      <w:r>
        <w:t>3.10. На работающей пылеприготовительной установке не допускается открывание люков и лазов, а также проведение работ, связанных с нарушением герметичности пылегазовоздушного тракта.</w:t>
      </w:r>
    </w:p>
    <w:p w14:paraId="7E328521" w14:textId="77777777" w:rsidR="00E83F28" w:rsidRDefault="00E83F28">
      <w:pPr>
        <w:pStyle w:val="ConsPlusNormal"/>
        <w:spacing w:before="280"/>
        <w:ind w:firstLine="540"/>
        <w:jc w:val="both"/>
      </w:pPr>
      <w:r>
        <w:t>3.11. Проталкивание застрявшего топлива в бункере следует производить механизированным способом или вручную специальными пиками с надбункерной галереи.</w:t>
      </w:r>
    </w:p>
    <w:p w14:paraId="732A4643" w14:textId="77777777" w:rsidR="00E83F28" w:rsidRDefault="00E83F28">
      <w:pPr>
        <w:pStyle w:val="ConsPlusNormal"/>
        <w:spacing w:before="280"/>
        <w:ind w:firstLine="540"/>
        <w:jc w:val="both"/>
      </w:pPr>
      <w:r>
        <w:t>3.12. Обдувку поверхностей нагрева котла вручную машинист (кочегар) котельной должен производить в защитных очках и рукавицах. При открывании люка на себя машинист котельной должен стоять в стороне от него. При обдувке котла пароводяной смесью машинист котельной не должен открывать люки и гляделки на обдуваемой стороне топки.</w:t>
      </w:r>
    </w:p>
    <w:p w14:paraId="37D65B2C" w14:textId="77777777" w:rsidR="00E83F28" w:rsidRDefault="00E83F28">
      <w:pPr>
        <w:pStyle w:val="ConsPlusNormal"/>
        <w:spacing w:before="280"/>
        <w:ind w:firstLine="540"/>
        <w:jc w:val="both"/>
      </w:pPr>
      <w:r>
        <w:t>3.13. Продувку котла проводить строго по графику в присутствии ответственного по смене работника. При расположении продувочной арматуры у фронта котла продувку может выполнять один машинист (кочегар), если же продувочная арматура находится позади или сбоку котла, то ее выполняют два машиниста (кочегара): один производит продувку, второй наблюдает за уровнем воды в котле.</w:t>
      </w:r>
    </w:p>
    <w:p w14:paraId="357470F1" w14:textId="77777777" w:rsidR="00E83F28" w:rsidRDefault="00E83F28">
      <w:pPr>
        <w:pStyle w:val="ConsPlusNormal"/>
        <w:spacing w:before="280"/>
        <w:ind w:firstLine="540"/>
        <w:jc w:val="both"/>
      </w:pPr>
      <w:r>
        <w:lastRenderedPageBreak/>
        <w:t>О предстоящей продувке котла предупреждают персонал котельной, а также лиц, ремонтирующих соседние котлы.</w:t>
      </w:r>
    </w:p>
    <w:p w14:paraId="4F1D8BBE" w14:textId="77777777" w:rsidR="00E83F28" w:rsidRDefault="00E83F28">
      <w:pPr>
        <w:pStyle w:val="ConsPlusNormal"/>
        <w:spacing w:before="280"/>
        <w:ind w:firstLine="540"/>
        <w:jc w:val="both"/>
      </w:pPr>
      <w:r>
        <w:t>К продувке котла можно приступать только при исправной продувочной арматуре (вентилей или крана). Котлы, находящиеся в ремонте или чистке, должны быть отключены от продувочной линии заглушками. Уровень воды в котле перед продувкой должен быть немного выше нормального. Открытие продувочной арматуры следует производить осторожно и постепенно. Во время продувки котла необходимо вести наблюдение за уровнем воды в котле. При возникновении в продувочных линиях гидравлических ударов, вибрации трубопровода или других отклонений от нормы продувка должна быть немедленно прекращена. По окончании продувки следует проверить, что запорные вентили на продувочной линии надежно закрыты и не пропускают воду.</w:t>
      </w:r>
    </w:p>
    <w:p w14:paraId="3B86C8B9" w14:textId="77777777" w:rsidR="00E83F28" w:rsidRDefault="00E83F28">
      <w:pPr>
        <w:pStyle w:val="ConsPlusNormal"/>
        <w:spacing w:before="280"/>
        <w:ind w:firstLine="540"/>
        <w:jc w:val="both"/>
      </w:pPr>
      <w:r>
        <w:t>Продувка должна быть немедленно прекращена, если во время ее проведения происходит выбивание газов через люки, а также при выявлении неисправностей котла или продувочного устройства.</w:t>
      </w:r>
    </w:p>
    <w:p w14:paraId="3CCF2CBC" w14:textId="77777777" w:rsidR="00E83F28" w:rsidRDefault="00E83F28">
      <w:pPr>
        <w:pStyle w:val="ConsPlusNormal"/>
        <w:spacing w:before="280"/>
        <w:ind w:firstLine="540"/>
        <w:jc w:val="both"/>
      </w:pPr>
      <w:r>
        <w:t>Запрещается производить продувку нижних точек котлов при неисправных вентилях и закрывать их ударами молотка или другими предметами, а также при помощи рычага.</w:t>
      </w:r>
    </w:p>
    <w:p w14:paraId="72F405BB" w14:textId="77777777" w:rsidR="00E83F28" w:rsidRDefault="00E83F28">
      <w:pPr>
        <w:pStyle w:val="ConsPlusNormal"/>
        <w:spacing w:before="280"/>
        <w:ind w:firstLine="540"/>
        <w:jc w:val="both"/>
      </w:pPr>
      <w:r>
        <w:t>3.14. При выполнении шуровочных работ или при осмотре топки котла машинист (кочегар) котельной не должен стоять против открытых гляделок, смотровых и шуровочных люков.</w:t>
      </w:r>
    </w:p>
    <w:p w14:paraId="168CC42F" w14:textId="77777777" w:rsidR="00E83F28" w:rsidRDefault="00E83F28">
      <w:pPr>
        <w:pStyle w:val="ConsPlusNormal"/>
        <w:spacing w:before="280"/>
        <w:ind w:firstLine="540"/>
        <w:jc w:val="both"/>
      </w:pPr>
      <w:r>
        <w:t>3.15. Запрещается находиться против открытых смотровых люков во время спуска золы или шлака.</w:t>
      </w:r>
    </w:p>
    <w:p w14:paraId="314EEC42" w14:textId="77777777" w:rsidR="00E83F28" w:rsidRDefault="00E83F28">
      <w:pPr>
        <w:pStyle w:val="ConsPlusNormal"/>
        <w:spacing w:before="280"/>
        <w:ind w:firstLine="540"/>
        <w:jc w:val="both"/>
      </w:pPr>
      <w:r>
        <w:t>3.16. Сбивание шлака должно производиться только специальными пиками. На пике сбивания должен быть заваренный в трубу наконечник, чтобы исключить стекание шлака по трубе.</w:t>
      </w:r>
    </w:p>
    <w:p w14:paraId="3BCA67C2" w14:textId="77777777" w:rsidR="00E83F28" w:rsidRDefault="00E83F28">
      <w:pPr>
        <w:pStyle w:val="ConsPlusNormal"/>
        <w:spacing w:before="280"/>
        <w:ind w:firstLine="540"/>
        <w:jc w:val="both"/>
      </w:pPr>
      <w:r>
        <w:t>Запрещается сбивать шлак открытой с двух концов трубой. Хранить пики следует в горизонтальном положении.</w:t>
      </w:r>
    </w:p>
    <w:p w14:paraId="5EFB57C3" w14:textId="77777777" w:rsidR="00E83F28" w:rsidRDefault="00E83F28">
      <w:pPr>
        <w:pStyle w:val="ConsPlusNormal"/>
        <w:spacing w:before="280"/>
        <w:ind w:firstLine="540"/>
        <w:jc w:val="both"/>
      </w:pPr>
      <w:r>
        <w:t>3.17. При сбивании шлака следует стоять в стороне от люка, держа пику на отлете. При работе упираться в пику запрещается. Перед началом работ по очистке и расшлаковке котла необходимо предварительно залить шлак водой.</w:t>
      </w:r>
    </w:p>
    <w:p w14:paraId="6B62CF52" w14:textId="77777777" w:rsidR="00E83F28" w:rsidRDefault="00E83F28">
      <w:pPr>
        <w:pStyle w:val="ConsPlusNormal"/>
        <w:spacing w:before="280"/>
        <w:ind w:firstLine="540"/>
        <w:jc w:val="both"/>
      </w:pPr>
      <w:r>
        <w:t>3.18. При сбивании шлака необходимо быть особенно внимательным к выпадению отколовшихся кусков шлака через шуровочный люк, а также падения больших кусков шлака в холодную воронку котла с последующим выбросом горячей воды и пара через гидрозатвор, а золы и топочных газов - через люк.</w:t>
      </w:r>
    </w:p>
    <w:p w14:paraId="48B863D1" w14:textId="77777777" w:rsidR="00E83F28" w:rsidRDefault="00E83F28">
      <w:pPr>
        <w:pStyle w:val="ConsPlusNormal"/>
        <w:spacing w:before="280"/>
        <w:ind w:firstLine="540"/>
        <w:jc w:val="both"/>
      </w:pPr>
      <w:r>
        <w:lastRenderedPageBreak/>
        <w:t>3.19. При расшлаковке летки котла с применением пики необходимо опасаться внезапного обрушения больших глыб шлака с резким ударом по рабочему концу пики и возможным выбиванием ее из рук работающего и травмированием его противоположным концом.</w:t>
      </w:r>
    </w:p>
    <w:p w14:paraId="64DA1979" w14:textId="77777777" w:rsidR="00E83F28" w:rsidRDefault="00E83F28">
      <w:pPr>
        <w:pStyle w:val="ConsPlusNormal"/>
        <w:spacing w:before="280"/>
        <w:ind w:firstLine="540"/>
        <w:jc w:val="both"/>
      </w:pPr>
      <w:r>
        <w:t>3.20. При открытии и закрытии арматуры не следует применять рычаги, удлиняющие плечо рукоятки или маховика, не предусмотренные инструкцией по эксплуатации арматуры.</w:t>
      </w:r>
    </w:p>
    <w:p w14:paraId="1E101AEA" w14:textId="77777777" w:rsidR="00E83F28" w:rsidRDefault="00E83F28">
      <w:pPr>
        <w:pStyle w:val="ConsPlusNormal"/>
        <w:spacing w:before="280"/>
        <w:ind w:firstLine="540"/>
        <w:jc w:val="both"/>
      </w:pPr>
      <w:r>
        <w:t>При закрытии и открытии арматуры следует действовать осторожно, избегая срыва применяемого приспособления с маховика задвижки.</w:t>
      </w:r>
    </w:p>
    <w:p w14:paraId="6AE54252" w14:textId="77777777" w:rsidR="00E83F28" w:rsidRDefault="00E83F28">
      <w:pPr>
        <w:pStyle w:val="ConsPlusNormal"/>
        <w:spacing w:before="280"/>
        <w:ind w:firstLine="540"/>
        <w:jc w:val="both"/>
      </w:pPr>
      <w:r>
        <w:t>3.21. Для котлов с рабочим давлением до 0,6 МПа (6 кгс/кв. см) подтягивание шпилек, болтов и гаек разъемных соединений (лазы, люки, лючки, фланцы и т.п.) допускается при давлении не более 50% рабочего давления котла, если рабочее давление от 0,6 до 6 МПа (6 - 60 кгс/кв. см) при давлении не более 0,3 МПа (3 кгс/кв. см), а свыше 6 МПа (60 кгс/кв. см) - при давлении не более 0,5 МПа (5 кгс/кв. см).</w:t>
      </w:r>
    </w:p>
    <w:p w14:paraId="782E3048" w14:textId="77777777" w:rsidR="00E83F28" w:rsidRDefault="00E83F28">
      <w:pPr>
        <w:pStyle w:val="ConsPlusNormal"/>
        <w:spacing w:before="280"/>
        <w:ind w:firstLine="540"/>
        <w:jc w:val="both"/>
      </w:pPr>
      <w:r>
        <w:t>При подтяжке болтовых соединений фланцев и лючков машинист (кочегар) располагается с противоположной стороны от возможного выброса струи воды, пара или газовоздушной среды при срыве резьбы.</w:t>
      </w:r>
    </w:p>
    <w:p w14:paraId="1EFF3AF6" w14:textId="77777777" w:rsidR="00E83F28" w:rsidRDefault="00E83F28">
      <w:pPr>
        <w:pStyle w:val="ConsPlusNormal"/>
        <w:spacing w:before="280"/>
        <w:ind w:firstLine="540"/>
        <w:jc w:val="both"/>
      </w:pPr>
      <w:r>
        <w:t>3.22. Запрещается во избежание травм перелезать через работающие конвейеры, передавать через них различные предметы, а также подлезать под них или проходить в неогражденных и не предназначенных для прохода местах. Переходить через конвейеры следует только по переходным мостикам.</w:t>
      </w:r>
    </w:p>
    <w:p w14:paraId="4085AC22" w14:textId="77777777" w:rsidR="00E83F28" w:rsidRDefault="00E83F28">
      <w:pPr>
        <w:pStyle w:val="ConsPlusNormal"/>
        <w:spacing w:before="280"/>
        <w:ind w:firstLine="540"/>
        <w:jc w:val="both"/>
      </w:pPr>
      <w:r>
        <w:t>3.23. При хождении по наклонным эстакадам и лестницам следует не торопиться, не наступать на скопление воды, грязи, масел.</w:t>
      </w:r>
    </w:p>
    <w:p w14:paraId="63297A1A" w14:textId="77777777" w:rsidR="00E83F28" w:rsidRDefault="00E83F28">
      <w:pPr>
        <w:pStyle w:val="ConsPlusNormal"/>
        <w:spacing w:before="280"/>
        <w:ind w:firstLine="540"/>
        <w:jc w:val="both"/>
      </w:pPr>
      <w:r>
        <w:t>При спуске по лестнице, имеющим большой угол наклона, спускаться лицом к ступеням.</w:t>
      </w:r>
    </w:p>
    <w:p w14:paraId="493E2AE9" w14:textId="77777777" w:rsidR="00E83F28" w:rsidRDefault="00E83F28">
      <w:pPr>
        <w:pStyle w:val="ConsPlusNormal"/>
        <w:spacing w:before="280"/>
        <w:ind w:firstLine="540"/>
        <w:jc w:val="both"/>
      </w:pPr>
      <w:r>
        <w:t>3.24. Запрещается подача топлива с очагами горения на ленточные конвейеры топливоподачи, а также в бункера сырого топлива. Открытый тлеющий очаг следует гасить песком или распыленной водой.</w:t>
      </w:r>
    </w:p>
    <w:p w14:paraId="710102F6" w14:textId="77777777" w:rsidR="00E83F28" w:rsidRDefault="00E83F28">
      <w:pPr>
        <w:pStyle w:val="ConsPlusNormal"/>
        <w:spacing w:before="280"/>
        <w:ind w:firstLine="540"/>
        <w:jc w:val="both"/>
      </w:pPr>
      <w:r>
        <w:t>3.25. При подаче топлива должны работать все средства обеспыливания, находящиеся на тракте топливоподачи. Пуск и останов установок обеспыливания должны быть сблокированы с пуском и остановом конвейера.</w:t>
      </w:r>
    </w:p>
    <w:p w14:paraId="4EDB7ACC" w14:textId="77777777" w:rsidR="00E83F28" w:rsidRDefault="00E83F28">
      <w:pPr>
        <w:pStyle w:val="ConsPlusNormal"/>
        <w:spacing w:before="280"/>
        <w:ind w:firstLine="540"/>
        <w:jc w:val="both"/>
      </w:pPr>
      <w:r>
        <w:t>3.26. Перед каждым пуском механизмов топливоподачи должен быть подан продолжительный звуковой сигнал (не менее 5 с) о пуске конкретного механизма или оборудования. Сигнал должен быть слышен во всех местах тракта топливоподачи, где может находиться персонал.</w:t>
      </w:r>
    </w:p>
    <w:p w14:paraId="5502BF72" w14:textId="77777777" w:rsidR="00E83F28" w:rsidRDefault="00E83F28">
      <w:pPr>
        <w:pStyle w:val="ConsPlusNormal"/>
        <w:spacing w:before="280"/>
        <w:ind w:firstLine="540"/>
        <w:jc w:val="both"/>
      </w:pPr>
      <w:r>
        <w:lastRenderedPageBreak/>
        <w:t>3.27. Перед ремонтом, чисткой, смазкой и устранением проскальзывания ленты конвейер должен быть остановлен, электрическая схема разобрана, а на ключах управления вывешены знаки безопасности "Не включать - работают люди".</w:t>
      </w:r>
    </w:p>
    <w:p w14:paraId="6577625C" w14:textId="77777777" w:rsidR="00E83F28" w:rsidRDefault="00E83F28">
      <w:pPr>
        <w:pStyle w:val="ConsPlusNormal"/>
        <w:spacing w:before="280"/>
        <w:ind w:firstLine="540"/>
        <w:jc w:val="both"/>
      </w:pPr>
      <w:r>
        <w:t>3.28. Пробивать топливо, застрявшее в течке, необходимо только через шуровочные лючки при остановленных конвейерах над течкой. Очистку роликов, барабанов, приводных и натяжных станций от угля, уборку угля из-под лент конвейера и барабанов производить с помощью инструмента (лопаты, скребка, шуровок), стоя снаружи ограждения.</w:t>
      </w:r>
    </w:p>
    <w:p w14:paraId="30055D7B" w14:textId="77777777" w:rsidR="00E83F28" w:rsidRDefault="00E83F28">
      <w:pPr>
        <w:pStyle w:val="ConsPlusNormal"/>
        <w:spacing w:before="280"/>
        <w:ind w:firstLine="540"/>
        <w:jc w:val="both"/>
      </w:pPr>
      <w:r>
        <w:t>3.29. Очищать подвесные сепараторы следует в рукавицах только при остановленном конвейере и снятом напряжении с электродвигателя конвейера.</w:t>
      </w:r>
    </w:p>
    <w:p w14:paraId="58E00D66" w14:textId="77777777" w:rsidR="00E83F28" w:rsidRDefault="00E83F28">
      <w:pPr>
        <w:pStyle w:val="ConsPlusNormal"/>
        <w:spacing w:before="280"/>
        <w:ind w:firstLine="540"/>
        <w:jc w:val="both"/>
      </w:pPr>
      <w:r>
        <w:t>3.30. При обнаружении неисправности оборудования, угрожающей здоровью людей, принять меры для немедленного останова оборудования, о чем поставить в известность вышестоящий дежурный персонал.</w:t>
      </w:r>
    </w:p>
    <w:p w14:paraId="266EFA77" w14:textId="77777777" w:rsidR="00E83F28" w:rsidRDefault="00E83F28">
      <w:pPr>
        <w:pStyle w:val="ConsPlusNormal"/>
        <w:jc w:val="both"/>
      </w:pPr>
    </w:p>
    <w:p w14:paraId="0A8B7D1A" w14:textId="77777777" w:rsidR="00E83F28" w:rsidRDefault="00E83F28">
      <w:pPr>
        <w:pStyle w:val="ConsPlusNormal"/>
        <w:jc w:val="center"/>
        <w:outlineLvl w:val="2"/>
      </w:pPr>
      <w:r>
        <w:t>IV. Требования охраны труда в аварийных ситуациях</w:t>
      </w:r>
    </w:p>
    <w:p w14:paraId="244B0811" w14:textId="77777777" w:rsidR="00E83F28" w:rsidRDefault="00E83F28">
      <w:pPr>
        <w:pStyle w:val="ConsPlusNormal"/>
        <w:jc w:val="both"/>
      </w:pPr>
    </w:p>
    <w:p w14:paraId="6D8141CD" w14:textId="77777777" w:rsidR="00E83F28" w:rsidRDefault="00E83F28">
      <w:pPr>
        <w:pStyle w:val="ConsPlusNormal"/>
        <w:ind w:firstLine="540"/>
        <w:jc w:val="both"/>
      </w:pPr>
      <w:r>
        <w:t>4.1. Машинист (кочегар) котельной обязан в аварийных ситуациях немедленно остановить котел и сообщить о случившемся руководителю котельной или лицу, его заменяющему, если:</w:t>
      </w:r>
    </w:p>
    <w:p w14:paraId="12C63635" w14:textId="77777777" w:rsidR="00E83F28" w:rsidRDefault="00E83F28">
      <w:pPr>
        <w:pStyle w:val="ConsPlusNormal"/>
        <w:spacing w:before="280"/>
        <w:ind w:firstLine="540"/>
        <w:jc w:val="both"/>
      </w:pPr>
      <w:r>
        <w:t>- будет обнаружена неисправность предохранительного клапана;</w:t>
      </w:r>
    </w:p>
    <w:p w14:paraId="591A55E9" w14:textId="77777777" w:rsidR="00E83F28" w:rsidRDefault="00E83F28">
      <w:pPr>
        <w:pStyle w:val="ConsPlusNormal"/>
        <w:spacing w:before="280"/>
        <w:ind w:firstLine="540"/>
        <w:jc w:val="both"/>
      </w:pPr>
      <w:r>
        <w:t>- прекращено действие всех циркуляционных или питательных насосов;</w:t>
      </w:r>
    </w:p>
    <w:p w14:paraId="625EB07F" w14:textId="77777777" w:rsidR="00E83F28" w:rsidRDefault="00E83F28">
      <w:pPr>
        <w:pStyle w:val="ConsPlusNormal"/>
        <w:spacing w:before="280"/>
        <w:ind w:firstLine="540"/>
        <w:jc w:val="both"/>
      </w:pPr>
      <w:r>
        <w:t>- факел в одной из горелок погас;</w:t>
      </w:r>
    </w:p>
    <w:p w14:paraId="65A5E4B5" w14:textId="77777777" w:rsidR="00E83F28" w:rsidRDefault="00E83F28">
      <w:pPr>
        <w:pStyle w:val="ConsPlusNormal"/>
        <w:spacing w:before="280"/>
        <w:ind w:firstLine="540"/>
        <w:jc w:val="both"/>
      </w:pPr>
      <w:r>
        <w:t>- разрежение за котлом менее 10 Па;</w:t>
      </w:r>
    </w:p>
    <w:p w14:paraId="2843D52A" w14:textId="77777777" w:rsidR="00E83F28" w:rsidRDefault="00E83F28">
      <w:pPr>
        <w:pStyle w:val="ConsPlusNormal"/>
        <w:spacing w:before="280"/>
        <w:ind w:firstLine="540"/>
        <w:jc w:val="both"/>
      </w:pPr>
      <w:r>
        <w:t>- в основных элементах котла обнаружены трещины, выпучины, пропуски в сварных швах;</w:t>
      </w:r>
    </w:p>
    <w:p w14:paraId="4D5564D4" w14:textId="77777777" w:rsidR="00E83F28" w:rsidRDefault="00E83F28">
      <w:pPr>
        <w:pStyle w:val="ConsPlusNormal"/>
        <w:spacing w:before="280"/>
        <w:ind w:firstLine="540"/>
        <w:jc w:val="both"/>
      </w:pPr>
      <w:r>
        <w:t>- прекращена подача электроэнергии;</w:t>
      </w:r>
    </w:p>
    <w:p w14:paraId="6009F82C" w14:textId="77777777" w:rsidR="00E83F28" w:rsidRDefault="00E83F28">
      <w:pPr>
        <w:pStyle w:val="ConsPlusNormal"/>
        <w:spacing w:before="280"/>
        <w:ind w:firstLine="540"/>
        <w:jc w:val="both"/>
      </w:pPr>
      <w:r>
        <w:t>- возник пожар, угрожающий обслуживающему персоналу и котлоагрегату;</w:t>
      </w:r>
    </w:p>
    <w:p w14:paraId="7982A40C" w14:textId="77777777" w:rsidR="00E83F28" w:rsidRDefault="00E83F28">
      <w:pPr>
        <w:pStyle w:val="ConsPlusNormal"/>
        <w:spacing w:before="280"/>
        <w:ind w:firstLine="540"/>
        <w:jc w:val="both"/>
      </w:pPr>
      <w:r>
        <w:t>- температура воды за котлом выше 115 град. Цельсия, 150 град. Цельсия.</w:t>
      </w:r>
    </w:p>
    <w:p w14:paraId="23DC4810" w14:textId="77777777" w:rsidR="00E83F28" w:rsidRDefault="00E83F28">
      <w:pPr>
        <w:pStyle w:val="ConsPlusNormal"/>
        <w:spacing w:before="280"/>
        <w:ind w:firstLine="540"/>
        <w:jc w:val="both"/>
      </w:pPr>
      <w:r>
        <w:t>Причины аварийной остановки котла должны быть записаны в сменном журнале.</w:t>
      </w:r>
    </w:p>
    <w:p w14:paraId="54C55046" w14:textId="77777777" w:rsidR="00E83F28" w:rsidRDefault="00E83F28">
      <w:pPr>
        <w:pStyle w:val="ConsPlusNormal"/>
        <w:spacing w:before="280"/>
        <w:ind w:firstLine="540"/>
        <w:jc w:val="both"/>
      </w:pPr>
      <w:r>
        <w:t>При аварийной остановке котла необходимо:</w:t>
      </w:r>
    </w:p>
    <w:p w14:paraId="30A56BB1" w14:textId="77777777" w:rsidR="00E83F28" w:rsidRDefault="00E83F28">
      <w:pPr>
        <w:pStyle w:val="ConsPlusNormal"/>
        <w:spacing w:before="280"/>
        <w:ind w:firstLine="540"/>
        <w:jc w:val="both"/>
      </w:pPr>
      <w:r>
        <w:lastRenderedPageBreak/>
        <w:t>- прекратить подачу топлива и воздуха, резко ослабить тягу;</w:t>
      </w:r>
    </w:p>
    <w:p w14:paraId="55212C1B" w14:textId="77777777" w:rsidR="00E83F28" w:rsidRDefault="00E83F28">
      <w:pPr>
        <w:pStyle w:val="ConsPlusNormal"/>
        <w:spacing w:before="280"/>
        <w:ind w:firstLine="540"/>
        <w:jc w:val="both"/>
      </w:pPr>
      <w:r>
        <w:t>- быстро удалить горящее топливо из топки, в исключительных случаях, при невозможности сделать это, горящее твердое топливо залить водой, наблюдая за тем, чтобы струя воды не попала на стенки котла и обмуровку;</w:t>
      </w:r>
    </w:p>
    <w:p w14:paraId="74A5FA99" w14:textId="77777777" w:rsidR="00E83F28" w:rsidRDefault="00E83F28">
      <w:pPr>
        <w:pStyle w:val="ConsPlusNormal"/>
        <w:spacing w:before="280"/>
        <w:ind w:firstLine="540"/>
        <w:jc w:val="both"/>
      </w:pPr>
      <w:r>
        <w:t>- после прекращения горения открыть дымовую заслонку и топочные дверцы;</w:t>
      </w:r>
    </w:p>
    <w:p w14:paraId="1E8BA3EA" w14:textId="77777777" w:rsidR="00E83F28" w:rsidRDefault="00E83F28">
      <w:pPr>
        <w:pStyle w:val="ConsPlusNormal"/>
        <w:spacing w:before="280"/>
        <w:ind w:firstLine="540"/>
        <w:jc w:val="both"/>
      </w:pPr>
      <w:r>
        <w:t>- перекрыть воду на котел и с котла, перейти работать на другой котел.</w:t>
      </w:r>
    </w:p>
    <w:p w14:paraId="6E1C03DF" w14:textId="77777777" w:rsidR="00E83F28" w:rsidRDefault="00E83F28">
      <w:pPr>
        <w:pStyle w:val="ConsPlusNormal"/>
        <w:spacing w:before="280"/>
        <w:ind w:firstLine="540"/>
        <w:jc w:val="both"/>
      </w:pPr>
      <w:r>
        <w:t>4.2. При ликвидации аварийной ситуации машинисту (кочегару) котельной необходимо действовать в соответствии с утвержденным планом ликвидации аварии.</w:t>
      </w:r>
    </w:p>
    <w:p w14:paraId="43CD873C" w14:textId="77777777" w:rsidR="00E83F28" w:rsidRDefault="00E83F28">
      <w:pPr>
        <w:pStyle w:val="ConsPlusNormal"/>
        <w:spacing w:before="280"/>
        <w:ind w:firstLine="540"/>
        <w:jc w:val="both"/>
      </w:pPr>
      <w:r>
        <w:t>4.3. При возникновении пожара необходимо вызвать пожарную охрану (указав точное место пожара и Ф.И.О.).</w:t>
      </w:r>
    </w:p>
    <w:p w14:paraId="3EC9E123" w14:textId="77777777" w:rsidR="00E83F28" w:rsidRDefault="00E83F28">
      <w:pPr>
        <w:pStyle w:val="ConsPlusNormal"/>
        <w:spacing w:before="280"/>
        <w:ind w:firstLine="540"/>
        <w:jc w:val="both"/>
      </w:pPr>
      <w:r>
        <w:t>После этого необходимо:</w:t>
      </w:r>
    </w:p>
    <w:p w14:paraId="61CEDB79" w14:textId="77777777" w:rsidR="00E83F28" w:rsidRDefault="00E83F28">
      <w:pPr>
        <w:pStyle w:val="ConsPlusNormal"/>
        <w:spacing w:before="280"/>
        <w:ind w:firstLine="540"/>
        <w:jc w:val="both"/>
      </w:pPr>
      <w:r>
        <w:t>- отключить электрические приборы, электрооборудование (аппаратуру, стенды), электропневмоинструмент и электропитание в цехе (помещении), где возник пожар (загорание);</w:t>
      </w:r>
    </w:p>
    <w:p w14:paraId="57C6900A" w14:textId="77777777" w:rsidR="00E83F28" w:rsidRDefault="00E83F28">
      <w:pPr>
        <w:pStyle w:val="ConsPlusNormal"/>
        <w:spacing w:before="280"/>
        <w:ind w:firstLine="540"/>
        <w:jc w:val="both"/>
      </w:pPr>
      <w:r>
        <w:t>- выключить приточно-вытяжную вентиляцию;</w:t>
      </w:r>
    </w:p>
    <w:p w14:paraId="7790BCBA" w14:textId="77777777" w:rsidR="00E83F28" w:rsidRDefault="00E83F28">
      <w:pPr>
        <w:pStyle w:val="ConsPlusNormal"/>
        <w:spacing w:before="280"/>
        <w:ind w:firstLine="540"/>
        <w:jc w:val="both"/>
      </w:pPr>
      <w:r>
        <w:t>- немедленно сообщить о пожаре (загорании) руководителю работ, указав точное место его возникновения;</w:t>
      </w:r>
    </w:p>
    <w:p w14:paraId="06A51765" w14:textId="77777777" w:rsidR="00E83F28" w:rsidRDefault="00E83F28">
      <w:pPr>
        <w:pStyle w:val="ConsPlusNormal"/>
        <w:spacing w:before="280"/>
        <w:ind w:firstLine="540"/>
        <w:jc w:val="both"/>
      </w:pPr>
      <w:r>
        <w:t>- организовать эвакуацию емкостей с горюче-смазочными веществами и сосудов с огне- и взрывоопасными веществами;</w:t>
      </w:r>
    </w:p>
    <w:p w14:paraId="067F3FDB" w14:textId="77777777" w:rsidR="00E83F28" w:rsidRDefault="00E83F28">
      <w:pPr>
        <w:pStyle w:val="ConsPlusNormal"/>
        <w:spacing w:before="280"/>
        <w:ind w:firstLine="540"/>
        <w:jc w:val="both"/>
      </w:pPr>
      <w:r>
        <w:t>- приступить к ликвидации пожара, используя первичные средства пожаротушения.</w:t>
      </w:r>
    </w:p>
    <w:p w14:paraId="5AC176F2" w14:textId="77777777" w:rsidR="00E83F28" w:rsidRDefault="00E83F28">
      <w:pPr>
        <w:pStyle w:val="ConsPlusNormal"/>
        <w:spacing w:before="280"/>
        <w:ind w:firstLine="540"/>
        <w:jc w:val="both"/>
      </w:pPr>
      <w:r>
        <w:t>Организовать встречу пожарной охраны, показать им место пожара и далее оказывать помощь в тушении пожара.</w:t>
      </w:r>
    </w:p>
    <w:p w14:paraId="4AFCF935" w14:textId="77777777" w:rsidR="00E83F28" w:rsidRDefault="00E83F28">
      <w:pPr>
        <w:pStyle w:val="ConsPlusNormal"/>
        <w:spacing w:before="280"/>
        <w:ind w:firstLine="540"/>
        <w:jc w:val="both"/>
      </w:pPr>
      <w:r>
        <w:t>При возникновении непосредственной угрозы жизни и здоровью вследствие воздействия опасных факторов пожара (открытого огня и искр, повышенной температуры окружающей среды, токсичных продуктов горения и термического разложения, дыма, пониженной концентрации кислорода, частей разрушившихся в результате пожара агрегатов, установок и конструкций) или взрыва машинист (кочегар) должен немедленно покинуть зону воздействия этих факторов.</w:t>
      </w:r>
    </w:p>
    <w:p w14:paraId="65F1312E" w14:textId="77777777" w:rsidR="00E83F28" w:rsidRDefault="00E83F28">
      <w:pPr>
        <w:pStyle w:val="ConsPlusNormal"/>
        <w:spacing w:before="280"/>
        <w:ind w:firstLine="540"/>
        <w:jc w:val="both"/>
      </w:pPr>
      <w:r>
        <w:t xml:space="preserve">4.4. При загорании электрооборудования для его тушения следует </w:t>
      </w:r>
      <w:r>
        <w:lastRenderedPageBreak/>
        <w:t>применять только углекислотные или порошковые огнетушители. При этом нельзя направлять в сторону людей струю углекислоты и порошка. При пользовании углекислотным огнетушителем во избежание обморожения не браться рукой за раструб огнетушителя.</w:t>
      </w:r>
    </w:p>
    <w:p w14:paraId="70F8A420" w14:textId="77777777" w:rsidR="00E83F28" w:rsidRDefault="00E83F28">
      <w:pPr>
        <w:pStyle w:val="ConsPlusNormal"/>
        <w:spacing w:before="280"/>
        <w:ind w:firstLine="540"/>
        <w:jc w:val="both"/>
      </w:pPr>
      <w:r>
        <w:t>4.5. При попадании пены на незащищенные участки тела стереть ее платком или другим материалом и смыть водным раствором соды.</w:t>
      </w:r>
    </w:p>
    <w:p w14:paraId="0DBD477B" w14:textId="77777777" w:rsidR="00E83F28" w:rsidRDefault="00E83F28">
      <w:pPr>
        <w:pStyle w:val="ConsPlusNormal"/>
        <w:spacing w:before="280"/>
        <w:ind w:firstLine="540"/>
        <w:jc w:val="both"/>
      </w:pPr>
      <w:r>
        <w:t>4.6. При тушении пламени песком совок, лопату не поднимать на уровень глаз во избежание попадания в них песка.</w:t>
      </w:r>
    </w:p>
    <w:p w14:paraId="316BE3DF" w14:textId="77777777" w:rsidR="00E83F28" w:rsidRDefault="00E83F28">
      <w:pPr>
        <w:pStyle w:val="ConsPlusNormal"/>
        <w:spacing w:before="280"/>
        <w:ind w:firstLine="540"/>
        <w:jc w:val="both"/>
      </w:pPr>
      <w:r>
        <w:t>4.7. При загорании на человеке одежды необходимо как можно быстрее погасить огонь, но при этом нельзя сбивать пламя незащищенными руками. Воспламенившуюся одежду нужно быстро сбросить, сорвать либо погасить, заливая водой. На человека в горящей одежде можно накинуть плотную ткань, брезент, которые после ликвидации пламени необходимо убрать, чтобы уменьшить термическое воздействие на кожу человека. При этом нельзя укрывать голову человека, так как это может привести к поражению дыхательных путей и отравлению токсичными продуктами горения.</w:t>
      </w:r>
    </w:p>
    <w:p w14:paraId="13119F9B"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624BCA0"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99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993">
        <w:r>
          <w:rPr>
            <w:color w:val="0000FF"/>
          </w:rPr>
          <w:t>ст. 214</w:t>
        </w:r>
      </w:hyperlink>
      <w:r>
        <w:t xml:space="preserve"> Трудового кодекса РФ).</w:t>
      </w:r>
    </w:p>
    <w:p w14:paraId="6A650C41" w14:textId="77777777" w:rsidR="00E83F28" w:rsidRDefault="00E83F28">
      <w:pPr>
        <w:pStyle w:val="ConsPlusNormal"/>
        <w:spacing w:before="280"/>
        <w:ind w:firstLine="540"/>
        <w:jc w:val="both"/>
      </w:pPr>
      <w:r>
        <w:t>4.10. Первая помощь оказывается при следующих состояниях:</w:t>
      </w:r>
    </w:p>
    <w:p w14:paraId="41941A6A" w14:textId="77777777" w:rsidR="00E83F28" w:rsidRDefault="00E83F28">
      <w:pPr>
        <w:pStyle w:val="ConsPlusNormal"/>
        <w:spacing w:before="280"/>
        <w:ind w:firstLine="540"/>
        <w:jc w:val="both"/>
      </w:pPr>
      <w:r>
        <w:t>- отсутствие сознания;</w:t>
      </w:r>
    </w:p>
    <w:p w14:paraId="69C63790" w14:textId="77777777" w:rsidR="00E83F28" w:rsidRDefault="00E83F28">
      <w:pPr>
        <w:pStyle w:val="ConsPlusNormal"/>
        <w:spacing w:before="280"/>
        <w:ind w:firstLine="540"/>
        <w:jc w:val="both"/>
      </w:pPr>
      <w:r>
        <w:t>- остановка дыхания и кровообращения;</w:t>
      </w:r>
    </w:p>
    <w:p w14:paraId="744E6E18" w14:textId="77777777" w:rsidR="00E83F28" w:rsidRDefault="00E83F28">
      <w:pPr>
        <w:pStyle w:val="ConsPlusNormal"/>
        <w:spacing w:before="280"/>
        <w:ind w:firstLine="540"/>
        <w:jc w:val="both"/>
      </w:pPr>
      <w:r>
        <w:t>- наружные кровотечения;</w:t>
      </w:r>
    </w:p>
    <w:p w14:paraId="7FE2864D" w14:textId="77777777" w:rsidR="00E83F28" w:rsidRDefault="00E83F28">
      <w:pPr>
        <w:pStyle w:val="ConsPlusNormal"/>
        <w:spacing w:before="280"/>
        <w:ind w:firstLine="540"/>
        <w:jc w:val="both"/>
      </w:pPr>
      <w:r>
        <w:t>- инородные тела в верхних дыхательных путях;</w:t>
      </w:r>
    </w:p>
    <w:p w14:paraId="30473448" w14:textId="77777777" w:rsidR="00E83F28" w:rsidRDefault="00E83F28">
      <w:pPr>
        <w:pStyle w:val="ConsPlusNormal"/>
        <w:spacing w:before="280"/>
        <w:ind w:firstLine="540"/>
        <w:jc w:val="both"/>
      </w:pPr>
      <w:r>
        <w:t>- травмы различных областей тела;</w:t>
      </w:r>
    </w:p>
    <w:p w14:paraId="36AD6ED2" w14:textId="77777777" w:rsidR="00E83F28" w:rsidRDefault="00E83F28">
      <w:pPr>
        <w:pStyle w:val="ConsPlusNormal"/>
        <w:spacing w:before="280"/>
        <w:ind w:firstLine="540"/>
        <w:jc w:val="both"/>
      </w:pPr>
      <w:r>
        <w:lastRenderedPageBreak/>
        <w:t>- ожоги, эффекты воздействия высоких температур, теплового излучения;</w:t>
      </w:r>
    </w:p>
    <w:p w14:paraId="36813EC3"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7519BD4" w14:textId="77777777" w:rsidR="00E83F28" w:rsidRDefault="00E83F28">
      <w:pPr>
        <w:pStyle w:val="ConsPlusNormal"/>
        <w:spacing w:before="280"/>
        <w:ind w:firstLine="540"/>
        <w:jc w:val="both"/>
      </w:pPr>
      <w:r>
        <w:t>- отравления.</w:t>
      </w:r>
    </w:p>
    <w:p w14:paraId="30D3D774"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99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9FD42E6"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3FC4F85"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1834C40"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5111029" w14:textId="77777777" w:rsidR="00E83F28" w:rsidRDefault="00E83F28">
      <w:pPr>
        <w:pStyle w:val="ConsPlusNormal"/>
        <w:spacing w:before="280"/>
        <w:ind w:firstLine="540"/>
        <w:jc w:val="both"/>
      </w:pPr>
      <w:r>
        <w:t>- устраняют угрожающие факторы для жизни и здоровья;</w:t>
      </w:r>
    </w:p>
    <w:p w14:paraId="6AA5D7B9"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751C472" w14:textId="77777777" w:rsidR="00E83F28" w:rsidRDefault="00E83F28">
      <w:pPr>
        <w:pStyle w:val="ConsPlusNormal"/>
        <w:spacing w:before="280"/>
        <w:ind w:firstLine="540"/>
        <w:jc w:val="both"/>
      </w:pPr>
      <w:r>
        <w:t>- оценивают количество пострадавших (при необходимости);</w:t>
      </w:r>
    </w:p>
    <w:p w14:paraId="16EA4D5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5A6BDAE" w14:textId="77777777" w:rsidR="00E83F28" w:rsidRDefault="00E83F28">
      <w:pPr>
        <w:pStyle w:val="ConsPlusNormal"/>
        <w:spacing w:before="280"/>
        <w:ind w:firstLine="540"/>
        <w:jc w:val="both"/>
      </w:pPr>
      <w:r>
        <w:t>- перемещают пострадавшего (при необходимости).</w:t>
      </w:r>
    </w:p>
    <w:p w14:paraId="58C78E55" w14:textId="77777777" w:rsidR="00E83F28" w:rsidRDefault="00E83F28">
      <w:pPr>
        <w:pStyle w:val="ConsPlusNormal"/>
        <w:spacing w:before="280"/>
        <w:ind w:firstLine="540"/>
        <w:jc w:val="both"/>
      </w:pPr>
      <w:r>
        <w:t>2. Определяют наличие сознания у пострадавшего.</w:t>
      </w:r>
    </w:p>
    <w:p w14:paraId="7AAC2FB6" w14:textId="77777777" w:rsidR="00E83F28" w:rsidRDefault="00E83F28">
      <w:pPr>
        <w:pStyle w:val="ConsPlusNormal"/>
        <w:spacing w:before="280"/>
        <w:ind w:firstLine="540"/>
        <w:jc w:val="both"/>
      </w:pPr>
      <w:r>
        <w:t xml:space="preserve">При наличии сознания переходят к </w:t>
      </w:r>
      <w:hyperlink r:id="rId995">
        <w:r>
          <w:rPr>
            <w:color w:val="0000FF"/>
          </w:rPr>
          <w:t>п. 7</w:t>
        </w:r>
      </w:hyperlink>
      <w:r>
        <w:t xml:space="preserve"> Алгоритма; при отсутствии сознания переходят к </w:t>
      </w:r>
      <w:hyperlink r:id="rId996">
        <w:r>
          <w:rPr>
            <w:color w:val="0000FF"/>
          </w:rPr>
          <w:t>п. 3</w:t>
        </w:r>
      </w:hyperlink>
      <w:r>
        <w:t xml:space="preserve"> Алгоритма.</w:t>
      </w:r>
    </w:p>
    <w:p w14:paraId="3AAF5B58" w14:textId="77777777" w:rsidR="00E83F28" w:rsidRDefault="00E83F28">
      <w:pPr>
        <w:pStyle w:val="ConsPlusNormal"/>
        <w:spacing w:before="280"/>
        <w:ind w:firstLine="540"/>
        <w:jc w:val="both"/>
      </w:pPr>
      <w:r>
        <w:t>3. Восстанавливают проходимость дыхательных путей:</w:t>
      </w:r>
    </w:p>
    <w:p w14:paraId="74500D1E" w14:textId="77777777" w:rsidR="00E83F28" w:rsidRDefault="00E83F28">
      <w:pPr>
        <w:pStyle w:val="ConsPlusNormal"/>
        <w:spacing w:before="280"/>
        <w:ind w:firstLine="540"/>
        <w:jc w:val="both"/>
      </w:pPr>
      <w:r>
        <w:t>- запрокидывают голову с подъемом подбородка;</w:t>
      </w:r>
    </w:p>
    <w:p w14:paraId="3E14230C" w14:textId="77777777" w:rsidR="00E83F28" w:rsidRDefault="00E83F28">
      <w:pPr>
        <w:pStyle w:val="ConsPlusNormal"/>
        <w:spacing w:before="280"/>
        <w:ind w:firstLine="540"/>
        <w:jc w:val="both"/>
      </w:pPr>
      <w:r>
        <w:t>- выдвигают нижнюю челюсть.</w:t>
      </w:r>
    </w:p>
    <w:p w14:paraId="2591539C" w14:textId="77777777" w:rsidR="00E83F28" w:rsidRDefault="00E83F28">
      <w:pPr>
        <w:pStyle w:val="ConsPlusNormal"/>
        <w:spacing w:before="280"/>
        <w:ind w:firstLine="540"/>
        <w:jc w:val="both"/>
      </w:pPr>
      <w:r>
        <w:t>Определяют признаки жизни:</w:t>
      </w:r>
    </w:p>
    <w:p w14:paraId="53414FC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B9D6EEA"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1B4CBA5" w14:textId="77777777" w:rsidR="00E83F28" w:rsidRDefault="00E83F28">
      <w:pPr>
        <w:pStyle w:val="ConsPlusNormal"/>
        <w:spacing w:before="280"/>
        <w:ind w:firstLine="540"/>
        <w:jc w:val="both"/>
      </w:pPr>
      <w:r>
        <w:lastRenderedPageBreak/>
        <w:t xml:space="preserve">При наличии дыхания переходят к </w:t>
      </w:r>
      <w:hyperlink r:id="rId997">
        <w:r>
          <w:rPr>
            <w:color w:val="0000FF"/>
          </w:rPr>
          <w:t>п. 6</w:t>
        </w:r>
      </w:hyperlink>
      <w:r>
        <w:t xml:space="preserve"> Алгоритма; при отсутствии дыхания переходят к </w:t>
      </w:r>
      <w:hyperlink r:id="rId998">
        <w:r>
          <w:rPr>
            <w:color w:val="0000FF"/>
          </w:rPr>
          <w:t>п. 4</w:t>
        </w:r>
      </w:hyperlink>
      <w:r>
        <w:t xml:space="preserve"> Алгоритма.</w:t>
      </w:r>
    </w:p>
    <w:p w14:paraId="7FF53B1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DE93D31"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7DD7E9A" w14:textId="77777777" w:rsidR="00E83F28" w:rsidRDefault="00E83F28">
      <w:pPr>
        <w:pStyle w:val="ConsPlusNormal"/>
        <w:spacing w:before="280"/>
        <w:ind w:firstLine="540"/>
        <w:jc w:val="both"/>
      </w:pPr>
      <w:r>
        <w:t>- давления руками на грудину пострадавшего;</w:t>
      </w:r>
    </w:p>
    <w:p w14:paraId="074ED941"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76F1371A" w14:textId="77777777" w:rsidR="00E83F28" w:rsidRDefault="00E83F28">
      <w:pPr>
        <w:pStyle w:val="ConsPlusNormal"/>
        <w:spacing w:before="280"/>
        <w:ind w:firstLine="540"/>
        <w:jc w:val="both"/>
      </w:pPr>
      <w:r>
        <w:t xml:space="preserve">При появлении признаков жизни переходят к </w:t>
      </w:r>
      <w:hyperlink r:id="rId999">
        <w:r>
          <w:rPr>
            <w:color w:val="0000FF"/>
          </w:rPr>
          <w:t>п. 6</w:t>
        </w:r>
      </w:hyperlink>
      <w:r>
        <w:t xml:space="preserve"> Алгоритма.</w:t>
      </w:r>
    </w:p>
    <w:p w14:paraId="1EDBCBE5"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129D5F2" w14:textId="77777777" w:rsidR="00E83F28" w:rsidRDefault="00E83F28">
      <w:pPr>
        <w:pStyle w:val="ConsPlusNormal"/>
        <w:spacing w:before="280"/>
        <w:ind w:firstLine="540"/>
        <w:jc w:val="both"/>
      </w:pPr>
      <w:r>
        <w:t>- придают устойчивое боковое положение;</w:t>
      </w:r>
    </w:p>
    <w:p w14:paraId="6D01A93C" w14:textId="77777777" w:rsidR="00E83F28" w:rsidRDefault="00E83F28">
      <w:pPr>
        <w:pStyle w:val="ConsPlusNormal"/>
        <w:spacing w:before="280"/>
        <w:ind w:firstLine="540"/>
        <w:jc w:val="both"/>
      </w:pPr>
      <w:r>
        <w:t>- запрокидывают голову с подъемом подбородка;</w:t>
      </w:r>
    </w:p>
    <w:p w14:paraId="73C65A9B" w14:textId="77777777" w:rsidR="00E83F28" w:rsidRDefault="00E83F28">
      <w:pPr>
        <w:pStyle w:val="ConsPlusNormal"/>
        <w:spacing w:before="280"/>
        <w:ind w:firstLine="540"/>
        <w:jc w:val="both"/>
      </w:pPr>
      <w:r>
        <w:t>- выдвигают нижнюю челюсть.</w:t>
      </w:r>
    </w:p>
    <w:p w14:paraId="1B8ED73C"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1E3D410" w14:textId="77777777" w:rsidR="00E83F28" w:rsidRDefault="00E83F28">
      <w:pPr>
        <w:pStyle w:val="ConsPlusNormal"/>
        <w:spacing w:before="280"/>
        <w:ind w:firstLine="540"/>
        <w:jc w:val="both"/>
      </w:pPr>
      <w:r>
        <w:t>- наложением давящей повязки;</w:t>
      </w:r>
    </w:p>
    <w:p w14:paraId="2C4B5DA7" w14:textId="77777777" w:rsidR="00E83F28" w:rsidRDefault="00E83F28">
      <w:pPr>
        <w:pStyle w:val="ConsPlusNormal"/>
        <w:spacing w:before="280"/>
        <w:ind w:firstLine="540"/>
        <w:jc w:val="both"/>
      </w:pPr>
      <w:r>
        <w:t>- пальцевым прижатием артерии;</w:t>
      </w:r>
    </w:p>
    <w:p w14:paraId="6254A276" w14:textId="77777777" w:rsidR="00E83F28" w:rsidRDefault="00E83F28">
      <w:pPr>
        <w:pStyle w:val="ConsPlusNormal"/>
        <w:spacing w:before="280"/>
        <w:ind w:firstLine="540"/>
        <w:jc w:val="both"/>
      </w:pPr>
      <w:r>
        <w:t>- прямым давлением на рану;</w:t>
      </w:r>
    </w:p>
    <w:p w14:paraId="63E97E0E" w14:textId="77777777" w:rsidR="00E83F28" w:rsidRDefault="00E83F28">
      <w:pPr>
        <w:pStyle w:val="ConsPlusNormal"/>
        <w:spacing w:before="280"/>
        <w:ind w:firstLine="540"/>
        <w:jc w:val="both"/>
      </w:pPr>
      <w:r>
        <w:t>- максимальным сгибанием конечности в суставе;</w:t>
      </w:r>
    </w:p>
    <w:p w14:paraId="0F95BC3A" w14:textId="77777777" w:rsidR="00E83F28" w:rsidRDefault="00E83F28">
      <w:pPr>
        <w:pStyle w:val="ConsPlusNormal"/>
        <w:spacing w:before="280"/>
        <w:ind w:firstLine="540"/>
        <w:jc w:val="both"/>
      </w:pPr>
      <w:r>
        <w:t>- наложением жгута.</w:t>
      </w:r>
    </w:p>
    <w:p w14:paraId="7E62A81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29D6EB26" w14:textId="77777777" w:rsidR="00E83F28" w:rsidRDefault="00E83F28">
      <w:pPr>
        <w:pStyle w:val="ConsPlusNormal"/>
        <w:spacing w:before="280"/>
        <w:ind w:firstLine="540"/>
        <w:jc w:val="both"/>
      </w:pPr>
      <w:r>
        <w:t>- проводят осмотр головы;</w:t>
      </w:r>
    </w:p>
    <w:p w14:paraId="3507C93A" w14:textId="77777777" w:rsidR="00E83F28" w:rsidRDefault="00E83F28">
      <w:pPr>
        <w:pStyle w:val="ConsPlusNormal"/>
        <w:spacing w:before="280"/>
        <w:ind w:firstLine="540"/>
        <w:jc w:val="both"/>
      </w:pPr>
      <w:r>
        <w:lastRenderedPageBreak/>
        <w:t>- проводят осмотр шеи;</w:t>
      </w:r>
    </w:p>
    <w:p w14:paraId="06BF874C" w14:textId="77777777" w:rsidR="00E83F28" w:rsidRDefault="00E83F28">
      <w:pPr>
        <w:pStyle w:val="ConsPlusNormal"/>
        <w:spacing w:before="280"/>
        <w:ind w:firstLine="540"/>
        <w:jc w:val="both"/>
      </w:pPr>
      <w:r>
        <w:t>- проводят осмотр груди;</w:t>
      </w:r>
    </w:p>
    <w:p w14:paraId="7CB61E2F" w14:textId="77777777" w:rsidR="00E83F28" w:rsidRDefault="00E83F28">
      <w:pPr>
        <w:pStyle w:val="ConsPlusNormal"/>
        <w:spacing w:before="280"/>
        <w:ind w:firstLine="540"/>
        <w:jc w:val="both"/>
      </w:pPr>
      <w:r>
        <w:t>- проводят осмотр спины;</w:t>
      </w:r>
    </w:p>
    <w:p w14:paraId="71B0FE63" w14:textId="77777777" w:rsidR="00E83F28" w:rsidRDefault="00E83F28">
      <w:pPr>
        <w:pStyle w:val="ConsPlusNormal"/>
        <w:spacing w:before="280"/>
        <w:ind w:firstLine="540"/>
        <w:jc w:val="both"/>
      </w:pPr>
      <w:r>
        <w:t>- проводят осмотр живота и таза;</w:t>
      </w:r>
    </w:p>
    <w:p w14:paraId="2E1C0BFC" w14:textId="77777777" w:rsidR="00E83F28" w:rsidRDefault="00E83F28">
      <w:pPr>
        <w:pStyle w:val="ConsPlusNormal"/>
        <w:spacing w:before="280"/>
        <w:ind w:firstLine="540"/>
        <w:jc w:val="both"/>
      </w:pPr>
      <w:r>
        <w:t>- проводят осмотр конечностей;</w:t>
      </w:r>
    </w:p>
    <w:p w14:paraId="05048B4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1A60F12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40F1E89"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313334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2A40064"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8AFD9F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D4A9AB2" w14:textId="77777777" w:rsidR="00E83F28" w:rsidRDefault="00E83F28">
      <w:pPr>
        <w:pStyle w:val="ConsPlusNormal"/>
        <w:spacing w:before="280"/>
        <w:ind w:firstLine="540"/>
        <w:jc w:val="both"/>
      </w:pPr>
      <w:r>
        <w:t>9. Придают пострадавшему оптимальное положение тела.</w:t>
      </w:r>
    </w:p>
    <w:p w14:paraId="621D8C0F"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292FCC8"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BF85C9E" w14:textId="77777777" w:rsidR="00E83F28" w:rsidRDefault="00E83F28">
      <w:pPr>
        <w:pStyle w:val="ConsPlusNormal"/>
        <w:jc w:val="both"/>
      </w:pPr>
    </w:p>
    <w:p w14:paraId="0206230C"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407B2A66" w14:textId="77777777" w:rsidR="00E83F28" w:rsidRDefault="00E83F28">
      <w:pPr>
        <w:pStyle w:val="ConsPlusNormal"/>
        <w:jc w:val="both"/>
      </w:pPr>
    </w:p>
    <w:p w14:paraId="501656E2" w14:textId="77777777" w:rsidR="00E83F28" w:rsidRDefault="00E83F28">
      <w:pPr>
        <w:pStyle w:val="ConsPlusNormal"/>
        <w:jc w:val="center"/>
        <w:outlineLvl w:val="2"/>
      </w:pPr>
      <w:r>
        <w:t>V. Требования охраны труда по окончании работы</w:t>
      </w:r>
    </w:p>
    <w:p w14:paraId="0410060E" w14:textId="77777777" w:rsidR="00E83F28" w:rsidRDefault="00E83F28">
      <w:pPr>
        <w:pStyle w:val="ConsPlusNormal"/>
        <w:jc w:val="both"/>
      </w:pPr>
    </w:p>
    <w:p w14:paraId="75C4F46A" w14:textId="77777777" w:rsidR="00E83F28" w:rsidRDefault="00E83F28">
      <w:pPr>
        <w:pStyle w:val="ConsPlusNormal"/>
        <w:ind w:firstLine="540"/>
        <w:jc w:val="both"/>
      </w:pPr>
      <w:r>
        <w:t>5.1. По окончании смены машинист (кочегар) должен:</w:t>
      </w:r>
    </w:p>
    <w:p w14:paraId="1FE18297" w14:textId="77777777" w:rsidR="00E83F28" w:rsidRDefault="00E83F28">
      <w:pPr>
        <w:pStyle w:val="ConsPlusNormal"/>
        <w:spacing w:before="280"/>
        <w:ind w:firstLine="540"/>
        <w:jc w:val="both"/>
      </w:pPr>
      <w:r>
        <w:lastRenderedPageBreak/>
        <w:t>- завершить все работы по переключению оборудования, текущие работы, осмотры и обходы (за исключением аварийных случаев) для передачи смены сменщику;</w:t>
      </w:r>
    </w:p>
    <w:p w14:paraId="295BACE7" w14:textId="77777777" w:rsidR="00E83F28" w:rsidRDefault="00E83F28">
      <w:pPr>
        <w:pStyle w:val="ConsPlusNormal"/>
        <w:spacing w:before="280"/>
        <w:ind w:firstLine="540"/>
        <w:jc w:val="both"/>
      </w:pPr>
      <w:r>
        <w:t>- убрать рабочее место и закрепленное оборудование. Во избежание пожара или взрыва запрещается применять при уборке легковоспламеняющиеся и горючие вещества (керосин, бензин, ацетон и др.) и наматывать обтирочный материал на руку или пальцы при обтирке наружной поверхности работающих механизмов;</w:t>
      </w:r>
    </w:p>
    <w:p w14:paraId="3D04EFC9" w14:textId="77777777" w:rsidR="00E83F28" w:rsidRDefault="00E83F28">
      <w:pPr>
        <w:pStyle w:val="ConsPlusNormal"/>
        <w:spacing w:before="280"/>
        <w:ind w:firstLine="540"/>
        <w:jc w:val="both"/>
      </w:pPr>
      <w:r>
        <w:t>- снять СИЗ и убрать их в предназначенное для них место.</w:t>
      </w:r>
    </w:p>
    <w:p w14:paraId="016FD202" w14:textId="77777777" w:rsidR="00E83F28" w:rsidRDefault="00E83F28">
      <w:pPr>
        <w:pStyle w:val="ConsPlusNormal"/>
        <w:spacing w:before="280"/>
        <w:ind w:firstLine="540"/>
        <w:jc w:val="both"/>
      </w:pPr>
      <w:r>
        <w:t>5.2. Сообщить принимающему смену о режиме работы оборудования и его состоянии, обо всех замечаниях и неисправностях, имевших место в течение смены, а также где и в каком составе работают бригады по обслуживанию оборудования по нарядам и распоряжениям, с отметкой в журнале приема-передачи смены.</w:t>
      </w:r>
    </w:p>
    <w:p w14:paraId="39D83DFD" w14:textId="77777777" w:rsidR="00E83F28" w:rsidRDefault="00E83F28">
      <w:pPr>
        <w:pStyle w:val="ConsPlusNormal"/>
        <w:spacing w:before="280"/>
        <w:ind w:firstLine="540"/>
        <w:jc w:val="both"/>
      </w:pPr>
      <w:r>
        <w:t>5.3.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7CEF3A5" w14:textId="77777777" w:rsidR="00E83F28" w:rsidRDefault="00E83F28">
      <w:pPr>
        <w:pStyle w:val="ConsPlusNormal"/>
        <w:spacing w:before="280"/>
        <w:ind w:firstLine="540"/>
        <w:jc w:val="both"/>
      </w:pPr>
      <w:r>
        <w:t>5.4. После работы вымыть руки и лицо водой с мылом или принять душ.</w:t>
      </w:r>
    </w:p>
    <w:p w14:paraId="1965D2FE" w14:textId="77777777" w:rsidR="00E83F28" w:rsidRDefault="00E83F28">
      <w:pPr>
        <w:pStyle w:val="ConsPlusNormal"/>
        <w:jc w:val="both"/>
      </w:pPr>
    </w:p>
    <w:p w14:paraId="725C09C6" w14:textId="77777777" w:rsidR="00E83F28" w:rsidRDefault="00E83F28">
      <w:pPr>
        <w:pStyle w:val="ConsPlusNormal"/>
        <w:jc w:val="center"/>
      </w:pPr>
      <w:r>
        <w:t>* * *</w:t>
      </w:r>
    </w:p>
    <w:p w14:paraId="4FEFF747" w14:textId="77777777" w:rsidR="00E83F28" w:rsidRDefault="00E83F28">
      <w:pPr>
        <w:pStyle w:val="ConsPlusNormal"/>
        <w:jc w:val="both"/>
      </w:pPr>
    </w:p>
    <w:p w14:paraId="43EE2C7E" w14:textId="77777777" w:rsidR="00E83F28" w:rsidRDefault="00E83F28">
      <w:pPr>
        <w:pStyle w:val="ConsPlusNormal"/>
        <w:ind w:firstLine="540"/>
        <w:jc w:val="both"/>
      </w:pPr>
      <w:r>
        <w:rPr>
          <w:i/>
        </w:rPr>
        <w:t>Предисловие к инструкции.</w:t>
      </w:r>
      <w:r>
        <w:t xml:space="preserve"> Водопроводные и канализационные сети крупных образовательных организаций - сложные инженерные системы, требующие постоянного наблюдения и профилактического ремонта. Обычно этим занимаются сотрудники АХЧ, иногда при проведении определенных видов работ - сторонние подрядные организации. В любом случае в образовательной организации должна быть инструкция для работников, занятых эксплуатацией и техническим обслуживанием водопроводных и канализационных сетей, включая их периодический осмотр и текущий ремонт.</w:t>
      </w:r>
    </w:p>
    <w:p w14:paraId="232DC57A" w14:textId="77777777" w:rsidR="00E83F28" w:rsidRDefault="00E83F28">
      <w:pPr>
        <w:pStyle w:val="ConsPlusNormal"/>
        <w:jc w:val="both"/>
      </w:pPr>
    </w:p>
    <w:p w14:paraId="2DFD9BC8" w14:textId="77777777" w:rsidR="00E83F28" w:rsidRDefault="00E83F28">
      <w:pPr>
        <w:pStyle w:val="ConsPlusTitle"/>
        <w:jc w:val="center"/>
        <w:outlineLvl w:val="1"/>
      </w:pPr>
      <w:r>
        <w:t>Инструкция по охране труда для работников,</w:t>
      </w:r>
    </w:p>
    <w:p w14:paraId="754E25EA" w14:textId="77777777" w:rsidR="00E83F28" w:rsidRDefault="00E83F28">
      <w:pPr>
        <w:pStyle w:val="ConsPlusTitle"/>
        <w:jc w:val="center"/>
      </w:pPr>
      <w:r>
        <w:t>занятых эксплуатацией водопроводных и канализационных сетей</w:t>
      </w:r>
    </w:p>
    <w:p w14:paraId="52116F2D" w14:textId="77777777" w:rsidR="00E83F28" w:rsidRDefault="00E83F28">
      <w:pPr>
        <w:pStyle w:val="ConsPlusTitle"/>
        <w:jc w:val="center"/>
      </w:pPr>
      <w:r>
        <w:t>образовательных организаций</w:t>
      </w:r>
    </w:p>
    <w:p w14:paraId="01E30438" w14:textId="77777777" w:rsidR="00E83F28" w:rsidRDefault="00E83F28">
      <w:pPr>
        <w:pStyle w:val="ConsPlusNormal"/>
        <w:jc w:val="both"/>
      </w:pPr>
    </w:p>
    <w:p w14:paraId="7D2576E9"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00">
        <w:r>
          <w:rPr>
            <w:color w:val="0000FF"/>
          </w:rPr>
          <w:t>кодексом</w:t>
        </w:r>
      </w:hyperlink>
      <w:r>
        <w:t xml:space="preserve"> Российской Федерации, </w:t>
      </w:r>
      <w:hyperlink r:id="rId100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02">
        <w:r>
          <w:rPr>
            <w:color w:val="0000FF"/>
          </w:rPr>
          <w:t>Правилами</w:t>
        </w:r>
      </w:hyperlink>
      <w:r>
        <w:t xml:space="preserve"> по охране труда в жилищно-коммунальном хозяйстве (утв. </w:t>
      </w:r>
      <w:r>
        <w:lastRenderedPageBreak/>
        <w:t>Приказом Минтруда России от 29.10.2020 N 758н)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214FCD0C" w14:textId="77777777" w:rsidR="00E83F28" w:rsidRDefault="00E83F28">
      <w:pPr>
        <w:pStyle w:val="ConsPlusNormal"/>
        <w:jc w:val="both"/>
      </w:pPr>
    </w:p>
    <w:p w14:paraId="0D7A0E45" w14:textId="77777777" w:rsidR="00E83F28" w:rsidRDefault="00E83F28">
      <w:pPr>
        <w:pStyle w:val="ConsPlusNormal"/>
        <w:jc w:val="center"/>
        <w:outlineLvl w:val="2"/>
      </w:pPr>
      <w:r>
        <w:t>I. Общие требования охраны труда</w:t>
      </w:r>
    </w:p>
    <w:p w14:paraId="1E82166E" w14:textId="77777777" w:rsidR="00E83F28" w:rsidRDefault="00E83F28">
      <w:pPr>
        <w:pStyle w:val="ConsPlusNormal"/>
        <w:jc w:val="both"/>
      </w:pPr>
    </w:p>
    <w:p w14:paraId="7FA337A0" w14:textId="77777777" w:rsidR="00E83F28" w:rsidRDefault="00E83F28">
      <w:pPr>
        <w:pStyle w:val="ConsPlusNormal"/>
        <w:ind w:firstLine="540"/>
        <w:jc w:val="both"/>
      </w:pPr>
      <w:r>
        <w:t>1.1. Настоящая инструкция устанавливает основные требования охраны труда для работника (слесаря аварийно-восстановительных работ, слесаря-сантехника и др.), занятого на эксплуатации (периодическом осмотре и текущем ремонте) водопроводных и канализационных сетей.</w:t>
      </w:r>
    </w:p>
    <w:p w14:paraId="3399E1C6" w14:textId="77777777" w:rsidR="00E83F28" w:rsidRDefault="00E83F28">
      <w:pPr>
        <w:pStyle w:val="ConsPlusNormal"/>
        <w:spacing w:before="280"/>
        <w:ind w:firstLine="540"/>
        <w:jc w:val="both"/>
      </w:pPr>
      <w:r>
        <w:t>1.2. К самостоятельной работе по эксплуатации водопроводных и канализационных сетей могут быть допущены работники не моложе восемнадцати лет, прошедшие:</w:t>
      </w:r>
    </w:p>
    <w:p w14:paraId="31772B18" w14:textId="77777777" w:rsidR="00E83F28" w:rsidRDefault="00E83F28">
      <w:pPr>
        <w:pStyle w:val="ConsPlusNormal"/>
        <w:spacing w:before="280"/>
        <w:ind w:firstLine="540"/>
        <w:jc w:val="both"/>
      </w:pPr>
      <w:r>
        <w:t>- профессиональную подготовку и имеющие удостоверение о присвоении соответствующей квалификации;</w:t>
      </w:r>
    </w:p>
    <w:p w14:paraId="43BCFA1B" w14:textId="77777777" w:rsidR="00E83F28" w:rsidRDefault="00E83F28">
      <w:pPr>
        <w:pStyle w:val="ConsPlusNormal"/>
        <w:spacing w:before="280"/>
        <w:ind w:firstLine="540"/>
        <w:jc w:val="both"/>
      </w:pPr>
      <w:r>
        <w:t>- обязательные предварительные (при поступлении на работу) и периодические (в течение трудовой деятельности) медицинские осмотры (обследования);</w:t>
      </w:r>
    </w:p>
    <w:p w14:paraId="43D3B51A" w14:textId="77777777" w:rsidR="00E83F28" w:rsidRDefault="00E83F28">
      <w:pPr>
        <w:pStyle w:val="ConsPlusNormal"/>
        <w:spacing w:before="280"/>
        <w:ind w:firstLine="540"/>
        <w:jc w:val="both"/>
      </w:pPr>
      <w:r>
        <w:t>- вводный и первичный инструктажи по охране труда и пожарной безопасности;</w:t>
      </w:r>
    </w:p>
    <w:p w14:paraId="2BD77160" w14:textId="77777777" w:rsidR="00E83F28" w:rsidRDefault="00E83F28">
      <w:pPr>
        <w:pStyle w:val="ConsPlusNormal"/>
        <w:spacing w:before="280"/>
        <w:ind w:firstLine="540"/>
        <w:jc w:val="both"/>
      </w:pPr>
      <w:r>
        <w:t>- обучение и проверку знаний безопасным методам и приемам выполнения работ (не менее чем по 20-часовой программе, утвержденной руководителем подразделения, для работников, занятых на работах, к которым предъявляются повышенные требования безопасности);</w:t>
      </w:r>
    </w:p>
    <w:p w14:paraId="03253BEE" w14:textId="77777777" w:rsidR="00E83F28" w:rsidRDefault="00E83F28">
      <w:pPr>
        <w:pStyle w:val="ConsPlusNormal"/>
        <w:spacing w:before="280"/>
        <w:ind w:firstLine="540"/>
        <w:jc w:val="both"/>
      </w:pPr>
      <w:r>
        <w:t>- стажировку;</w:t>
      </w:r>
    </w:p>
    <w:p w14:paraId="4678DAF3" w14:textId="77777777" w:rsidR="00E83F28" w:rsidRDefault="00E83F28">
      <w:pPr>
        <w:pStyle w:val="ConsPlusNormal"/>
        <w:spacing w:before="280"/>
        <w:ind w:firstLine="540"/>
        <w:jc w:val="both"/>
      </w:pPr>
      <w:r>
        <w:t>- обучение и проверку знаний по электробезопасности с присвоением соответствующе группы по электробезопасности;</w:t>
      </w:r>
    </w:p>
    <w:p w14:paraId="25746CAE" w14:textId="77777777" w:rsidR="00E83F28" w:rsidRDefault="00E83F28">
      <w:pPr>
        <w:pStyle w:val="ConsPlusNormal"/>
        <w:spacing w:before="280"/>
        <w:ind w:firstLine="540"/>
        <w:jc w:val="both"/>
      </w:pPr>
      <w:r>
        <w:t>- обучение безопасным методам и приемам выполнения работ в ограниченных и замкнутых пространствах (далее - ОЗП);</w:t>
      </w:r>
    </w:p>
    <w:p w14:paraId="7E7A15DD" w14:textId="77777777" w:rsidR="00E83F28" w:rsidRDefault="00E83F28">
      <w:pPr>
        <w:pStyle w:val="ConsPlusNormal"/>
        <w:spacing w:before="280"/>
        <w:ind w:firstLine="540"/>
        <w:jc w:val="both"/>
      </w:pPr>
      <w:r>
        <w:t>- проверку знаний в объеме настоящей Инструкции, а также производственных инструкций и других необходимых для работы нормативных документов.</w:t>
      </w:r>
    </w:p>
    <w:p w14:paraId="2CA5CA81" w14:textId="77777777" w:rsidR="00E83F28" w:rsidRDefault="00E83F28">
      <w:pPr>
        <w:pStyle w:val="ConsPlusNormal"/>
        <w:spacing w:before="280"/>
        <w:ind w:firstLine="540"/>
        <w:jc w:val="both"/>
      </w:pPr>
      <w:r>
        <w:t>1.3. Вновь принятым работникам необходимо пройти обучение по оказанию первой помощи пострадавшим и инструктаж по действиям в чрезвычайных ситуациях не позднее одного месяца после приема на работу.</w:t>
      </w:r>
    </w:p>
    <w:p w14:paraId="6F567D38" w14:textId="77777777" w:rsidR="00E83F28" w:rsidRDefault="00E83F28">
      <w:pPr>
        <w:pStyle w:val="ConsPlusNormal"/>
        <w:spacing w:before="280"/>
        <w:ind w:firstLine="540"/>
        <w:jc w:val="both"/>
      </w:pPr>
      <w:r>
        <w:lastRenderedPageBreak/>
        <w:t>1.4. При первичном инструктаже по охране труда работники должны быть ознакомлены с правилами применения и проверки исправности средств коллективной и индивидуальной защиты (далее - СИЗ).</w:t>
      </w:r>
    </w:p>
    <w:p w14:paraId="640EBCAF" w14:textId="77777777" w:rsidR="00E83F28" w:rsidRDefault="00E83F28">
      <w:pPr>
        <w:pStyle w:val="ConsPlusNormal"/>
        <w:spacing w:before="280"/>
        <w:ind w:firstLine="540"/>
        <w:jc w:val="both"/>
      </w:pPr>
      <w:r>
        <w:t>1.5. Работники, не прошедшие первичную проверку знаний требований охраны труда, к самостоятельной работе не допускаются и обязаны пройти первичную проверку знаний повторно.</w:t>
      </w:r>
    </w:p>
    <w:p w14:paraId="246982C8" w14:textId="77777777" w:rsidR="00E83F28" w:rsidRDefault="00E83F28">
      <w:pPr>
        <w:pStyle w:val="ConsPlusNormal"/>
        <w:spacing w:before="280"/>
        <w:ind w:firstLine="540"/>
        <w:jc w:val="both"/>
      </w:pPr>
      <w:r>
        <w:t>1.6. В процессе работы работники проходят:</w:t>
      </w:r>
    </w:p>
    <w:p w14:paraId="7ECAFA22" w14:textId="77777777" w:rsidR="00E83F28" w:rsidRDefault="00E83F28">
      <w:pPr>
        <w:pStyle w:val="ConsPlusNormal"/>
        <w:spacing w:before="280"/>
        <w:ind w:firstLine="540"/>
        <w:jc w:val="both"/>
      </w:pPr>
      <w:r>
        <w:t>- повторный инструктаж по охране труда (для работников, к которым предъявляются повышенные требования охраны труда, - не реже одного раза в три месяца, для остальных - не реже одного раза в шесть месяцев);</w:t>
      </w:r>
    </w:p>
    <w:p w14:paraId="4BEAF57E" w14:textId="77777777" w:rsidR="00E83F28" w:rsidRDefault="00E83F28">
      <w:pPr>
        <w:pStyle w:val="ConsPlusNormal"/>
        <w:spacing w:before="280"/>
        <w:ind w:firstLine="540"/>
        <w:jc w:val="both"/>
      </w:pPr>
      <w:r>
        <w:t>- внеплановый инструктаж по охране труда;</w:t>
      </w:r>
    </w:p>
    <w:p w14:paraId="0FD8C874" w14:textId="77777777" w:rsidR="00E83F28" w:rsidRDefault="00E83F28">
      <w:pPr>
        <w:pStyle w:val="ConsPlusNormal"/>
        <w:spacing w:before="280"/>
        <w:ind w:firstLine="540"/>
        <w:jc w:val="both"/>
      </w:pPr>
      <w:r>
        <w:t>- целевой инструктаж по охране труда (при необходимости);</w:t>
      </w:r>
    </w:p>
    <w:p w14:paraId="0A8ED047" w14:textId="77777777" w:rsidR="00E83F28" w:rsidRDefault="00E83F28">
      <w:pPr>
        <w:pStyle w:val="ConsPlusNormal"/>
        <w:spacing w:before="280"/>
        <w:ind w:firstLine="540"/>
        <w:jc w:val="both"/>
      </w:pPr>
      <w:r>
        <w:t>- инструктаж по действиям в чрезвычайных ситуациях - не реже одного раза в двенадцать месяцев;</w:t>
      </w:r>
    </w:p>
    <w:p w14:paraId="23D8E7DF" w14:textId="77777777" w:rsidR="00E83F28" w:rsidRDefault="00E83F28">
      <w:pPr>
        <w:pStyle w:val="ConsPlusNormal"/>
        <w:spacing w:before="280"/>
        <w:ind w:firstLine="540"/>
        <w:jc w:val="both"/>
      </w:pPr>
      <w:r>
        <w:t>- очередную проверку знаний требований охраны труда и электробезопасности - не реже одного раза в двенадцать месяцев (для работников, занятых на работах, к которым предъявляются повышенные требования безопасности);</w:t>
      </w:r>
    </w:p>
    <w:p w14:paraId="534412B4" w14:textId="77777777" w:rsidR="00E83F28" w:rsidRDefault="00E83F28">
      <w:pPr>
        <w:pStyle w:val="ConsPlusNormal"/>
        <w:spacing w:before="280"/>
        <w:ind w:firstLine="540"/>
        <w:jc w:val="both"/>
      </w:pPr>
      <w:r>
        <w:t>- внеочередную проверку знаний требований охраны труда и по электробезопасности (при необходимости);</w:t>
      </w:r>
    </w:p>
    <w:p w14:paraId="758E622C" w14:textId="77777777" w:rsidR="00E83F28" w:rsidRDefault="00E83F28">
      <w:pPr>
        <w:pStyle w:val="ConsPlusNormal"/>
        <w:spacing w:before="280"/>
        <w:ind w:firstLine="540"/>
        <w:jc w:val="both"/>
      </w:pPr>
      <w:r>
        <w:t>- периодический медицинский осмотр - не реже одного раза в двенадцать месяцев, в зависимости от типа вредных и (или) опасных производственных факторов, воздействующих на работника, или вида выполняемых работ;</w:t>
      </w:r>
    </w:p>
    <w:p w14:paraId="72592991" w14:textId="77777777" w:rsidR="00E83F28" w:rsidRDefault="00E83F28">
      <w:pPr>
        <w:pStyle w:val="ConsPlusNormal"/>
        <w:spacing w:before="280"/>
        <w:ind w:firstLine="540"/>
        <w:jc w:val="both"/>
      </w:pPr>
      <w:r>
        <w:t>- периодическое (не реже одного раза в двенадцать месяцев) обучение по оказанию первой помощи пострадавшим;</w:t>
      </w:r>
    </w:p>
    <w:p w14:paraId="619C9BFB" w14:textId="77777777" w:rsidR="00E83F28" w:rsidRDefault="00E83F28">
      <w:pPr>
        <w:pStyle w:val="ConsPlusNormal"/>
        <w:spacing w:before="280"/>
        <w:ind w:firstLine="540"/>
        <w:jc w:val="both"/>
      </w:pPr>
      <w:r>
        <w:t>- периодическое обучение безопасным методам и приемам выполнения работ на высоте работников 1-й и 2-й групп - не реже 1 раза в 3 года. Проверку знаний безопасных методов и приемов выполнения работ на высоте - не реже 1 раза в двенадцать месяцев (для работников, связанных с подъемом на высоту);</w:t>
      </w:r>
    </w:p>
    <w:p w14:paraId="5018D336" w14:textId="77777777" w:rsidR="00E83F28" w:rsidRDefault="00E83F28">
      <w:pPr>
        <w:pStyle w:val="ConsPlusNormal"/>
        <w:spacing w:before="280"/>
        <w:ind w:firstLine="540"/>
        <w:jc w:val="both"/>
      </w:pPr>
      <w:r>
        <w:t>- периодическое обучение безопасным методам и приемам выполнения работ в ОЗП работников 1-й и 2-й групп - не реже 1 раза в 3 года, работников 3-й группы - не реже 1 раза в 5 лет;</w:t>
      </w:r>
    </w:p>
    <w:p w14:paraId="636B8F17" w14:textId="77777777" w:rsidR="00E83F28" w:rsidRDefault="00E83F28">
      <w:pPr>
        <w:pStyle w:val="ConsPlusNormal"/>
        <w:spacing w:before="280"/>
        <w:ind w:firstLine="540"/>
        <w:jc w:val="both"/>
      </w:pPr>
      <w:r>
        <w:lastRenderedPageBreak/>
        <w:t>- периодическое обучение работников, в функции которых входит оценка параметров среды ОЗП, работников, в функции которых входит спасение, - не реже одного раза в двенадцать месяцев;</w:t>
      </w:r>
    </w:p>
    <w:p w14:paraId="305D4258" w14:textId="77777777" w:rsidR="00E83F28" w:rsidRDefault="00E83F28">
      <w:pPr>
        <w:pStyle w:val="ConsPlusNormal"/>
        <w:spacing w:before="280"/>
        <w:ind w:firstLine="540"/>
        <w:jc w:val="both"/>
      </w:pPr>
      <w:r>
        <w:t>- проверку знаний, практических навыков и умений безопасных методов и приемов выполнения работ в ОЗП - не реже 1 раза в двенадцать месяцев.</w:t>
      </w:r>
    </w:p>
    <w:p w14:paraId="04C6ED68" w14:textId="77777777" w:rsidR="00E83F28" w:rsidRDefault="00E83F28">
      <w:pPr>
        <w:pStyle w:val="ConsPlusNormal"/>
        <w:spacing w:before="280"/>
        <w:ind w:firstLine="540"/>
        <w:jc w:val="both"/>
      </w:pPr>
      <w:r>
        <w:t>1.7. Инструктаж по охране труда и обучение безопасным приемам и методам работы обязательны для всех работающих и вновь поступающих на работу, в том числе проходящих производственную практику.</w:t>
      </w:r>
    </w:p>
    <w:p w14:paraId="5E8E748A" w14:textId="77777777" w:rsidR="00E83F28" w:rsidRDefault="00E83F28">
      <w:pPr>
        <w:pStyle w:val="ConsPlusNormal"/>
        <w:spacing w:before="280"/>
        <w:ind w:firstLine="540"/>
        <w:jc w:val="both"/>
      </w:pPr>
      <w:r>
        <w:t>1.8. Во время работы на работника могут воздействовать следующие опасные и вредные производственные факторы:</w:t>
      </w:r>
    </w:p>
    <w:p w14:paraId="1A19B018" w14:textId="77777777" w:rsidR="00E83F28" w:rsidRDefault="00E83F28">
      <w:pPr>
        <w:pStyle w:val="ConsPlusNormal"/>
        <w:spacing w:before="280"/>
        <w:ind w:firstLine="540"/>
        <w:jc w:val="both"/>
      </w:pPr>
      <w:r>
        <w:t>- подвижные части используемого оборудования и инструментов;</w:t>
      </w:r>
    </w:p>
    <w:p w14:paraId="66855A04"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24DB285E" w14:textId="77777777" w:rsidR="00E83F28" w:rsidRDefault="00E83F28">
      <w:pPr>
        <w:pStyle w:val="ConsPlusNormal"/>
        <w:spacing w:before="280"/>
        <w:ind w:firstLine="540"/>
        <w:jc w:val="both"/>
      </w:pPr>
      <w:r>
        <w:t>- повышенная или пониженная температура поверхностей водопроводных труб и используемого сантехнического оборудования;</w:t>
      </w:r>
    </w:p>
    <w:p w14:paraId="06A85A9F" w14:textId="77777777" w:rsidR="00E83F28" w:rsidRDefault="00E83F28">
      <w:pPr>
        <w:pStyle w:val="ConsPlusNormal"/>
        <w:spacing w:before="280"/>
        <w:ind w:firstLine="540"/>
        <w:jc w:val="both"/>
      </w:pPr>
      <w:r>
        <w:t>- повышенная запыленность воздуха рабочей зоны;</w:t>
      </w:r>
    </w:p>
    <w:p w14:paraId="03A92948" w14:textId="77777777" w:rsidR="00E83F28" w:rsidRDefault="00E83F28">
      <w:pPr>
        <w:pStyle w:val="ConsPlusNormal"/>
        <w:spacing w:before="280"/>
        <w:ind w:firstLine="540"/>
        <w:jc w:val="both"/>
      </w:pPr>
      <w:r>
        <w:t>- повышенный уровень шума на рабочем месте;</w:t>
      </w:r>
    </w:p>
    <w:p w14:paraId="0BA16662" w14:textId="77777777" w:rsidR="00E83F28" w:rsidRDefault="00E83F28">
      <w:pPr>
        <w:pStyle w:val="ConsPlusNormal"/>
        <w:spacing w:before="280"/>
        <w:ind w:firstLine="540"/>
        <w:jc w:val="both"/>
      </w:pPr>
      <w:r>
        <w:t>- повышенный уровень вибрации инструмента;</w:t>
      </w:r>
    </w:p>
    <w:p w14:paraId="49E16C0F" w14:textId="77777777" w:rsidR="00E83F28" w:rsidRDefault="00E83F28">
      <w:pPr>
        <w:pStyle w:val="ConsPlusNormal"/>
        <w:spacing w:before="280"/>
        <w:ind w:firstLine="540"/>
        <w:jc w:val="both"/>
      </w:pPr>
      <w:r>
        <w:t>- острые кромки, заусенцы и шероховатость на поверхности оборудования;</w:t>
      </w:r>
    </w:p>
    <w:p w14:paraId="67FB469A" w14:textId="77777777" w:rsidR="00E83F28" w:rsidRDefault="00E83F28">
      <w:pPr>
        <w:pStyle w:val="ConsPlusNormal"/>
        <w:spacing w:before="280"/>
        <w:ind w:firstLine="540"/>
        <w:jc w:val="both"/>
      </w:pPr>
      <w:r>
        <w:t>- риск падения работника при проведении работ на высоте;</w:t>
      </w:r>
    </w:p>
    <w:p w14:paraId="2DD062E7" w14:textId="77777777" w:rsidR="00E83F28" w:rsidRDefault="00E83F28">
      <w:pPr>
        <w:pStyle w:val="ConsPlusNormal"/>
        <w:spacing w:before="280"/>
        <w:ind w:firstLine="540"/>
        <w:jc w:val="both"/>
      </w:pPr>
      <w:r>
        <w:t>- недостаточная освещенность рабочей зоны;</w:t>
      </w:r>
    </w:p>
    <w:p w14:paraId="2E6F1368" w14:textId="77777777" w:rsidR="00E83F28" w:rsidRDefault="00E83F28">
      <w:pPr>
        <w:pStyle w:val="ConsPlusNormal"/>
        <w:spacing w:before="280"/>
        <w:ind w:firstLine="540"/>
        <w:jc w:val="both"/>
      </w:pPr>
      <w:r>
        <w:t>- патогенные микроорганизмы;</w:t>
      </w:r>
    </w:p>
    <w:p w14:paraId="76484E4D" w14:textId="77777777" w:rsidR="00E83F28" w:rsidRDefault="00E83F28">
      <w:pPr>
        <w:pStyle w:val="ConsPlusNormal"/>
        <w:spacing w:before="280"/>
        <w:ind w:firstLine="540"/>
        <w:jc w:val="both"/>
      </w:pPr>
      <w:r>
        <w:t>- скорость движения воздуха;</w:t>
      </w:r>
    </w:p>
    <w:p w14:paraId="4EF0D1CA" w14:textId="77777777" w:rsidR="00E83F28" w:rsidRDefault="00E83F28">
      <w:pPr>
        <w:pStyle w:val="ConsPlusNormal"/>
        <w:spacing w:before="280"/>
        <w:ind w:firstLine="540"/>
        <w:jc w:val="both"/>
      </w:pPr>
      <w:r>
        <w:t>- падение предметов на работника;</w:t>
      </w:r>
    </w:p>
    <w:p w14:paraId="07AD08EE" w14:textId="77777777" w:rsidR="00E83F28" w:rsidRDefault="00E83F28">
      <w:pPr>
        <w:pStyle w:val="ConsPlusNormal"/>
        <w:spacing w:before="280"/>
        <w:ind w:firstLine="540"/>
        <w:jc w:val="both"/>
      </w:pPr>
      <w:r>
        <w:t>- воздействие отлетающих предметов;</w:t>
      </w:r>
    </w:p>
    <w:p w14:paraId="143C3E12" w14:textId="77777777" w:rsidR="00E83F28" w:rsidRDefault="00E83F28">
      <w:pPr>
        <w:pStyle w:val="ConsPlusNormal"/>
        <w:spacing w:before="280"/>
        <w:ind w:firstLine="540"/>
        <w:jc w:val="both"/>
      </w:pPr>
      <w:r>
        <w:t>- недостаток кислорода и (или) загазованность колодцев, камер, коллекторов ядовитыми и взрывоопасными газами;</w:t>
      </w:r>
    </w:p>
    <w:p w14:paraId="66260770" w14:textId="77777777" w:rsidR="00E83F28" w:rsidRDefault="00E83F28">
      <w:pPr>
        <w:pStyle w:val="ConsPlusNormal"/>
        <w:spacing w:before="280"/>
        <w:ind w:firstLine="540"/>
        <w:jc w:val="both"/>
      </w:pPr>
      <w:r>
        <w:t>- повышенная влажность воздушной среды при работе в колодцах, камерах, коллекторах;</w:t>
      </w:r>
    </w:p>
    <w:p w14:paraId="5BF837CA" w14:textId="77777777" w:rsidR="00E83F28" w:rsidRDefault="00E83F28">
      <w:pPr>
        <w:pStyle w:val="ConsPlusNormal"/>
        <w:spacing w:before="280"/>
        <w:ind w:firstLine="540"/>
        <w:jc w:val="both"/>
      </w:pPr>
      <w:r>
        <w:lastRenderedPageBreak/>
        <w:t>- повышенное значение напряжения в электрической цепи, замыкание которой может произойти через тело человека;</w:t>
      </w:r>
    </w:p>
    <w:p w14:paraId="5C8133FF" w14:textId="77777777" w:rsidR="00E83F28" w:rsidRDefault="00E83F28">
      <w:pPr>
        <w:pStyle w:val="ConsPlusNormal"/>
        <w:spacing w:before="280"/>
        <w:ind w:firstLine="540"/>
        <w:jc w:val="both"/>
      </w:pPr>
      <w:r>
        <w:t>- биологическая опасность при соприкосновении со сточными водами.</w:t>
      </w:r>
    </w:p>
    <w:p w14:paraId="63B4A1E4" w14:textId="77777777" w:rsidR="00E83F28" w:rsidRDefault="00E83F28">
      <w:pPr>
        <w:pStyle w:val="ConsPlusNormal"/>
        <w:spacing w:before="280"/>
        <w:ind w:firstLine="540"/>
        <w:jc w:val="both"/>
      </w:pPr>
      <w:r>
        <w:t>1.9. Для защиты от воздействия опасных и вредных производственных факторов работники должны использовать специальную одежду, специальную обувь и другие средства индивидуальной защиты, предоставляемые работодателем бесплатно в соответствии с Типовыми нормами их выдачи. Спецодежда, спецобувь и другие СИЗ должны быть сертифицированы, подобраны по размеру и росту работника.</w:t>
      </w:r>
    </w:p>
    <w:p w14:paraId="23B38305" w14:textId="77777777" w:rsidR="00E83F28" w:rsidRDefault="00E83F28">
      <w:pPr>
        <w:pStyle w:val="ConsPlusNormal"/>
        <w:spacing w:before="280"/>
        <w:ind w:firstLine="540"/>
        <w:jc w:val="both"/>
      </w:pPr>
      <w:r>
        <w:t xml:space="preserve">1.10. Работники при выполнении работ, связанных с трудносмываемыми загрязнениями и с химическими реагентами, для защиты рук должны применять смывающие и обезвреживающие средства, предоставляемые работодателем бесплатно в соответствии с Типовыми </w:t>
      </w:r>
      <w:hyperlink r:id="rId1003">
        <w:r>
          <w:rPr>
            <w:color w:val="0000FF"/>
          </w:rPr>
          <w:t>нормами</w:t>
        </w:r>
      </w:hyperlink>
      <w:r>
        <w:t xml:space="preserve"> бесплатной выдачи работникам смывающих и (или) обезвреживающих средств.</w:t>
      </w:r>
    </w:p>
    <w:p w14:paraId="38B60C77" w14:textId="77777777" w:rsidR="00E83F28" w:rsidRDefault="00E83F28">
      <w:pPr>
        <w:pStyle w:val="ConsPlusNormal"/>
        <w:spacing w:before="280"/>
        <w:ind w:firstLine="540"/>
        <w:jc w:val="both"/>
      </w:pPr>
      <w:r>
        <w:t>1.11. При выполнении работ на открытом воздухе в теплый период года (в период активности кровососущих и жалящих насекомых и паукообразных) работники должны применять средства для защиты от биологических вредных факторов (от укусов членистоногих).</w:t>
      </w:r>
    </w:p>
    <w:p w14:paraId="3B090D2B" w14:textId="77777777" w:rsidR="00E83F28" w:rsidRDefault="00E83F28">
      <w:pPr>
        <w:pStyle w:val="ConsPlusNormal"/>
        <w:spacing w:before="280"/>
        <w:ind w:firstLine="540"/>
        <w:jc w:val="both"/>
      </w:pPr>
      <w:r>
        <w:t>1.12. При получении СИЗ, применение которых требует практических навыков (респираторы, противогазы, страховочная привязь, каски и др.), работник должен пройти инструктаж по правилам пользования и простейшим способам проверки исправности этих средств, а также тренировку по их применению.</w:t>
      </w:r>
    </w:p>
    <w:p w14:paraId="654AFF96" w14:textId="77777777" w:rsidR="00E83F28" w:rsidRDefault="00E83F28">
      <w:pPr>
        <w:pStyle w:val="ConsPlusNormal"/>
        <w:spacing w:before="280"/>
        <w:ind w:firstLine="540"/>
        <w:jc w:val="both"/>
      </w:pPr>
      <w:r>
        <w:t>1.13. Перед каждым применением средств защиты работник должен проверить их исправность, отсутствие внешних повреждений, загрязнений, срок годности. Пользоваться СИЗ с истекшим сроком годности запрещается. В случае поломки, выхода из строя, порчи СИЗ работник обязан обратиться к непосредственному руководителю для их замены.</w:t>
      </w:r>
    </w:p>
    <w:p w14:paraId="093C1CF3" w14:textId="77777777" w:rsidR="00E83F28" w:rsidRDefault="00E83F28">
      <w:pPr>
        <w:pStyle w:val="ConsPlusNormal"/>
        <w:spacing w:before="280"/>
        <w:ind w:firstLine="540"/>
        <w:jc w:val="both"/>
      </w:pPr>
      <w:r>
        <w:t>1.14. Личную одежду и обувь работник должен хранить отдельно от спецодежды и спецобуви, в предназначенных для этого шкафах гардеробной.</w:t>
      </w:r>
    </w:p>
    <w:p w14:paraId="622F48A1" w14:textId="77777777" w:rsidR="00E83F28" w:rsidRDefault="00E83F28">
      <w:pPr>
        <w:pStyle w:val="ConsPlusNormal"/>
        <w:spacing w:before="280"/>
        <w:ind w:firstLine="540"/>
        <w:jc w:val="both"/>
      </w:pPr>
      <w:r>
        <w:t>1.15. Работник должен следить за спецодеждой, своевременно сдавать ее в стирку и ремонт, а также содержать шкафы для хранения личной одежды и спецодежды в чистоте и порядке. В целях обеспечения своевременной стирки и химчистки спецодежды работникам может быть выдано два комплекта спецодежды с удвоенным сроком носки.</w:t>
      </w:r>
    </w:p>
    <w:p w14:paraId="4B0224BA" w14:textId="77777777" w:rsidR="00E83F28" w:rsidRDefault="00E83F28">
      <w:pPr>
        <w:pStyle w:val="ConsPlusNormal"/>
        <w:spacing w:before="280"/>
        <w:ind w:firstLine="540"/>
        <w:jc w:val="both"/>
      </w:pPr>
      <w:r>
        <w:t xml:space="preserve">1.16. Для защиты глаз от опасных и вредных производственных факторов: слепящей яркости электрической дуги, ультрафиолетового и инфракрасного </w:t>
      </w:r>
      <w:r>
        <w:lastRenderedPageBreak/>
        <w:t>излучения (при работе в паре с электрогазосварщиком), твердых частиц, пыли, стружки и других факторов работники должны применять средства защиты глаз (защитные очки).</w:t>
      </w:r>
    </w:p>
    <w:p w14:paraId="2C47BE0D" w14:textId="77777777" w:rsidR="00E83F28" w:rsidRDefault="00E83F28">
      <w:pPr>
        <w:pStyle w:val="ConsPlusNormal"/>
        <w:spacing w:before="280"/>
        <w:ind w:firstLine="540"/>
        <w:jc w:val="both"/>
      </w:pPr>
      <w:r>
        <w:t>1.17. При выполнении работ на высоте или в ограниченном замкнутом пространстве (далее - ОЗП) работники должны применять средства защиты от падения с высоты (страховочная привязь, анкерные устройства, каски и др.).</w:t>
      </w:r>
    </w:p>
    <w:p w14:paraId="5752C154" w14:textId="77777777" w:rsidR="00E83F28" w:rsidRDefault="00E83F28">
      <w:pPr>
        <w:pStyle w:val="ConsPlusNormal"/>
        <w:spacing w:before="280"/>
        <w:ind w:firstLine="540"/>
        <w:jc w:val="both"/>
      </w:pPr>
      <w:r>
        <w:t>1.18. Перед выполнением работ в помещении или в зоне работ с повышенным уровнем шума работнику необходимо надеть противошумные защитные средства (наушники, вкладыши беруши и др.).</w:t>
      </w:r>
    </w:p>
    <w:p w14:paraId="1CCF8DBB" w14:textId="77777777" w:rsidR="00E83F28" w:rsidRDefault="00E83F28">
      <w:pPr>
        <w:pStyle w:val="ConsPlusNormal"/>
        <w:spacing w:before="280"/>
        <w:ind w:firstLine="540"/>
        <w:jc w:val="both"/>
      </w:pPr>
      <w:r>
        <w:t>1.19. При недостаточной освещенности рабочей зоны работнику необходимо применять дополнительно местное освещение (фонари).</w:t>
      </w:r>
    </w:p>
    <w:p w14:paraId="617D0D15" w14:textId="77777777" w:rsidR="00E83F28" w:rsidRDefault="00E83F28">
      <w:pPr>
        <w:pStyle w:val="ConsPlusNormal"/>
        <w:spacing w:before="280"/>
        <w:ind w:firstLine="540"/>
        <w:jc w:val="both"/>
      </w:pPr>
      <w:r>
        <w:t>1.20. При работах в особо неблагоприятных условиях, когда опасность поражения электрическим током усугубляется стесненными условиями, повышенной влажностью, запыленностью, допускается использовать переносное освещение напряжением не выше 12 В.</w:t>
      </w:r>
    </w:p>
    <w:p w14:paraId="156BC9C7" w14:textId="77777777" w:rsidR="00E83F28" w:rsidRDefault="00E83F28">
      <w:pPr>
        <w:pStyle w:val="ConsPlusNormal"/>
        <w:spacing w:before="280"/>
        <w:ind w:firstLine="540"/>
        <w:jc w:val="both"/>
      </w:pPr>
      <w:r>
        <w:t>1.21. Работник должен выполнять следующие основные требования пожарной безопасности:</w:t>
      </w:r>
    </w:p>
    <w:p w14:paraId="6328A764" w14:textId="77777777" w:rsidR="00E83F28" w:rsidRDefault="00E83F28">
      <w:pPr>
        <w:pStyle w:val="ConsPlusNormal"/>
        <w:spacing w:before="280"/>
        <w:ind w:firstLine="540"/>
        <w:jc w:val="both"/>
      </w:pPr>
      <w:r>
        <w:t>- не курить (курение в зданиях, сооружениях и на территории образовательной организации запрещено!);</w:t>
      </w:r>
    </w:p>
    <w:p w14:paraId="29AA87D6" w14:textId="77777777" w:rsidR="00E83F28" w:rsidRDefault="00E83F28">
      <w:pPr>
        <w:pStyle w:val="ConsPlusNormal"/>
        <w:spacing w:before="280"/>
        <w:ind w:firstLine="540"/>
        <w:jc w:val="both"/>
      </w:pPr>
      <w:r>
        <w:t>- содержать свободными проходы и доступ к противопожарному оборудованию и первичным средствам пожаротушения;</w:t>
      </w:r>
    </w:p>
    <w:p w14:paraId="0E29F4C9" w14:textId="77777777" w:rsidR="00E83F28" w:rsidRDefault="00E83F28">
      <w:pPr>
        <w:pStyle w:val="ConsPlusNormal"/>
        <w:spacing w:before="280"/>
        <w:ind w:firstLine="540"/>
        <w:jc w:val="both"/>
      </w:pPr>
      <w:r>
        <w:t>- использовать исправные розетки, рубильники и др.;</w:t>
      </w:r>
    </w:p>
    <w:p w14:paraId="7AA086E7" w14:textId="77777777" w:rsidR="00E83F28" w:rsidRDefault="00E83F28">
      <w:pPr>
        <w:pStyle w:val="ConsPlusNormal"/>
        <w:spacing w:before="280"/>
        <w:ind w:firstLine="540"/>
        <w:jc w:val="both"/>
      </w:pPr>
      <w:r>
        <w:t>- пользоваться электроплитками, электрочайниками и другими стандартными электронагревательными приборами, имеющими устройства тепловой защиты, с подставками из негорючих теплоизоляционных материалов, исключающих опасность возникновения пожара;</w:t>
      </w:r>
    </w:p>
    <w:p w14:paraId="7B643B7C" w14:textId="77777777" w:rsidR="00E83F28" w:rsidRDefault="00E83F28">
      <w:pPr>
        <w:pStyle w:val="ConsPlusNormal"/>
        <w:spacing w:before="280"/>
        <w:ind w:firstLine="540"/>
        <w:jc w:val="both"/>
      </w:pPr>
      <w:r>
        <w:t>- не оставлять без присмотра включенные в сеть электронагревательные приборы;</w:t>
      </w:r>
    </w:p>
    <w:p w14:paraId="4F4AEFB8" w14:textId="77777777" w:rsidR="00E83F28" w:rsidRDefault="00E83F28">
      <w:pPr>
        <w:pStyle w:val="ConsPlusNormal"/>
        <w:spacing w:before="280"/>
        <w:ind w:firstLine="540"/>
        <w:jc w:val="both"/>
      </w:pPr>
      <w:r>
        <w:t>- не применять для освещения открытый огонь (факелы, свечи, керосиновые лампы).</w:t>
      </w:r>
    </w:p>
    <w:p w14:paraId="08DB4070" w14:textId="77777777" w:rsidR="00E83F28" w:rsidRDefault="00E83F28">
      <w:pPr>
        <w:pStyle w:val="ConsPlusNormal"/>
        <w:spacing w:before="280"/>
        <w:ind w:firstLine="540"/>
        <w:jc w:val="both"/>
      </w:pPr>
      <w:r>
        <w:t>1.22. Работник должен знать:</w:t>
      </w:r>
    </w:p>
    <w:p w14:paraId="5E43ACF4" w14:textId="77777777" w:rsidR="00E83F28" w:rsidRDefault="00E83F28">
      <w:pPr>
        <w:pStyle w:val="ConsPlusNormal"/>
        <w:spacing w:before="280"/>
        <w:ind w:firstLine="540"/>
        <w:jc w:val="both"/>
      </w:pPr>
      <w:r>
        <w:t xml:space="preserve">- инструкции по эксплуатации приспособлений, пневмо-, электроинструмента и механизмов, используемых им при периодическом </w:t>
      </w:r>
      <w:r>
        <w:lastRenderedPageBreak/>
        <w:t>осмотре и текущем ремонте водопроводных и канализационных сетей;</w:t>
      </w:r>
    </w:p>
    <w:p w14:paraId="654EE32E" w14:textId="77777777" w:rsidR="00E83F28" w:rsidRDefault="00E83F28">
      <w:pPr>
        <w:pStyle w:val="ConsPlusNormal"/>
        <w:spacing w:before="280"/>
        <w:ind w:firstLine="540"/>
        <w:jc w:val="both"/>
      </w:pPr>
      <w:r>
        <w:t>- порядок ограждения опасных мест и мест производства работ по ремонту водопроводных и канализационных сетей;</w:t>
      </w:r>
    </w:p>
    <w:p w14:paraId="1E6E540C" w14:textId="77777777" w:rsidR="00E83F28" w:rsidRDefault="00E83F28">
      <w:pPr>
        <w:pStyle w:val="ConsPlusNormal"/>
        <w:spacing w:before="280"/>
        <w:ind w:firstLine="540"/>
        <w:jc w:val="both"/>
      </w:pPr>
      <w:r>
        <w:t>- требования запрещающих, предупреждающих, указательных и предписывающих знаков безопасности и надписей;</w:t>
      </w:r>
    </w:p>
    <w:p w14:paraId="099B1F43" w14:textId="77777777" w:rsidR="00E83F28" w:rsidRDefault="00E83F28">
      <w:pPr>
        <w:pStyle w:val="ConsPlusNormal"/>
        <w:spacing w:before="280"/>
        <w:ind w:firstLine="540"/>
        <w:jc w:val="both"/>
      </w:pPr>
      <w:r>
        <w:t>- технологический процесс ремонта водопроводных и канализационных сетей в объеме выполняемых им работ;</w:t>
      </w:r>
    </w:p>
    <w:p w14:paraId="1F0B0B15" w14:textId="77777777" w:rsidR="00E83F28" w:rsidRDefault="00E83F28">
      <w:pPr>
        <w:pStyle w:val="ConsPlusNormal"/>
        <w:spacing w:before="280"/>
        <w:ind w:firstLine="540"/>
        <w:jc w:val="both"/>
      </w:pPr>
      <w:r>
        <w:t>- безопасные приемы выполнения работ и операций, предусмотренные технологическим процессом;</w:t>
      </w:r>
    </w:p>
    <w:p w14:paraId="05B4F1E2" w14:textId="77777777" w:rsidR="00E83F28" w:rsidRDefault="00E83F28">
      <w:pPr>
        <w:pStyle w:val="ConsPlusNormal"/>
        <w:spacing w:before="280"/>
        <w:ind w:firstLine="540"/>
        <w:jc w:val="both"/>
      </w:pPr>
      <w:r>
        <w:t>- действие на человека опасных и вредных производственных факторов, возникающих во время работы, и меры защиты от их воздействия;</w:t>
      </w:r>
    </w:p>
    <w:p w14:paraId="09B028FF" w14:textId="77777777" w:rsidR="00E83F28" w:rsidRDefault="00E83F28">
      <w:pPr>
        <w:pStyle w:val="ConsPlusNormal"/>
        <w:spacing w:before="280"/>
        <w:ind w:firstLine="540"/>
        <w:jc w:val="both"/>
      </w:pPr>
      <w:r>
        <w:t>- требования охраны труда, электробезопасности, производственной санитарии, пожарной и промышленной безопасности;</w:t>
      </w:r>
    </w:p>
    <w:p w14:paraId="46217376" w14:textId="77777777" w:rsidR="00E83F28" w:rsidRDefault="00E83F28">
      <w:pPr>
        <w:pStyle w:val="ConsPlusNormal"/>
        <w:spacing w:before="280"/>
        <w:ind w:firstLine="540"/>
        <w:jc w:val="both"/>
      </w:pPr>
      <w:r>
        <w:t>- сигналы оповещения о пожаре, места расположения средств пожаротушения и уметь пользоваться ими;</w:t>
      </w:r>
    </w:p>
    <w:p w14:paraId="0C5751E2" w14:textId="77777777" w:rsidR="00E83F28" w:rsidRDefault="00E83F28">
      <w:pPr>
        <w:pStyle w:val="ConsPlusNormal"/>
        <w:spacing w:before="280"/>
        <w:ind w:firstLine="540"/>
        <w:jc w:val="both"/>
      </w:pPr>
      <w:r>
        <w:t>- место расположения аптечки и уметь оказывать первую помощь пострадавшему при несчастном случае.</w:t>
      </w:r>
    </w:p>
    <w:p w14:paraId="0CED00AE" w14:textId="77777777" w:rsidR="00E83F28" w:rsidRDefault="00E83F28">
      <w:pPr>
        <w:pStyle w:val="ConsPlusNormal"/>
        <w:spacing w:before="280"/>
        <w:ind w:firstLine="540"/>
        <w:jc w:val="both"/>
      </w:pPr>
      <w:r>
        <w:t>1.23. Работник должен:</w:t>
      </w:r>
    </w:p>
    <w:p w14:paraId="7B3FC1D0" w14:textId="77777777" w:rsidR="00E83F28" w:rsidRDefault="00E83F28">
      <w:pPr>
        <w:pStyle w:val="ConsPlusNormal"/>
        <w:spacing w:before="280"/>
        <w:ind w:firstLine="540"/>
        <w:jc w:val="both"/>
      </w:pPr>
      <w:r>
        <w:t>- во время работы быть внимательным, не отвлекаться и не отвлекать других, не допускать на рабочее место лиц, не имеющих отношения к работе;</w:t>
      </w:r>
    </w:p>
    <w:p w14:paraId="57FB4804" w14:textId="77777777" w:rsidR="00E83F28" w:rsidRDefault="00E83F28">
      <w:pPr>
        <w:pStyle w:val="ConsPlusNormal"/>
        <w:spacing w:before="280"/>
        <w:ind w:firstLine="540"/>
        <w:jc w:val="both"/>
      </w:pPr>
      <w:r>
        <w:t>- следить за исправностью и чистотой спецодежды, спецобуви и других СИЗ;</w:t>
      </w:r>
    </w:p>
    <w:p w14:paraId="5E069A3E" w14:textId="77777777" w:rsidR="00E83F28" w:rsidRDefault="00E83F28">
      <w:pPr>
        <w:pStyle w:val="ConsPlusNormal"/>
        <w:spacing w:before="280"/>
        <w:ind w:firstLine="540"/>
        <w:jc w:val="both"/>
      </w:pPr>
      <w:r>
        <w:t>- содержать в исправном состоянии и чистоте инструмент, приспособления;</w:t>
      </w:r>
    </w:p>
    <w:p w14:paraId="3E581FBB" w14:textId="77777777" w:rsidR="00E83F28" w:rsidRDefault="00E83F28">
      <w:pPr>
        <w:pStyle w:val="ConsPlusNormal"/>
        <w:spacing w:before="280"/>
        <w:ind w:firstLine="540"/>
        <w:jc w:val="both"/>
      </w:pPr>
      <w:r>
        <w:t>- применять оборудование по назначению, в соответствии с инструкциями заводов-изготовителей;</w:t>
      </w:r>
    </w:p>
    <w:p w14:paraId="55C60F4A" w14:textId="77777777" w:rsidR="00E83F28" w:rsidRDefault="00E83F28">
      <w:pPr>
        <w:pStyle w:val="ConsPlusNormal"/>
        <w:spacing w:before="280"/>
        <w:ind w:firstLine="540"/>
        <w:jc w:val="both"/>
      </w:pPr>
      <w:r>
        <w:t>- эксплуатировать оборудование в технически исправном состоянии и не допускать работу на неисправном оборудовании;</w:t>
      </w:r>
    </w:p>
    <w:p w14:paraId="2A45793A" w14:textId="77777777" w:rsidR="00E83F28" w:rsidRDefault="00E83F28">
      <w:pPr>
        <w:pStyle w:val="ConsPlusNormal"/>
        <w:spacing w:before="280"/>
        <w:ind w:firstLine="540"/>
        <w:jc w:val="both"/>
      </w:pPr>
      <w:r>
        <w:t>- информировать руководство обо всех выявленных неисправностях в установленном порядке.</w:t>
      </w:r>
    </w:p>
    <w:p w14:paraId="46487CC3" w14:textId="77777777" w:rsidR="00E83F28" w:rsidRDefault="00E83F28">
      <w:pPr>
        <w:pStyle w:val="ConsPlusNormal"/>
        <w:spacing w:before="280"/>
        <w:ind w:firstLine="540"/>
        <w:jc w:val="both"/>
      </w:pPr>
      <w:r>
        <w:t>1.24. Работнику запрещается:</w:t>
      </w:r>
    </w:p>
    <w:p w14:paraId="65E724BF" w14:textId="77777777" w:rsidR="00E83F28" w:rsidRDefault="00E83F28">
      <w:pPr>
        <w:pStyle w:val="ConsPlusNormal"/>
        <w:spacing w:before="280"/>
        <w:ind w:firstLine="540"/>
        <w:jc w:val="both"/>
      </w:pPr>
      <w:r>
        <w:lastRenderedPageBreak/>
        <w:t>- ношение спецодежды внакидку, с развевающимися частями одежды и не застегнутую на пуговицы;</w:t>
      </w:r>
    </w:p>
    <w:p w14:paraId="6F79A068" w14:textId="77777777" w:rsidR="00E83F28" w:rsidRDefault="00E83F28">
      <w:pPr>
        <w:pStyle w:val="ConsPlusNormal"/>
        <w:spacing w:before="280"/>
        <w:ind w:firstLine="540"/>
        <w:jc w:val="both"/>
      </w:pPr>
      <w:r>
        <w:t>- находиться и работать под поднятым и перемещаемым грузом, прикасаться к движущимся, вращающимся частям машин и оборудования, работать у движущихся или вращающихся их частей, не огражденных предохранительными сетками или щитами;</w:t>
      </w:r>
    </w:p>
    <w:p w14:paraId="280B9AA3" w14:textId="77777777" w:rsidR="00E83F28" w:rsidRDefault="00E83F28">
      <w:pPr>
        <w:pStyle w:val="ConsPlusNormal"/>
        <w:spacing w:before="280"/>
        <w:ind w:firstLine="540"/>
        <w:jc w:val="both"/>
      </w:pPr>
      <w:r>
        <w:t>- выполнять работы при отсутствии разрешения руководителя работ;</w:t>
      </w:r>
    </w:p>
    <w:p w14:paraId="60382592" w14:textId="77777777" w:rsidR="00E83F28" w:rsidRDefault="00E83F28">
      <w:pPr>
        <w:pStyle w:val="ConsPlusNormal"/>
        <w:spacing w:before="280"/>
        <w:ind w:firstLine="540"/>
        <w:jc w:val="both"/>
      </w:pPr>
      <w:r>
        <w:t>- находиться на работе в состоянии алкогольного, наркотического или иного токсического опьянения;</w:t>
      </w:r>
    </w:p>
    <w:p w14:paraId="65064161" w14:textId="77777777" w:rsidR="00E83F28" w:rsidRDefault="00E83F28">
      <w:pPr>
        <w:pStyle w:val="ConsPlusNormal"/>
        <w:spacing w:before="280"/>
        <w:ind w:firstLine="540"/>
        <w:jc w:val="both"/>
      </w:pPr>
      <w:r>
        <w:t>- использовать мобильные телефоны, плееры, мультимедийные устройства (проигрыватели, радио и т.п.) при выполнении своей работы (производственного задания). Переговоры по личным мобильным телефонам допускаются только во время перерывов в работе.</w:t>
      </w:r>
    </w:p>
    <w:p w14:paraId="3C07234B" w14:textId="77777777" w:rsidR="00E83F28" w:rsidRDefault="00E83F28">
      <w:pPr>
        <w:pStyle w:val="ConsPlusNormal"/>
        <w:spacing w:before="280"/>
        <w:ind w:firstLine="540"/>
        <w:jc w:val="both"/>
      </w:pPr>
      <w:r>
        <w:t>1.25. Работник должен соблюдать правила внутреннего трудового распорядка и установленный режим труда и отдыха.</w:t>
      </w:r>
    </w:p>
    <w:p w14:paraId="78E1D427" w14:textId="77777777" w:rsidR="00E83F28" w:rsidRDefault="00E83F28">
      <w:pPr>
        <w:pStyle w:val="ConsPlusNormal"/>
        <w:spacing w:before="280"/>
        <w:ind w:firstLine="540"/>
        <w:jc w:val="both"/>
      </w:pPr>
      <w:r>
        <w:t>1.26. Работу в зонах с низкой температурой окружающего воздуха производить в теплой спецодежде и чередовать по времени с нахождением в тепле для предотвращения охлаждения и обморожения.</w:t>
      </w:r>
    </w:p>
    <w:p w14:paraId="0A94C931" w14:textId="77777777" w:rsidR="00E83F28" w:rsidRDefault="00E83F28">
      <w:pPr>
        <w:pStyle w:val="ConsPlusNormal"/>
        <w:spacing w:before="280"/>
        <w:ind w:firstLine="540"/>
        <w:jc w:val="both"/>
      </w:pPr>
      <w:r>
        <w:t>1.27. Для защиты открытых кожных покровов рук работник, использующий при работе растворители, масла и другие аналогичные средства, должен применять защитные пасты, кремы и мази, разрешенные к применению в установленном порядке. При возникновении раздражения кожи необходимо обратиться в медпункт или в ближайшую медицинскую организацию для оказания помощи.</w:t>
      </w:r>
    </w:p>
    <w:p w14:paraId="08F71B5F" w14:textId="77777777" w:rsidR="00E83F28" w:rsidRDefault="00E83F28">
      <w:pPr>
        <w:pStyle w:val="ConsPlusNormal"/>
        <w:spacing w:before="280"/>
        <w:ind w:firstLine="540"/>
        <w:jc w:val="both"/>
      </w:pPr>
      <w:r>
        <w:t>1.28. Работник должен знать и соблюдать правила личной гигиены. Принимать пищу, курить, отдыхать только в специально отведенных для этого помещениях и местах. Воду пить только кипяченую, бутилированную или из кулера.</w:t>
      </w:r>
    </w:p>
    <w:p w14:paraId="0AE1B254" w14:textId="77777777" w:rsidR="00E83F28" w:rsidRDefault="00E83F28">
      <w:pPr>
        <w:pStyle w:val="ConsPlusNormal"/>
        <w:spacing w:before="280"/>
        <w:ind w:firstLine="540"/>
        <w:jc w:val="both"/>
      </w:pPr>
      <w:r>
        <w:t>1.29. В случае получения травмы или заболевания работник должен прекратить работу, информировать руководителя работ и обратиться за помощью в медицинское учреждение или вызвать скорую помощь. В случае получения травмы другим сотрудником работник должен прекратить работу, при необходимости и по возможности принять меры по оказанию первой помощи пострадавшему и немедленно известить о несчастном случае руководителя работ.</w:t>
      </w:r>
    </w:p>
    <w:p w14:paraId="0F82F771" w14:textId="77777777" w:rsidR="00E83F28" w:rsidRDefault="00E83F28">
      <w:pPr>
        <w:pStyle w:val="ConsPlusNormal"/>
        <w:spacing w:before="280"/>
        <w:ind w:firstLine="540"/>
        <w:jc w:val="both"/>
      </w:pPr>
      <w:r>
        <w:t xml:space="preserve">1.30. В условиях неблагоприятной эпидемиологической ситуации в </w:t>
      </w:r>
      <w:r>
        <w:lastRenderedPageBreak/>
        <w:t>соответствии с требованиями нормативно-правовых актов в этой сфере работник обязан:</w:t>
      </w:r>
    </w:p>
    <w:p w14:paraId="2E5B62FF" w14:textId="77777777" w:rsidR="00E83F28" w:rsidRDefault="00E83F28">
      <w:pPr>
        <w:pStyle w:val="ConsPlusNormal"/>
        <w:spacing w:before="280"/>
        <w:ind w:firstLine="540"/>
        <w:jc w:val="both"/>
      </w:pPr>
      <w:r>
        <w:t>- использовать выдаваемые ему дополнительные средства защиты в соответствии с рекомендациями по их применению;</w:t>
      </w:r>
    </w:p>
    <w:p w14:paraId="02F1AC47" w14:textId="77777777" w:rsidR="00E83F28" w:rsidRDefault="00E83F28">
      <w:pPr>
        <w:pStyle w:val="ConsPlusNormal"/>
        <w:spacing w:before="280"/>
        <w:ind w:firstLine="540"/>
        <w:jc w:val="both"/>
      </w:pPr>
      <w:r>
        <w:t>- выполнять требования по соблюдению личной и общественной гигиены (в том числе социальное дистанцирование), дезинфекционные и другие рекомендованные профилактические мероприятия;</w:t>
      </w:r>
    </w:p>
    <w:p w14:paraId="0C6AD8E4" w14:textId="77777777" w:rsidR="00E83F28" w:rsidRDefault="00E83F28">
      <w:pPr>
        <w:pStyle w:val="ConsPlusNormal"/>
        <w:spacing w:before="280"/>
        <w:ind w:firstLine="540"/>
        <w:jc w:val="both"/>
      </w:pPr>
      <w:r>
        <w:t>- при появлении соответствующих признаков заболевания в процессе работы: работу прекратить, незамедлительно проинформировать об этом своего непосредственного или вышестоящего руководителя.</w:t>
      </w:r>
    </w:p>
    <w:p w14:paraId="7A0F660A" w14:textId="77777777" w:rsidR="00E83F28" w:rsidRDefault="00E83F28">
      <w:pPr>
        <w:pStyle w:val="ConsPlusNormal"/>
        <w:spacing w:before="280"/>
        <w:ind w:firstLine="540"/>
        <w:jc w:val="both"/>
      </w:pPr>
      <w:r>
        <w:t>При появлении соответствующих признаков заболевания, ухудшении состояния здоровья в нерабочее время работник должен проинформировать об этом своего непосредственного или вышестоящего руководителя, далее действовать в соответствии с установленным порядком.</w:t>
      </w:r>
    </w:p>
    <w:p w14:paraId="3BCA7BD8" w14:textId="77777777" w:rsidR="00E83F28" w:rsidRDefault="00E83F28">
      <w:pPr>
        <w:pStyle w:val="ConsPlusNormal"/>
        <w:spacing w:before="280"/>
        <w:ind w:firstLine="540"/>
        <w:jc w:val="both"/>
      </w:pPr>
      <w:r>
        <w:t>1.31. Работник, не выполняющий требования настоящей Инструкции, несет ответственность в соответствии с законодательством Российской Федерации.</w:t>
      </w:r>
    </w:p>
    <w:p w14:paraId="61FDDF83" w14:textId="77777777" w:rsidR="00E83F28" w:rsidRDefault="00E83F28">
      <w:pPr>
        <w:pStyle w:val="ConsPlusNormal"/>
        <w:jc w:val="both"/>
      </w:pPr>
    </w:p>
    <w:p w14:paraId="6374A0D2" w14:textId="77777777" w:rsidR="00E83F28" w:rsidRDefault="00E83F28">
      <w:pPr>
        <w:pStyle w:val="ConsPlusNormal"/>
        <w:jc w:val="center"/>
        <w:outlineLvl w:val="2"/>
      </w:pPr>
      <w:r>
        <w:t>II. Требования охраны труда перед началом работы</w:t>
      </w:r>
    </w:p>
    <w:p w14:paraId="0C4A7847" w14:textId="77777777" w:rsidR="00E83F28" w:rsidRDefault="00E83F28">
      <w:pPr>
        <w:pStyle w:val="ConsPlusNormal"/>
        <w:jc w:val="both"/>
      </w:pPr>
    </w:p>
    <w:p w14:paraId="1FF4E30F" w14:textId="77777777" w:rsidR="00E83F28" w:rsidRDefault="00E83F28">
      <w:pPr>
        <w:pStyle w:val="ConsPlusNormal"/>
        <w:ind w:firstLine="540"/>
        <w:jc w:val="both"/>
      </w:pPr>
      <w:r>
        <w:t>2.1. Перед началом работы работник должен:</w:t>
      </w:r>
    </w:p>
    <w:p w14:paraId="10B770D2" w14:textId="77777777" w:rsidR="00E83F28" w:rsidRDefault="00E83F28">
      <w:pPr>
        <w:pStyle w:val="ConsPlusNormal"/>
        <w:spacing w:before="280"/>
        <w:ind w:firstLine="540"/>
        <w:jc w:val="both"/>
      </w:pPr>
      <w:r>
        <w:t>- проверить состояние и надеть полагающуюся ему исправную спецодежду, спецобувь, застегнуть на пуговицы обшлага рукавов, заправить свободные концы спецодежды так, чтобы она не свисала;</w:t>
      </w:r>
    </w:p>
    <w:p w14:paraId="686FEEDF" w14:textId="77777777" w:rsidR="00E83F28" w:rsidRDefault="00E83F28">
      <w:pPr>
        <w:pStyle w:val="ConsPlusNormal"/>
        <w:spacing w:before="280"/>
        <w:ind w:firstLine="540"/>
        <w:jc w:val="both"/>
      </w:pPr>
      <w:r>
        <w:t>- подготовить защитные очки, другие СИЗ, необходимые при выполнении работ;</w:t>
      </w:r>
    </w:p>
    <w:p w14:paraId="292BBEE6" w14:textId="77777777" w:rsidR="00E83F28" w:rsidRDefault="00E83F28">
      <w:pPr>
        <w:pStyle w:val="ConsPlusNormal"/>
        <w:spacing w:before="280"/>
        <w:ind w:firstLine="540"/>
        <w:jc w:val="both"/>
      </w:pPr>
      <w:r>
        <w:t>- получить от руководителя работ задание на выполнение работы, а при выполнении работ с повышенной опасностью, выполняемых по наряду-допуску, кроме этого, целевой инструктаж.</w:t>
      </w:r>
    </w:p>
    <w:p w14:paraId="0E4747E3" w14:textId="77777777" w:rsidR="00E83F28" w:rsidRDefault="00E83F28">
      <w:pPr>
        <w:pStyle w:val="ConsPlusNormal"/>
        <w:spacing w:before="280"/>
        <w:ind w:firstLine="540"/>
        <w:jc w:val="both"/>
      </w:pPr>
      <w:r>
        <w:t>2.2. После получения задания работник должен осмотреть рабочее место, убрать мешающие работе детали, посторонние предметы, освободить проходы, проверить состояние инструмента, приспособлений, наличие необходимых деталей и узлов для ремонта. Убедиться в наличии должного освещения рабочего места.</w:t>
      </w:r>
    </w:p>
    <w:p w14:paraId="5F9D8A22" w14:textId="77777777" w:rsidR="00E83F28" w:rsidRDefault="00E83F28">
      <w:pPr>
        <w:pStyle w:val="ConsPlusNormal"/>
        <w:spacing w:before="280"/>
        <w:ind w:firstLine="540"/>
        <w:jc w:val="both"/>
      </w:pPr>
      <w:r>
        <w:t>2.3. Подготовленный к работе инструмент должен удовлетворять следующим требованиям:</w:t>
      </w:r>
    </w:p>
    <w:p w14:paraId="39C91CCF" w14:textId="77777777" w:rsidR="00E83F28" w:rsidRDefault="00E83F28">
      <w:pPr>
        <w:pStyle w:val="ConsPlusNormal"/>
        <w:spacing w:before="280"/>
        <w:ind w:firstLine="540"/>
        <w:jc w:val="both"/>
      </w:pPr>
      <w:r>
        <w:lastRenderedPageBreak/>
        <w:t>- бойки молотков и кувалд должны иметь гладкую, слегка выпуклую поверхность без сколов, выбоин, трещин и заусенцев;</w:t>
      </w:r>
    </w:p>
    <w:p w14:paraId="7362FE99" w14:textId="77777777" w:rsidR="00E83F28" w:rsidRDefault="00E83F28">
      <w:pPr>
        <w:pStyle w:val="ConsPlusNormal"/>
        <w:spacing w:before="280"/>
        <w:ind w:firstLine="540"/>
        <w:jc w:val="both"/>
      </w:pPr>
      <w:r>
        <w:t>- напильники и шаберы должны иметь исправные, надежно насаженные рукоятки с металлическими бандажными кольцами;</w:t>
      </w:r>
    </w:p>
    <w:p w14:paraId="37CE25C6" w14:textId="77777777" w:rsidR="00E83F28" w:rsidRDefault="00E83F28">
      <w:pPr>
        <w:pStyle w:val="ConsPlusNormal"/>
        <w:spacing w:before="280"/>
        <w:ind w:firstLine="540"/>
        <w:jc w:val="both"/>
      </w:pPr>
      <w:r>
        <w:t>- рабочие поверхности гаечных ключей не должны иметь искривлений, а рукоятки - заусенцев;</w:t>
      </w:r>
    </w:p>
    <w:p w14:paraId="7A8BEFDF" w14:textId="77777777" w:rsidR="00E83F28" w:rsidRDefault="00E83F28">
      <w:pPr>
        <w:pStyle w:val="ConsPlusNormal"/>
        <w:spacing w:before="280"/>
        <w:ind w:firstLine="540"/>
        <w:jc w:val="both"/>
      </w:pPr>
      <w:r>
        <w:t>- воздушные резиновые шланги пневматического инструмента не должны иметь повреждений, должны быть надежно закреплены на штуцерах для присоединения к пневматическому инструменту и воздушной магистрали. Не допускается применение проволоки вместо стяжных хомутов для закрепления шлангов на штуцерах. Штуцеры должны иметь исправные грани и резьбы, обеспечивающие прочное и плотное присоединение шланга к пневматическому инструменту и воздушной магистрали. Рабочая часть вставного сменного инструмента (сверл, зубил, ключей, зенкеров и т.п.) не должна иметь трещин, выбоин, заусенцев и прочих дефектов, а хвостовики должны быть правильно центрированы и плотно входить в буксу пневматического инструмента;</w:t>
      </w:r>
    </w:p>
    <w:p w14:paraId="657E4122" w14:textId="77777777" w:rsidR="00E83F28" w:rsidRDefault="00E83F28">
      <w:pPr>
        <w:pStyle w:val="ConsPlusNormal"/>
        <w:spacing w:before="280"/>
        <w:ind w:firstLine="540"/>
        <w:jc w:val="both"/>
      </w:pPr>
      <w:r>
        <w:t>- защитный кожух абразивного круга шлифовальной машинки должен быть надежно закреплен;</w:t>
      </w:r>
    </w:p>
    <w:p w14:paraId="3795B0C2" w14:textId="77777777" w:rsidR="00E83F28" w:rsidRDefault="00E83F28">
      <w:pPr>
        <w:pStyle w:val="ConsPlusNormal"/>
        <w:spacing w:before="280"/>
        <w:ind w:firstLine="540"/>
        <w:jc w:val="both"/>
      </w:pPr>
      <w:r>
        <w:t>- электрифицированный инструмент не должен иметь повреждений кабеля (шнура), его защитной трубки и штепсельной вилки, изоляционных деталей корпуса, рукоятки, крышек щеткодержателей и защитных кожухов;</w:t>
      </w:r>
    </w:p>
    <w:p w14:paraId="04AAE28A" w14:textId="77777777" w:rsidR="00E83F28" w:rsidRDefault="00E83F28">
      <w:pPr>
        <w:pStyle w:val="ConsPlusNormal"/>
        <w:spacing w:before="280"/>
        <w:ind w:firstLine="540"/>
        <w:jc w:val="both"/>
      </w:pPr>
      <w:r>
        <w:t>- у электроинструмента класса I должна быть исправна цепь заземления;</w:t>
      </w:r>
    </w:p>
    <w:p w14:paraId="2AC1765D" w14:textId="77777777" w:rsidR="00E83F28" w:rsidRDefault="00E83F28">
      <w:pPr>
        <w:pStyle w:val="ConsPlusNormal"/>
        <w:spacing w:before="280"/>
        <w:ind w:firstLine="540"/>
        <w:jc w:val="both"/>
      </w:pPr>
      <w:r>
        <w:t>- удлинители должны соответствовать ГОСТу и иметь такую конструкцию, которая в нормальных условиях эксплуатации обеспечивает их надежную и безопасную работу.</w:t>
      </w:r>
    </w:p>
    <w:p w14:paraId="5AE6AA65" w14:textId="77777777" w:rsidR="00E83F28" w:rsidRDefault="00E83F28">
      <w:pPr>
        <w:pStyle w:val="ConsPlusNormal"/>
        <w:spacing w:before="280"/>
        <w:ind w:firstLine="540"/>
        <w:jc w:val="both"/>
      </w:pPr>
      <w:r>
        <w:t>2.4. Перед работой работник должен проверить легкость и быстроту открытия и закрытия клапана включения пневматического инструмента, отсутствие пропуска воздуха в закрытом положении, у электроинструмента и ручных электрических машин - четкость работы выключателя и их работу на холостом ходу.</w:t>
      </w:r>
    </w:p>
    <w:p w14:paraId="5E23D203" w14:textId="77777777" w:rsidR="00E83F28" w:rsidRDefault="00E83F28">
      <w:pPr>
        <w:pStyle w:val="ConsPlusNormal"/>
        <w:spacing w:before="280"/>
        <w:ind w:firstLine="540"/>
        <w:jc w:val="both"/>
      </w:pPr>
      <w:r>
        <w:t>2.5. До начала выполнения работ в ОЗП необходимо:</w:t>
      </w:r>
    </w:p>
    <w:p w14:paraId="1F3C9775" w14:textId="77777777" w:rsidR="00E83F28" w:rsidRDefault="00E83F28">
      <w:pPr>
        <w:pStyle w:val="ConsPlusNormal"/>
        <w:spacing w:before="280"/>
        <w:ind w:firstLine="540"/>
        <w:jc w:val="both"/>
      </w:pPr>
      <w:r>
        <w:t>- проверить исправность и состояние люков, лазов, клапанов, контрольно-измерительной аппаратуры, в том числе индивидуальных средств газового анализа за состоянием воздушной среды в рабочей зоне (при наличии);</w:t>
      </w:r>
    </w:p>
    <w:p w14:paraId="728B193A" w14:textId="77777777" w:rsidR="00E83F28" w:rsidRDefault="00E83F28">
      <w:pPr>
        <w:pStyle w:val="ConsPlusNormal"/>
        <w:spacing w:before="280"/>
        <w:ind w:firstLine="540"/>
        <w:jc w:val="both"/>
      </w:pPr>
      <w:r>
        <w:lastRenderedPageBreak/>
        <w:t>- провести анализ параметров воздушной среды внутри ОЗП (содержание кислорода и (или) загазованность воздуха);</w:t>
      </w:r>
    </w:p>
    <w:p w14:paraId="5D53A8F9" w14:textId="77777777" w:rsidR="00E83F28" w:rsidRDefault="00E83F28">
      <w:pPr>
        <w:pStyle w:val="ConsPlusNormal"/>
        <w:spacing w:before="280"/>
        <w:ind w:firstLine="540"/>
        <w:jc w:val="both"/>
      </w:pPr>
      <w:r>
        <w:t>- оградить место производства работ;</w:t>
      </w:r>
    </w:p>
    <w:p w14:paraId="6D864FAA" w14:textId="77777777" w:rsidR="00E83F28" w:rsidRDefault="00E83F28">
      <w:pPr>
        <w:pStyle w:val="ConsPlusNormal"/>
        <w:spacing w:before="280"/>
        <w:ind w:firstLine="540"/>
        <w:jc w:val="both"/>
      </w:pPr>
      <w:r>
        <w:t>- вывесить предупреждающие и предписывающие плакаты (знаки);</w:t>
      </w:r>
    </w:p>
    <w:p w14:paraId="54AB2C96" w14:textId="77777777" w:rsidR="00E83F28" w:rsidRDefault="00E83F28">
      <w:pPr>
        <w:pStyle w:val="ConsPlusNormal"/>
        <w:spacing w:before="280"/>
        <w:ind w:firstLine="540"/>
        <w:jc w:val="both"/>
      </w:pPr>
      <w:r>
        <w:t>- проверить исправность средств измерений (сигнализации) и средств связи.</w:t>
      </w:r>
    </w:p>
    <w:p w14:paraId="45DA4BD6" w14:textId="77777777" w:rsidR="00E83F28" w:rsidRDefault="00E83F28">
      <w:pPr>
        <w:pStyle w:val="ConsPlusNormal"/>
        <w:spacing w:before="280"/>
        <w:ind w:firstLine="540"/>
        <w:jc w:val="both"/>
      </w:pPr>
      <w:r>
        <w:t>2.6. Перед применением СИЗ работник должен путем внешнего осмотра убедиться в их исправности. Очки защитные, каска защитная, рукавицы, респираторы не должны иметь механических повреждений, перчатки диэлектрические - загрязнения, увлажнения и механических повреждений (в том числе проколов, выявляемых путем скручивания перчаток в сторону пальцев). Перед использованием диэлектрических перчаток проверить дату их испытания (не реже 1 раза в 6 месяцев). Не допускается образование сквозных трещин и вмятин на корпусе каски, выскакивание подвески из кармана корпуса, а также нарушение целостности внутренней оснастки. Уход за касками производится согласно инструкции по эксплуатации.</w:t>
      </w:r>
    </w:p>
    <w:p w14:paraId="629C264F" w14:textId="77777777" w:rsidR="00E83F28" w:rsidRDefault="00E83F28">
      <w:pPr>
        <w:pStyle w:val="ConsPlusNormal"/>
        <w:spacing w:before="280"/>
        <w:ind w:firstLine="540"/>
        <w:jc w:val="both"/>
      </w:pPr>
      <w:r>
        <w:t>2.7. При необходимости использования в работе приставной лестницы или стремянки работник должен проверить крепление тетив стяжными болтами, отсутствие на ступеньках сколов и трещин, наличие на нижних концах тетив оковок с острыми наконечниками для установки на земле. При использовании приставных лестниц и стремянок на гладкой поверхности (бетон, плитка, металл) - башмаков из резины или другого нескользящего материала. Кроме этого, у лестниц-стремянок необходимо проверить наличие приспособления (крюка, цепи), исключающего самопроизвольное ее раздвигание во время работы.</w:t>
      </w:r>
    </w:p>
    <w:p w14:paraId="1B768F2D" w14:textId="77777777" w:rsidR="00E83F28" w:rsidRDefault="00E83F28">
      <w:pPr>
        <w:pStyle w:val="ConsPlusNormal"/>
        <w:spacing w:before="280"/>
        <w:ind w:firstLine="540"/>
        <w:jc w:val="both"/>
      </w:pPr>
      <w:r>
        <w:t>При необходимости использования приставной лестницы на высоте более 1,8 м надлежит применять страховочную систему, прикрепляемую к конструкции сооружения или к лестнице (при условии закрепления лестницы к конструкции сооружения). При этом длина приставной лестницы должна обеспечивать работнику возможность работы в положении стоя на ступени, находящейся на расстоянии не менее 1 м от верхнего конца лестницы.</w:t>
      </w:r>
    </w:p>
    <w:p w14:paraId="2E5F6919" w14:textId="77777777" w:rsidR="00E83F28" w:rsidRDefault="00E83F28">
      <w:pPr>
        <w:pStyle w:val="ConsPlusNormal"/>
        <w:spacing w:before="280"/>
        <w:ind w:firstLine="540"/>
        <w:jc w:val="both"/>
      </w:pPr>
      <w:r>
        <w:t>При работе на приставной лестнице внизу должен находиться второй работник в защитной каске, страхующий работника, находящегося на лестнице.</w:t>
      </w:r>
    </w:p>
    <w:p w14:paraId="1D4F9CF4" w14:textId="77777777" w:rsidR="00E83F28" w:rsidRDefault="00E83F28">
      <w:pPr>
        <w:pStyle w:val="ConsPlusNormal"/>
        <w:spacing w:before="280"/>
        <w:ind w:firstLine="540"/>
        <w:jc w:val="both"/>
      </w:pPr>
      <w:r>
        <w:t>2.8. Обо всех обнаруженных неисправностях оборудования, механизмов, инвентаря, инструмента, средств защиты и пожаротушения работник должен сообщить руководителю работ и не приступать к работе до их устранения.</w:t>
      </w:r>
    </w:p>
    <w:p w14:paraId="12451150" w14:textId="77777777" w:rsidR="00E83F28" w:rsidRDefault="00E83F28">
      <w:pPr>
        <w:pStyle w:val="ConsPlusNormal"/>
        <w:jc w:val="both"/>
      </w:pPr>
    </w:p>
    <w:p w14:paraId="7EB5E747" w14:textId="77777777" w:rsidR="00E83F28" w:rsidRDefault="00E83F28">
      <w:pPr>
        <w:pStyle w:val="ConsPlusNormal"/>
        <w:jc w:val="center"/>
        <w:outlineLvl w:val="2"/>
      </w:pPr>
      <w:r>
        <w:lastRenderedPageBreak/>
        <w:t>III. Требования охраны труда во время работы</w:t>
      </w:r>
    </w:p>
    <w:p w14:paraId="237677FF" w14:textId="77777777" w:rsidR="00E83F28" w:rsidRDefault="00E83F28">
      <w:pPr>
        <w:pStyle w:val="ConsPlusNormal"/>
        <w:jc w:val="both"/>
      </w:pPr>
    </w:p>
    <w:p w14:paraId="12E62604" w14:textId="77777777" w:rsidR="00E83F28" w:rsidRDefault="00E83F28">
      <w:pPr>
        <w:pStyle w:val="ConsPlusNormal"/>
        <w:ind w:firstLine="540"/>
        <w:jc w:val="both"/>
      </w:pPr>
      <w:r>
        <w:rPr>
          <w:b/>
        </w:rPr>
        <w:t>3.1. Общие требования</w:t>
      </w:r>
    </w:p>
    <w:p w14:paraId="224D19A8" w14:textId="77777777" w:rsidR="00E83F28" w:rsidRDefault="00E83F28">
      <w:pPr>
        <w:pStyle w:val="ConsPlusNormal"/>
        <w:spacing w:before="280"/>
        <w:ind w:firstLine="540"/>
        <w:jc w:val="both"/>
      </w:pPr>
      <w:r>
        <w:t>3.1.1. Работы по эксплуатации водопроводных и канализационных сетей должны производиться с разрешения руководителя работ.</w:t>
      </w:r>
    </w:p>
    <w:p w14:paraId="02DE1056" w14:textId="77777777" w:rsidR="00E83F28" w:rsidRDefault="00E83F28">
      <w:pPr>
        <w:pStyle w:val="ConsPlusNormal"/>
        <w:spacing w:before="280"/>
        <w:ind w:firstLine="540"/>
        <w:jc w:val="both"/>
      </w:pPr>
      <w:r>
        <w:t>3.1.2. С трубопроводов, отключенных для ремонта, следует снять давление и освободить их от воды и стоков.</w:t>
      </w:r>
    </w:p>
    <w:p w14:paraId="1C255F9A" w14:textId="77777777" w:rsidR="00E83F28" w:rsidRDefault="00E83F28">
      <w:pPr>
        <w:pStyle w:val="ConsPlusNormal"/>
        <w:spacing w:before="280"/>
        <w:ind w:firstLine="540"/>
        <w:jc w:val="both"/>
      </w:pPr>
      <w:r>
        <w:t>3.1.3. Во время работы на вентилях и задвижках отключающей арматуры следует вывесить знаки безопасности: "Не открывать - работают люди".</w:t>
      </w:r>
    </w:p>
    <w:p w14:paraId="60D15ECD" w14:textId="77777777" w:rsidR="00E83F28" w:rsidRDefault="00E83F28">
      <w:pPr>
        <w:pStyle w:val="ConsPlusNormal"/>
        <w:spacing w:before="280"/>
        <w:ind w:firstLine="540"/>
        <w:jc w:val="both"/>
      </w:pPr>
      <w:r>
        <w:t>3.1.4. При работе инструментом работник не должен класть его на перила ограждений или неогражденный край площадки, а также у краев люков, колодцев и каналов. Положение инструмента на рабочем месте должно предупреждать возможность его скатывания или падения.</w:t>
      </w:r>
    </w:p>
    <w:p w14:paraId="5B2ED6BB" w14:textId="77777777" w:rsidR="00E83F28" w:rsidRDefault="00E83F28">
      <w:pPr>
        <w:pStyle w:val="ConsPlusNormal"/>
        <w:spacing w:before="280"/>
        <w:ind w:firstLine="540"/>
        <w:jc w:val="both"/>
      </w:pPr>
      <w:r>
        <w:t>3.1.5. При отвертывании и завертывании гаек и болтов удлинять гаечные ключи дополнительными рычагами запрещается.</w:t>
      </w:r>
    </w:p>
    <w:p w14:paraId="2EF0B23B" w14:textId="77777777" w:rsidR="00E83F28" w:rsidRDefault="00E83F28">
      <w:pPr>
        <w:pStyle w:val="ConsPlusNormal"/>
        <w:spacing w:before="280"/>
        <w:ind w:firstLine="540"/>
        <w:jc w:val="both"/>
      </w:pPr>
      <w:r>
        <w:t>3.1.6. При работах инструментом ударного действия пользоваться защитными очками для предотвращения попадания в глаза твердых частиц.</w:t>
      </w:r>
    </w:p>
    <w:p w14:paraId="62F2434B" w14:textId="77777777" w:rsidR="00E83F28" w:rsidRDefault="00E83F28">
      <w:pPr>
        <w:pStyle w:val="ConsPlusNormal"/>
        <w:spacing w:before="280"/>
        <w:ind w:firstLine="540"/>
        <w:jc w:val="both"/>
      </w:pPr>
      <w:r>
        <w:t>3.1.7. Для переноски или перевозки инструмента его острые части защищать чехлами, использовать сумку или переносной ящик.</w:t>
      </w:r>
    </w:p>
    <w:p w14:paraId="030C877D" w14:textId="77777777" w:rsidR="00E83F28" w:rsidRDefault="00E83F28">
      <w:pPr>
        <w:pStyle w:val="ConsPlusNormal"/>
        <w:spacing w:before="280"/>
        <w:ind w:firstLine="540"/>
        <w:jc w:val="both"/>
      </w:pPr>
      <w:r>
        <w:t>3.1.8. Во время работы запрещается:</w:t>
      </w:r>
    </w:p>
    <w:p w14:paraId="12B687D3" w14:textId="77777777" w:rsidR="00E83F28" w:rsidRDefault="00E83F28">
      <w:pPr>
        <w:pStyle w:val="ConsPlusNormal"/>
        <w:spacing w:before="280"/>
        <w:ind w:firstLine="540"/>
        <w:jc w:val="both"/>
      </w:pPr>
      <w:r>
        <w:t>- находиться вблизи фланцевых соединений и арматуры трубопроводов, люков и лазов, если это не вызвано производственной необходимостью;</w:t>
      </w:r>
    </w:p>
    <w:p w14:paraId="7F857315" w14:textId="77777777" w:rsidR="00E83F28" w:rsidRDefault="00E83F28">
      <w:pPr>
        <w:pStyle w:val="ConsPlusNormal"/>
        <w:spacing w:before="280"/>
        <w:ind w:firstLine="540"/>
        <w:jc w:val="both"/>
      </w:pPr>
      <w:r>
        <w:t>- открывать дверки распределительных шкафов, щитов и сборок, производить очистку светильников и замену перегоревших ламп освещения, прикасаться к оголенным или неизолированным проводам;</w:t>
      </w:r>
    </w:p>
    <w:p w14:paraId="3D9CDDC5" w14:textId="77777777" w:rsidR="00E83F28" w:rsidRDefault="00E83F28">
      <w:pPr>
        <w:pStyle w:val="ConsPlusNormal"/>
        <w:spacing w:before="280"/>
        <w:ind w:firstLine="540"/>
        <w:jc w:val="both"/>
      </w:pPr>
      <w:r>
        <w:t>- останавливать вручную вращающиеся или движущиеся механизмы;</w:t>
      </w:r>
    </w:p>
    <w:p w14:paraId="45F4B332" w14:textId="77777777" w:rsidR="00E83F28" w:rsidRDefault="00E83F28">
      <w:pPr>
        <w:pStyle w:val="ConsPlusNormal"/>
        <w:spacing w:before="280"/>
        <w:ind w:firstLine="540"/>
        <w:jc w:val="both"/>
      </w:pPr>
      <w:r>
        <w:t>- эксплуатировать неисправное оборудование, а также оборудование с неисправными или отключенными устройствами аварийного отключения блокировок, защит и сигнализации;</w:t>
      </w:r>
    </w:p>
    <w:p w14:paraId="578B5CD4" w14:textId="77777777" w:rsidR="00E83F28" w:rsidRDefault="00E83F28">
      <w:pPr>
        <w:pStyle w:val="ConsPlusNormal"/>
        <w:spacing w:before="280"/>
        <w:ind w:firstLine="540"/>
        <w:jc w:val="both"/>
      </w:pPr>
      <w:r>
        <w:t>- передвигаться по случайно брошенным предметам (кирпичам, доскам и т.п.);</w:t>
      </w:r>
    </w:p>
    <w:p w14:paraId="18751ECA" w14:textId="77777777" w:rsidR="00E83F28" w:rsidRDefault="00E83F28">
      <w:pPr>
        <w:pStyle w:val="ConsPlusNormal"/>
        <w:spacing w:before="280"/>
        <w:ind w:firstLine="540"/>
        <w:jc w:val="both"/>
      </w:pPr>
      <w:r>
        <w:t>- чистить, обтирать и смазывать вращающиеся или движущиеся части механизмов через ограждения и просовывать руки за них для смазки и уборки.</w:t>
      </w:r>
    </w:p>
    <w:p w14:paraId="602AE2D4" w14:textId="77777777" w:rsidR="00E83F28" w:rsidRDefault="00E83F28">
      <w:pPr>
        <w:pStyle w:val="ConsPlusNormal"/>
        <w:spacing w:before="280"/>
        <w:ind w:firstLine="540"/>
        <w:jc w:val="both"/>
      </w:pPr>
      <w:r>
        <w:lastRenderedPageBreak/>
        <w:t>3.1.9. При внезапной остановке электроинструмента, при переносе электроинструмента с одного рабочего места на другое, а также при перерыве работы с электроинструментом и по ее окончании электроинструмент должен быть отсоединен от электрической сети штепсельной вилкой.</w:t>
      </w:r>
    </w:p>
    <w:p w14:paraId="684CC8BD" w14:textId="77777777" w:rsidR="00E83F28" w:rsidRDefault="00E83F28">
      <w:pPr>
        <w:pStyle w:val="ConsPlusNormal"/>
        <w:spacing w:before="280"/>
        <w:ind w:firstLine="540"/>
        <w:jc w:val="both"/>
      </w:pPr>
      <w:r>
        <w:t>Если во время работы обнаружится неисправность электроинструмента либо работающий с ним почувствует действие электрического тока, перегрев частей и деталей электроинструмента или запах тлеющей изоляции электропроводки, работа должна быть немедленно прекращена, а электроинструмент должен быть сдан для проверки и ремонта.</w:t>
      </w:r>
    </w:p>
    <w:p w14:paraId="64BDDFD0" w14:textId="77777777" w:rsidR="00E83F28" w:rsidRDefault="00E83F28">
      <w:pPr>
        <w:pStyle w:val="ConsPlusNormal"/>
        <w:spacing w:before="280"/>
        <w:ind w:firstLine="540"/>
        <w:jc w:val="both"/>
      </w:pPr>
      <w:r>
        <w:rPr>
          <w:b/>
        </w:rPr>
        <w:t>3.2. Требования охраны труда при обходе и осмотре водопроводно-канализационных сетей</w:t>
      </w:r>
    </w:p>
    <w:p w14:paraId="634010A4" w14:textId="77777777" w:rsidR="00E83F28" w:rsidRDefault="00E83F28">
      <w:pPr>
        <w:pStyle w:val="ConsPlusNormal"/>
        <w:spacing w:before="280"/>
        <w:ind w:firstLine="540"/>
        <w:jc w:val="both"/>
      </w:pPr>
      <w:r>
        <w:t>3.2.1. Во время обхода и осмотра трасс сетей водоснабжения и водоотведения одним работником запрещается открывать крышки люков колодцев.</w:t>
      </w:r>
    </w:p>
    <w:p w14:paraId="2BCB5ADE" w14:textId="77777777" w:rsidR="00E83F28" w:rsidRDefault="00E83F28">
      <w:pPr>
        <w:pStyle w:val="ConsPlusNormal"/>
        <w:spacing w:before="280"/>
        <w:ind w:firstLine="540"/>
        <w:jc w:val="both"/>
      </w:pPr>
      <w:r>
        <w:t>3.2.2. Осмотр трасс сетей водоснабжения и водоотведения с поверхности земли путем открывания люков колодцев выполнять бригадой (звеном), состоящей не менее чем из двух работников, которые должны быть снабжены специальными ключами для открывания люков и переносными знаками-ограждениями.</w:t>
      </w:r>
    </w:p>
    <w:p w14:paraId="3369B0B8" w14:textId="77777777" w:rsidR="00E83F28" w:rsidRDefault="00E83F28">
      <w:pPr>
        <w:pStyle w:val="ConsPlusNormal"/>
        <w:spacing w:before="280"/>
        <w:ind w:firstLine="540"/>
        <w:jc w:val="both"/>
      </w:pPr>
      <w:r>
        <w:t>3.2.3. Во время осмотра трасс сетей водоснабжения и водоотведения запрещается:</w:t>
      </w:r>
    </w:p>
    <w:p w14:paraId="78AD53EA" w14:textId="77777777" w:rsidR="00E83F28" w:rsidRDefault="00E83F28">
      <w:pPr>
        <w:pStyle w:val="ConsPlusNormal"/>
        <w:spacing w:before="280"/>
        <w:ind w:firstLine="540"/>
        <w:jc w:val="both"/>
      </w:pPr>
      <w:r>
        <w:t>- выполнять какие-либо ремонтные или восстановительные работы;</w:t>
      </w:r>
    </w:p>
    <w:p w14:paraId="2C792661" w14:textId="77777777" w:rsidR="00E83F28" w:rsidRDefault="00E83F28">
      <w:pPr>
        <w:pStyle w:val="ConsPlusNormal"/>
        <w:spacing w:before="280"/>
        <w:ind w:firstLine="540"/>
        <w:jc w:val="both"/>
      </w:pPr>
      <w:r>
        <w:t>- спускаться в колодцы;</w:t>
      </w:r>
    </w:p>
    <w:p w14:paraId="3EC22025" w14:textId="77777777" w:rsidR="00E83F28" w:rsidRDefault="00E83F28">
      <w:pPr>
        <w:pStyle w:val="ConsPlusNormal"/>
        <w:spacing w:before="280"/>
        <w:ind w:firstLine="540"/>
        <w:jc w:val="both"/>
      </w:pPr>
      <w:r>
        <w:t>- пользоваться открытым огнем и курить у открытых колодцев.</w:t>
      </w:r>
    </w:p>
    <w:p w14:paraId="3857FB2A" w14:textId="77777777" w:rsidR="00E83F28" w:rsidRDefault="00E83F28">
      <w:pPr>
        <w:pStyle w:val="ConsPlusNormal"/>
        <w:spacing w:before="280"/>
        <w:ind w:firstLine="540"/>
        <w:jc w:val="both"/>
      </w:pPr>
      <w:r>
        <w:t>3.2.4. Защитные средства, приспособления для открывания крышек водопроводных колодцев должны быть отдельными и должны храниться отдельно от оборудования, инструмента, спецодежды, защитных средств и приспособлений для открывания крышек канализационных колодцев.</w:t>
      </w:r>
    </w:p>
    <w:p w14:paraId="224B5E4A" w14:textId="77777777" w:rsidR="00E83F28" w:rsidRDefault="00E83F28">
      <w:pPr>
        <w:pStyle w:val="ConsPlusNormal"/>
        <w:spacing w:before="280"/>
        <w:ind w:firstLine="540"/>
        <w:jc w:val="both"/>
      </w:pPr>
      <w:r>
        <w:t>3.2.5. При обнаружении дефектов оборудования, представляющих опасность для людей и целостности оборудования, работник должен принять меры к немедленному его отключению.</w:t>
      </w:r>
    </w:p>
    <w:p w14:paraId="406D032A" w14:textId="77777777" w:rsidR="00E83F28" w:rsidRDefault="00E83F28">
      <w:pPr>
        <w:pStyle w:val="ConsPlusNormal"/>
        <w:spacing w:before="280"/>
        <w:ind w:firstLine="540"/>
        <w:jc w:val="both"/>
      </w:pPr>
      <w:r>
        <w:rPr>
          <w:b/>
        </w:rPr>
        <w:t>3.3. Требования охраны труда при производстве работ в колодцах</w:t>
      </w:r>
    </w:p>
    <w:p w14:paraId="311F4AA2" w14:textId="77777777" w:rsidR="00E83F28" w:rsidRDefault="00E83F28">
      <w:pPr>
        <w:pStyle w:val="ConsPlusNormal"/>
        <w:spacing w:before="280"/>
        <w:ind w:firstLine="540"/>
        <w:jc w:val="both"/>
      </w:pPr>
      <w:r>
        <w:t xml:space="preserve">3.3.1. Работы, связанные со спуском в колодцы, относятся к работам в ОЗП, выполняются по наряду-допуску на производство работ повышенной </w:t>
      </w:r>
      <w:r>
        <w:lastRenderedPageBreak/>
        <w:t>опасности и осуществляются бригадой работников, состоящей не менее чем из трех человек, двое из которых (наблюдающий и работник, в функции которого входит спасение) должны находиться вне емкостного сооружения. Функции наблюдающего и работников, в функции которых входит спасение, могут быть совмещены.</w:t>
      </w:r>
    </w:p>
    <w:p w14:paraId="187F03AB" w14:textId="77777777" w:rsidR="00E83F28" w:rsidRDefault="00E83F28">
      <w:pPr>
        <w:pStyle w:val="ConsPlusNormal"/>
        <w:spacing w:before="280"/>
        <w:ind w:firstLine="540"/>
        <w:jc w:val="both"/>
      </w:pPr>
      <w:r>
        <w:t>3.3.2. Работники должны пройти целевой инструктаж у ответственного руководителя работ, расписаться о его проведении в журнале.</w:t>
      </w:r>
    </w:p>
    <w:p w14:paraId="5BBC704A" w14:textId="77777777" w:rsidR="00E83F28" w:rsidRDefault="00E83F28">
      <w:pPr>
        <w:pStyle w:val="ConsPlusNormal"/>
        <w:spacing w:before="280"/>
        <w:ind w:firstLine="540"/>
        <w:jc w:val="both"/>
      </w:pPr>
      <w:r>
        <w:t>3.3.3. При производстве работ в колодцах бригада обязана:</w:t>
      </w:r>
    </w:p>
    <w:p w14:paraId="672CB76C" w14:textId="77777777" w:rsidR="00E83F28" w:rsidRDefault="00E83F28">
      <w:pPr>
        <w:pStyle w:val="ConsPlusNormal"/>
        <w:spacing w:before="280"/>
        <w:ind w:firstLine="540"/>
        <w:jc w:val="both"/>
      </w:pPr>
      <w:r>
        <w:t>- перед выполнением работ на проезжей части улиц оградить место производства работ в соответствии с проектом производства работ (ППР), в условиях недостаточной видимости вывесить сигнальное освещение;</w:t>
      </w:r>
    </w:p>
    <w:p w14:paraId="3985A3B2" w14:textId="77777777" w:rsidR="00E83F28" w:rsidRDefault="00E83F28">
      <w:pPr>
        <w:pStyle w:val="ConsPlusNormal"/>
        <w:spacing w:before="280"/>
        <w:ind w:firstLine="540"/>
        <w:jc w:val="both"/>
      </w:pPr>
      <w:r>
        <w:t>- перед спуском в колодец, камеру необходимо проверить их на загазованность воздушной среды газоанализатором или газосигнализатором. Спуск работника в колодец без проверки на загазованность запрещается. Запрещается спускаться в подземные сооружения и резервуары для отбора проб. Независимо от результатов проверки на загазованность спуск работника в колодец, камеру без соответствующих средств индивидуальной защиты запрещается;</w:t>
      </w:r>
    </w:p>
    <w:p w14:paraId="56E5A7FF" w14:textId="77777777" w:rsidR="00E83F28" w:rsidRDefault="00E83F28">
      <w:pPr>
        <w:pStyle w:val="ConsPlusNormal"/>
        <w:spacing w:before="280"/>
        <w:ind w:firstLine="540"/>
        <w:jc w:val="both"/>
      </w:pPr>
      <w:r>
        <w:t>- проверить наличие и прочность скоб либо лестниц для спуска в колодец или камеру.</w:t>
      </w:r>
    </w:p>
    <w:p w14:paraId="436AD4A7" w14:textId="77777777" w:rsidR="00E83F28" w:rsidRDefault="00E83F28">
      <w:pPr>
        <w:pStyle w:val="ConsPlusNormal"/>
        <w:spacing w:before="280"/>
        <w:ind w:firstLine="540"/>
        <w:jc w:val="both"/>
      </w:pPr>
      <w:r>
        <w:t>3.3.4. Люки смотровых колодцев необходимо открывать специальными ключами длиной не менее 500 мм. Запрещается открывать люки колодцев руками или при помощи случайных предметов.</w:t>
      </w:r>
    </w:p>
    <w:p w14:paraId="746CDD89" w14:textId="77777777" w:rsidR="00E83F28" w:rsidRDefault="00E83F28">
      <w:pPr>
        <w:pStyle w:val="ConsPlusNormal"/>
        <w:spacing w:before="280"/>
        <w:ind w:firstLine="540"/>
        <w:jc w:val="both"/>
      </w:pPr>
      <w:r>
        <w:t>3.3.5. Открывать люки необходимо в следующем порядке:</w:t>
      </w:r>
    </w:p>
    <w:p w14:paraId="0F7BCCEE" w14:textId="77777777" w:rsidR="00E83F28" w:rsidRDefault="00E83F28">
      <w:pPr>
        <w:pStyle w:val="ConsPlusNormal"/>
        <w:spacing w:before="280"/>
        <w:ind w:firstLine="540"/>
        <w:jc w:val="both"/>
      </w:pPr>
      <w:r>
        <w:t>- подцепить люк специальным крюком;</w:t>
      </w:r>
    </w:p>
    <w:p w14:paraId="1B717931" w14:textId="77777777" w:rsidR="00E83F28" w:rsidRDefault="00E83F28">
      <w:pPr>
        <w:pStyle w:val="ConsPlusNormal"/>
        <w:spacing w:before="280"/>
        <w:ind w:firstLine="540"/>
        <w:jc w:val="both"/>
      </w:pPr>
      <w:r>
        <w:t>- приподнять край люка на высоту, необходимую для извлечения его из колодца (не более 10 сантиметров);</w:t>
      </w:r>
    </w:p>
    <w:p w14:paraId="6B42FF26" w14:textId="77777777" w:rsidR="00E83F28" w:rsidRDefault="00E83F28">
      <w:pPr>
        <w:pStyle w:val="ConsPlusNormal"/>
        <w:spacing w:before="280"/>
        <w:ind w:firstLine="540"/>
        <w:jc w:val="both"/>
      </w:pPr>
      <w:r>
        <w:t>- осторожно сдвинуть люк с помощью специального крюка, отодвинуть люк на необходимое расстояние в сторону, уложить на землю.</w:t>
      </w:r>
    </w:p>
    <w:p w14:paraId="04435769" w14:textId="77777777" w:rsidR="00E83F28" w:rsidRDefault="00E83F28">
      <w:pPr>
        <w:pStyle w:val="ConsPlusNormal"/>
        <w:spacing w:before="280"/>
        <w:ind w:firstLine="540"/>
        <w:jc w:val="both"/>
      </w:pPr>
      <w:r>
        <w:t>У колодцев с открытыми крышками должны быть поставлены временные решетки и ограждения, освещенные в ночное время, а также вывешены предупреждающие знаки.</w:t>
      </w:r>
    </w:p>
    <w:p w14:paraId="267CFB56" w14:textId="77777777" w:rsidR="00E83F28" w:rsidRDefault="00E83F28">
      <w:pPr>
        <w:pStyle w:val="ConsPlusNormal"/>
        <w:spacing w:before="280"/>
        <w:ind w:firstLine="540"/>
        <w:jc w:val="both"/>
      </w:pPr>
      <w:r>
        <w:t>3.3.6. Для открывания и закрывания расположенных в емкостных сооружениях задвижек необходимо пользоваться штангой-вилкой.</w:t>
      </w:r>
    </w:p>
    <w:p w14:paraId="23C2E1D1" w14:textId="77777777" w:rsidR="00E83F28" w:rsidRDefault="00E83F28">
      <w:pPr>
        <w:pStyle w:val="ConsPlusNormal"/>
        <w:spacing w:before="280"/>
        <w:ind w:firstLine="540"/>
        <w:jc w:val="both"/>
      </w:pPr>
      <w:r>
        <w:lastRenderedPageBreak/>
        <w:t>3.3.7. Защитные средства, приспособления для открывания крышек водопроводных колодцев должны быть отдельными и должны храниться отдельно от оборудования, инструмента, спецодежды, защитных средств и приспособлений для открывания крышек канализационных колодцев.</w:t>
      </w:r>
    </w:p>
    <w:p w14:paraId="065DE506" w14:textId="77777777" w:rsidR="00E83F28" w:rsidRDefault="00E83F28">
      <w:pPr>
        <w:pStyle w:val="ConsPlusNormal"/>
        <w:spacing w:before="280"/>
        <w:ind w:firstLine="540"/>
        <w:jc w:val="both"/>
      </w:pPr>
      <w:r>
        <w:t>3.3.8. При выполнении работ в колодцах и камерах обязанности членов бригады распределяются следующим образом:</w:t>
      </w:r>
    </w:p>
    <w:p w14:paraId="5B27BF57" w14:textId="77777777" w:rsidR="00E83F28" w:rsidRDefault="00E83F28">
      <w:pPr>
        <w:pStyle w:val="ConsPlusNormal"/>
        <w:spacing w:before="280"/>
        <w:ind w:firstLine="540"/>
        <w:jc w:val="both"/>
      </w:pPr>
      <w:r>
        <w:t>- первый из членов бригады выполняет работы в колодце;</w:t>
      </w:r>
    </w:p>
    <w:p w14:paraId="1EE4543C" w14:textId="77777777" w:rsidR="00E83F28" w:rsidRDefault="00E83F28">
      <w:pPr>
        <w:pStyle w:val="ConsPlusNormal"/>
        <w:spacing w:before="280"/>
        <w:ind w:firstLine="540"/>
        <w:jc w:val="both"/>
      </w:pPr>
      <w:r>
        <w:t>- второй с помощью страховочных средств страхует члена бригады, работающего в колодце, и наблюдает за ним;</w:t>
      </w:r>
    </w:p>
    <w:p w14:paraId="38803D4A" w14:textId="77777777" w:rsidR="00E83F28" w:rsidRDefault="00E83F28">
      <w:pPr>
        <w:pStyle w:val="ConsPlusNormal"/>
        <w:spacing w:before="280"/>
        <w:ind w:firstLine="540"/>
        <w:jc w:val="both"/>
      </w:pPr>
      <w:r>
        <w:t>- третий, работающий на поверхности, подает необходимые инструменты и материалы работающему в колодце, при необходимости оказывает помощь работающему в колодце и страхующему, наблюдает за движением транспорта и осуществляет контроль за загазованностью в колодце (сооружении).</w:t>
      </w:r>
    </w:p>
    <w:p w14:paraId="2ABC2244" w14:textId="77777777" w:rsidR="00E83F28" w:rsidRDefault="00E83F28">
      <w:pPr>
        <w:pStyle w:val="ConsPlusNormal"/>
        <w:spacing w:before="280"/>
        <w:ind w:firstLine="540"/>
        <w:jc w:val="both"/>
      </w:pPr>
      <w:r>
        <w:t>Запрещается отвлекать этих работников для выполнения других работ до тех пор, пока работающий в колодце (емкости) не выйдет на поверхность.</w:t>
      </w:r>
    </w:p>
    <w:p w14:paraId="0E7B5124" w14:textId="77777777" w:rsidR="00E83F28" w:rsidRDefault="00E83F28">
      <w:pPr>
        <w:pStyle w:val="ConsPlusNormal"/>
        <w:spacing w:before="280"/>
        <w:ind w:firstLine="540"/>
        <w:jc w:val="both"/>
      </w:pPr>
      <w:r>
        <w:t>3.3.9. При спуске и подъеме одного из членов бригады в колодец два других должны удерживать страховочный канат, прикрепленный к страховочной привязи работника, в слегка натянутом состоянии, чтобы не допустить его падения в колодец. При этом второй конец страховочного каната при возможности должен быть закреплен за надежные неподвижные предметы вблизи колодца.</w:t>
      </w:r>
    </w:p>
    <w:p w14:paraId="2BE47BAA" w14:textId="77777777" w:rsidR="00E83F28" w:rsidRDefault="00E83F28">
      <w:pPr>
        <w:pStyle w:val="ConsPlusNormal"/>
        <w:spacing w:before="280"/>
        <w:ind w:firstLine="540"/>
        <w:jc w:val="both"/>
      </w:pPr>
      <w:r>
        <w:t>3.3.10. Во избежание травмы работник, спускающийся в колодец или поднимающийся из него, не должен держать в руках какие-либо предметы. Все необходимые материалы и инструмент следует опускать в колодец до спуска работников в колодец и поднимать на поверхность после выхода работника из колодца с помощью ведра с испытанной веревкой.</w:t>
      </w:r>
    </w:p>
    <w:p w14:paraId="7768FB53" w14:textId="77777777" w:rsidR="00E83F28" w:rsidRDefault="00E83F28">
      <w:pPr>
        <w:pStyle w:val="ConsPlusNormal"/>
        <w:spacing w:before="280"/>
        <w:ind w:firstLine="540"/>
        <w:jc w:val="both"/>
      </w:pPr>
      <w:r>
        <w:t>3.3.11. Член бригады, работающий в колодце, должен периодически, по заранее оговоренной схеме подавать звуковые или другие установленные сигналы работнику, страхующему наверху. Наблюдающие должны располагаться с наветренной стороны, периодически контролировать самочувствие работающего и по его сигналу спускать или вытягивать страховочный канат и шланг.</w:t>
      </w:r>
    </w:p>
    <w:p w14:paraId="117EA5CD" w14:textId="77777777" w:rsidR="00E83F28" w:rsidRDefault="00E83F28">
      <w:pPr>
        <w:pStyle w:val="ConsPlusNormal"/>
        <w:spacing w:before="280"/>
        <w:ind w:firstLine="540"/>
        <w:jc w:val="both"/>
      </w:pPr>
      <w:r>
        <w:t>3.3.12. После снятия крышки колодец необходимо проветрить.</w:t>
      </w:r>
    </w:p>
    <w:p w14:paraId="42AB6CAF" w14:textId="77777777" w:rsidR="00E83F28" w:rsidRDefault="00E83F28">
      <w:pPr>
        <w:pStyle w:val="ConsPlusNormal"/>
        <w:spacing w:before="280"/>
        <w:ind w:firstLine="540"/>
        <w:jc w:val="both"/>
      </w:pPr>
      <w:r>
        <w:t>Естественная вентиляция ОЗП должна создаваться открытием не менее двух люков.</w:t>
      </w:r>
    </w:p>
    <w:p w14:paraId="45754CCA" w14:textId="77777777" w:rsidR="00E83F28" w:rsidRDefault="00E83F28">
      <w:pPr>
        <w:pStyle w:val="ConsPlusNormal"/>
        <w:spacing w:before="280"/>
        <w:ind w:firstLine="540"/>
        <w:jc w:val="both"/>
      </w:pPr>
      <w:r>
        <w:lastRenderedPageBreak/>
        <w:t>Принудительная вентиляция может быть обеспечена передвижным вентилятором или компрессором с полным обменом воздуха в подземном сооружении в течение 10 - 15 минут. После вентилирования подземного сооружения необходимо повторно провести контроль воздуха рабочей зоны индивидуальными средствами газового анализа (индивидуальным газоанализатором и газосигнализатором).</w:t>
      </w:r>
    </w:p>
    <w:p w14:paraId="400FCBB5" w14:textId="77777777" w:rsidR="00E83F28" w:rsidRDefault="00E83F28">
      <w:pPr>
        <w:pStyle w:val="ConsPlusNormal"/>
        <w:spacing w:before="280"/>
        <w:ind w:firstLine="540"/>
        <w:jc w:val="both"/>
      </w:pPr>
      <w:r>
        <w:t>3.3.13. Работники, выполняющие работы в ОЗП с негазоопасной средой, должны быть обеспечены изолирующими или фильтрующими самоспасателями с временем действия, достаточным для эвакуации и спасения из ОЗП. При активации сигнала тревоги газоанализаторов и газосигнализаторов по вредным веществам или их срабатывании по нижнему концентрационному пределу содержания кислорода работнику необходимо прекратить работы в ОЗП, надеть средства индивидуальной защиты (изолирующий или фильтрующий самоспасатель) и произвести эвакуацию из рабочей зоны ОЗП.</w:t>
      </w:r>
    </w:p>
    <w:p w14:paraId="3906AEEE" w14:textId="77777777" w:rsidR="00E83F28" w:rsidRDefault="00E83F28">
      <w:pPr>
        <w:pStyle w:val="ConsPlusNormal"/>
        <w:spacing w:before="280"/>
        <w:ind w:firstLine="540"/>
        <w:jc w:val="both"/>
      </w:pPr>
      <w:r>
        <w:t>3.3.14. При возникновении в процессе работ опасных производственных факторов и вредных условий труда, не предусмотренных нарядом-допуском, или если их параметры изменяются, то работы прекращаются, наряд-допуск аннулируется, а возобновление работ производится после выдачи нового наряда-допуска.</w:t>
      </w:r>
    </w:p>
    <w:p w14:paraId="5071A193" w14:textId="77777777" w:rsidR="00E83F28" w:rsidRDefault="00E83F28">
      <w:pPr>
        <w:pStyle w:val="ConsPlusNormal"/>
        <w:spacing w:before="280"/>
        <w:ind w:firstLine="540"/>
        <w:jc w:val="both"/>
      </w:pPr>
      <w:r>
        <w:t>3.3.15. Если естественная и принудительная вентиляция не обеспечивает полного удаления вредных веществ из ОЗП, данные работы должны относиться к работам в ОЗП с газоопасной средой и проводиться с применением изолирующих костюмов и (или) изолирующих средств индивидуальной защиты органов дыхания (далее - СИЗОД) с внешней подачей воздуха - шлангового противогаза.</w:t>
      </w:r>
    </w:p>
    <w:p w14:paraId="32505853" w14:textId="77777777" w:rsidR="00E83F28" w:rsidRDefault="00E83F28">
      <w:pPr>
        <w:pStyle w:val="ConsPlusNormal"/>
        <w:spacing w:before="280"/>
        <w:ind w:firstLine="540"/>
        <w:jc w:val="both"/>
      </w:pPr>
      <w:r>
        <w:t>3.3.16. Работы, производимые в ОЗП, в шланговом противогазе не должны превышать 30 минут с последующим отдыхом не менее 15 минут с выходом работника из ОЗП. При производстве работ внутри ОЗП при температуре воздуха в ОЗП 40 - 50 град. Цельсия перерывы предусматриваются через каждые 20 минут с выходом работника из ОЗП.</w:t>
      </w:r>
    </w:p>
    <w:p w14:paraId="4F592C69" w14:textId="77777777" w:rsidR="00E83F28" w:rsidRDefault="00E83F28">
      <w:pPr>
        <w:pStyle w:val="ConsPlusNormal"/>
        <w:spacing w:before="280"/>
        <w:ind w:firstLine="540"/>
        <w:jc w:val="both"/>
      </w:pPr>
      <w:r>
        <w:t>Воздухозаборные патрубки шланговых противогазов должны располагаться с наветренной стороны и закрепляться.</w:t>
      </w:r>
    </w:p>
    <w:p w14:paraId="2B09A431" w14:textId="77777777" w:rsidR="00E83F28" w:rsidRDefault="00E83F28">
      <w:pPr>
        <w:pStyle w:val="ConsPlusNormal"/>
        <w:spacing w:before="280"/>
        <w:ind w:firstLine="540"/>
        <w:jc w:val="both"/>
      </w:pPr>
      <w:r>
        <w:t>Спускаемый модуль газосигнализатора должен находиться в зоне производства работ. Не допускается проведение замеров вредных веществ помещением газоанализатора непосредственно в анализируемую среду посредством шлангов или тросов.</w:t>
      </w:r>
    </w:p>
    <w:p w14:paraId="2BECC2CB" w14:textId="77777777" w:rsidR="00E83F28" w:rsidRDefault="00E83F28">
      <w:pPr>
        <w:pStyle w:val="ConsPlusNormal"/>
        <w:spacing w:before="280"/>
        <w:ind w:firstLine="540"/>
        <w:jc w:val="both"/>
      </w:pPr>
      <w:r>
        <w:t xml:space="preserve">3.3.17. При проведении работ в ОЗП с газоопасной и с взрывопожароопасной средой должен осуществляться непрерывный контроль </w:t>
      </w:r>
      <w:r>
        <w:lastRenderedPageBreak/>
        <w:t>воздуха рабочей зоны индивидуальными и коллективными средствами газового анализа (стационарные и мобильные системы газового контроля). При появлении предупредительных сигналов газосигнализатора хотя бы по одному из каналов контроля необходимо немедленно покинуть сооружение.</w:t>
      </w:r>
    </w:p>
    <w:p w14:paraId="34F9BB2A" w14:textId="77777777" w:rsidR="00E83F28" w:rsidRDefault="00E83F28">
      <w:pPr>
        <w:pStyle w:val="ConsPlusNormal"/>
        <w:spacing w:before="280"/>
        <w:ind w:firstLine="540"/>
        <w:jc w:val="both"/>
      </w:pPr>
      <w:r>
        <w:t>3.3.18. Не допускается проведение работ, способных вызвать взрыв и (или) загорание, при наличии взрывопожароопасных веществ выше 20% объемных от нижнего концентрационного предела распространения пламени в зоне их проведения.</w:t>
      </w:r>
    </w:p>
    <w:p w14:paraId="6B8E16CB" w14:textId="77777777" w:rsidR="00E83F28" w:rsidRDefault="00E83F28">
      <w:pPr>
        <w:pStyle w:val="ConsPlusNormal"/>
        <w:spacing w:before="280"/>
        <w:ind w:firstLine="540"/>
        <w:jc w:val="both"/>
      </w:pPr>
      <w:r>
        <w:t>3.3.19. При работах в ОЗП с взрывопожароопасной средой должны применяться средства защиты, инструменты и приспособления, не дающие искр (изготовленные из цветных металлов), антистатическая спецодежда и специальная обувь, выполненная из материалов, не дающих искр.</w:t>
      </w:r>
    </w:p>
    <w:p w14:paraId="450D5019" w14:textId="77777777" w:rsidR="00E83F28" w:rsidRDefault="00E83F28">
      <w:pPr>
        <w:pStyle w:val="ConsPlusNormal"/>
        <w:spacing w:before="280"/>
        <w:ind w:firstLine="540"/>
        <w:jc w:val="both"/>
      </w:pPr>
      <w:r>
        <w:t>Запрещается производство работ в ОЗП с взрывопожароопасной средой в грязной, промасленной спецодежде, а также в одежде из синтетических волокон.</w:t>
      </w:r>
    </w:p>
    <w:p w14:paraId="2AC6ADB8" w14:textId="77777777" w:rsidR="00E83F28" w:rsidRDefault="00E83F28">
      <w:pPr>
        <w:pStyle w:val="ConsPlusNormal"/>
        <w:spacing w:before="280"/>
        <w:ind w:firstLine="540"/>
        <w:jc w:val="both"/>
      </w:pPr>
      <w:r>
        <w:t>Электрооборудование, применяемое в ОЗП с взрывопожароопасной средой, должно иметь взрывобезопасное исполнение.</w:t>
      </w:r>
    </w:p>
    <w:p w14:paraId="23032F22" w14:textId="77777777" w:rsidR="00E83F28" w:rsidRDefault="00E83F28">
      <w:pPr>
        <w:pStyle w:val="ConsPlusNormal"/>
        <w:spacing w:before="280"/>
        <w:ind w:firstLine="540"/>
        <w:jc w:val="both"/>
      </w:pPr>
      <w:r>
        <w:t>При работах в ОЗП с взрывопожароопасной средой включать и выключать фонари освещения следует только вне ОЗП.</w:t>
      </w:r>
    </w:p>
    <w:p w14:paraId="4C33E32C" w14:textId="77777777" w:rsidR="00E83F28" w:rsidRDefault="00E83F28">
      <w:pPr>
        <w:pStyle w:val="ConsPlusNormal"/>
        <w:spacing w:before="280"/>
        <w:ind w:firstLine="540"/>
        <w:jc w:val="both"/>
      </w:pPr>
      <w:r>
        <w:t>3.3.20. Работы должны быть немедленно прекращены, если в процессе их выполнения обнаружено появление вредных и взрывоопасных газов и паров около зоны проведения работ или при других условиях, вызывающих пожарную опасность, при этом работники должны быть выведены из опасной зоны.</w:t>
      </w:r>
    </w:p>
    <w:p w14:paraId="7D9EF52F" w14:textId="77777777" w:rsidR="00E83F28" w:rsidRDefault="00E83F28">
      <w:pPr>
        <w:pStyle w:val="ConsPlusNormal"/>
        <w:spacing w:before="280"/>
        <w:ind w:firstLine="540"/>
        <w:jc w:val="both"/>
      </w:pPr>
      <w:r>
        <w:t>Если работник, находящийся внутри емкостного сооружения, почувствует недомогание и подаст условный сигнал сигнальным канатом или с помощью другого организованного способа двухсторонней связи, наблюдающие должны немедленно эвакуировать пострадавшего.</w:t>
      </w:r>
    </w:p>
    <w:p w14:paraId="563102FC" w14:textId="77777777" w:rsidR="00E83F28" w:rsidRDefault="00E83F28">
      <w:pPr>
        <w:pStyle w:val="ConsPlusNormal"/>
        <w:spacing w:before="280"/>
        <w:ind w:firstLine="540"/>
        <w:jc w:val="both"/>
      </w:pPr>
      <w:r>
        <w:t>Спускаться в емкостное сооружение для оказания помощи пострадавшему без соответствующих средств индивидуальной защиты органов дыхания запрещается.</w:t>
      </w:r>
    </w:p>
    <w:p w14:paraId="314C6194" w14:textId="77777777" w:rsidR="00E83F28" w:rsidRDefault="00E83F28">
      <w:pPr>
        <w:pStyle w:val="ConsPlusNormal"/>
        <w:spacing w:before="280"/>
        <w:ind w:firstLine="540"/>
        <w:jc w:val="both"/>
      </w:pPr>
      <w:r>
        <w:t>3.3.21. При наличии внутри емкостного сооружения жидкости, температура которой выше 50 град. Цельсия, а уровень превышает 200 мм, производить работы в емкостном сооружении запрещается без специальных средств индивидуальной защиты, обеспечивающих эффективную теплозащиту работающих.</w:t>
      </w:r>
    </w:p>
    <w:p w14:paraId="5A48310C" w14:textId="77777777" w:rsidR="00E83F28" w:rsidRDefault="00E83F28">
      <w:pPr>
        <w:pStyle w:val="ConsPlusNormal"/>
        <w:spacing w:before="280"/>
        <w:ind w:firstLine="540"/>
        <w:jc w:val="both"/>
      </w:pPr>
      <w:r>
        <w:lastRenderedPageBreak/>
        <w:t>При наличии воды (жидкой среды) необходимо пользоваться резиновой обувью.</w:t>
      </w:r>
    </w:p>
    <w:p w14:paraId="1E8E81BD" w14:textId="77777777" w:rsidR="00E83F28" w:rsidRDefault="00E83F28">
      <w:pPr>
        <w:pStyle w:val="ConsPlusNormal"/>
        <w:spacing w:before="280"/>
        <w:ind w:firstLine="540"/>
        <w:jc w:val="both"/>
      </w:pPr>
      <w:r>
        <w:t>Ремонт оборудования, находящегося под водой в колодцах, резервуарах и в других емкостных сооружениях, должен производиться только после освобождения их от воды и исключения возможности внезапного затопления.</w:t>
      </w:r>
    </w:p>
    <w:p w14:paraId="5C13E41C" w14:textId="77777777" w:rsidR="00E83F28" w:rsidRDefault="00E83F28">
      <w:pPr>
        <w:pStyle w:val="ConsPlusNormal"/>
        <w:spacing w:before="280"/>
        <w:ind w:firstLine="540"/>
        <w:jc w:val="both"/>
      </w:pPr>
      <w:r>
        <w:t>3.3.22. При прочистке канализационных сетей шарами, дисками и другими приспособлениями необходимо использовать лебедки. При работе с лебедками работникам находиться внутри колодца запрещено.</w:t>
      </w:r>
    </w:p>
    <w:p w14:paraId="0222E5B6" w14:textId="77777777" w:rsidR="00E83F28" w:rsidRDefault="00E83F28">
      <w:pPr>
        <w:pStyle w:val="ConsPlusNormal"/>
        <w:spacing w:before="280"/>
        <w:ind w:firstLine="540"/>
        <w:jc w:val="both"/>
      </w:pPr>
      <w:r>
        <w:t>3.3.23. При наличии порезов или царапин на руках работать в колодце с фекальными водами запрещено.</w:t>
      </w:r>
    </w:p>
    <w:p w14:paraId="0FD31AF0" w14:textId="77777777" w:rsidR="00E83F28" w:rsidRDefault="00E83F28">
      <w:pPr>
        <w:pStyle w:val="ConsPlusNormal"/>
        <w:spacing w:before="280"/>
        <w:ind w:firstLine="540"/>
        <w:jc w:val="both"/>
      </w:pPr>
      <w:r>
        <w:t>3.3.24. После проведения работ в колодцах перед закрытием крышек следует убедиться, что в колодце не остались люди, инструменты, материалы.</w:t>
      </w:r>
    </w:p>
    <w:p w14:paraId="30BD15EC" w14:textId="77777777" w:rsidR="00E83F28" w:rsidRDefault="00E83F28">
      <w:pPr>
        <w:pStyle w:val="ConsPlusNormal"/>
        <w:spacing w:before="280"/>
        <w:ind w:firstLine="540"/>
        <w:jc w:val="both"/>
      </w:pPr>
      <w:r>
        <w:rPr>
          <w:b/>
        </w:rPr>
        <w:t>3.4. Требования охраны труда при производстве земляных работ</w:t>
      </w:r>
    </w:p>
    <w:p w14:paraId="60FEDA12" w14:textId="77777777" w:rsidR="00E83F28" w:rsidRDefault="00E83F28">
      <w:pPr>
        <w:pStyle w:val="ConsPlusNormal"/>
        <w:spacing w:before="280"/>
        <w:ind w:firstLine="540"/>
        <w:jc w:val="both"/>
      </w:pPr>
      <w:r>
        <w:t>3.4.1. Выполнение земляных работ работник должен осуществлять под непосредственным наблюдением ответственного руководителя работ, а при выполнении работ в местах расположения действующих подземных коммуникаций (электрокабели, кабели связи, газопроводы) - в его присутствии и под наблюдением представителей организаций, эксплуатирующих эти коммуникации.</w:t>
      </w:r>
    </w:p>
    <w:p w14:paraId="2C00CE7D" w14:textId="77777777" w:rsidR="00E83F28" w:rsidRDefault="00E83F28">
      <w:pPr>
        <w:pStyle w:val="ConsPlusNormal"/>
        <w:spacing w:before="280"/>
        <w:ind w:firstLine="540"/>
        <w:jc w:val="both"/>
      </w:pPr>
      <w:r>
        <w:t>3.4.2. Производство земляных работ в охранной зоне кабелей высокого напряжения, действующего газопровода и других коммуникаций необходимо осуществлять по наряду-допуску.</w:t>
      </w:r>
    </w:p>
    <w:p w14:paraId="35FE651B" w14:textId="77777777" w:rsidR="00E83F28" w:rsidRDefault="00E83F28">
      <w:pPr>
        <w:pStyle w:val="ConsPlusNormal"/>
        <w:spacing w:before="280"/>
        <w:ind w:firstLine="540"/>
        <w:jc w:val="both"/>
      </w:pPr>
      <w:r>
        <w:t>3.4.3. Разработка грунта в непосредственной близости от действующих подземных коммуникаций допускается только при помощи лопат, без помощи ударных инструментов.</w:t>
      </w:r>
    </w:p>
    <w:p w14:paraId="7B799286" w14:textId="77777777" w:rsidR="00E83F28" w:rsidRDefault="00E83F28">
      <w:pPr>
        <w:pStyle w:val="ConsPlusNormal"/>
        <w:spacing w:before="280"/>
        <w:ind w:firstLine="540"/>
        <w:jc w:val="both"/>
      </w:pPr>
      <w:r>
        <w:t>3.4.4. Выемки, разрабатываемые в местах возможного нахождения людей, должны быть ограждены защитными ограждениями. На ограждении необходимо устанавливать предупредительные надписи и (или) знаки, а в ночное время - сигнальное освещение.</w:t>
      </w:r>
    </w:p>
    <w:p w14:paraId="01F71718" w14:textId="77777777" w:rsidR="00E83F28" w:rsidRDefault="00E83F28">
      <w:pPr>
        <w:pStyle w:val="ConsPlusNormal"/>
        <w:spacing w:before="280"/>
        <w:ind w:firstLine="540"/>
        <w:jc w:val="both"/>
      </w:pPr>
      <w:r>
        <w:t>3.4.5. При выполнении земляных работ работнику следует:</w:t>
      </w:r>
    </w:p>
    <w:p w14:paraId="7F3DA34B" w14:textId="77777777" w:rsidR="00E83F28" w:rsidRDefault="00E83F28">
      <w:pPr>
        <w:pStyle w:val="ConsPlusNormal"/>
        <w:spacing w:before="280"/>
        <w:ind w:firstLine="540"/>
        <w:jc w:val="both"/>
      </w:pPr>
      <w:r>
        <w:t>- спускаться в выемки по трапам или лестницам, оборудованным поручнями, переходить через них по переходным мостикам;</w:t>
      </w:r>
    </w:p>
    <w:p w14:paraId="7AAE818F" w14:textId="77777777" w:rsidR="00E83F28" w:rsidRDefault="00E83F28">
      <w:pPr>
        <w:pStyle w:val="ConsPlusNormal"/>
        <w:spacing w:before="280"/>
        <w:ind w:firstLine="540"/>
        <w:jc w:val="both"/>
      </w:pPr>
      <w:r>
        <w:t>- производить разработку грунта в выемках послойно, исключая образование подкопов;</w:t>
      </w:r>
    </w:p>
    <w:p w14:paraId="13AD51E6" w14:textId="77777777" w:rsidR="00E83F28" w:rsidRDefault="00E83F28">
      <w:pPr>
        <w:pStyle w:val="ConsPlusNormal"/>
        <w:spacing w:before="280"/>
        <w:ind w:firstLine="540"/>
        <w:jc w:val="both"/>
      </w:pPr>
      <w:r>
        <w:lastRenderedPageBreak/>
        <w:t>- устанавливать крепление стенок выемок или делать откосы выемок в соответствии с ППР или технологической картой;</w:t>
      </w:r>
    </w:p>
    <w:p w14:paraId="7B2B9D46" w14:textId="77777777" w:rsidR="00E83F28" w:rsidRDefault="00E83F28">
      <w:pPr>
        <w:pStyle w:val="ConsPlusNormal"/>
        <w:spacing w:before="280"/>
        <w:ind w:firstLine="540"/>
        <w:jc w:val="both"/>
      </w:pPr>
      <w:r>
        <w:t>- размещать отвалы грунта, землеройные машины, механизмы и другие предметы за пределами призмы обрушения грунта на расстоянии, установленном в ППР, но не менее 0,6 м;</w:t>
      </w:r>
    </w:p>
    <w:p w14:paraId="533D7386" w14:textId="77777777" w:rsidR="00E83F28" w:rsidRDefault="00E83F28">
      <w:pPr>
        <w:pStyle w:val="ConsPlusNormal"/>
        <w:spacing w:before="280"/>
        <w:ind w:firstLine="540"/>
        <w:jc w:val="both"/>
      </w:pPr>
      <w:r>
        <w:t>- при обрушении грунта место образования обвалов после установки крепления засыпать грунтом;</w:t>
      </w:r>
    </w:p>
    <w:p w14:paraId="7785C780" w14:textId="77777777" w:rsidR="00E83F28" w:rsidRDefault="00E83F28">
      <w:pPr>
        <w:pStyle w:val="ConsPlusNormal"/>
        <w:spacing w:before="280"/>
        <w:ind w:firstLine="540"/>
        <w:jc w:val="both"/>
      </w:pPr>
      <w:r>
        <w:t>- при значительном притоке грунтовых вод или наличии водонасыщенных расплывающихся грунтов (плывунов) устраивать искусственное водопонижение или шпунтовое крепление, забивая шпунт в водонепроницаемый грунт на глубину, указанную в паспорте крепления, но не менее 0,75 м;</w:t>
      </w:r>
    </w:p>
    <w:p w14:paraId="624361F3" w14:textId="77777777" w:rsidR="00E83F28" w:rsidRDefault="00E83F28">
      <w:pPr>
        <w:pStyle w:val="ConsPlusNormal"/>
        <w:spacing w:before="280"/>
        <w:ind w:firstLine="540"/>
        <w:jc w:val="both"/>
      </w:pPr>
      <w:r>
        <w:t>- при производстве земляных работ звеном (бригадой) располагаться на таком расстоянии, чтобы не задевать работающих рядом;</w:t>
      </w:r>
    </w:p>
    <w:p w14:paraId="4E118935" w14:textId="77777777" w:rsidR="00E83F28" w:rsidRDefault="00E83F28">
      <w:pPr>
        <w:pStyle w:val="ConsPlusNormal"/>
        <w:spacing w:before="280"/>
        <w:ind w:firstLine="540"/>
        <w:jc w:val="both"/>
      </w:pPr>
      <w:r>
        <w:t>- находиться за пределами зоны действия рабочих органов землеройных и иных строительных машин;</w:t>
      </w:r>
    </w:p>
    <w:p w14:paraId="11C99F9B" w14:textId="77777777" w:rsidR="00E83F28" w:rsidRDefault="00E83F28">
      <w:pPr>
        <w:pStyle w:val="ConsPlusNormal"/>
        <w:spacing w:before="280"/>
        <w:ind w:firstLine="540"/>
        <w:jc w:val="both"/>
      </w:pPr>
      <w:r>
        <w:t>- постоянно вести наблюдение за состоянием откосов выемок, принимая необходимые меры для предотвращения самопроизвольного обвала грунта, удалением обнаруженных на них валунов (камней, глыб грунта), а в зимнее время - комьев мерзлой земли;</w:t>
      </w:r>
    </w:p>
    <w:p w14:paraId="7EFCBF9E" w14:textId="77777777" w:rsidR="00E83F28" w:rsidRDefault="00E83F28">
      <w:pPr>
        <w:pStyle w:val="ConsPlusNormal"/>
        <w:spacing w:before="280"/>
        <w:ind w:firstLine="540"/>
        <w:jc w:val="both"/>
      </w:pPr>
      <w:r>
        <w:t>- очищать ковш землеройной машины от налипшего грунта при опущенном его положении.</w:t>
      </w:r>
    </w:p>
    <w:p w14:paraId="41500716" w14:textId="77777777" w:rsidR="00E83F28" w:rsidRDefault="00E83F28">
      <w:pPr>
        <w:pStyle w:val="ConsPlusNormal"/>
        <w:spacing w:before="280"/>
        <w:ind w:firstLine="540"/>
        <w:jc w:val="both"/>
      </w:pPr>
      <w:r>
        <w:t>3.4.6. При выполнении земляных работ работнику не допускается:</w:t>
      </w:r>
    </w:p>
    <w:p w14:paraId="362CA60B" w14:textId="77777777" w:rsidR="00E83F28" w:rsidRDefault="00E83F28">
      <w:pPr>
        <w:pStyle w:val="ConsPlusNormal"/>
        <w:spacing w:before="280"/>
        <w:ind w:firstLine="540"/>
        <w:jc w:val="both"/>
      </w:pPr>
      <w:r>
        <w:t>- находиться на строительной площадке без защитной каски;</w:t>
      </w:r>
    </w:p>
    <w:p w14:paraId="69EABFAC" w14:textId="77777777" w:rsidR="00E83F28" w:rsidRDefault="00E83F28">
      <w:pPr>
        <w:pStyle w:val="ConsPlusNormal"/>
        <w:spacing w:before="280"/>
        <w:ind w:firstLine="540"/>
        <w:jc w:val="both"/>
      </w:pPr>
      <w:r>
        <w:t>- производить их в неосвещенных или затемненных местах;</w:t>
      </w:r>
    </w:p>
    <w:p w14:paraId="6DC814DB" w14:textId="77777777" w:rsidR="00E83F28" w:rsidRDefault="00E83F28">
      <w:pPr>
        <w:pStyle w:val="ConsPlusNormal"/>
        <w:spacing w:before="280"/>
        <w:ind w:firstLine="540"/>
        <w:jc w:val="both"/>
      </w:pPr>
      <w:r>
        <w:t>- проводить проверку наличия газа по запаху или с применением открытого огня;</w:t>
      </w:r>
    </w:p>
    <w:p w14:paraId="2FD4FA90" w14:textId="77777777" w:rsidR="00E83F28" w:rsidRDefault="00E83F28">
      <w:pPr>
        <w:pStyle w:val="ConsPlusNormal"/>
        <w:spacing w:before="280"/>
        <w:ind w:firstLine="540"/>
        <w:jc w:val="both"/>
      </w:pPr>
      <w:r>
        <w:t>- спускаться в выемки, переходить через них в неустановленных, необорудованных местах;</w:t>
      </w:r>
    </w:p>
    <w:p w14:paraId="189D3A76" w14:textId="77777777" w:rsidR="00E83F28" w:rsidRDefault="00E83F28">
      <w:pPr>
        <w:pStyle w:val="ConsPlusNormal"/>
        <w:spacing w:before="280"/>
        <w:ind w:firstLine="540"/>
        <w:jc w:val="both"/>
      </w:pPr>
      <w:r>
        <w:t>- спускаться в выемку при наличии подкопа грунта, прогибов, трещин и иных деформаций деталей крепления стенок выемки, запаха газа;</w:t>
      </w:r>
    </w:p>
    <w:p w14:paraId="62D873AB" w14:textId="77777777" w:rsidR="00E83F28" w:rsidRDefault="00E83F28">
      <w:pPr>
        <w:pStyle w:val="ConsPlusNormal"/>
        <w:spacing w:before="280"/>
        <w:ind w:firstLine="540"/>
        <w:jc w:val="both"/>
      </w:pPr>
      <w:r>
        <w:t>- осуществлять производство работ одному в выемках глубиной 1,8 м и более;</w:t>
      </w:r>
    </w:p>
    <w:p w14:paraId="24DA46CE" w14:textId="77777777" w:rsidR="00E83F28" w:rsidRDefault="00E83F28">
      <w:pPr>
        <w:pStyle w:val="ConsPlusNormal"/>
        <w:spacing w:before="280"/>
        <w:ind w:firstLine="540"/>
        <w:jc w:val="both"/>
      </w:pPr>
      <w:r>
        <w:lastRenderedPageBreak/>
        <w:t>- находиться в выемках с вертикальными стенками без креплений в нескальных и незамерзших грунтах выше уровня грунтовых вод и при отсутствии вблизи подземных сооружений при их глубине более: 1 м - в насыпных неслежавшихся и песчаных грунтах; 1,25 м - в супесях; 1,5 м - в суглинках и глинах;</w:t>
      </w:r>
    </w:p>
    <w:p w14:paraId="64DB24F3" w14:textId="77777777" w:rsidR="00E83F28" w:rsidRDefault="00E83F28">
      <w:pPr>
        <w:pStyle w:val="ConsPlusNormal"/>
        <w:spacing w:before="280"/>
        <w:ind w:firstLine="540"/>
        <w:jc w:val="both"/>
      </w:pPr>
      <w:r>
        <w:t>- производить раскопки землеройными машинами на расстоянии менее 1 м и применять ударные механизмы на расстоянии менее 5 м от кабелей;</w:t>
      </w:r>
    </w:p>
    <w:p w14:paraId="46256F7E" w14:textId="77777777" w:rsidR="00E83F28" w:rsidRDefault="00E83F28">
      <w:pPr>
        <w:pStyle w:val="ConsPlusNormal"/>
        <w:spacing w:before="280"/>
        <w:ind w:firstLine="540"/>
        <w:jc w:val="both"/>
      </w:pPr>
      <w:r>
        <w:t>- находиться ближе 5 м от радиуса действия экскаватора и производить другие работы со стороны забоя;</w:t>
      </w:r>
    </w:p>
    <w:p w14:paraId="25332039" w14:textId="77777777" w:rsidR="00E83F28" w:rsidRDefault="00E83F28">
      <w:pPr>
        <w:pStyle w:val="ConsPlusNormal"/>
        <w:spacing w:before="280"/>
        <w:ind w:firstLine="540"/>
        <w:jc w:val="both"/>
      </w:pPr>
      <w:r>
        <w:t>- при разработке траншей роторным или траншейным экскаватором выполнять работы по зачистке траншеи до раскрепления ее стенок либо устройства ее откосов;</w:t>
      </w:r>
    </w:p>
    <w:p w14:paraId="3567F051" w14:textId="77777777" w:rsidR="00E83F28" w:rsidRDefault="00E83F28">
      <w:pPr>
        <w:pStyle w:val="ConsPlusNormal"/>
        <w:spacing w:before="280"/>
        <w:ind w:firstLine="540"/>
        <w:jc w:val="both"/>
      </w:pPr>
      <w:r>
        <w:t>- при погрузке грунта в транспортное средство находиться между ним и землеройной машиной.</w:t>
      </w:r>
    </w:p>
    <w:p w14:paraId="6F7B2372" w14:textId="77777777" w:rsidR="00E83F28" w:rsidRDefault="00E83F28">
      <w:pPr>
        <w:pStyle w:val="ConsPlusNormal"/>
        <w:spacing w:before="280"/>
        <w:ind w:firstLine="540"/>
        <w:jc w:val="both"/>
      </w:pPr>
      <w:r>
        <w:t>3.4.7. Любые земляные работы должны быть прекращены с выводом людей и спецтехники из выемки (или за пределы площадки) при наступлении следующих случаев:</w:t>
      </w:r>
    </w:p>
    <w:p w14:paraId="620BCC51" w14:textId="77777777" w:rsidR="00E83F28" w:rsidRDefault="00E83F28">
      <w:pPr>
        <w:pStyle w:val="ConsPlusNormal"/>
        <w:spacing w:before="280"/>
        <w:ind w:firstLine="540"/>
        <w:jc w:val="both"/>
      </w:pPr>
      <w:r>
        <w:t>- угроза обрушения или оползания грунта в траншею, котлован, с отвала;</w:t>
      </w:r>
    </w:p>
    <w:p w14:paraId="79AA1BA9" w14:textId="77777777" w:rsidR="00E83F28" w:rsidRDefault="00E83F28">
      <w:pPr>
        <w:pStyle w:val="ConsPlusNormal"/>
        <w:spacing w:before="280"/>
        <w:ind w:firstLine="540"/>
        <w:jc w:val="both"/>
      </w:pPr>
      <w:r>
        <w:t>- угроза повреждения несущих и опорных конструкций зданий и сооружений;</w:t>
      </w:r>
    </w:p>
    <w:p w14:paraId="0DF4133D" w14:textId="77777777" w:rsidR="00E83F28" w:rsidRDefault="00E83F28">
      <w:pPr>
        <w:pStyle w:val="ConsPlusNormal"/>
        <w:spacing w:before="280"/>
        <w:ind w:firstLine="540"/>
        <w:jc w:val="both"/>
      </w:pPr>
      <w:r>
        <w:t>- обнаружение не отмеченного на схемах и планах коммуникации неизвестного объекта, подземного сооружения, скрытого под грунтом;</w:t>
      </w:r>
    </w:p>
    <w:p w14:paraId="6792D3EA" w14:textId="77777777" w:rsidR="00E83F28" w:rsidRDefault="00E83F28">
      <w:pPr>
        <w:pStyle w:val="ConsPlusNormal"/>
        <w:spacing w:before="280"/>
        <w:ind w:firstLine="540"/>
        <w:jc w:val="both"/>
      </w:pPr>
      <w:r>
        <w:t>- обнаружение утечки и скопления газов, жидкостей, потенциально вредных веществ, подтопления, размыва;</w:t>
      </w:r>
    </w:p>
    <w:p w14:paraId="06D8A029" w14:textId="77777777" w:rsidR="00E83F28" w:rsidRDefault="00E83F28">
      <w:pPr>
        <w:pStyle w:val="ConsPlusNormal"/>
        <w:spacing w:before="280"/>
        <w:ind w:firstLine="540"/>
        <w:jc w:val="both"/>
      </w:pPr>
      <w:r>
        <w:t>- обнаружение неизвестного предмета, возможно взрывоопасного.</w:t>
      </w:r>
    </w:p>
    <w:p w14:paraId="3F850ACE" w14:textId="77777777" w:rsidR="00E83F28" w:rsidRDefault="00E83F28">
      <w:pPr>
        <w:pStyle w:val="ConsPlusNormal"/>
        <w:spacing w:before="280"/>
        <w:ind w:firstLine="540"/>
        <w:jc w:val="both"/>
      </w:pPr>
      <w:r>
        <w:t>Работы могут быть возобновлены только при полном устранении источника опасности.</w:t>
      </w:r>
    </w:p>
    <w:p w14:paraId="6DFC465E" w14:textId="77777777" w:rsidR="00E83F28" w:rsidRDefault="00E83F28">
      <w:pPr>
        <w:pStyle w:val="ConsPlusNormal"/>
        <w:spacing w:before="280"/>
        <w:ind w:firstLine="540"/>
        <w:jc w:val="both"/>
      </w:pPr>
      <w:r>
        <w:t>3.4.8. После окончания земляных работ должны быть произведены уборка рабочего места, обратная засыпка котлована или траншеи, а также восстановление территории в соответствии с первоначальным ее состоянием.</w:t>
      </w:r>
    </w:p>
    <w:p w14:paraId="02247392" w14:textId="77777777" w:rsidR="00E83F28" w:rsidRDefault="00E83F28">
      <w:pPr>
        <w:pStyle w:val="ConsPlusNormal"/>
        <w:spacing w:before="280"/>
        <w:ind w:firstLine="540"/>
        <w:jc w:val="both"/>
      </w:pPr>
      <w:r>
        <w:rPr>
          <w:b/>
        </w:rPr>
        <w:t>3.5. Требования охраны труда при проведении испытаний трубопроводов</w:t>
      </w:r>
    </w:p>
    <w:p w14:paraId="4B725F69" w14:textId="77777777" w:rsidR="00E83F28" w:rsidRDefault="00E83F28">
      <w:pPr>
        <w:pStyle w:val="ConsPlusNormal"/>
        <w:spacing w:before="280"/>
        <w:ind w:firstLine="540"/>
        <w:jc w:val="both"/>
      </w:pPr>
      <w:r>
        <w:t xml:space="preserve">3.5.1. Для проведения испытаний трубопровода ответственному </w:t>
      </w:r>
      <w:r>
        <w:lastRenderedPageBreak/>
        <w:t>исполнителю работ должен быть выдан наряд-допуск на производство работ повышенной опасности с указанием в нем размеров охранной зоны.</w:t>
      </w:r>
    </w:p>
    <w:p w14:paraId="7DC321E6" w14:textId="77777777" w:rsidR="00E83F28" w:rsidRDefault="00E83F28">
      <w:pPr>
        <w:pStyle w:val="ConsPlusNormal"/>
        <w:spacing w:before="280"/>
        <w:ind w:firstLine="540"/>
        <w:jc w:val="both"/>
      </w:pPr>
      <w:r>
        <w:t>3.5.2. При подготовке к испытанию составляют схему трубопровода, подлежащего испытанию, на ней указывают места подключения временных трубопроводов, подающих воду, места установки заглушек.</w:t>
      </w:r>
    </w:p>
    <w:p w14:paraId="41F874D5" w14:textId="77777777" w:rsidR="00E83F28" w:rsidRDefault="00E83F28">
      <w:pPr>
        <w:pStyle w:val="ConsPlusNormal"/>
        <w:spacing w:before="280"/>
        <w:ind w:firstLine="540"/>
        <w:jc w:val="both"/>
      </w:pPr>
      <w:r>
        <w:t>3.5.3. Перед испытанием участок трубопровода отключают от оборудования и других трубопроводов и заглушают. Использование запорной арматуры для отключения участка испытываемого трубопровода не разрешается.</w:t>
      </w:r>
    </w:p>
    <w:p w14:paraId="73A6E804" w14:textId="77777777" w:rsidR="00E83F28" w:rsidRDefault="00E83F28">
      <w:pPr>
        <w:pStyle w:val="ConsPlusNormal"/>
        <w:spacing w:before="280"/>
        <w:ind w:firstLine="540"/>
        <w:jc w:val="both"/>
      </w:pPr>
      <w:r>
        <w:t>3.5.4. Перед проведением испытания необходимо:</w:t>
      </w:r>
    </w:p>
    <w:p w14:paraId="651FDD15" w14:textId="77777777" w:rsidR="00E83F28" w:rsidRDefault="00E83F28">
      <w:pPr>
        <w:pStyle w:val="ConsPlusNormal"/>
        <w:spacing w:before="280"/>
        <w:ind w:firstLine="540"/>
        <w:jc w:val="both"/>
      </w:pPr>
      <w:r>
        <w:t>- ознакомить всех участников испытания со схемой и порядком проведения испытаний, правилами безопасного ведения работ;</w:t>
      </w:r>
    </w:p>
    <w:p w14:paraId="127163BF" w14:textId="77777777" w:rsidR="00E83F28" w:rsidRDefault="00E83F28">
      <w:pPr>
        <w:pStyle w:val="ConsPlusNormal"/>
        <w:spacing w:before="280"/>
        <w:ind w:firstLine="540"/>
        <w:jc w:val="both"/>
      </w:pPr>
      <w:r>
        <w:t>- предупредить заранее рабочих, находящихся на соседних участках;</w:t>
      </w:r>
    </w:p>
    <w:p w14:paraId="230C4631" w14:textId="77777777" w:rsidR="00E83F28" w:rsidRDefault="00E83F28">
      <w:pPr>
        <w:pStyle w:val="ConsPlusNormal"/>
        <w:spacing w:before="280"/>
        <w:ind w:firstLine="540"/>
        <w:jc w:val="both"/>
      </w:pPr>
      <w:r>
        <w:t>- убедиться в правильности сборки схемы испытаний, исправности приборов (манометров), надежности установки заглушек;</w:t>
      </w:r>
    </w:p>
    <w:p w14:paraId="28ED9B4C" w14:textId="77777777" w:rsidR="00E83F28" w:rsidRDefault="00E83F28">
      <w:pPr>
        <w:pStyle w:val="ConsPlusNormal"/>
        <w:spacing w:before="280"/>
        <w:ind w:firstLine="540"/>
        <w:jc w:val="both"/>
      </w:pPr>
      <w:r>
        <w:t>- установить и оповестить участников испытаний о границах опасной зоны на время проведения испытаний.</w:t>
      </w:r>
    </w:p>
    <w:p w14:paraId="3E6B6FC0" w14:textId="77777777" w:rsidR="00E83F28" w:rsidRDefault="00E83F28">
      <w:pPr>
        <w:pStyle w:val="ConsPlusNormal"/>
        <w:spacing w:before="280"/>
        <w:ind w:firstLine="540"/>
        <w:jc w:val="both"/>
      </w:pPr>
      <w:r>
        <w:t>Границы опасной зоны должны быть обозначены сигнальными ограждениями или знаками безопасности.</w:t>
      </w:r>
    </w:p>
    <w:p w14:paraId="3AAAFAFB" w14:textId="77777777" w:rsidR="00E83F28" w:rsidRDefault="00E83F28">
      <w:pPr>
        <w:pStyle w:val="ConsPlusNormal"/>
        <w:spacing w:before="280"/>
        <w:ind w:firstLine="540"/>
        <w:jc w:val="both"/>
      </w:pPr>
      <w:r>
        <w:t>Нахождение лиц в опасной зоне во время проведения испытаний трубопроводов не допускается.</w:t>
      </w:r>
    </w:p>
    <w:p w14:paraId="4C6B4E0B" w14:textId="77777777" w:rsidR="00E83F28" w:rsidRDefault="00E83F28">
      <w:pPr>
        <w:pStyle w:val="ConsPlusNormal"/>
        <w:spacing w:before="280"/>
        <w:ind w:firstLine="540"/>
        <w:jc w:val="both"/>
      </w:pPr>
      <w:r>
        <w:t>3.5.5. Начинать испытание трубопроводов разрешается только после своевременного предупреждения окружающих лиц и получения разрешения руководителя испытаний.</w:t>
      </w:r>
    </w:p>
    <w:p w14:paraId="4B9DD430" w14:textId="77777777" w:rsidR="00E83F28" w:rsidRDefault="00E83F28">
      <w:pPr>
        <w:pStyle w:val="ConsPlusNormal"/>
        <w:spacing w:before="280"/>
        <w:ind w:firstLine="540"/>
        <w:jc w:val="both"/>
      </w:pPr>
      <w:r>
        <w:t>3.5.6. При производстве работ по испытанию трубопровода следует руководствоваться следующими требованиями:</w:t>
      </w:r>
    </w:p>
    <w:p w14:paraId="00E20743" w14:textId="77777777" w:rsidR="00E83F28" w:rsidRDefault="00E83F28">
      <w:pPr>
        <w:pStyle w:val="ConsPlusNormal"/>
        <w:spacing w:before="280"/>
        <w:ind w:firstLine="540"/>
        <w:jc w:val="both"/>
      </w:pPr>
      <w:r>
        <w:t>- давление в испытываемом трубопроводе следует увеличивать постепенно и равномерно, с постоянным контролем величины давления в трубопроводе по показаниям приборов;</w:t>
      </w:r>
    </w:p>
    <w:p w14:paraId="7A3D564D" w14:textId="77777777" w:rsidR="00E83F28" w:rsidRDefault="00E83F28">
      <w:pPr>
        <w:pStyle w:val="ConsPlusNormal"/>
        <w:spacing w:before="280"/>
        <w:ind w:firstLine="540"/>
        <w:jc w:val="both"/>
      </w:pPr>
      <w:r>
        <w:t>- лица, занятые испытаниями, должны находиться в безопасных местах, огражденных экраном на случай возможного выбивания заглушек;</w:t>
      </w:r>
    </w:p>
    <w:p w14:paraId="1E24B453" w14:textId="77777777" w:rsidR="00E83F28" w:rsidRDefault="00E83F28">
      <w:pPr>
        <w:pStyle w:val="ConsPlusNormal"/>
        <w:spacing w:before="280"/>
        <w:ind w:firstLine="540"/>
        <w:jc w:val="both"/>
      </w:pPr>
      <w:r>
        <w:t xml:space="preserve">- осмотр трубопровода производится выделенными и проинструктированными работниками после снижения испытательного </w:t>
      </w:r>
      <w:r>
        <w:lastRenderedPageBreak/>
        <w:t>давления до рабочего. При осмотре трубопровода подъем давления запрещается.</w:t>
      </w:r>
    </w:p>
    <w:p w14:paraId="012685D5" w14:textId="77777777" w:rsidR="00E83F28" w:rsidRDefault="00E83F28">
      <w:pPr>
        <w:pStyle w:val="ConsPlusNormal"/>
        <w:jc w:val="both"/>
      </w:pPr>
    </w:p>
    <w:p w14:paraId="3DE90044" w14:textId="77777777" w:rsidR="00E83F28" w:rsidRDefault="00E83F28">
      <w:pPr>
        <w:pStyle w:val="ConsPlusNormal"/>
        <w:jc w:val="center"/>
        <w:outlineLvl w:val="2"/>
      </w:pPr>
      <w:r>
        <w:t>IV. Требования охраны труда в аварийных ситуациях</w:t>
      </w:r>
    </w:p>
    <w:p w14:paraId="2EBBF9E9" w14:textId="77777777" w:rsidR="00E83F28" w:rsidRDefault="00E83F28">
      <w:pPr>
        <w:pStyle w:val="ConsPlusNormal"/>
        <w:jc w:val="both"/>
      </w:pPr>
    </w:p>
    <w:p w14:paraId="7C6F3057" w14:textId="77777777" w:rsidR="00E83F28" w:rsidRDefault="00E83F28">
      <w:pPr>
        <w:pStyle w:val="ConsPlusNormal"/>
        <w:ind w:firstLine="540"/>
        <w:jc w:val="both"/>
      </w:pPr>
      <w:r>
        <w:t>4.1. При эксплуатации водопроводных и канализационных сетей возможны следующие аварийные ситуации:</w:t>
      </w:r>
    </w:p>
    <w:p w14:paraId="509E6B7F" w14:textId="77777777" w:rsidR="00E83F28" w:rsidRDefault="00E83F28">
      <w:pPr>
        <w:pStyle w:val="ConsPlusNormal"/>
        <w:spacing w:before="280"/>
        <w:ind w:firstLine="540"/>
        <w:jc w:val="both"/>
      </w:pPr>
      <w:r>
        <w:t>- прекращение подачи горячей и/или холодной воды, функционирования канализации, приводящее к нарушению функционирования организации;</w:t>
      </w:r>
    </w:p>
    <w:p w14:paraId="688EC492" w14:textId="77777777" w:rsidR="00E83F28" w:rsidRDefault="00E83F28">
      <w:pPr>
        <w:pStyle w:val="ConsPlusNormal"/>
        <w:spacing w:before="280"/>
        <w:ind w:firstLine="540"/>
        <w:jc w:val="both"/>
      </w:pPr>
      <w:r>
        <w:t>- разрыв водопроводных труб, повреждения кранов, задвижек и иного оборудования сети водоснабжения;</w:t>
      </w:r>
    </w:p>
    <w:p w14:paraId="48180249" w14:textId="77777777" w:rsidR="00E83F28" w:rsidRDefault="00E83F28">
      <w:pPr>
        <w:pStyle w:val="ConsPlusNormal"/>
        <w:spacing w:before="280"/>
        <w:ind w:firstLine="540"/>
        <w:jc w:val="both"/>
      </w:pPr>
      <w:r>
        <w:t>- прорыв или выброс горячей и/или холодной воды, пара, содержания канализационных труб;</w:t>
      </w:r>
    </w:p>
    <w:p w14:paraId="5C1C7DEA" w14:textId="77777777" w:rsidR="00E83F28" w:rsidRDefault="00E83F28">
      <w:pPr>
        <w:pStyle w:val="ConsPlusNormal"/>
        <w:spacing w:before="280"/>
        <w:ind w:firstLine="540"/>
        <w:jc w:val="both"/>
      </w:pPr>
      <w:r>
        <w:t>- затопление помещений;</w:t>
      </w:r>
    </w:p>
    <w:p w14:paraId="4C175A37" w14:textId="77777777" w:rsidR="00E83F28" w:rsidRDefault="00E83F28">
      <w:pPr>
        <w:pStyle w:val="ConsPlusNormal"/>
        <w:spacing w:before="280"/>
        <w:ind w:firstLine="540"/>
        <w:jc w:val="both"/>
      </w:pPr>
      <w:r>
        <w:t>- прорыв сточных вод;</w:t>
      </w:r>
    </w:p>
    <w:p w14:paraId="36ECD283" w14:textId="77777777" w:rsidR="00E83F28" w:rsidRDefault="00E83F28">
      <w:pPr>
        <w:pStyle w:val="ConsPlusNormal"/>
        <w:spacing w:before="280"/>
        <w:ind w:firstLine="540"/>
        <w:jc w:val="both"/>
      </w:pPr>
      <w:r>
        <w:t>- сверхнормативное повышение давления в водопроводных и канализационных сетях;</w:t>
      </w:r>
    </w:p>
    <w:p w14:paraId="3654BFF6" w14:textId="77777777" w:rsidR="00E83F28" w:rsidRDefault="00E83F28">
      <w:pPr>
        <w:pStyle w:val="ConsPlusNormal"/>
        <w:spacing w:before="280"/>
        <w:ind w:firstLine="540"/>
        <w:jc w:val="both"/>
      </w:pPr>
      <w:r>
        <w:t>- поломка (неисправность) и (или) неправильная эксплуатация используемых сантехнического оборудования, инструментов и приспособлений, представляющие опасность для жизни и здоровья людей;</w:t>
      </w:r>
    </w:p>
    <w:p w14:paraId="6C550812"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523943A" w14:textId="77777777" w:rsidR="00E83F28" w:rsidRDefault="00E83F28">
      <w:pPr>
        <w:pStyle w:val="ConsPlusNormal"/>
        <w:spacing w:before="280"/>
        <w:ind w:firstLine="540"/>
        <w:jc w:val="both"/>
      </w:pPr>
      <w:r>
        <w:t>- пожар;</w:t>
      </w:r>
    </w:p>
    <w:p w14:paraId="10FA27F3" w14:textId="77777777" w:rsidR="00E83F28" w:rsidRDefault="00E83F28">
      <w:pPr>
        <w:pStyle w:val="ConsPlusNormal"/>
        <w:spacing w:before="280"/>
        <w:ind w:firstLine="540"/>
        <w:jc w:val="both"/>
      </w:pPr>
      <w:r>
        <w:t>- другие аварийные и (или) чрезвычайные ситуации.</w:t>
      </w:r>
    </w:p>
    <w:p w14:paraId="67DB5590"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646E6FAB" w14:textId="77777777" w:rsidR="00E83F28" w:rsidRDefault="00E83F28">
      <w:pPr>
        <w:pStyle w:val="ConsPlusNormal"/>
        <w:spacing w:before="280"/>
        <w:ind w:firstLine="540"/>
        <w:jc w:val="both"/>
      </w:pPr>
      <w:r>
        <w:t xml:space="preserve">4.3. При возникновении аварий, несчастных случаев и других происшествий необходимо приступить к ликвидации их последствий и </w:t>
      </w:r>
      <w:r>
        <w:lastRenderedPageBreak/>
        <w:t>принять возможные меры к спасению людей и имущества.</w:t>
      </w:r>
    </w:p>
    <w:p w14:paraId="7BBEE4B6" w14:textId="77777777" w:rsidR="00E83F28" w:rsidRDefault="00E83F28">
      <w:pPr>
        <w:pStyle w:val="ConsPlusNormal"/>
        <w:spacing w:before="280"/>
        <w:ind w:firstLine="540"/>
        <w:jc w:val="both"/>
      </w:pPr>
      <w:r>
        <w:t>4.4. При поломке используемого оборудования и (или) инструмента прекратить его эксплуатацию, обесточить, доложить руководству и действовать в соответствии с полученными указаниями.</w:t>
      </w:r>
    </w:p>
    <w:p w14:paraId="6559020A" w14:textId="77777777" w:rsidR="00E83F28" w:rsidRDefault="00E83F28">
      <w:pPr>
        <w:pStyle w:val="ConsPlusNormal"/>
        <w:spacing w:before="280"/>
        <w:ind w:firstLine="540"/>
        <w:jc w:val="both"/>
      </w:pPr>
      <w:r>
        <w:t>4.5. При возникновении пожара действовать в соответствии с инструкцией о мерах пожарной безопасности. Немедленно сообщить о пожаре в пожарную охрану по телефонам 01, 112: представившись, доложить о месте пожара и источнике огня. Сообщить о пожаре руководству. Приступить к ликвидации очага пожара имеющимися первичными средствами пожаротушения. При загорании электросетей и электрооборудования необходимо их обесточить. При наличии опасности для жизни немедленно покинуть место пожара. При необходимости оказать помощь при эвакуации работников и учащихся в соответствии с планом эвакуации.</w:t>
      </w:r>
    </w:p>
    <w:p w14:paraId="22B03771" w14:textId="77777777" w:rsidR="00E83F28" w:rsidRDefault="00E83F28">
      <w:pPr>
        <w:pStyle w:val="ConsPlusNormal"/>
        <w:spacing w:before="280"/>
        <w:ind w:firstLine="540"/>
        <w:jc w:val="both"/>
      </w:pPr>
      <w:r>
        <w:t>4.6. При обнаружении загазованности помещения (появлении запаха газа) прекратить работу, сообщить руководству, вызвать аварийную службу газового хозяйства, выключить электроприборы и электроинструменты, открыть окно или форточку, покинуть здание. При необходимости оказать помощь при эвакуации работников и учащихся.</w:t>
      </w:r>
    </w:p>
    <w:p w14:paraId="5D4B9C8D" w14:textId="77777777" w:rsidR="00E83F28" w:rsidRDefault="00E83F28">
      <w:pPr>
        <w:pStyle w:val="ConsPlusNormal"/>
        <w:spacing w:before="280"/>
        <w:ind w:firstLine="540"/>
        <w:jc w:val="both"/>
      </w:pPr>
      <w:r>
        <w:t>4.7.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8C1B766" w14:textId="77777777" w:rsidR="00E83F28" w:rsidRDefault="00E83F28">
      <w:pPr>
        <w:pStyle w:val="ConsPlusNormal"/>
        <w:spacing w:before="280"/>
        <w:ind w:firstLine="540"/>
        <w:jc w:val="both"/>
      </w:pPr>
      <w:r>
        <w:t>4.8.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0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05">
        <w:r>
          <w:rPr>
            <w:color w:val="0000FF"/>
          </w:rPr>
          <w:t>ст. 214</w:t>
        </w:r>
      </w:hyperlink>
      <w:r>
        <w:t xml:space="preserve"> Трудового кодекса РФ).</w:t>
      </w:r>
    </w:p>
    <w:p w14:paraId="7AA5864A" w14:textId="77777777" w:rsidR="00E83F28" w:rsidRDefault="00E83F28">
      <w:pPr>
        <w:pStyle w:val="ConsPlusNormal"/>
        <w:spacing w:before="280"/>
        <w:ind w:firstLine="540"/>
        <w:jc w:val="both"/>
      </w:pPr>
      <w:r>
        <w:t>4.9. Первая помощь оказывается при следующих состояниях:</w:t>
      </w:r>
    </w:p>
    <w:p w14:paraId="3B1DB49A" w14:textId="77777777" w:rsidR="00E83F28" w:rsidRDefault="00E83F28">
      <w:pPr>
        <w:pStyle w:val="ConsPlusNormal"/>
        <w:spacing w:before="280"/>
        <w:ind w:firstLine="540"/>
        <w:jc w:val="both"/>
      </w:pPr>
      <w:r>
        <w:t>- отсутствие сознания;</w:t>
      </w:r>
    </w:p>
    <w:p w14:paraId="7DA64B30" w14:textId="77777777" w:rsidR="00E83F28" w:rsidRDefault="00E83F28">
      <w:pPr>
        <w:pStyle w:val="ConsPlusNormal"/>
        <w:spacing w:before="280"/>
        <w:ind w:firstLine="540"/>
        <w:jc w:val="both"/>
      </w:pPr>
      <w:r>
        <w:t>- остановка дыхания и кровообращения;</w:t>
      </w:r>
    </w:p>
    <w:p w14:paraId="6F9F6912" w14:textId="77777777" w:rsidR="00E83F28" w:rsidRDefault="00E83F28">
      <w:pPr>
        <w:pStyle w:val="ConsPlusNormal"/>
        <w:spacing w:before="280"/>
        <w:ind w:firstLine="540"/>
        <w:jc w:val="both"/>
      </w:pPr>
      <w:r>
        <w:t>- наружные кровотечения;</w:t>
      </w:r>
    </w:p>
    <w:p w14:paraId="518EC276" w14:textId="77777777" w:rsidR="00E83F28" w:rsidRDefault="00E83F28">
      <w:pPr>
        <w:pStyle w:val="ConsPlusNormal"/>
        <w:spacing w:before="280"/>
        <w:ind w:firstLine="540"/>
        <w:jc w:val="both"/>
      </w:pPr>
      <w:r>
        <w:t>- инородные тела в верхних дыхательных путях;</w:t>
      </w:r>
    </w:p>
    <w:p w14:paraId="6CC70A7F" w14:textId="77777777" w:rsidR="00E83F28" w:rsidRDefault="00E83F28">
      <w:pPr>
        <w:pStyle w:val="ConsPlusNormal"/>
        <w:spacing w:before="280"/>
        <w:ind w:firstLine="540"/>
        <w:jc w:val="both"/>
      </w:pPr>
      <w:r>
        <w:lastRenderedPageBreak/>
        <w:t>- травмы различных областей тела;</w:t>
      </w:r>
    </w:p>
    <w:p w14:paraId="2AEA9DF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5BB52C5"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7E6305F6" w14:textId="77777777" w:rsidR="00E83F28" w:rsidRDefault="00E83F28">
      <w:pPr>
        <w:pStyle w:val="ConsPlusNormal"/>
        <w:spacing w:before="280"/>
        <w:ind w:firstLine="540"/>
        <w:jc w:val="both"/>
      </w:pPr>
      <w:r>
        <w:t>- отравления.</w:t>
      </w:r>
    </w:p>
    <w:p w14:paraId="37E8A9A0" w14:textId="77777777" w:rsidR="00E83F28" w:rsidRDefault="00E83F28">
      <w:pPr>
        <w:pStyle w:val="ConsPlusNormal"/>
        <w:spacing w:before="280"/>
        <w:ind w:firstLine="540"/>
        <w:jc w:val="both"/>
      </w:pPr>
      <w:r>
        <w:t xml:space="preserve">4.10. При указанных состояниях в соответствии с Универсальным </w:t>
      </w:r>
      <w:hyperlink r:id="rId100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3C03152"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F30FA98"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50A70F7"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C9C5BBD" w14:textId="77777777" w:rsidR="00E83F28" w:rsidRDefault="00E83F28">
      <w:pPr>
        <w:pStyle w:val="ConsPlusNormal"/>
        <w:spacing w:before="280"/>
        <w:ind w:firstLine="540"/>
        <w:jc w:val="both"/>
      </w:pPr>
      <w:r>
        <w:t>- устраняют угрожающие факторы для жизни и здоровья;</w:t>
      </w:r>
    </w:p>
    <w:p w14:paraId="157861B7"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6496D4A" w14:textId="77777777" w:rsidR="00E83F28" w:rsidRDefault="00E83F28">
      <w:pPr>
        <w:pStyle w:val="ConsPlusNormal"/>
        <w:spacing w:before="280"/>
        <w:ind w:firstLine="540"/>
        <w:jc w:val="both"/>
      </w:pPr>
      <w:r>
        <w:t>- оценивают количество пострадавших (при необходимости);</w:t>
      </w:r>
    </w:p>
    <w:p w14:paraId="09F2987D"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AD09667" w14:textId="77777777" w:rsidR="00E83F28" w:rsidRDefault="00E83F28">
      <w:pPr>
        <w:pStyle w:val="ConsPlusNormal"/>
        <w:spacing w:before="280"/>
        <w:ind w:firstLine="540"/>
        <w:jc w:val="both"/>
      </w:pPr>
      <w:r>
        <w:t>- перемещают пострадавшего (при необходимости).</w:t>
      </w:r>
    </w:p>
    <w:p w14:paraId="6F26C096" w14:textId="77777777" w:rsidR="00E83F28" w:rsidRDefault="00E83F28">
      <w:pPr>
        <w:pStyle w:val="ConsPlusNormal"/>
        <w:spacing w:before="280"/>
        <w:ind w:firstLine="540"/>
        <w:jc w:val="both"/>
      </w:pPr>
      <w:r>
        <w:t>2. Определяют наличие сознания у пострадавшего.</w:t>
      </w:r>
    </w:p>
    <w:p w14:paraId="3CB72C29" w14:textId="77777777" w:rsidR="00E83F28" w:rsidRDefault="00E83F28">
      <w:pPr>
        <w:pStyle w:val="ConsPlusNormal"/>
        <w:spacing w:before="280"/>
        <w:ind w:firstLine="540"/>
        <w:jc w:val="both"/>
      </w:pPr>
      <w:r>
        <w:t xml:space="preserve">При наличии сознания переходят к </w:t>
      </w:r>
      <w:hyperlink r:id="rId1007">
        <w:r>
          <w:rPr>
            <w:color w:val="0000FF"/>
          </w:rPr>
          <w:t>п. 7</w:t>
        </w:r>
      </w:hyperlink>
      <w:r>
        <w:t xml:space="preserve"> Алгоритма; при отсутствии сознания переходят к </w:t>
      </w:r>
      <w:hyperlink r:id="rId1008">
        <w:r>
          <w:rPr>
            <w:color w:val="0000FF"/>
          </w:rPr>
          <w:t>п. 3</w:t>
        </w:r>
      </w:hyperlink>
      <w:r>
        <w:t xml:space="preserve"> Алгоритма.</w:t>
      </w:r>
    </w:p>
    <w:p w14:paraId="5A25E980" w14:textId="77777777" w:rsidR="00E83F28" w:rsidRDefault="00E83F28">
      <w:pPr>
        <w:pStyle w:val="ConsPlusNormal"/>
        <w:spacing w:before="280"/>
        <w:ind w:firstLine="540"/>
        <w:jc w:val="both"/>
      </w:pPr>
      <w:r>
        <w:t>3. Восстанавливают проходимость дыхательных путей:</w:t>
      </w:r>
    </w:p>
    <w:p w14:paraId="7B7BADB6" w14:textId="77777777" w:rsidR="00E83F28" w:rsidRDefault="00E83F28">
      <w:pPr>
        <w:pStyle w:val="ConsPlusNormal"/>
        <w:spacing w:before="280"/>
        <w:ind w:firstLine="540"/>
        <w:jc w:val="both"/>
      </w:pPr>
      <w:r>
        <w:t>- запрокидывают голову с подъемом подбородка;</w:t>
      </w:r>
    </w:p>
    <w:p w14:paraId="52C413A1" w14:textId="77777777" w:rsidR="00E83F28" w:rsidRDefault="00E83F28">
      <w:pPr>
        <w:pStyle w:val="ConsPlusNormal"/>
        <w:spacing w:before="280"/>
        <w:ind w:firstLine="540"/>
        <w:jc w:val="both"/>
      </w:pPr>
      <w:r>
        <w:t>- выдвигают нижнюю челюсть.</w:t>
      </w:r>
    </w:p>
    <w:p w14:paraId="4731F2B6" w14:textId="77777777" w:rsidR="00E83F28" w:rsidRDefault="00E83F28">
      <w:pPr>
        <w:pStyle w:val="ConsPlusNormal"/>
        <w:spacing w:before="280"/>
        <w:ind w:firstLine="540"/>
        <w:jc w:val="both"/>
      </w:pPr>
      <w:r>
        <w:t>Определяют признаки жизни:</w:t>
      </w:r>
    </w:p>
    <w:p w14:paraId="6239072F"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0D57276" w14:textId="77777777" w:rsidR="00E83F28" w:rsidRDefault="00E83F28">
      <w:pPr>
        <w:pStyle w:val="ConsPlusNormal"/>
        <w:spacing w:before="280"/>
        <w:ind w:firstLine="540"/>
        <w:jc w:val="both"/>
      </w:pPr>
      <w:r>
        <w:t xml:space="preserve">- определяют наличие кровообращения путем проверки пульса на </w:t>
      </w:r>
      <w:r>
        <w:lastRenderedPageBreak/>
        <w:t>магистральных артериях (одновременно с определением дыхания и при наличии соответствующей подготовки).</w:t>
      </w:r>
    </w:p>
    <w:p w14:paraId="5794F148" w14:textId="77777777" w:rsidR="00E83F28" w:rsidRDefault="00E83F28">
      <w:pPr>
        <w:pStyle w:val="ConsPlusNormal"/>
        <w:spacing w:before="280"/>
        <w:ind w:firstLine="540"/>
        <w:jc w:val="both"/>
      </w:pPr>
      <w:r>
        <w:t xml:space="preserve">При наличии дыхания переходят к </w:t>
      </w:r>
      <w:hyperlink r:id="rId1009">
        <w:r>
          <w:rPr>
            <w:color w:val="0000FF"/>
          </w:rPr>
          <w:t>п. 6</w:t>
        </w:r>
      </w:hyperlink>
      <w:r>
        <w:t xml:space="preserve"> Алгоритма; при отсутствии дыхания переходят к </w:t>
      </w:r>
      <w:hyperlink r:id="rId1010">
        <w:r>
          <w:rPr>
            <w:color w:val="0000FF"/>
          </w:rPr>
          <w:t>п. 4</w:t>
        </w:r>
      </w:hyperlink>
      <w:r>
        <w:t xml:space="preserve"> Алгоритма.</w:t>
      </w:r>
    </w:p>
    <w:p w14:paraId="07F93DE3"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FC7E210"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2386D49" w14:textId="77777777" w:rsidR="00E83F28" w:rsidRDefault="00E83F28">
      <w:pPr>
        <w:pStyle w:val="ConsPlusNormal"/>
        <w:spacing w:before="280"/>
        <w:ind w:firstLine="540"/>
        <w:jc w:val="both"/>
      </w:pPr>
      <w:r>
        <w:t>- давления руками на грудину пострадавшего;</w:t>
      </w:r>
    </w:p>
    <w:p w14:paraId="39C54B8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60EF7B38" w14:textId="77777777" w:rsidR="00E83F28" w:rsidRDefault="00E83F28">
      <w:pPr>
        <w:pStyle w:val="ConsPlusNormal"/>
        <w:spacing w:before="280"/>
        <w:ind w:firstLine="540"/>
        <w:jc w:val="both"/>
      </w:pPr>
      <w:r>
        <w:t xml:space="preserve">При появлении признаков жизни переходят к </w:t>
      </w:r>
      <w:hyperlink r:id="rId1011">
        <w:r>
          <w:rPr>
            <w:color w:val="0000FF"/>
          </w:rPr>
          <w:t>п. 6</w:t>
        </w:r>
      </w:hyperlink>
      <w:r>
        <w:t xml:space="preserve"> Алгоритма.</w:t>
      </w:r>
    </w:p>
    <w:p w14:paraId="5E56F2E0"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8B06BEB" w14:textId="77777777" w:rsidR="00E83F28" w:rsidRDefault="00E83F28">
      <w:pPr>
        <w:pStyle w:val="ConsPlusNormal"/>
        <w:spacing w:before="280"/>
        <w:ind w:firstLine="540"/>
        <w:jc w:val="both"/>
      </w:pPr>
      <w:r>
        <w:t>- придают устойчивое боковое положение;</w:t>
      </w:r>
    </w:p>
    <w:p w14:paraId="3328E978" w14:textId="77777777" w:rsidR="00E83F28" w:rsidRDefault="00E83F28">
      <w:pPr>
        <w:pStyle w:val="ConsPlusNormal"/>
        <w:spacing w:before="280"/>
        <w:ind w:firstLine="540"/>
        <w:jc w:val="both"/>
      </w:pPr>
      <w:r>
        <w:t>- запрокидывают голову с подъемом подбородка;</w:t>
      </w:r>
    </w:p>
    <w:p w14:paraId="439164EE" w14:textId="77777777" w:rsidR="00E83F28" w:rsidRDefault="00E83F28">
      <w:pPr>
        <w:pStyle w:val="ConsPlusNormal"/>
        <w:spacing w:before="280"/>
        <w:ind w:firstLine="540"/>
        <w:jc w:val="both"/>
      </w:pPr>
      <w:r>
        <w:t>- выдвигают нижнюю челюсть.</w:t>
      </w:r>
    </w:p>
    <w:p w14:paraId="3BD9CB1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D51EA68" w14:textId="77777777" w:rsidR="00E83F28" w:rsidRDefault="00E83F28">
      <w:pPr>
        <w:pStyle w:val="ConsPlusNormal"/>
        <w:spacing w:before="280"/>
        <w:ind w:firstLine="540"/>
        <w:jc w:val="both"/>
      </w:pPr>
      <w:r>
        <w:t>- наложением давящей повязки;</w:t>
      </w:r>
    </w:p>
    <w:p w14:paraId="3A9A6D93" w14:textId="77777777" w:rsidR="00E83F28" w:rsidRDefault="00E83F28">
      <w:pPr>
        <w:pStyle w:val="ConsPlusNormal"/>
        <w:spacing w:before="280"/>
        <w:ind w:firstLine="540"/>
        <w:jc w:val="both"/>
      </w:pPr>
      <w:r>
        <w:t>- пальцевым прижатием артерии;</w:t>
      </w:r>
    </w:p>
    <w:p w14:paraId="516A796B" w14:textId="77777777" w:rsidR="00E83F28" w:rsidRDefault="00E83F28">
      <w:pPr>
        <w:pStyle w:val="ConsPlusNormal"/>
        <w:spacing w:before="280"/>
        <w:ind w:firstLine="540"/>
        <w:jc w:val="both"/>
      </w:pPr>
      <w:r>
        <w:t>- прямым давлением на рану;</w:t>
      </w:r>
    </w:p>
    <w:p w14:paraId="7CC0CF9D" w14:textId="77777777" w:rsidR="00E83F28" w:rsidRDefault="00E83F28">
      <w:pPr>
        <w:pStyle w:val="ConsPlusNormal"/>
        <w:spacing w:before="280"/>
        <w:ind w:firstLine="540"/>
        <w:jc w:val="both"/>
      </w:pPr>
      <w:r>
        <w:t>- максимальным сгибанием конечности в суставе;</w:t>
      </w:r>
    </w:p>
    <w:p w14:paraId="0BE9C0C2" w14:textId="77777777" w:rsidR="00E83F28" w:rsidRDefault="00E83F28">
      <w:pPr>
        <w:pStyle w:val="ConsPlusNormal"/>
        <w:spacing w:before="280"/>
        <w:ind w:firstLine="540"/>
        <w:jc w:val="both"/>
      </w:pPr>
      <w:r>
        <w:t>- наложением жгута.</w:t>
      </w:r>
    </w:p>
    <w:p w14:paraId="21949CBC"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D4D8BFF" w14:textId="77777777" w:rsidR="00E83F28" w:rsidRDefault="00E83F28">
      <w:pPr>
        <w:pStyle w:val="ConsPlusNormal"/>
        <w:spacing w:before="280"/>
        <w:ind w:firstLine="540"/>
        <w:jc w:val="both"/>
      </w:pPr>
      <w:r>
        <w:lastRenderedPageBreak/>
        <w:t>- проводят осмотр головы;</w:t>
      </w:r>
    </w:p>
    <w:p w14:paraId="03009C38" w14:textId="77777777" w:rsidR="00E83F28" w:rsidRDefault="00E83F28">
      <w:pPr>
        <w:pStyle w:val="ConsPlusNormal"/>
        <w:spacing w:before="280"/>
        <w:ind w:firstLine="540"/>
        <w:jc w:val="both"/>
      </w:pPr>
      <w:r>
        <w:t>- проводят осмотр шеи;</w:t>
      </w:r>
    </w:p>
    <w:p w14:paraId="4975B702" w14:textId="77777777" w:rsidR="00E83F28" w:rsidRDefault="00E83F28">
      <w:pPr>
        <w:pStyle w:val="ConsPlusNormal"/>
        <w:spacing w:before="280"/>
        <w:ind w:firstLine="540"/>
        <w:jc w:val="both"/>
      </w:pPr>
      <w:r>
        <w:t>- проводят осмотр груди;</w:t>
      </w:r>
    </w:p>
    <w:p w14:paraId="43FA9714" w14:textId="77777777" w:rsidR="00E83F28" w:rsidRDefault="00E83F28">
      <w:pPr>
        <w:pStyle w:val="ConsPlusNormal"/>
        <w:spacing w:before="280"/>
        <w:ind w:firstLine="540"/>
        <w:jc w:val="both"/>
      </w:pPr>
      <w:r>
        <w:t>- проводят осмотр спины;</w:t>
      </w:r>
    </w:p>
    <w:p w14:paraId="7F82B274" w14:textId="77777777" w:rsidR="00E83F28" w:rsidRDefault="00E83F28">
      <w:pPr>
        <w:pStyle w:val="ConsPlusNormal"/>
        <w:spacing w:before="280"/>
        <w:ind w:firstLine="540"/>
        <w:jc w:val="both"/>
      </w:pPr>
      <w:r>
        <w:t>- проводят осмотр живота и таза;</w:t>
      </w:r>
    </w:p>
    <w:p w14:paraId="54050453" w14:textId="77777777" w:rsidR="00E83F28" w:rsidRDefault="00E83F28">
      <w:pPr>
        <w:pStyle w:val="ConsPlusNormal"/>
        <w:spacing w:before="280"/>
        <w:ind w:firstLine="540"/>
        <w:jc w:val="both"/>
      </w:pPr>
      <w:r>
        <w:t>- проводят осмотр конечностей;</w:t>
      </w:r>
    </w:p>
    <w:p w14:paraId="5F83CB7A"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E21F3AA"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578DB39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230C60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42B0B7C"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2646C64"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19EF1B9" w14:textId="77777777" w:rsidR="00E83F28" w:rsidRDefault="00E83F28">
      <w:pPr>
        <w:pStyle w:val="ConsPlusNormal"/>
        <w:spacing w:before="280"/>
        <w:ind w:firstLine="540"/>
        <w:jc w:val="both"/>
      </w:pPr>
      <w:r>
        <w:t>9. Придают пострадавшему оптимальное положение тела.</w:t>
      </w:r>
    </w:p>
    <w:p w14:paraId="39AC254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C1F74FB"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DD786A4" w14:textId="77777777" w:rsidR="00E83F28" w:rsidRDefault="00E83F28">
      <w:pPr>
        <w:pStyle w:val="ConsPlusNormal"/>
        <w:jc w:val="both"/>
      </w:pPr>
    </w:p>
    <w:p w14:paraId="50552A07" w14:textId="77777777" w:rsidR="00E83F28" w:rsidRDefault="00E83F28">
      <w:pPr>
        <w:pStyle w:val="ConsPlusNormal"/>
        <w:jc w:val="center"/>
        <w:outlineLvl w:val="2"/>
      </w:pPr>
      <w:r>
        <w:t>V. Требования охраны труда по окончании работы</w:t>
      </w:r>
    </w:p>
    <w:p w14:paraId="6E3A3079" w14:textId="77777777" w:rsidR="00E83F28" w:rsidRDefault="00E83F28">
      <w:pPr>
        <w:pStyle w:val="ConsPlusNormal"/>
        <w:jc w:val="both"/>
      </w:pPr>
    </w:p>
    <w:p w14:paraId="49627B4E"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62214829" w14:textId="77777777" w:rsidR="00E83F28" w:rsidRDefault="00E83F28">
      <w:pPr>
        <w:pStyle w:val="ConsPlusNormal"/>
        <w:spacing w:before="280"/>
        <w:ind w:firstLine="540"/>
        <w:jc w:val="both"/>
      </w:pPr>
      <w:r>
        <w:lastRenderedPageBreak/>
        <w:t>5.2. Перед закрытием крышки канализационного колодца убедиться, что его покинули все члены бригады. С помощью крючка закрыть люки колодцев с соблюдением мер безопасности. Произвести снятие знаков и устройств ограждения, разборку креплений (при необходимости).</w:t>
      </w:r>
    </w:p>
    <w:p w14:paraId="31DA2B28" w14:textId="77777777" w:rsidR="00E83F28" w:rsidRDefault="00E83F28">
      <w:pPr>
        <w:pStyle w:val="ConsPlusNormal"/>
        <w:spacing w:before="280"/>
        <w:ind w:firstLine="540"/>
        <w:jc w:val="both"/>
      </w:pPr>
      <w:r>
        <w:t>5.3. Снять, осмотреть и убрать в специально отведенные места рабочую одежду, обувь и СИЗ.</w:t>
      </w:r>
    </w:p>
    <w:p w14:paraId="19B66457" w14:textId="77777777" w:rsidR="00E83F28" w:rsidRDefault="00E83F28">
      <w:pPr>
        <w:pStyle w:val="ConsPlusNormal"/>
        <w:spacing w:before="280"/>
        <w:ind w:firstLine="540"/>
        <w:jc w:val="both"/>
      </w:pPr>
      <w:r>
        <w:t>5.4.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5342A09" w14:textId="77777777" w:rsidR="00E83F28" w:rsidRDefault="00E83F28">
      <w:pPr>
        <w:pStyle w:val="ConsPlusNormal"/>
        <w:spacing w:before="280"/>
        <w:ind w:firstLine="540"/>
        <w:jc w:val="both"/>
      </w:pPr>
      <w:r>
        <w:t>5.5.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D3D593C" w14:textId="77777777" w:rsidR="00E83F28" w:rsidRDefault="00E83F28">
      <w:pPr>
        <w:pStyle w:val="ConsPlusNormal"/>
        <w:jc w:val="both"/>
      </w:pPr>
    </w:p>
    <w:p w14:paraId="759534F3" w14:textId="77777777" w:rsidR="00E83F28" w:rsidRDefault="00E83F28">
      <w:pPr>
        <w:pStyle w:val="ConsPlusTitle"/>
        <w:jc w:val="center"/>
        <w:outlineLvl w:val="1"/>
      </w:pPr>
      <w:r>
        <w:t>Инструкция по охране труда</w:t>
      </w:r>
    </w:p>
    <w:p w14:paraId="781D4C87" w14:textId="77777777" w:rsidR="00E83F28" w:rsidRDefault="00E83F28">
      <w:pPr>
        <w:pStyle w:val="ConsPlusTitle"/>
        <w:jc w:val="center"/>
      </w:pPr>
      <w:r>
        <w:t>для рабочего по комплексному обслуживанию и ремонту зданий</w:t>
      </w:r>
    </w:p>
    <w:p w14:paraId="170DD9CC" w14:textId="77777777" w:rsidR="00E83F28" w:rsidRDefault="00E83F28">
      <w:pPr>
        <w:pStyle w:val="ConsPlusNormal"/>
        <w:jc w:val="both"/>
      </w:pPr>
    </w:p>
    <w:p w14:paraId="0969193D"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12">
        <w:r>
          <w:rPr>
            <w:color w:val="0000FF"/>
          </w:rPr>
          <w:t>кодексом</w:t>
        </w:r>
      </w:hyperlink>
      <w:r>
        <w:t xml:space="preserve"> Российской Федерации, </w:t>
      </w:r>
      <w:hyperlink r:id="rId101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1FFA007F" w14:textId="77777777" w:rsidR="00E83F28" w:rsidRDefault="00E83F28">
      <w:pPr>
        <w:pStyle w:val="ConsPlusNormal"/>
        <w:jc w:val="both"/>
      </w:pPr>
    </w:p>
    <w:p w14:paraId="54F1B89D" w14:textId="77777777" w:rsidR="00E83F28" w:rsidRDefault="00E83F28">
      <w:pPr>
        <w:pStyle w:val="ConsPlusNormal"/>
        <w:jc w:val="center"/>
        <w:outlineLvl w:val="2"/>
      </w:pPr>
      <w:r>
        <w:t>I. Общие требования охраны труда</w:t>
      </w:r>
    </w:p>
    <w:p w14:paraId="58444CE1" w14:textId="77777777" w:rsidR="00E83F28" w:rsidRDefault="00E83F28">
      <w:pPr>
        <w:pStyle w:val="ConsPlusNormal"/>
        <w:jc w:val="both"/>
      </w:pPr>
    </w:p>
    <w:p w14:paraId="4F463884" w14:textId="77777777" w:rsidR="00E83F28" w:rsidRDefault="00E83F28">
      <w:pPr>
        <w:pStyle w:val="ConsPlusNormal"/>
        <w:ind w:firstLine="540"/>
        <w:jc w:val="both"/>
      </w:pPr>
      <w:r>
        <w:t>1.1. К самостоятельной работе в качестве рабочего по комплексному обслуживанию и ремонту зданий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 (далее - работники).</w:t>
      </w:r>
    </w:p>
    <w:p w14:paraId="53F3058E"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D28FE1E"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18A97D19" w14:textId="77777777" w:rsidR="00E83F28" w:rsidRDefault="00E83F28">
      <w:pPr>
        <w:pStyle w:val="ConsPlusNormal"/>
        <w:spacing w:before="280"/>
        <w:ind w:firstLine="540"/>
        <w:jc w:val="both"/>
      </w:pPr>
      <w:r>
        <w:t xml:space="preserve">1.4. Условия труда работника должны соответствовать требованиям </w:t>
      </w:r>
      <w:r>
        <w:lastRenderedPageBreak/>
        <w:t>безопасности труда, санитарным правилам и гигиеническим нормативам.</w:t>
      </w:r>
    </w:p>
    <w:p w14:paraId="3930E466"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3B6FF5D" w14:textId="77777777" w:rsidR="00E83F28" w:rsidRDefault="00E83F28">
      <w:pPr>
        <w:pStyle w:val="ConsPlusNormal"/>
        <w:spacing w:before="280"/>
        <w:ind w:firstLine="540"/>
        <w:jc w:val="both"/>
      </w:pPr>
      <w:r>
        <w:t xml:space="preserve">1.6. В соответствии со </w:t>
      </w:r>
      <w:hyperlink r:id="rId1014">
        <w:r>
          <w:rPr>
            <w:color w:val="0000FF"/>
          </w:rPr>
          <w:t>статьей 215</w:t>
        </w:r>
      </w:hyperlink>
      <w:r>
        <w:t xml:space="preserve"> ТК РФ работник обязан:</w:t>
      </w:r>
    </w:p>
    <w:p w14:paraId="3E6F5240" w14:textId="77777777" w:rsidR="00E83F28" w:rsidRDefault="00E83F28">
      <w:pPr>
        <w:pStyle w:val="ConsPlusNormal"/>
        <w:spacing w:before="280"/>
        <w:ind w:firstLine="540"/>
        <w:jc w:val="both"/>
      </w:pPr>
      <w:r>
        <w:t>- соблюдать требования охраны труда;</w:t>
      </w:r>
    </w:p>
    <w:p w14:paraId="4FB33552"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9115CFD"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1A29135B" w14:textId="77777777" w:rsidR="00E83F28" w:rsidRDefault="00E83F28">
      <w:pPr>
        <w:pStyle w:val="ConsPlusNormal"/>
        <w:spacing w:before="280"/>
        <w:ind w:firstLine="540"/>
        <w:jc w:val="both"/>
      </w:pPr>
      <w:r>
        <w:t>- незамедлительно проинформировать лично либо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34D83B70"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666D060F" w14:textId="77777777" w:rsidR="00E83F28" w:rsidRDefault="00E83F28">
      <w:pPr>
        <w:pStyle w:val="ConsPlusNormal"/>
        <w:spacing w:before="280"/>
        <w:ind w:firstLine="540"/>
        <w:jc w:val="both"/>
      </w:pPr>
      <w:r>
        <w:t>1.7. Работник должен:</w:t>
      </w:r>
    </w:p>
    <w:p w14:paraId="7F8E6D80"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160BB19A"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59A91C36" w14:textId="77777777" w:rsidR="00E83F28" w:rsidRDefault="00E83F28">
      <w:pPr>
        <w:pStyle w:val="ConsPlusNormal"/>
        <w:spacing w:before="280"/>
        <w:ind w:firstLine="540"/>
        <w:jc w:val="both"/>
      </w:pPr>
      <w:r>
        <w:t xml:space="preserve">- при использовании электрооборудования пройти обучение по </w:t>
      </w:r>
      <w:r>
        <w:lastRenderedPageBreak/>
        <w:t>электробезопасности с присвоением соответствующей квалификационной группы по электробезопасности;</w:t>
      </w:r>
    </w:p>
    <w:p w14:paraId="47AC3775" w14:textId="77777777" w:rsidR="00E83F28" w:rsidRDefault="00E83F28">
      <w:pPr>
        <w:pStyle w:val="ConsPlusNormal"/>
        <w:spacing w:before="280"/>
        <w:ind w:firstLine="540"/>
        <w:jc w:val="both"/>
      </w:pPr>
      <w:r>
        <w:t>- поддерживать порядок на рабочем месте;</w:t>
      </w:r>
    </w:p>
    <w:p w14:paraId="34D8564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6A7396CC"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6F6CED3E"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0D65B42"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A77D701" w14:textId="77777777" w:rsidR="00E83F28" w:rsidRDefault="00E83F28">
      <w:pPr>
        <w:pStyle w:val="ConsPlusNormal"/>
        <w:spacing w:before="280"/>
        <w:ind w:firstLine="540"/>
        <w:jc w:val="both"/>
      </w:pPr>
      <w:r>
        <w:t>- соблюдать правила личной гигиены;</w:t>
      </w:r>
    </w:p>
    <w:p w14:paraId="62802E02" w14:textId="77777777" w:rsidR="00E83F28" w:rsidRDefault="00E83F28">
      <w:pPr>
        <w:pStyle w:val="ConsPlusNormal"/>
        <w:spacing w:before="280"/>
        <w:ind w:firstLine="540"/>
        <w:jc w:val="both"/>
      </w:pPr>
      <w:r>
        <w:t>- принимать пищу только в установленных местах;</w:t>
      </w:r>
    </w:p>
    <w:p w14:paraId="6A71EB40"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F5ADF00" w14:textId="77777777" w:rsidR="00E83F28" w:rsidRDefault="00E83F28">
      <w:pPr>
        <w:pStyle w:val="ConsPlusNormal"/>
        <w:spacing w:before="280"/>
        <w:ind w:firstLine="540"/>
        <w:jc w:val="both"/>
      </w:pPr>
      <w:r>
        <w:t>1.8. Работник должен знать:</w:t>
      </w:r>
    </w:p>
    <w:p w14:paraId="4C29DA4B"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7CA83A2C" w14:textId="77777777" w:rsidR="00E83F28" w:rsidRDefault="00E83F28">
      <w:pPr>
        <w:pStyle w:val="ConsPlusNormal"/>
        <w:spacing w:before="280"/>
        <w:ind w:firstLine="540"/>
        <w:jc w:val="both"/>
      </w:pPr>
      <w:r>
        <w:t>- безопасные методы и приемы выполнения работ;</w:t>
      </w:r>
    </w:p>
    <w:p w14:paraId="5CCC9C66"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098DCFB" w14:textId="77777777" w:rsidR="00E83F28" w:rsidRDefault="00E83F28">
      <w:pPr>
        <w:pStyle w:val="ConsPlusNormal"/>
        <w:spacing w:before="280"/>
        <w:ind w:firstLine="540"/>
        <w:jc w:val="both"/>
      </w:pPr>
      <w:r>
        <w:t>- порядок действий при несчастном случае на производстве;</w:t>
      </w:r>
    </w:p>
    <w:p w14:paraId="7362608C"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201ED31F"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9961444"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6D9463E5" w14:textId="77777777" w:rsidR="00E83F28" w:rsidRDefault="00E83F28">
      <w:pPr>
        <w:pStyle w:val="ConsPlusNormal"/>
        <w:spacing w:before="280"/>
        <w:ind w:firstLine="540"/>
        <w:jc w:val="both"/>
      </w:pPr>
      <w:r>
        <w:t>- тяжесть и напряженность труда;</w:t>
      </w:r>
    </w:p>
    <w:p w14:paraId="70C9374F"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 материалов;</w:t>
      </w:r>
    </w:p>
    <w:p w14:paraId="725BB9EC" w14:textId="77777777" w:rsidR="00E83F28" w:rsidRDefault="00E83F28">
      <w:pPr>
        <w:pStyle w:val="ConsPlusNormal"/>
        <w:spacing w:before="280"/>
        <w:ind w:firstLine="540"/>
        <w:jc w:val="both"/>
      </w:pPr>
      <w:r>
        <w:lastRenderedPageBreak/>
        <w:t>- опасность поражения электрическим током;</w:t>
      </w:r>
    </w:p>
    <w:p w14:paraId="43F8860D" w14:textId="77777777" w:rsidR="00E83F28" w:rsidRDefault="00E83F28">
      <w:pPr>
        <w:pStyle w:val="ConsPlusNormal"/>
        <w:spacing w:before="280"/>
        <w:ind w:firstLine="540"/>
        <w:jc w:val="both"/>
      </w:pPr>
      <w:r>
        <w:t>- опасность падения при работе на высоте и на скользкой поверхности;</w:t>
      </w:r>
    </w:p>
    <w:p w14:paraId="303B692E"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723ED5FC"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6FA4214D" w14:textId="77777777" w:rsidR="00E83F28" w:rsidRDefault="00E83F28">
      <w:pPr>
        <w:pStyle w:val="ConsPlusNormal"/>
        <w:spacing w:before="280"/>
        <w:ind w:firstLine="540"/>
        <w:jc w:val="both"/>
      </w:pPr>
      <w:r>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069E7173"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0773009A" w14:textId="77777777" w:rsidR="00E83F28" w:rsidRDefault="00E83F28">
      <w:pPr>
        <w:pStyle w:val="ConsPlusNormal"/>
        <w:jc w:val="both"/>
      </w:pPr>
    </w:p>
    <w:p w14:paraId="61EAD3C8" w14:textId="77777777" w:rsidR="00E83F28" w:rsidRDefault="00E83F28">
      <w:pPr>
        <w:pStyle w:val="ConsPlusNormal"/>
        <w:jc w:val="center"/>
        <w:outlineLvl w:val="2"/>
      </w:pPr>
      <w:r>
        <w:t>II. Требования охраны труда перед началом работы</w:t>
      </w:r>
    </w:p>
    <w:p w14:paraId="08CB9692" w14:textId="77777777" w:rsidR="00E83F28" w:rsidRDefault="00E83F28">
      <w:pPr>
        <w:pStyle w:val="ConsPlusNormal"/>
        <w:jc w:val="both"/>
      </w:pPr>
    </w:p>
    <w:p w14:paraId="055C1CA2" w14:textId="77777777" w:rsidR="00E83F28" w:rsidRDefault="00E83F28">
      <w:pPr>
        <w:pStyle w:val="ConsPlusNormal"/>
        <w:ind w:firstLine="540"/>
        <w:jc w:val="both"/>
      </w:pPr>
      <w:r>
        <w:t>2.1. Получить задание на выполнение работы у своего непосредственного руководителя, а также инструкции о безопасных методах, приемах и последовательности выполнения предстоящей работы. При работах повышенной опасности оформляется допуск-наряд.</w:t>
      </w:r>
    </w:p>
    <w:p w14:paraId="39C3322B" w14:textId="77777777" w:rsidR="00E83F28" w:rsidRDefault="00E83F28">
      <w:pPr>
        <w:pStyle w:val="ConsPlusNormal"/>
        <w:spacing w:before="280"/>
        <w:ind w:firstLine="540"/>
        <w:jc w:val="both"/>
      </w:pPr>
      <w:r>
        <w:t xml:space="preserve">2.2. Осмотреть и привести в порядок рабочее место, проверить используемые инструменты (см. </w:t>
      </w:r>
      <w:hyperlink w:anchor="P13142">
        <w:r>
          <w:rPr>
            <w:color w:val="0000FF"/>
          </w:rPr>
          <w:t>п. 2.7</w:t>
        </w:r>
      </w:hyperlink>
      <w:r>
        <w:t>), материалы, оборудование, приспособления на соответствие требованиям охраны труда, пожарной безопасности, электробезопасности, санитарным требованиям и гигиеническим нормативам. Убрать все лишние и мешающие работе предметы.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106861C2" w14:textId="77777777" w:rsidR="00E83F28" w:rsidRDefault="00E83F28">
      <w:pPr>
        <w:pStyle w:val="ConsPlusNormal"/>
        <w:spacing w:before="280"/>
        <w:ind w:firstLine="540"/>
        <w:jc w:val="both"/>
      </w:pPr>
      <w:r>
        <w:t>2.3. Надеть рабочую одежду, обувь, проверить наличие и исправность СИЗ (при их использовании).</w:t>
      </w:r>
    </w:p>
    <w:p w14:paraId="0F7B038E" w14:textId="77777777" w:rsidR="00E83F28" w:rsidRDefault="00E83F28">
      <w:pPr>
        <w:pStyle w:val="ConsPlusNormal"/>
        <w:spacing w:before="280"/>
        <w:ind w:firstLine="540"/>
        <w:jc w:val="both"/>
      </w:pPr>
      <w:r>
        <w:t>Перед применением СИЗ необходимо путем внешнего осмотра убедиться в их исправности. Очки защитные, каска защитная, рукавицы, респираторы не должны иметь механических повреждений, перчатки диэлектрические - загрязнения, увлажнения и механических повреждений. Перед использованием диэлектрических перчаток проверить дату их испытания (не реже 1 раза в 6 месяцев). Не допускается образование сквозных трещин и вмятин на корпусе каски.</w:t>
      </w:r>
    </w:p>
    <w:p w14:paraId="7D441B46" w14:textId="77777777" w:rsidR="00E83F28" w:rsidRDefault="00E83F28">
      <w:pPr>
        <w:pStyle w:val="ConsPlusNormal"/>
        <w:spacing w:before="280"/>
        <w:ind w:firstLine="540"/>
        <w:jc w:val="both"/>
      </w:pPr>
      <w:r>
        <w:lastRenderedPageBreak/>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8D75194" w14:textId="77777777" w:rsidR="00E83F28" w:rsidRDefault="00E83F28">
      <w:pPr>
        <w:pStyle w:val="ConsPlusNormal"/>
        <w:spacing w:before="280"/>
        <w:ind w:firstLine="540"/>
        <w:jc w:val="both"/>
      </w:pPr>
      <w:r>
        <w:t>2.5.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37616C10" w14:textId="77777777" w:rsidR="00E83F28" w:rsidRDefault="00E83F28">
      <w:pPr>
        <w:pStyle w:val="ConsPlusNormal"/>
        <w:spacing w:before="280"/>
        <w:ind w:firstLine="540"/>
        <w:jc w:val="both"/>
      </w:pPr>
      <w:r>
        <w:t>2.6. При необходимости использования в работе приставной лестницы или стремянки необходимо проверить крепление тетив стяжными болтами, отсутствие на ступеньках сколов и трещин, наличие на нижних концах тетив оковок с острыми наконечниками для установки на земле. При использовании приставных лестниц и стремянок на гладкой поверхности (бетон, плитка, металл) - башмаков из резины или другого нескользящего материала. Кроме этого, у лестниц-стремянок необходимо проверить наличие приспособления (крюка, цепи), исключающего самопроизвольное ее раздвигание во время работы.</w:t>
      </w:r>
    </w:p>
    <w:p w14:paraId="2F7B7EBA" w14:textId="77777777" w:rsidR="00E83F28" w:rsidRDefault="00E83F28">
      <w:pPr>
        <w:pStyle w:val="ConsPlusNormal"/>
        <w:spacing w:before="280"/>
        <w:ind w:firstLine="540"/>
        <w:jc w:val="both"/>
      </w:pPr>
      <w:r>
        <w:t>При необходимости использования приставной лестницы на высоте более 1,8 м надлежит применять страховочную систему, прикрепляемую к конструкции сооружения или к лестнице (при условии закрепления лестницы к конструкции сооружения). При этом длина приставной лестницы должна обеспечивать возможность работы в положении стоя на ступени, находящейся на расстоянии не менее 1 м от верхнего конца лестницы.</w:t>
      </w:r>
    </w:p>
    <w:p w14:paraId="2FB9620A" w14:textId="77777777" w:rsidR="00E83F28" w:rsidRDefault="00E83F28">
      <w:pPr>
        <w:pStyle w:val="ConsPlusNormal"/>
        <w:spacing w:before="280"/>
        <w:ind w:firstLine="540"/>
        <w:jc w:val="both"/>
      </w:pPr>
      <w:bookmarkStart w:id="17" w:name="P13142"/>
      <w:bookmarkEnd w:id="17"/>
      <w:r>
        <w:t>2.7. Требования безопасности при использовании слесарного и электрического инструмента:</w:t>
      </w:r>
    </w:p>
    <w:p w14:paraId="75F2E382" w14:textId="77777777" w:rsidR="00E83F28" w:rsidRDefault="00E83F28">
      <w:pPr>
        <w:pStyle w:val="ConsPlusNormal"/>
        <w:spacing w:before="280"/>
        <w:ind w:firstLine="540"/>
        <w:jc w:val="both"/>
      </w:pPr>
      <w:r>
        <w:t>2.7.1. В процессе работы должны использоваться только исправные инструменты.</w:t>
      </w:r>
    </w:p>
    <w:p w14:paraId="020EF62E" w14:textId="77777777" w:rsidR="00E83F28" w:rsidRDefault="00E83F28">
      <w:pPr>
        <w:pStyle w:val="ConsPlusNormal"/>
        <w:spacing w:before="280"/>
        <w:ind w:firstLine="540"/>
        <w:jc w:val="both"/>
      </w:pPr>
      <w:r>
        <w:t>2.7.2. Молоток должен быть надежно насажен на исправную (без трещин и сколов) деревянную рукоятку из твердых пород дерева и расклинен заершенными металлическими клиньями. Ударная часть молотка не должна иметь расклепов.</w:t>
      </w:r>
    </w:p>
    <w:p w14:paraId="1306F13F" w14:textId="77777777" w:rsidR="00E83F28" w:rsidRDefault="00E83F28">
      <w:pPr>
        <w:pStyle w:val="ConsPlusNormal"/>
        <w:spacing w:before="280"/>
        <w:ind w:firstLine="540"/>
        <w:jc w:val="both"/>
      </w:pPr>
      <w:r>
        <w:t>2.7.3. Зубила, бородки, керны должны быть длиной не менее 150 мм и не иметь сбитых или сношенных ударных частей и заусенцев на боковых гранях.</w:t>
      </w:r>
    </w:p>
    <w:p w14:paraId="0C61A9A7" w14:textId="77777777" w:rsidR="00E83F28" w:rsidRDefault="00E83F28">
      <w:pPr>
        <w:pStyle w:val="ConsPlusNormal"/>
        <w:spacing w:before="280"/>
        <w:ind w:firstLine="540"/>
        <w:jc w:val="both"/>
      </w:pPr>
      <w:r>
        <w:t>2.7.4. Размер зева гаечных ключей должен соответствовать размерам болтов и гаек; если необходимо иметь длинный рычаг, следует пользоваться ключом с удлиненной рукояткой. Запрещается наращивать ключ другим ключом или трубой.</w:t>
      </w:r>
    </w:p>
    <w:p w14:paraId="19B612C9" w14:textId="77777777" w:rsidR="00E83F28" w:rsidRDefault="00E83F28">
      <w:pPr>
        <w:pStyle w:val="ConsPlusNormal"/>
        <w:spacing w:before="280"/>
        <w:ind w:firstLine="540"/>
        <w:jc w:val="both"/>
      </w:pPr>
      <w:r>
        <w:lastRenderedPageBreak/>
        <w:t>2.7.5. Напильники, шаберы и отвертки должны быть прочно закреплены в деревянных рукоятках, не имеющих сколов и трещин и снабженных металлическими кольцами. При обработке деталей напильником, шабером скопившуюся стружку убирать щеткой. Перед резанием металла ручной ножовкой отрегулировать натяжение ножовочного полотна.</w:t>
      </w:r>
    </w:p>
    <w:p w14:paraId="78FB5573" w14:textId="77777777" w:rsidR="00E83F28" w:rsidRDefault="00E83F28">
      <w:pPr>
        <w:pStyle w:val="ConsPlusNormal"/>
        <w:spacing w:before="280"/>
        <w:ind w:firstLine="540"/>
        <w:jc w:val="both"/>
      </w:pPr>
      <w:r>
        <w:t>2.7.6. При работе с электроинструментом необходимо выполнять следующие требования:</w:t>
      </w:r>
    </w:p>
    <w:p w14:paraId="5D0A11F7" w14:textId="77777777" w:rsidR="00E83F28" w:rsidRDefault="00E83F28">
      <w:pPr>
        <w:pStyle w:val="ConsPlusNormal"/>
        <w:spacing w:before="280"/>
        <w:ind w:firstLine="540"/>
        <w:jc w:val="both"/>
      </w:pPr>
      <w:r>
        <w:t>- не подключать инструмент к распределительному устройству, если отсутствует безопасное штепсельное соединение;</w:t>
      </w:r>
    </w:p>
    <w:p w14:paraId="66600DDD" w14:textId="77777777" w:rsidR="00E83F28" w:rsidRDefault="00E83F28">
      <w:pPr>
        <w:pStyle w:val="ConsPlusNormal"/>
        <w:spacing w:before="280"/>
        <w:ind w:firstLine="540"/>
        <w:jc w:val="both"/>
      </w:pPr>
      <w:r>
        <w:t>- предохранять провод, питающий электроинструмент, от механических повреждений;</w:t>
      </w:r>
    </w:p>
    <w:p w14:paraId="0E00CF06" w14:textId="77777777" w:rsidR="00E83F28" w:rsidRDefault="00E83F28">
      <w:pPr>
        <w:pStyle w:val="ConsPlusNormal"/>
        <w:spacing w:before="280"/>
        <w:ind w:firstLine="540"/>
        <w:jc w:val="both"/>
      </w:pPr>
      <w:r>
        <w:t>- не переносить электроинструмент за провод, пользоваться для этого ручкой;</w:t>
      </w:r>
    </w:p>
    <w:p w14:paraId="5012D6B2" w14:textId="77777777" w:rsidR="00E83F28" w:rsidRDefault="00E83F28">
      <w:pPr>
        <w:pStyle w:val="ConsPlusNormal"/>
        <w:spacing w:before="280"/>
        <w:ind w:firstLine="540"/>
        <w:jc w:val="both"/>
      </w:pPr>
      <w:r>
        <w:t>- не производить никакого ремонта электроинструмента самому работающему, а немедленно сдать инструмент для ремонта;</w:t>
      </w:r>
    </w:p>
    <w:p w14:paraId="7DC3495F" w14:textId="77777777" w:rsidR="00E83F28" w:rsidRDefault="00E83F28">
      <w:pPr>
        <w:pStyle w:val="ConsPlusNormal"/>
        <w:spacing w:before="280"/>
        <w:ind w:firstLine="540"/>
        <w:jc w:val="both"/>
      </w:pPr>
      <w:r>
        <w:t>- при перерывах в работе или прекращении подачи электроэнергии отключить инструмент от сети;</w:t>
      </w:r>
    </w:p>
    <w:p w14:paraId="47E2B221" w14:textId="77777777" w:rsidR="00E83F28" w:rsidRDefault="00E83F28">
      <w:pPr>
        <w:pStyle w:val="ConsPlusNormal"/>
        <w:spacing w:before="280"/>
        <w:ind w:firstLine="540"/>
        <w:jc w:val="both"/>
      </w:pPr>
      <w:r>
        <w:t>- не работать с приставных лестниц;</w:t>
      </w:r>
    </w:p>
    <w:p w14:paraId="5ED87620" w14:textId="77777777" w:rsidR="00E83F28" w:rsidRDefault="00E83F28">
      <w:pPr>
        <w:pStyle w:val="ConsPlusNormal"/>
        <w:spacing w:before="280"/>
        <w:ind w:firstLine="540"/>
        <w:jc w:val="both"/>
      </w:pPr>
      <w:r>
        <w:t>- не передавать электроинструмент даже на короткое время другим лицам;</w:t>
      </w:r>
    </w:p>
    <w:p w14:paraId="3138972C" w14:textId="77777777" w:rsidR="00E83F28" w:rsidRDefault="00E83F28">
      <w:pPr>
        <w:pStyle w:val="ConsPlusNormal"/>
        <w:spacing w:before="280"/>
        <w:ind w:firstLine="540"/>
        <w:jc w:val="both"/>
      </w:pPr>
      <w:r>
        <w:t>- не производить ремонт проводов и штепсельных соединений.</w:t>
      </w:r>
    </w:p>
    <w:p w14:paraId="630C3BE3" w14:textId="77777777" w:rsidR="00E83F28" w:rsidRDefault="00E83F28">
      <w:pPr>
        <w:pStyle w:val="ConsPlusNormal"/>
        <w:spacing w:before="280"/>
        <w:ind w:firstLine="540"/>
        <w:jc w:val="both"/>
      </w:pPr>
      <w:r>
        <w:t>2.7.7. Электроинструмент перед получением следует осмотреть и проверить работу на холостом ходу.</w:t>
      </w:r>
    </w:p>
    <w:p w14:paraId="6762698D" w14:textId="77777777" w:rsidR="00E83F28" w:rsidRDefault="00E83F28">
      <w:pPr>
        <w:pStyle w:val="ConsPlusNormal"/>
        <w:spacing w:before="280"/>
        <w:ind w:firstLine="540"/>
        <w:jc w:val="both"/>
      </w:pPr>
      <w:r>
        <w:t>2.7.8. Перед началом работы с электроинструментом проверить:</w:t>
      </w:r>
    </w:p>
    <w:p w14:paraId="45782A40" w14:textId="77777777" w:rsidR="00E83F28" w:rsidRDefault="00E83F28">
      <w:pPr>
        <w:pStyle w:val="ConsPlusNormal"/>
        <w:spacing w:before="280"/>
        <w:ind w:firstLine="540"/>
        <w:jc w:val="both"/>
      </w:pPr>
      <w:r>
        <w:t>- затяжку крепящих узлов, деталей электроинструмента;</w:t>
      </w:r>
    </w:p>
    <w:p w14:paraId="2DF9C5E6" w14:textId="77777777" w:rsidR="00E83F28" w:rsidRDefault="00E83F28">
      <w:pPr>
        <w:pStyle w:val="ConsPlusNormal"/>
        <w:spacing w:before="280"/>
        <w:ind w:firstLine="540"/>
        <w:jc w:val="both"/>
      </w:pPr>
      <w:r>
        <w:t>- состояние проводов, целостность изоляции, отсутствие излома жил;</w:t>
      </w:r>
    </w:p>
    <w:p w14:paraId="6229CA91" w14:textId="77777777" w:rsidR="00E83F28" w:rsidRDefault="00E83F28">
      <w:pPr>
        <w:pStyle w:val="ConsPlusNormal"/>
        <w:spacing w:before="280"/>
        <w:ind w:firstLine="540"/>
        <w:jc w:val="both"/>
      </w:pPr>
      <w:r>
        <w:t>- исправность заземления.</w:t>
      </w:r>
    </w:p>
    <w:p w14:paraId="784CF77C" w14:textId="77777777" w:rsidR="00E83F28" w:rsidRDefault="00E83F28">
      <w:pPr>
        <w:pStyle w:val="ConsPlusNormal"/>
        <w:spacing w:before="280"/>
        <w:ind w:firstLine="540"/>
        <w:jc w:val="both"/>
      </w:pPr>
      <w:r>
        <w:t>2.7.9. При обнаружении какой-либо неисправности прекратить работать электроинструментом.</w:t>
      </w:r>
    </w:p>
    <w:p w14:paraId="3BBF55F2" w14:textId="77777777" w:rsidR="00E83F28" w:rsidRDefault="00E83F28">
      <w:pPr>
        <w:pStyle w:val="ConsPlusNormal"/>
        <w:spacing w:before="280"/>
        <w:ind w:firstLine="540"/>
        <w:jc w:val="both"/>
      </w:pPr>
      <w:r>
        <w:t>2.7.10. Корпус электроинструмента, работающего от сети напряжением выше 42 В (50 В) или не имеющего двойной или усиленной изоляции, должен быть заземлен.</w:t>
      </w:r>
    </w:p>
    <w:p w14:paraId="3650EF2B" w14:textId="77777777" w:rsidR="00E83F28" w:rsidRDefault="00E83F28">
      <w:pPr>
        <w:pStyle w:val="ConsPlusNormal"/>
        <w:spacing w:before="280"/>
        <w:ind w:firstLine="540"/>
        <w:jc w:val="both"/>
      </w:pPr>
      <w:r>
        <w:lastRenderedPageBreak/>
        <w:t>2.7.11. При работе кабель электроинструмента должен быть защищен от случайного повреждения (например, подвешен). Запрещается непосредственное соприкосновение кабеля с горячими, влажными и загрязненными нефтепродуктами поверхностями, а также его перекручивание и натягивание.</w:t>
      </w:r>
    </w:p>
    <w:p w14:paraId="59F41EAF" w14:textId="77777777" w:rsidR="00E83F28" w:rsidRDefault="00E83F28">
      <w:pPr>
        <w:pStyle w:val="ConsPlusNormal"/>
        <w:spacing w:before="280"/>
        <w:ind w:firstLine="540"/>
        <w:jc w:val="both"/>
      </w:pPr>
      <w:r>
        <w:t>2.7.12. При внезапной остановке (например, при заклинивании сверла на выходе из отверстия, снятии напряжения в сети), а также при каждом перерыве в работе и при переходе с одного рабочего места на другое электроинструмент необходимо отключать от электросети.</w:t>
      </w:r>
    </w:p>
    <w:p w14:paraId="054A0628" w14:textId="77777777" w:rsidR="00E83F28" w:rsidRDefault="00E83F28">
      <w:pPr>
        <w:pStyle w:val="ConsPlusNormal"/>
        <w:spacing w:before="280"/>
        <w:ind w:firstLine="540"/>
        <w:jc w:val="both"/>
      </w:pPr>
      <w:r>
        <w:t>2.7.13. При работе с электроинструментом не следует подвергать его ударам и перегрузкам во время работы, воздействию грязи, влаги и нефтепродуктов.</w:t>
      </w:r>
    </w:p>
    <w:p w14:paraId="03DAD333" w14:textId="77777777" w:rsidR="00E83F28" w:rsidRDefault="00E83F28">
      <w:pPr>
        <w:pStyle w:val="ConsPlusNormal"/>
        <w:spacing w:before="280"/>
        <w:ind w:firstLine="540"/>
        <w:jc w:val="both"/>
      </w:pPr>
      <w:r>
        <w:t>2.7.14. Запрещается регулировать и заменять рабочую часть электроинструмента во включенном состоянии, а также ремонтировать электроинструмент на рабочем месте.</w:t>
      </w:r>
    </w:p>
    <w:p w14:paraId="7CE4F482" w14:textId="77777777" w:rsidR="00E83F28" w:rsidRDefault="00E83F28">
      <w:pPr>
        <w:pStyle w:val="ConsPlusNormal"/>
        <w:spacing w:before="280"/>
        <w:ind w:firstLine="540"/>
        <w:jc w:val="both"/>
      </w:pPr>
      <w:r>
        <w:t>2.7.15. Перед работой с электроинструментом следует убедиться в том, что:</w:t>
      </w:r>
    </w:p>
    <w:p w14:paraId="76852D23" w14:textId="77777777" w:rsidR="00E83F28" w:rsidRDefault="00E83F28">
      <w:pPr>
        <w:pStyle w:val="ConsPlusNormal"/>
        <w:spacing w:before="280"/>
        <w:ind w:firstLine="540"/>
        <w:jc w:val="both"/>
      </w:pPr>
      <w:r>
        <w:t>- сменный инструмент (сверла, отвертки, зенкеры) правильно заточен и не имеет выбоин, заусенцев и прочих дефектов, а хвостовики этого инструмента ровные, без скосов, трещин и других повреждений, плотно пригнаны и правильно центрированы;</w:t>
      </w:r>
    </w:p>
    <w:p w14:paraId="6E21991D" w14:textId="77777777" w:rsidR="00E83F28" w:rsidRDefault="00E83F28">
      <w:pPr>
        <w:pStyle w:val="ConsPlusNormal"/>
        <w:spacing w:before="280"/>
        <w:ind w:firstLine="540"/>
        <w:jc w:val="both"/>
      </w:pPr>
      <w:r>
        <w:t>- хвостовик сменного инструмента ударного действия (зубила, обжимка) имеет четкие грани;</w:t>
      </w:r>
    </w:p>
    <w:p w14:paraId="19FBE20D" w14:textId="77777777" w:rsidR="00E83F28" w:rsidRDefault="00E83F28">
      <w:pPr>
        <w:pStyle w:val="ConsPlusNormal"/>
        <w:spacing w:before="280"/>
        <w:ind w:firstLine="540"/>
        <w:jc w:val="both"/>
      </w:pPr>
      <w:r>
        <w:t>- набор сменных инструментов хранится в переносном ящике;</w:t>
      </w:r>
    </w:p>
    <w:p w14:paraId="6F1BD194" w14:textId="77777777" w:rsidR="00E83F28" w:rsidRDefault="00E83F28">
      <w:pPr>
        <w:pStyle w:val="ConsPlusNormal"/>
        <w:spacing w:before="280"/>
        <w:ind w:firstLine="540"/>
        <w:jc w:val="both"/>
      </w:pPr>
      <w:r>
        <w:t>- корпус шпинделя на сверлильной машинке не имеет забоин;</w:t>
      </w:r>
    </w:p>
    <w:p w14:paraId="19441833" w14:textId="77777777" w:rsidR="00E83F28" w:rsidRDefault="00E83F28">
      <w:pPr>
        <w:pStyle w:val="ConsPlusNormal"/>
        <w:spacing w:before="280"/>
        <w:ind w:firstLine="540"/>
        <w:jc w:val="both"/>
      </w:pPr>
      <w:r>
        <w:t>- абразивный круг имеет клеймо испытания и огражден защитным кожухом.</w:t>
      </w:r>
    </w:p>
    <w:p w14:paraId="646112B3" w14:textId="77777777" w:rsidR="00E83F28" w:rsidRDefault="00E83F28">
      <w:pPr>
        <w:pStyle w:val="ConsPlusNormal"/>
        <w:spacing w:before="280"/>
        <w:ind w:firstLine="540"/>
        <w:jc w:val="both"/>
      </w:pPr>
      <w:r>
        <w:t>2.7.16. При работе с электроинструментом нельзя допускать перегибов, запутываний, пересечений кабеля электроинструмента с тросами, другими электрокабелями.</w:t>
      </w:r>
    </w:p>
    <w:p w14:paraId="7B174360" w14:textId="77777777" w:rsidR="00E83F28" w:rsidRDefault="00E83F28">
      <w:pPr>
        <w:pStyle w:val="ConsPlusNormal"/>
        <w:spacing w:before="280"/>
        <w:ind w:firstLine="540"/>
        <w:jc w:val="both"/>
      </w:pPr>
      <w:r>
        <w:t>2.7.17. При переноске электроинструмента необходимо держать его за рукоятку корпуса, а кабель - свернутым в кольцо.</w:t>
      </w:r>
    </w:p>
    <w:p w14:paraId="4680BEB9" w14:textId="77777777" w:rsidR="00E83F28" w:rsidRDefault="00E83F28">
      <w:pPr>
        <w:pStyle w:val="ConsPlusNormal"/>
        <w:spacing w:before="280"/>
        <w:ind w:firstLine="540"/>
        <w:jc w:val="both"/>
      </w:pPr>
      <w:r>
        <w:t>2.7.18. Работать с ручным инструментом и приспособлениями необходимо в защитных очках (щитке защитном лицевом).</w:t>
      </w:r>
    </w:p>
    <w:p w14:paraId="54219AFE" w14:textId="77777777" w:rsidR="00E83F28" w:rsidRDefault="00E83F28">
      <w:pPr>
        <w:pStyle w:val="ConsPlusNormal"/>
        <w:spacing w:before="280"/>
        <w:ind w:firstLine="540"/>
        <w:jc w:val="both"/>
      </w:pPr>
      <w:r>
        <w:lastRenderedPageBreak/>
        <w:t>2.7.19. При работе с электроинструментом запрещается:</w:t>
      </w:r>
    </w:p>
    <w:p w14:paraId="2843EFAC" w14:textId="77777777" w:rsidR="00E83F28" w:rsidRDefault="00E83F28">
      <w:pPr>
        <w:pStyle w:val="ConsPlusNormal"/>
        <w:spacing w:before="280"/>
        <w:ind w:firstLine="540"/>
        <w:jc w:val="both"/>
      </w:pPr>
      <w:r>
        <w:t>- подключать электроинструмент напряжением до 50 В к электрической сети общего пользования через автотрансформатор, резистор или потенциометр (при их наличии);</w:t>
      </w:r>
    </w:p>
    <w:p w14:paraId="514E5474" w14:textId="77777777" w:rsidR="00E83F28" w:rsidRDefault="00E83F28">
      <w:pPr>
        <w:pStyle w:val="ConsPlusNormal"/>
        <w:spacing w:before="280"/>
        <w:ind w:firstLine="540"/>
        <w:jc w:val="both"/>
      </w:pPr>
      <w:r>
        <w:t>- натягивать кабель электроинструмента, ставить на него груз, допускать пересечение с другими кабелями;</w:t>
      </w:r>
    </w:p>
    <w:p w14:paraId="450ABE1B" w14:textId="77777777" w:rsidR="00E83F28" w:rsidRDefault="00E83F28">
      <w:pPr>
        <w:pStyle w:val="ConsPlusNormal"/>
        <w:spacing w:before="280"/>
        <w:ind w:firstLine="540"/>
        <w:jc w:val="both"/>
      </w:pPr>
      <w:r>
        <w:t>- удалять стружку или опилки руками (стружку или опилки следует удалять после полной остановки электроинструмента специальными крючками или щетками);</w:t>
      </w:r>
    </w:p>
    <w:p w14:paraId="482BF517" w14:textId="77777777" w:rsidR="00E83F28" w:rsidRDefault="00E83F28">
      <w:pPr>
        <w:pStyle w:val="ConsPlusNormal"/>
        <w:spacing w:before="280"/>
        <w:ind w:firstLine="540"/>
        <w:jc w:val="both"/>
      </w:pPr>
      <w:r>
        <w:t>- обрабатывать электроинструментом обледеневшие и мокрые детали;</w:t>
      </w:r>
    </w:p>
    <w:p w14:paraId="596640AE" w14:textId="77777777" w:rsidR="00E83F28" w:rsidRDefault="00E83F28">
      <w:pPr>
        <w:pStyle w:val="ConsPlusNormal"/>
        <w:spacing w:before="280"/>
        <w:ind w:firstLine="540"/>
        <w:jc w:val="both"/>
      </w:pPr>
      <w:r>
        <w:t>- оставлять без надзора электроинструмент, присоединенный к сети, а также передавать его лицам, не имеющим права с ним работать;</w:t>
      </w:r>
    </w:p>
    <w:p w14:paraId="42CC3E6F" w14:textId="77777777" w:rsidR="00E83F28" w:rsidRDefault="00E83F28">
      <w:pPr>
        <w:pStyle w:val="ConsPlusNormal"/>
        <w:spacing w:before="280"/>
        <w:ind w:firstLine="540"/>
        <w:jc w:val="both"/>
      </w:pPr>
      <w:r>
        <w:t>- самостоятельно разбирать и ремонтировать (устранять неисправности) электроинструмент, кабель и штепсельные соединения работникам, не имеющим соответствующей квалификации.</w:t>
      </w:r>
    </w:p>
    <w:p w14:paraId="3083FF64" w14:textId="77777777" w:rsidR="00E83F28" w:rsidRDefault="00E83F28">
      <w:pPr>
        <w:pStyle w:val="ConsPlusNormal"/>
        <w:spacing w:before="280"/>
        <w:ind w:firstLine="540"/>
        <w:jc w:val="both"/>
      </w:pPr>
      <w:r>
        <w:t>2.7.20. Запрещается работать с электроинструментом, у которого истек срок очередного испытания, технического обслуживания или при возникновении хотя бы одной из следующих неисправностей:</w:t>
      </w:r>
    </w:p>
    <w:p w14:paraId="52E97BB7" w14:textId="77777777" w:rsidR="00E83F28" w:rsidRDefault="00E83F28">
      <w:pPr>
        <w:pStyle w:val="ConsPlusNormal"/>
        <w:spacing w:before="280"/>
        <w:ind w:firstLine="540"/>
        <w:jc w:val="both"/>
      </w:pPr>
      <w:r>
        <w:t>- повреждение штепсельного соединения, кабеля или его защитной трубки;</w:t>
      </w:r>
    </w:p>
    <w:p w14:paraId="623BF3E5" w14:textId="77777777" w:rsidR="00E83F28" w:rsidRDefault="00E83F28">
      <w:pPr>
        <w:pStyle w:val="ConsPlusNormal"/>
        <w:spacing w:before="280"/>
        <w:ind w:firstLine="540"/>
        <w:jc w:val="both"/>
      </w:pPr>
      <w:r>
        <w:t>- повреждение крышки щеткодержателя;</w:t>
      </w:r>
    </w:p>
    <w:p w14:paraId="31087EEB" w14:textId="77777777" w:rsidR="00E83F28" w:rsidRDefault="00E83F28">
      <w:pPr>
        <w:pStyle w:val="ConsPlusNormal"/>
        <w:spacing w:before="280"/>
        <w:ind w:firstLine="540"/>
        <w:jc w:val="both"/>
      </w:pPr>
      <w:r>
        <w:t>- искрение щеток на коллекторе, сопровождающееся появлением кругового огня на его поверхности;</w:t>
      </w:r>
    </w:p>
    <w:p w14:paraId="2DF9D856" w14:textId="77777777" w:rsidR="00E83F28" w:rsidRDefault="00E83F28">
      <w:pPr>
        <w:pStyle w:val="ConsPlusNormal"/>
        <w:spacing w:before="280"/>
        <w:ind w:firstLine="540"/>
        <w:jc w:val="both"/>
      </w:pPr>
      <w:r>
        <w:t>- вытекание смазки из редуктора или вентиляционных каналов;</w:t>
      </w:r>
    </w:p>
    <w:p w14:paraId="64ED2259" w14:textId="77777777" w:rsidR="00E83F28" w:rsidRDefault="00E83F28">
      <w:pPr>
        <w:pStyle w:val="ConsPlusNormal"/>
        <w:spacing w:before="280"/>
        <w:ind w:firstLine="540"/>
        <w:jc w:val="both"/>
      </w:pPr>
      <w:r>
        <w:t>- появление дыма или запаха, характерного для горящей изоляции;</w:t>
      </w:r>
    </w:p>
    <w:p w14:paraId="784B98A1" w14:textId="77777777" w:rsidR="00E83F28" w:rsidRDefault="00E83F28">
      <w:pPr>
        <w:pStyle w:val="ConsPlusNormal"/>
        <w:spacing w:before="280"/>
        <w:ind w:firstLine="540"/>
        <w:jc w:val="both"/>
      </w:pPr>
      <w:r>
        <w:t>- появление повышенного шума, стука, вибрации;</w:t>
      </w:r>
    </w:p>
    <w:p w14:paraId="072B52B3" w14:textId="77777777" w:rsidR="00E83F28" w:rsidRDefault="00E83F28">
      <w:pPr>
        <w:pStyle w:val="ConsPlusNormal"/>
        <w:spacing w:before="280"/>
        <w:ind w:firstLine="540"/>
        <w:jc w:val="both"/>
      </w:pPr>
      <w:r>
        <w:t>- поломка или появление трещин в корпусной детали, рукоятке, защитном ограждении;</w:t>
      </w:r>
    </w:p>
    <w:p w14:paraId="24105A65" w14:textId="77777777" w:rsidR="00E83F28" w:rsidRDefault="00E83F28">
      <w:pPr>
        <w:pStyle w:val="ConsPlusNormal"/>
        <w:spacing w:before="280"/>
        <w:ind w:firstLine="540"/>
        <w:jc w:val="both"/>
      </w:pPr>
      <w:r>
        <w:t>- повреждение рабочей части электроинструмента;</w:t>
      </w:r>
    </w:p>
    <w:p w14:paraId="2268A577" w14:textId="77777777" w:rsidR="00E83F28" w:rsidRDefault="00E83F28">
      <w:pPr>
        <w:pStyle w:val="ConsPlusNormal"/>
        <w:spacing w:before="280"/>
        <w:ind w:firstLine="540"/>
        <w:jc w:val="both"/>
      </w:pPr>
      <w:r>
        <w:t>- исчезновение электрической связи между металлическими частями корпуса и нулевым зажимным штырем питательной вилки;</w:t>
      </w:r>
    </w:p>
    <w:p w14:paraId="23A098BB" w14:textId="77777777" w:rsidR="00E83F28" w:rsidRDefault="00E83F28">
      <w:pPr>
        <w:pStyle w:val="ConsPlusNormal"/>
        <w:spacing w:before="280"/>
        <w:ind w:firstLine="540"/>
        <w:jc w:val="both"/>
      </w:pPr>
      <w:r>
        <w:lastRenderedPageBreak/>
        <w:t>- неисправность пускового устройства.</w:t>
      </w:r>
    </w:p>
    <w:p w14:paraId="630FF0E2" w14:textId="77777777" w:rsidR="00E83F28" w:rsidRDefault="00E83F28">
      <w:pPr>
        <w:pStyle w:val="ConsPlusNormal"/>
        <w:spacing w:before="280"/>
        <w:ind w:firstLine="540"/>
        <w:jc w:val="both"/>
      </w:pPr>
      <w:r>
        <w:t>2.7.21. При переноске электроинструмента должны приниматься меры предосторожности, исключающие его повреждение. При этом необходимо руководствоваться требованиями технической документации завода-изготовителя.</w:t>
      </w:r>
    </w:p>
    <w:p w14:paraId="7598FBB8" w14:textId="77777777" w:rsidR="00E83F28" w:rsidRDefault="00E83F28">
      <w:pPr>
        <w:pStyle w:val="ConsPlusNormal"/>
        <w:spacing w:before="280"/>
        <w:ind w:firstLine="540"/>
        <w:jc w:val="both"/>
      </w:pPr>
      <w:r>
        <w:t>2.7.22. При работе с переносными ручными электрическими светильниками должны соблюдаться следующие требования:</w:t>
      </w:r>
    </w:p>
    <w:p w14:paraId="08FDB816" w14:textId="77777777" w:rsidR="00E83F28" w:rsidRDefault="00E83F28">
      <w:pPr>
        <w:pStyle w:val="ConsPlusNormal"/>
        <w:spacing w:before="280"/>
        <w:ind w:firstLine="540"/>
        <w:jc w:val="both"/>
      </w:pPr>
      <w:r>
        <w:t>- когда опасность поражения электрическим током усугубляется теснотой, неудобным положением работника, соприкосновением с большими металлическими заземленными поверхностями (например, работа в условиях ограниченного пространства), для питания переносных светильников должно применяться напряжение не выше 12 В;</w:t>
      </w:r>
    </w:p>
    <w:p w14:paraId="088BC963" w14:textId="77777777" w:rsidR="00E83F28" w:rsidRDefault="00E83F28">
      <w:pPr>
        <w:pStyle w:val="ConsPlusNormal"/>
        <w:spacing w:before="280"/>
        <w:ind w:firstLine="540"/>
        <w:jc w:val="both"/>
      </w:pPr>
      <w:r>
        <w:t>- при выдаче переносных светильников работники, выдающие и принимающие их, должны удостовериться в исправности ламп, патронов, штепсельных вилок, проводов;</w:t>
      </w:r>
    </w:p>
    <w:p w14:paraId="75B98093" w14:textId="77777777" w:rsidR="00E83F28" w:rsidRDefault="00E83F28">
      <w:pPr>
        <w:pStyle w:val="ConsPlusNormal"/>
        <w:spacing w:before="280"/>
        <w:ind w:firstLine="540"/>
        <w:jc w:val="both"/>
      </w:pPr>
      <w:r>
        <w:t>- ремонт неисправных переносных светильников должен выполняться работниками, имеющими соответствующую квалификацию;</w:t>
      </w:r>
    </w:p>
    <w:p w14:paraId="68868EA5" w14:textId="77777777" w:rsidR="00E83F28" w:rsidRDefault="00E83F28">
      <w:pPr>
        <w:pStyle w:val="ConsPlusNormal"/>
        <w:spacing w:before="280"/>
        <w:ind w:firstLine="540"/>
        <w:jc w:val="both"/>
      </w:pPr>
      <w:r>
        <w:t>- ремонт переносных светильников без отключения от электрической сети запрещается.</w:t>
      </w:r>
    </w:p>
    <w:p w14:paraId="0D1B4AE7" w14:textId="77777777" w:rsidR="00E83F28" w:rsidRDefault="00E83F28">
      <w:pPr>
        <w:pStyle w:val="ConsPlusNormal"/>
        <w:jc w:val="both"/>
      </w:pPr>
    </w:p>
    <w:p w14:paraId="6B15362A" w14:textId="77777777" w:rsidR="00E83F28" w:rsidRDefault="00E83F28">
      <w:pPr>
        <w:pStyle w:val="ConsPlusNormal"/>
        <w:jc w:val="center"/>
        <w:outlineLvl w:val="2"/>
      </w:pPr>
      <w:r>
        <w:t>III. Требования охраны труда во время работы</w:t>
      </w:r>
    </w:p>
    <w:p w14:paraId="27CBD694" w14:textId="77777777" w:rsidR="00E83F28" w:rsidRDefault="00E83F28">
      <w:pPr>
        <w:pStyle w:val="ConsPlusNormal"/>
        <w:jc w:val="both"/>
      </w:pPr>
    </w:p>
    <w:p w14:paraId="51F3C634" w14:textId="77777777" w:rsidR="00E83F28" w:rsidRDefault="00E83F28">
      <w:pPr>
        <w:pStyle w:val="ConsPlusNormal"/>
        <w:ind w:firstLine="540"/>
        <w:jc w:val="both"/>
      </w:pPr>
      <w:r>
        <w:t>3.1. Работник во время работы должен:</w:t>
      </w:r>
    </w:p>
    <w:p w14:paraId="10079BF3"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EF671B4" w14:textId="77777777" w:rsidR="00E83F28" w:rsidRDefault="00E83F28">
      <w:pPr>
        <w:pStyle w:val="ConsPlusNormal"/>
        <w:spacing w:before="280"/>
        <w:ind w:firstLine="540"/>
        <w:jc w:val="both"/>
      </w:pPr>
      <w:r>
        <w:t>- содержать в порядке и чистоте рабочее место, своевременно в установленном порядке удалять строительный и иной мусор;</w:t>
      </w:r>
    </w:p>
    <w:p w14:paraId="1F74B140" w14:textId="77777777" w:rsidR="00E83F28" w:rsidRDefault="00E83F28">
      <w:pPr>
        <w:pStyle w:val="ConsPlusNormal"/>
        <w:spacing w:before="280"/>
        <w:ind w:firstLine="540"/>
        <w:jc w:val="both"/>
      </w:pPr>
      <w:r>
        <w:t>- использовать в установленном порядке рабочую одежду и СИЗ;</w:t>
      </w:r>
    </w:p>
    <w:p w14:paraId="5AC0BA31" w14:textId="77777777" w:rsidR="00E83F28" w:rsidRDefault="00E83F28">
      <w:pPr>
        <w:pStyle w:val="ConsPlusNormal"/>
        <w:spacing w:before="280"/>
        <w:ind w:firstLine="540"/>
        <w:jc w:val="both"/>
      </w:pPr>
      <w:r>
        <w:t xml:space="preserve">- следить за исправностью используемых инструментов (см. </w:t>
      </w:r>
      <w:hyperlink w:anchor="P13142">
        <w:r>
          <w:rPr>
            <w:color w:val="0000FF"/>
          </w:rPr>
          <w:t>п. 2.7</w:t>
        </w:r>
      </w:hyperlink>
      <w:r>
        <w:t>), оборудования, приспособлений, качеством используемых материалов;</w:t>
      </w:r>
    </w:p>
    <w:p w14:paraId="2EB3D0C1" w14:textId="77777777" w:rsidR="00E83F28" w:rsidRDefault="00E83F28">
      <w:pPr>
        <w:pStyle w:val="ConsPlusNormal"/>
        <w:spacing w:before="280"/>
        <w:ind w:firstLine="540"/>
        <w:jc w:val="both"/>
      </w:pPr>
      <w:r>
        <w:t>- соблюдать требования инструкций по эксплуатации оборудования, инструментов, приспособлений, механизмов;</w:t>
      </w:r>
    </w:p>
    <w:p w14:paraId="435C459E"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5E79F81" w14:textId="77777777" w:rsidR="00E83F28" w:rsidRDefault="00E83F28">
      <w:pPr>
        <w:pStyle w:val="ConsPlusNormal"/>
        <w:spacing w:before="280"/>
        <w:ind w:firstLine="540"/>
        <w:jc w:val="both"/>
      </w:pPr>
      <w:r>
        <w:lastRenderedPageBreak/>
        <w:t>3.2. Требования охраны труда при производстве работ по уборке и содержанию зданий и помещений:</w:t>
      </w:r>
    </w:p>
    <w:p w14:paraId="61DF0149" w14:textId="77777777" w:rsidR="00E83F28" w:rsidRDefault="00E83F28">
      <w:pPr>
        <w:pStyle w:val="ConsPlusNormal"/>
        <w:spacing w:before="280"/>
        <w:ind w:firstLine="540"/>
        <w:jc w:val="both"/>
      </w:pPr>
      <w:r>
        <w:t>3.2.1. Допуск работников на крыши зданий разрешается руководителем работ после осмотра стропил, обрешетки (опалубки), парапета и установления их исправности и прочности, а также мест закрепления средств индивидуальной защиты от падения с высоты.</w:t>
      </w:r>
    </w:p>
    <w:p w14:paraId="43413D2A" w14:textId="77777777" w:rsidR="00E83F28" w:rsidRDefault="00E83F28">
      <w:pPr>
        <w:pStyle w:val="ConsPlusNormal"/>
        <w:spacing w:before="280"/>
        <w:ind w:firstLine="540"/>
        <w:jc w:val="both"/>
      </w:pPr>
      <w:r>
        <w:t>3.2.2. Работающие на крышах зданий с уклоном более 20 град. или на мокрых крышах (независимо от уклона) должны быть обеспечены переносными стремянками (трапами) с поперечными планками, которые во время работы следует закреплять за конек крыши крюками.</w:t>
      </w:r>
    </w:p>
    <w:p w14:paraId="38D44076" w14:textId="77777777" w:rsidR="00E83F28" w:rsidRDefault="00E83F28">
      <w:pPr>
        <w:pStyle w:val="ConsPlusNormal"/>
        <w:spacing w:before="280"/>
        <w:ind w:firstLine="540"/>
        <w:jc w:val="both"/>
      </w:pPr>
      <w:r>
        <w:t>3.2.3. Закреплять средства индивидуальной защиты от падения с высоты необходимо за конструктивные элементы здания. Руководитель работ должен проверять и контролировать качество закрепления работниками средств индивидуальной защиты от падения с высоты. Закреплять средства индивидуальной защиты от падения с высоты за оголовки дымовых труб запрещается.</w:t>
      </w:r>
    </w:p>
    <w:p w14:paraId="41B9BE4B" w14:textId="77777777" w:rsidR="00E83F28" w:rsidRDefault="00E83F28">
      <w:pPr>
        <w:pStyle w:val="ConsPlusNormal"/>
        <w:spacing w:before="280"/>
        <w:ind w:firstLine="540"/>
        <w:jc w:val="both"/>
      </w:pPr>
      <w:r>
        <w:t>3.2.4. При размещении на время производства работ на крыше здания материала и инструмента должны быть приняты меры, исключающие их падение, скольжение по скату крыши или сдувание ветром.</w:t>
      </w:r>
    </w:p>
    <w:p w14:paraId="0DC60B68" w14:textId="77777777" w:rsidR="00E83F28" w:rsidRDefault="00E83F28">
      <w:pPr>
        <w:pStyle w:val="ConsPlusNormal"/>
        <w:spacing w:before="280"/>
        <w:ind w:firstLine="540"/>
        <w:jc w:val="both"/>
      </w:pPr>
      <w:r>
        <w:t>3.2.5. При работе на крыше здания запрещается касаться электропроводов, телевизионных антенн, электрических установок.</w:t>
      </w:r>
    </w:p>
    <w:p w14:paraId="01B04530" w14:textId="77777777" w:rsidR="00E83F28" w:rsidRDefault="00E83F28">
      <w:pPr>
        <w:pStyle w:val="ConsPlusNormal"/>
        <w:spacing w:before="280"/>
        <w:ind w:firstLine="540"/>
        <w:jc w:val="both"/>
      </w:pPr>
      <w:r>
        <w:t>3.2.6. При очистке крыш зданий от снега и льда должны быть приняты следующие меры безопасности:</w:t>
      </w:r>
    </w:p>
    <w:p w14:paraId="625B02F3" w14:textId="77777777" w:rsidR="00E83F28" w:rsidRDefault="00E83F28">
      <w:pPr>
        <w:pStyle w:val="ConsPlusNormal"/>
        <w:spacing w:before="280"/>
        <w:ind w:firstLine="540"/>
        <w:jc w:val="both"/>
      </w:pPr>
      <w:r>
        <w:t>- тротуар, а в необходимых случаях и проезжая часть на ширину возможного падения снега и льда ограждается с трех сторон инвентарными решетками (щитами), сигнальной лентой или веревкой с красными флажками, подвешиваемой на специальных стойках;</w:t>
      </w:r>
    </w:p>
    <w:p w14:paraId="588D0D2E" w14:textId="77777777" w:rsidR="00E83F28" w:rsidRDefault="00E83F28">
      <w:pPr>
        <w:pStyle w:val="ConsPlusNormal"/>
        <w:spacing w:before="280"/>
        <w:ind w:firstLine="540"/>
        <w:jc w:val="both"/>
      </w:pPr>
      <w:r>
        <w:t>- на тротуаре для предупреждения людей об опасности должен быть выставлен дежурный со свистком в сигнальном жилете и защитной каске;</w:t>
      </w:r>
    </w:p>
    <w:p w14:paraId="363F7394" w14:textId="77777777" w:rsidR="00E83F28" w:rsidRDefault="00E83F28">
      <w:pPr>
        <w:pStyle w:val="ConsPlusNormal"/>
        <w:spacing w:before="280"/>
        <w:ind w:firstLine="540"/>
        <w:jc w:val="both"/>
      </w:pPr>
      <w:r>
        <w:t>- дверные проемы, выходящие в сторону очищаемого от снега ската крыши, запираются, или внутри лестничных клеток, арок, ворот, выставляются дежурные для предупреждения людей об опасности.</w:t>
      </w:r>
    </w:p>
    <w:p w14:paraId="3B41D4C0" w14:textId="77777777" w:rsidR="00E83F28" w:rsidRDefault="00E83F28">
      <w:pPr>
        <w:pStyle w:val="ConsPlusNormal"/>
        <w:spacing w:before="280"/>
        <w:ind w:firstLine="540"/>
        <w:jc w:val="both"/>
      </w:pPr>
      <w:r>
        <w:t>3.2.7. Снятие ледяных сосулек с краев крыши здания и у водосточных труб должно производиться специальным приспособлением (крючком). Свешиваться с крыши при выполнении этой работы запрещается.</w:t>
      </w:r>
    </w:p>
    <w:p w14:paraId="678B9760" w14:textId="77777777" w:rsidR="00E83F28" w:rsidRDefault="00E83F28">
      <w:pPr>
        <w:pStyle w:val="ConsPlusNormal"/>
        <w:spacing w:before="280"/>
        <w:ind w:firstLine="540"/>
        <w:jc w:val="both"/>
      </w:pPr>
      <w:r>
        <w:lastRenderedPageBreak/>
        <w:t>3.2.8. Очистку крыши здания от снега необходимо производить только деревянными лопатами, начиная от конька к карнизу, равномерно, не допуская перегрузки снегом отдельных ее участков.</w:t>
      </w:r>
    </w:p>
    <w:p w14:paraId="713B1E9B" w14:textId="77777777" w:rsidR="00E83F28" w:rsidRDefault="00E83F28">
      <w:pPr>
        <w:pStyle w:val="ConsPlusNormal"/>
        <w:spacing w:before="280"/>
        <w:ind w:firstLine="540"/>
        <w:jc w:val="both"/>
      </w:pPr>
      <w:r>
        <w:t>3.2.9. Запрещается сбрасывать снег на электрические и телефонные провода.</w:t>
      </w:r>
    </w:p>
    <w:p w14:paraId="04120D42" w14:textId="77777777" w:rsidR="00E83F28" w:rsidRDefault="00E83F28">
      <w:pPr>
        <w:pStyle w:val="ConsPlusNormal"/>
        <w:spacing w:before="280"/>
        <w:ind w:firstLine="540"/>
        <w:jc w:val="both"/>
      </w:pPr>
      <w:r>
        <w:t>3.2.10. В случае выявления аварийного состояния балконов, козырьков и других выступающих элементов фасада здания необходимо немедленно установить временные крепления, оградить участок под аварийной конструкцией и запретить выход на балконы, лоджии, эркеры, козырьки.</w:t>
      </w:r>
    </w:p>
    <w:p w14:paraId="439354A6" w14:textId="77777777" w:rsidR="00E83F28" w:rsidRDefault="00E83F28">
      <w:pPr>
        <w:pStyle w:val="ConsPlusNormal"/>
        <w:spacing w:before="280"/>
        <w:ind w:firstLine="540"/>
        <w:jc w:val="both"/>
      </w:pPr>
      <w:r>
        <w:t>3.2.11. При обследовании состояния облицовки или штукатурки фасада здания простукиванием проход на тротуаре должен быть огражден. При проведении обследования необходимо использовать средства индивидуальной защиты глаз, средства индивидуальной защиты от падения с высоты и защитные каски.</w:t>
      </w:r>
    </w:p>
    <w:p w14:paraId="06233C93" w14:textId="77777777" w:rsidR="00E83F28" w:rsidRDefault="00E83F28">
      <w:pPr>
        <w:pStyle w:val="ConsPlusNormal"/>
        <w:spacing w:before="280"/>
        <w:ind w:firstLine="540"/>
        <w:jc w:val="both"/>
      </w:pPr>
      <w:r>
        <w:t>Облицовочные плитки и архитектурные детали с дефектами, которые могут привести к их падению, необходимо немедленно снять и, если возможно, вновь установить, применяя цементный раствор, анкеры и другие способы крепления. При этом штукатурку необходимо отбить и обнаженные участки фасада заново оштукатурить.</w:t>
      </w:r>
    </w:p>
    <w:p w14:paraId="10D785D5" w14:textId="77777777" w:rsidR="00E83F28" w:rsidRDefault="00E83F28">
      <w:pPr>
        <w:pStyle w:val="ConsPlusNormal"/>
        <w:spacing w:before="280"/>
        <w:ind w:firstLine="540"/>
        <w:jc w:val="both"/>
      </w:pPr>
      <w:r>
        <w:t>3.2.12. Запрещается:</w:t>
      </w:r>
    </w:p>
    <w:p w14:paraId="3735F939" w14:textId="77777777" w:rsidR="00E83F28" w:rsidRDefault="00E83F28">
      <w:pPr>
        <w:pStyle w:val="ConsPlusNormal"/>
        <w:spacing w:before="280"/>
        <w:ind w:firstLine="540"/>
        <w:jc w:val="both"/>
      </w:pPr>
      <w:r>
        <w:t>- применять приставные лестницы для производства работ по ремонту балконов и козырьков, смене водосточных труб, оконных отливов и покрытий выступающих на фасаде частей;</w:t>
      </w:r>
    </w:p>
    <w:p w14:paraId="2CA6C611" w14:textId="77777777" w:rsidR="00E83F28" w:rsidRDefault="00E83F28">
      <w:pPr>
        <w:pStyle w:val="ConsPlusNormal"/>
        <w:spacing w:before="280"/>
        <w:ind w:firstLine="540"/>
        <w:jc w:val="both"/>
      </w:pPr>
      <w:r>
        <w:t>- выполнять работы одновременно на двух балконах, расположенных один над другим;</w:t>
      </w:r>
    </w:p>
    <w:p w14:paraId="15094329" w14:textId="77777777" w:rsidR="00E83F28" w:rsidRDefault="00E83F28">
      <w:pPr>
        <w:pStyle w:val="ConsPlusNormal"/>
        <w:spacing w:before="280"/>
        <w:ind w:firstLine="540"/>
        <w:jc w:val="both"/>
      </w:pPr>
      <w:r>
        <w:t>- оставлять незакрепленными детали водосточных труб, оконных отливов и покрытий при перерывах в работе и после прекращения работ.</w:t>
      </w:r>
    </w:p>
    <w:p w14:paraId="1F622C3A" w14:textId="77777777" w:rsidR="00E83F28" w:rsidRDefault="00E83F28">
      <w:pPr>
        <w:pStyle w:val="ConsPlusNormal"/>
        <w:spacing w:before="280"/>
        <w:ind w:firstLine="540"/>
        <w:jc w:val="both"/>
      </w:pPr>
      <w:r>
        <w:t>3.2.13. При работах на фасадах в местах, расположенных над входами и проездами, последние должны быть закрыты либо защищены предохранительным настилом.</w:t>
      </w:r>
    </w:p>
    <w:p w14:paraId="1447669E" w14:textId="77777777" w:rsidR="00E83F28" w:rsidRDefault="00E83F28">
      <w:pPr>
        <w:pStyle w:val="ConsPlusNormal"/>
        <w:spacing w:before="280"/>
        <w:ind w:firstLine="540"/>
        <w:jc w:val="both"/>
      </w:pPr>
      <w:r>
        <w:t>3.2.14. Разобранные старые водосточные трубы и покрытия по окончании работ необходимо убрать с проходов и проездов.</w:t>
      </w:r>
    </w:p>
    <w:p w14:paraId="1238820F" w14:textId="77777777" w:rsidR="00E83F28" w:rsidRDefault="00E83F28">
      <w:pPr>
        <w:pStyle w:val="ConsPlusNormal"/>
        <w:spacing w:before="280"/>
        <w:ind w:firstLine="540"/>
        <w:jc w:val="both"/>
      </w:pPr>
      <w:r>
        <w:t xml:space="preserve">3.2.15. До начала работ по очистке дымоходов и газоходов руководитель работ должен осмотреть все места производства работ, а также подходы к отопительным приборам и дымовым трубам на крышах и чердаках здания </w:t>
      </w:r>
      <w:r>
        <w:lastRenderedPageBreak/>
        <w:t>(лестницы, проходные доски и трапы, слуховые окна, люки).</w:t>
      </w:r>
    </w:p>
    <w:p w14:paraId="1CE237F1" w14:textId="77777777" w:rsidR="00E83F28" w:rsidRDefault="00E83F28">
      <w:pPr>
        <w:pStyle w:val="ConsPlusNormal"/>
        <w:spacing w:before="280"/>
        <w:ind w:firstLine="540"/>
        <w:jc w:val="both"/>
      </w:pPr>
      <w:r>
        <w:t>При неисправных подходах производство работ по прочистке дымоходов и газоходов разрешается после устранения выявленных неисправностей.</w:t>
      </w:r>
    </w:p>
    <w:p w14:paraId="2D88DEC3" w14:textId="77777777" w:rsidR="00E83F28" w:rsidRDefault="00E83F28">
      <w:pPr>
        <w:pStyle w:val="ConsPlusNormal"/>
        <w:spacing w:before="280"/>
        <w:ind w:firstLine="540"/>
        <w:jc w:val="both"/>
      </w:pPr>
      <w:r>
        <w:t>3.2.16. Работы на крышах зданий по прочистке дымоходов и газоходов запрещаются:</w:t>
      </w:r>
    </w:p>
    <w:p w14:paraId="76D699E1" w14:textId="77777777" w:rsidR="00E83F28" w:rsidRDefault="00E83F28">
      <w:pPr>
        <w:pStyle w:val="ConsPlusNormal"/>
        <w:spacing w:before="280"/>
        <w:ind w:firstLine="540"/>
        <w:jc w:val="both"/>
      </w:pPr>
      <w:r>
        <w:t>- во время грозы, дождя, снегопада, сильного тумана, при скорости ветра более 10 м/с, температуре наружного воздуха ниже -15 град. Цельсия, а также с наступлением темноты при недостаточной освещенности зоны производства работ;</w:t>
      </w:r>
    </w:p>
    <w:p w14:paraId="21DA520A" w14:textId="77777777" w:rsidR="00E83F28" w:rsidRDefault="00E83F28">
      <w:pPr>
        <w:pStyle w:val="ConsPlusNormal"/>
        <w:spacing w:before="280"/>
        <w:ind w:firstLine="540"/>
        <w:jc w:val="both"/>
      </w:pPr>
      <w:r>
        <w:t>- при обледенении крыш, трапов и наружных лестниц.</w:t>
      </w:r>
    </w:p>
    <w:p w14:paraId="4F8A0281" w14:textId="77777777" w:rsidR="00E83F28" w:rsidRDefault="00E83F28">
      <w:pPr>
        <w:pStyle w:val="ConsPlusNormal"/>
        <w:spacing w:before="280"/>
        <w:ind w:firstLine="540"/>
        <w:jc w:val="both"/>
      </w:pPr>
      <w:r>
        <w:t>3.2.17. При прочистке дымоходов и газоходов приставные лестницы должны быть закреплены.</w:t>
      </w:r>
    </w:p>
    <w:p w14:paraId="7C8EE387" w14:textId="77777777" w:rsidR="00E83F28" w:rsidRDefault="00E83F28">
      <w:pPr>
        <w:pStyle w:val="ConsPlusNormal"/>
        <w:spacing w:before="280"/>
        <w:ind w:firstLine="540"/>
        <w:jc w:val="both"/>
      </w:pPr>
      <w:r>
        <w:t>3.2.18. Прочистка дымовых каналов должна производиться под наблюдением руководителя работ после предварительного вентилирования каналов при потушенных топках и после проверки отсутствия в дымовых каналах вредных газов.</w:t>
      </w:r>
    </w:p>
    <w:p w14:paraId="10BBBBFD" w14:textId="77777777" w:rsidR="00E83F28" w:rsidRDefault="00E83F28">
      <w:pPr>
        <w:pStyle w:val="ConsPlusNormal"/>
        <w:spacing w:before="280"/>
        <w:ind w:firstLine="540"/>
        <w:jc w:val="both"/>
      </w:pPr>
      <w:r>
        <w:t>3.2.19. При прочистке дымоходов запрещается касаться электропроводов, телевизионных антенн, световых реклам и других электрических установок.</w:t>
      </w:r>
    </w:p>
    <w:p w14:paraId="0D279BD3" w14:textId="77777777" w:rsidR="00E83F28" w:rsidRDefault="00E83F28">
      <w:pPr>
        <w:pStyle w:val="ConsPlusNormal"/>
        <w:spacing w:before="280"/>
        <w:ind w:firstLine="540"/>
        <w:jc w:val="both"/>
      </w:pPr>
      <w:r>
        <w:t>3.2.20. Прочистку ствола мусоропровода от засора необходимо осуществлять сверху опусканием на тросе специального груза через ревизию в верхней части ствола или через отверстия загрузочных клапанов после снятия их подвижных частей, а также снизу из мусороприемной камеры при помощи стального прута.</w:t>
      </w:r>
    </w:p>
    <w:p w14:paraId="4391A8FF" w14:textId="77777777" w:rsidR="00E83F28" w:rsidRDefault="00E83F28">
      <w:pPr>
        <w:pStyle w:val="ConsPlusNormal"/>
        <w:spacing w:before="280"/>
        <w:ind w:firstLine="540"/>
        <w:jc w:val="both"/>
      </w:pPr>
      <w:r>
        <w:t>3.2.21. Мокрая уборка бункера и нижнего конца ствола мусоропровода должна производиться при закрытом шибере мусоропровода.</w:t>
      </w:r>
    </w:p>
    <w:p w14:paraId="460D1315" w14:textId="77777777" w:rsidR="00E83F28" w:rsidRDefault="00E83F28">
      <w:pPr>
        <w:pStyle w:val="ConsPlusNormal"/>
        <w:spacing w:before="280"/>
        <w:ind w:firstLine="540"/>
        <w:jc w:val="both"/>
      </w:pPr>
      <w:r>
        <w:t>3.2.22. В момент наполнения мусоросборника (контейнера) его необходимо закрывать чехлом для предохранения камеры от засорения. На время смены сборников (контейнеров) либо их опорожнения необходимо закрывать шибер в нижней части ствола мусоропровода.</w:t>
      </w:r>
    </w:p>
    <w:p w14:paraId="7EA1DB4D" w14:textId="77777777" w:rsidR="00E83F28" w:rsidRDefault="00E83F28">
      <w:pPr>
        <w:pStyle w:val="ConsPlusNormal"/>
        <w:spacing w:before="280"/>
        <w:ind w:firstLine="540"/>
        <w:jc w:val="both"/>
      </w:pPr>
      <w:r>
        <w:t>3.2.23. Мусоросборники (контейнеры), находящиеся в мусороприемной камере под загрузкой, должны устанавливаться на тележки или иметь колеса для безопасного их перемещения за пределы камеры.</w:t>
      </w:r>
    </w:p>
    <w:p w14:paraId="22670E8A" w14:textId="77777777" w:rsidR="00E83F28" w:rsidRDefault="00E83F28">
      <w:pPr>
        <w:pStyle w:val="ConsPlusNormal"/>
        <w:spacing w:before="280"/>
        <w:ind w:firstLine="540"/>
        <w:jc w:val="both"/>
      </w:pPr>
      <w:r>
        <w:t xml:space="preserve">3.2.24. Помещение мусороприемной камеры и ее оборудование, а также мусоропровод и мусоросборники (контейнеры) должны подвергаться </w:t>
      </w:r>
      <w:r>
        <w:lastRenderedPageBreak/>
        <w:t>дезинфекции и дератизации.</w:t>
      </w:r>
    </w:p>
    <w:p w14:paraId="66A57775" w14:textId="77777777" w:rsidR="00E83F28" w:rsidRDefault="00E83F28">
      <w:pPr>
        <w:pStyle w:val="ConsPlusNormal"/>
        <w:spacing w:before="280"/>
        <w:ind w:firstLine="540"/>
        <w:jc w:val="both"/>
      </w:pPr>
      <w:r>
        <w:t>3.2.25. Складирование твердых бытовых отходов, их разбор и отбор вторсырья в мусороприемных камерах запрещается.</w:t>
      </w:r>
    </w:p>
    <w:p w14:paraId="74E4AD99" w14:textId="77777777" w:rsidR="00E83F28" w:rsidRDefault="00E83F28">
      <w:pPr>
        <w:pStyle w:val="ConsPlusNormal"/>
        <w:spacing w:before="280"/>
        <w:ind w:firstLine="540"/>
        <w:jc w:val="both"/>
      </w:pPr>
      <w:r>
        <w:t>3.2.26. Протирочные работы в помещениях, в которых имеются электрические сети или действующие электроустановки, допускается производить только после отключения электрических сетей и электроустановок либо укрытия их деревянными щитами и коробками.</w:t>
      </w:r>
    </w:p>
    <w:p w14:paraId="03E4CE95" w14:textId="77777777" w:rsidR="00E83F28" w:rsidRDefault="00E83F28">
      <w:pPr>
        <w:pStyle w:val="ConsPlusNormal"/>
        <w:spacing w:before="280"/>
        <w:ind w:firstLine="540"/>
        <w:jc w:val="both"/>
      </w:pPr>
      <w:r>
        <w:t>3.2.27. Протирка плафонов и другой электрической арматуры, подвешенной к потолку, должна выполняться электротехническим персоналом, имеющим группы по электробезопасности не ниже III, с раздвижных лестниц-стремянок или иных средств подмащивания при отключенном электропитании.</w:t>
      </w:r>
    </w:p>
    <w:p w14:paraId="7BD5D150" w14:textId="77777777" w:rsidR="00E83F28" w:rsidRDefault="00E83F28">
      <w:pPr>
        <w:pStyle w:val="ConsPlusNormal"/>
        <w:spacing w:before="280"/>
        <w:ind w:firstLine="540"/>
        <w:jc w:val="both"/>
      </w:pPr>
      <w:r>
        <w:t>3.2.28. Перед началом работ по протирке стекол в оконных рамах должна быть проверена прочность крепления стекол и оконных рам.</w:t>
      </w:r>
    </w:p>
    <w:p w14:paraId="54CBEA30" w14:textId="77777777" w:rsidR="00E83F28" w:rsidRDefault="00E83F28">
      <w:pPr>
        <w:pStyle w:val="ConsPlusNormal"/>
        <w:spacing w:before="280"/>
        <w:ind w:firstLine="540"/>
        <w:jc w:val="both"/>
      </w:pPr>
      <w:r>
        <w:t>3.2.29. При протирке из помещения наружной плоскости остекления необходимо применять средства индивидуальной защиты от падения с высоты.</w:t>
      </w:r>
    </w:p>
    <w:p w14:paraId="2DE424A8" w14:textId="77777777" w:rsidR="00E83F28" w:rsidRDefault="00E83F28">
      <w:pPr>
        <w:pStyle w:val="ConsPlusNormal"/>
        <w:spacing w:before="280"/>
        <w:ind w:firstLine="540"/>
        <w:jc w:val="both"/>
      </w:pPr>
      <w:r>
        <w:t>3.2.30. Перед началом работ в подвалах и технических подпольях необходимо убедиться в отсутствии загазованности помещений.</w:t>
      </w:r>
    </w:p>
    <w:p w14:paraId="245F061E" w14:textId="77777777" w:rsidR="00E83F28" w:rsidRDefault="00E83F28">
      <w:pPr>
        <w:pStyle w:val="ConsPlusNormal"/>
        <w:spacing w:before="280"/>
        <w:ind w:firstLine="540"/>
        <w:jc w:val="both"/>
      </w:pPr>
      <w:r>
        <w:t>3.2.31. При выполнении работ по откачке воды из подвалов и технических подполий электронасосами работники должны быть обеспечены средствами индивидуальной защиты от поражения электрическим током. Корпуса электронасосов должны заземляться.</w:t>
      </w:r>
    </w:p>
    <w:p w14:paraId="6C7A7281" w14:textId="77777777" w:rsidR="00E83F28" w:rsidRDefault="00E83F28">
      <w:pPr>
        <w:pStyle w:val="ConsPlusNormal"/>
        <w:spacing w:before="280"/>
        <w:ind w:firstLine="540"/>
        <w:jc w:val="both"/>
      </w:pPr>
      <w:r>
        <w:t>3.3. Требования охраны труда при выполнении ремонтных работ:</w:t>
      </w:r>
    </w:p>
    <w:p w14:paraId="3087B540" w14:textId="77777777" w:rsidR="00E83F28" w:rsidRDefault="00E83F28">
      <w:pPr>
        <w:pStyle w:val="ConsPlusNormal"/>
        <w:spacing w:before="280"/>
        <w:ind w:firstLine="540"/>
        <w:jc w:val="both"/>
      </w:pPr>
      <w:r>
        <w:t>3.3.1. Проводить ремонтные и другие работы, связанные с возможным выделением вредных веществ, необходимо в помещениях, оборудованных приточно-вытяжной вентиляцией, во время ее работы.</w:t>
      </w:r>
    </w:p>
    <w:p w14:paraId="614131CA" w14:textId="77777777" w:rsidR="00E83F28" w:rsidRDefault="00E83F28">
      <w:pPr>
        <w:pStyle w:val="ConsPlusNormal"/>
        <w:spacing w:before="280"/>
        <w:ind w:firstLine="540"/>
        <w:jc w:val="both"/>
      </w:pPr>
      <w:r>
        <w:t>3.3.2. Покрытие оголовков дымовых труб и установку зонтов вентиляционных шахт необходимо производить с горизонтальных настилов, укладываемых на обрешетку. При высоте оголовков дымовых труб и вентиляционных шахт более 1,5 м их покрытие выполняется с применением закрепленных средств подмащивания. Пользоваться приставными лестницами запрещается.</w:t>
      </w:r>
    </w:p>
    <w:p w14:paraId="1D1FEE8C" w14:textId="77777777" w:rsidR="00E83F28" w:rsidRDefault="00E83F28">
      <w:pPr>
        <w:pStyle w:val="ConsPlusNormal"/>
        <w:spacing w:before="280"/>
        <w:ind w:firstLine="540"/>
        <w:jc w:val="both"/>
      </w:pPr>
      <w:r>
        <w:t xml:space="preserve">3.3.3. Правку кромок старых листов кровельной стали, их обрезку и другие заготовительные операции необходимо выполнять на земле или на чердаке, а на кровлю подавать полностью подготовленный для укладки </w:t>
      </w:r>
      <w:r>
        <w:lastRenderedPageBreak/>
        <w:t>материал.</w:t>
      </w:r>
    </w:p>
    <w:p w14:paraId="6D0F345E" w14:textId="77777777" w:rsidR="00E83F28" w:rsidRDefault="00E83F28">
      <w:pPr>
        <w:pStyle w:val="ConsPlusNormal"/>
        <w:spacing w:before="280"/>
        <w:ind w:firstLine="540"/>
        <w:jc w:val="both"/>
      </w:pPr>
      <w:r>
        <w:t>3.3.4. Во избежание доступа людей в зону возможного падения с кровли материала, инструмента, тары, стекания мастики и краски необходимо на земле на расстоянии не менее 3 м от стен здания установить ограждения, а над местами прохода людей оборудовать сплошные защитные настилы в виде козырьков.</w:t>
      </w:r>
    </w:p>
    <w:p w14:paraId="7B58ED3C" w14:textId="77777777" w:rsidR="00E83F28" w:rsidRDefault="00E83F28">
      <w:pPr>
        <w:pStyle w:val="ConsPlusNormal"/>
        <w:spacing w:before="280"/>
        <w:ind w:firstLine="540"/>
        <w:jc w:val="both"/>
      </w:pPr>
      <w:r>
        <w:t>3.3.5. Для выполнения кровельных работ на плоских крышах, не имеющих постоянных ограждений, необходимо устанавливать временные переносные предохранительные сетчатые экраны высотой не менее 1,1 м.</w:t>
      </w:r>
    </w:p>
    <w:p w14:paraId="1D921700" w14:textId="77777777" w:rsidR="00E83F28" w:rsidRDefault="00E83F28">
      <w:pPr>
        <w:pStyle w:val="ConsPlusNormal"/>
        <w:spacing w:before="280"/>
        <w:ind w:firstLine="540"/>
        <w:jc w:val="both"/>
      </w:pPr>
      <w:r>
        <w:t>3.3.6. Совмещение гидроизоляционных и огневых работ внутри помещений с применением растворителей и разбавителей запрещается.</w:t>
      </w:r>
    </w:p>
    <w:p w14:paraId="08892CC0" w14:textId="77777777" w:rsidR="00E83F28" w:rsidRDefault="00E83F28">
      <w:pPr>
        <w:pStyle w:val="ConsPlusNormal"/>
        <w:spacing w:before="280"/>
        <w:ind w:firstLine="540"/>
        <w:jc w:val="both"/>
      </w:pPr>
      <w:r>
        <w:t>3.3.7. При выполнении соединений частей деревянных конструкций и вспомогательных устройств (лесов, настилов, подмостей, ограждений, опалубки) гвоздями выступающие концы гвоздей необходимо загибать и утапливать в древесине.</w:t>
      </w:r>
    </w:p>
    <w:p w14:paraId="11867BBF" w14:textId="77777777" w:rsidR="00E83F28" w:rsidRDefault="00E83F28">
      <w:pPr>
        <w:pStyle w:val="ConsPlusNormal"/>
        <w:spacing w:before="280"/>
        <w:ind w:firstLine="540"/>
        <w:jc w:val="both"/>
      </w:pPr>
      <w:r>
        <w:t>3.3.8. Болтовые соединения деревянных элементов затягиваются гаечными ключами. Гаечные ключи должны соответствовать размерам гаек и головок болтов, не иметь трещин и забоин, губки ключей должны быть параллельны и не закатаны. Раздвижные гаечные ключи не должны быть ослаблены в подвижных частях.</w:t>
      </w:r>
    </w:p>
    <w:p w14:paraId="6F46187D" w14:textId="77777777" w:rsidR="00E83F28" w:rsidRDefault="00E83F28">
      <w:pPr>
        <w:pStyle w:val="ConsPlusNormal"/>
        <w:spacing w:before="280"/>
        <w:ind w:firstLine="540"/>
        <w:jc w:val="both"/>
      </w:pPr>
      <w:r>
        <w:t>Запрещается применение подкладок при зазоре между плоскостями губок гаечных ключей и гайками или головками болтов.</w:t>
      </w:r>
    </w:p>
    <w:p w14:paraId="6F2665E6" w14:textId="77777777" w:rsidR="00E83F28" w:rsidRDefault="00E83F28">
      <w:pPr>
        <w:pStyle w:val="ConsPlusNormal"/>
        <w:spacing w:before="280"/>
        <w:ind w:firstLine="540"/>
        <w:jc w:val="both"/>
      </w:pPr>
      <w:r>
        <w:t>При отвертывании и завертывании гаек и болтов запрещается удлинять гаечные ключи дополнительными рычагами, вторыми ключами или трубами.</w:t>
      </w:r>
    </w:p>
    <w:p w14:paraId="2F201760" w14:textId="77777777" w:rsidR="00E83F28" w:rsidRDefault="00E83F28">
      <w:pPr>
        <w:pStyle w:val="ConsPlusNormal"/>
        <w:spacing w:before="280"/>
        <w:ind w:firstLine="540"/>
        <w:jc w:val="both"/>
      </w:pPr>
      <w:r>
        <w:t>Допускается удлинять рукоятки ключей дополнительными рычагами типа "звездочка".</w:t>
      </w:r>
    </w:p>
    <w:p w14:paraId="7D2D8A39" w14:textId="77777777" w:rsidR="00E83F28" w:rsidRDefault="00E83F28">
      <w:pPr>
        <w:pStyle w:val="ConsPlusNormal"/>
        <w:spacing w:before="280"/>
        <w:ind w:firstLine="540"/>
        <w:jc w:val="both"/>
      </w:pPr>
      <w:r>
        <w:t>3.3.9. Исправление и укрепление обшивки стен, отливов, пилястр и оконопатку стен необходимо производить с огражденных средств подмащивания.</w:t>
      </w:r>
    </w:p>
    <w:p w14:paraId="571CB06E" w14:textId="77777777" w:rsidR="00E83F28" w:rsidRDefault="00E83F28">
      <w:pPr>
        <w:pStyle w:val="ConsPlusNormal"/>
        <w:spacing w:before="280"/>
        <w:ind w:firstLine="540"/>
        <w:jc w:val="both"/>
      </w:pPr>
      <w:r>
        <w:t>3.3.10. При ремонтных работах на фасадах с применением многоярусных строительных лесов запрещается вести работы на двух и более ярусах по одной вертикали, а также выполнять какие-либо работы на земле под строительными лесами.</w:t>
      </w:r>
    </w:p>
    <w:p w14:paraId="02A95264" w14:textId="77777777" w:rsidR="00E83F28" w:rsidRDefault="00E83F28">
      <w:pPr>
        <w:pStyle w:val="ConsPlusNormal"/>
        <w:spacing w:before="280"/>
        <w:ind w:firstLine="540"/>
        <w:jc w:val="both"/>
      </w:pPr>
      <w:r>
        <w:t xml:space="preserve">3.3.11. Перед наружными строительными лесами, с которых ведутся штукатурные и другие работы на фасадах зданий, должно быть поставлено </w:t>
      </w:r>
      <w:r>
        <w:lastRenderedPageBreak/>
        <w:t>ограждение.</w:t>
      </w:r>
    </w:p>
    <w:p w14:paraId="34CA856B" w14:textId="77777777" w:rsidR="00E83F28" w:rsidRDefault="00E83F28">
      <w:pPr>
        <w:pStyle w:val="ConsPlusNormal"/>
        <w:spacing w:before="280"/>
        <w:ind w:firstLine="540"/>
        <w:jc w:val="both"/>
      </w:pPr>
      <w:r>
        <w:t>3.3.12. Запрещается сбрасывать с настилов строительных лесов отбитую старую штукатурку, снятые покрытия выступающих частей фасада, остатки материала, строительный мусор, инструмент и приспособления.</w:t>
      </w:r>
    </w:p>
    <w:p w14:paraId="586D3177" w14:textId="77777777" w:rsidR="00E83F28" w:rsidRDefault="00E83F28">
      <w:pPr>
        <w:pStyle w:val="ConsPlusNormal"/>
        <w:spacing w:before="280"/>
        <w:ind w:firstLine="540"/>
        <w:jc w:val="both"/>
      </w:pPr>
      <w:r>
        <w:t>3.3.13. При выполнении штукатурных работ на лестничных клетках в качестве средств подмащивания, устанавливаемых на лестничных маршах, должны применяться подмости (столики-площадки) с укороченными передними ножками. Подмости (столики-площадки) должны иметь ограждения (перила) высотой не менее 1,1 м с промежуточным элементом и бортовой доской по низу высотой не менее 0,15 м.</w:t>
      </w:r>
    </w:p>
    <w:p w14:paraId="700F79AB" w14:textId="77777777" w:rsidR="00E83F28" w:rsidRDefault="00E83F28">
      <w:pPr>
        <w:pStyle w:val="ConsPlusNormal"/>
        <w:spacing w:before="280"/>
        <w:ind w:firstLine="540"/>
        <w:jc w:val="both"/>
      </w:pPr>
      <w:r>
        <w:t>Запрещается использовать в качестве средств подмащивания приборы отопления, санитарно-технические устройства, мебель и какие-либо предметы.</w:t>
      </w:r>
    </w:p>
    <w:p w14:paraId="1CBB945A" w14:textId="77777777" w:rsidR="00E83F28" w:rsidRDefault="00E83F28">
      <w:pPr>
        <w:pStyle w:val="ConsPlusNormal"/>
        <w:spacing w:before="280"/>
        <w:ind w:firstLine="540"/>
        <w:jc w:val="both"/>
      </w:pPr>
      <w:r>
        <w:t>3.3.14. Сушка штукатурки в помещениях при отсутствии центрального отопления допускается с применением нагревательных приборов заводского изготовления (воздухонагревателей, электрокалориферов, теплогенераторов).</w:t>
      </w:r>
    </w:p>
    <w:p w14:paraId="633704A7" w14:textId="77777777" w:rsidR="00E83F28" w:rsidRDefault="00E83F28">
      <w:pPr>
        <w:pStyle w:val="ConsPlusNormal"/>
        <w:spacing w:before="280"/>
        <w:ind w:firstLine="540"/>
        <w:jc w:val="both"/>
      </w:pPr>
      <w:r>
        <w:t>Запрещается использовать самодельные устройства и приспособления с применением открытого огня и открытых электрических нагревательных элементов (спиралей).</w:t>
      </w:r>
    </w:p>
    <w:p w14:paraId="50BA7134" w14:textId="77777777" w:rsidR="00E83F28" w:rsidRDefault="00E83F28">
      <w:pPr>
        <w:pStyle w:val="ConsPlusNormal"/>
        <w:spacing w:before="280"/>
        <w:ind w:firstLine="540"/>
        <w:jc w:val="both"/>
      </w:pPr>
      <w:r>
        <w:t>3.3.15. При окраске внутри помещений запрещается применять свинцовые белила, в том числе в составе красок, а также бензол и этилированный бензин в качестве растворителей.</w:t>
      </w:r>
    </w:p>
    <w:p w14:paraId="1B95BF5F" w14:textId="77777777" w:rsidR="00E83F28" w:rsidRDefault="00E83F28">
      <w:pPr>
        <w:pStyle w:val="ConsPlusNormal"/>
        <w:spacing w:before="280"/>
        <w:ind w:firstLine="540"/>
        <w:jc w:val="both"/>
      </w:pPr>
      <w:r>
        <w:t>3.3.16. При окраске труб центрального отопления и обогревательных приборов во время их работы необходимо постоянно вентилировать помещение.</w:t>
      </w:r>
    </w:p>
    <w:p w14:paraId="5ADB4D11" w14:textId="77777777" w:rsidR="00E83F28" w:rsidRDefault="00E83F28">
      <w:pPr>
        <w:pStyle w:val="ConsPlusNormal"/>
        <w:spacing w:before="280"/>
        <w:ind w:firstLine="540"/>
        <w:jc w:val="both"/>
      </w:pPr>
      <w:r>
        <w:t>3.3.17. Длительное (более 3 часов) пребывание работников в закрытых свежевыкрашенных помещениях запрещается до полного высыхания красок.</w:t>
      </w:r>
    </w:p>
    <w:p w14:paraId="2A286FCD" w14:textId="77777777" w:rsidR="00E83F28" w:rsidRDefault="00E83F28">
      <w:pPr>
        <w:pStyle w:val="ConsPlusNormal"/>
        <w:spacing w:before="280"/>
        <w:ind w:firstLine="540"/>
        <w:jc w:val="both"/>
      </w:pPr>
      <w:r>
        <w:t>3.3.18. Окрасочные работы в закрытых помещениях с использованием быстросохнущих лаков и красок, содержащих вредные для здоровья летучие растворители, необходимо выполнять при постоянном вентилировании помещений и с обязательным применением средств индивидуальной защиты органов дыхания и зрения.</w:t>
      </w:r>
    </w:p>
    <w:p w14:paraId="6C55D127" w14:textId="77777777" w:rsidR="00E83F28" w:rsidRDefault="00E83F28">
      <w:pPr>
        <w:pStyle w:val="ConsPlusNormal"/>
        <w:spacing w:before="280"/>
        <w:ind w:firstLine="540"/>
        <w:jc w:val="both"/>
      </w:pPr>
      <w:r>
        <w:t>3.3.19. Места обработки облицовочного камня необходимо располагать на расстоянии не менее 3 м одно от другого. При меньшем расстоянии между ними должны быть установлены сплошные предохранительные щиты.</w:t>
      </w:r>
    </w:p>
    <w:p w14:paraId="3345C286" w14:textId="77777777" w:rsidR="00E83F28" w:rsidRDefault="00E83F28">
      <w:pPr>
        <w:pStyle w:val="ConsPlusNormal"/>
        <w:spacing w:before="280"/>
        <w:ind w:firstLine="540"/>
        <w:jc w:val="both"/>
      </w:pPr>
      <w:r>
        <w:lastRenderedPageBreak/>
        <w:t>3.3.20. Временное освещение затемненных помещений (санузлов, лестничных клеток), в которых выполняются облицовочные работы, должно иметь напряжение не выше 50 В.</w:t>
      </w:r>
    </w:p>
    <w:p w14:paraId="1644642D" w14:textId="77777777" w:rsidR="00E83F28" w:rsidRDefault="00E83F28">
      <w:pPr>
        <w:pStyle w:val="ConsPlusNormal"/>
        <w:spacing w:before="280"/>
        <w:ind w:firstLine="540"/>
        <w:jc w:val="both"/>
      </w:pPr>
      <w:r>
        <w:t>3.3.21. При обламывании толстых стекол в губки плоскогубцев должны закладываться прокладки (ткань, резина, картон) во избежание растрескивания стекла.</w:t>
      </w:r>
    </w:p>
    <w:p w14:paraId="58C3CF7D" w14:textId="77777777" w:rsidR="00E83F28" w:rsidRDefault="00E83F28">
      <w:pPr>
        <w:pStyle w:val="ConsPlusNormal"/>
        <w:spacing w:before="280"/>
        <w:ind w:firstLine="540"/>
        <w:jc w:val="both"/>
      </w:pPr>
      <w:r>
        <w:t>3.3.22. Запрещается:</w:t>
      </w:r>
    </w:p>
    <w:p w14:paraId="6AFBD0A4" w14:textId="77777777" w:rsidR="00E83F28" w:rsidRDefault="00E83F28">
      <w:pPr>
        <w:pStyle w:val="ConsPlusNormal"/>
        <w:spacing w:before="280"/>
        <w:ind w:firstLine="540"/>
        <w:jc w:val="both"/>
      </w:pPr>
      <w:r>
        <w:t>- рубить облицовочные плитки штукатурным молотком на весу;</w:t>
      </w:r>
    </w:p>
    <w:p w14:paraId="59800270" w14:textId="77777777" w:rsidR="00E83F28" w:rsidRDefault="00E83F28">
      <w:pPr>
        <w:pStyle w:val="ConsPlusNormal"/>
        <w:spacing w:before="280"/>
        <w:ind w:firstLine="540"/>
        <w:jc w:val="both"/>
      </w:pPr>
      <w:r>
        <w:t>- резать стекла на весу, на коленях или случайных предметах;</w:t>
      </w:r>
    </w:p>
    <w:p w14:paraId="1EEA5B08" w14:textId="77777777" w:rsidR="00E83F28" w:rsidRDefault="00E83F28">
      <w:pPr>
        <w:pStyle w:val="ConsPlusNormal"/>
        <w:spacing w:before="280"/>
        <w:ind w:firstLine="540"/>
        <w:jc w:val="both"/>
      </w:pPr>
      <w:r>
        <w:t>- опирать приставные лестницы на стекла и горбыльковые бруски переплетов оконных проемов.</w:t>
      </w:r>
    </w:p>
    <w:p w14:paraId="1FB2FB4E" w14:textId="77777777" w:rsidR="00E83F28" w:rsidRDefault="00E83F28">
      <w:pPr>
        <w:pStyle w:val="ConsPlusNormal"/>
        <w:spacing w:before="280"/>
        <w:ind w:firstLine="540"/>
        <w:jc w:val="both"/>
      </w:pPr>
      <w:r>
        <w:t>3.3.23. Приготавливать антисептические и огнезащитные составы необходимо на открытых обособленных площадках или в отдельных вентилируемых помещениях. Доступ посторонних лиц на площадки и в помещения, в которых приготавливаются антисептические и огнезащитные составы, запрещается.</w:t>
      </w:r>
    </w:p>
    <w:p w14:paraId="305F980F" w14:textId="77777777" w:rsidR="00E83F28" w:rsidRDefault="00E83F28">
      <w:pPr>
        <w:pStyle w:val="ConsPlusNormal"/>
        <w:spacing w:before="280"/>
        <w:ind w:firstLine="540"/>
        <w:jc w:val="both"/>
      </w:pPr>
      <w:r>
        <w:t>3.3.24. Во время выполнения работ по антисептированию выполнение других работ в том же или смежном помещении запрещается.</w:t>
      </w:r>
    </w:p>
    <w:p w14:paraId="5E593E2E" w14:textId="77777777" w:rsidR="00E83F28" w:rsidRDefault="00E83F28">
      <w:pPr>
        <w:pStyle w:val="ConsPlusNormal"/>
        <w:spacing w:before="280"/>
        <w:ind w:firstLine="540"/>
        <w:jc w:val="both"/>
      </w:pPr>
      <w:r>
        <w:t>3.3.25. Сухое антисептирование конструкций зданий допускается только в сухую безветренную погоду при отсутствии сквозняков.</w:t>
      </w:r>
    </w:p>
    <w:p w14:paraId="20B35689" w14:textId="77777777" w:rsidR="00E83F28" w:rsidRDefault="00E83F28">
      <w:pPr>
        <w:pStyle w:val="ConsPlusNormal"/>
        <w:jc w:val="both"/>
      </w:pPr>
    </w:p>
    <w:p w14:paraId="1B0B87DC" w14:textId="77777777" w:rsidR="00E83F28" w:rsidRDefault="00E83F28">
      <w:pPr>
        <w:pStyle w:val="ConsPlusNormal"/>
        <w:jc w:val="center"/>
        <w:outlineLvl w:val="2"/>
      </w:pPr>
      <w:r>
        <w:t>IV. Требования охраны труда в аварийных ситуациях</w:t>
      </w:r>
    </w:p>
    <w:p w14:paraId="2467BE58" w14:textId="77777777" w:rsidR="00E83F28" w:rsidRDefault="00E83F28">
      <w:pPr>
        <w:pStyle w:val="ConsPlusNormal"/>
        <w:jc w:val="both"/>
      </w:pPr>
    </w:p>
    <w:p w14:paraId="3AFDEB05" w14:textId="77777777" w:rsidR="00E83F28" w:rsidRDefault="00E83F28">
      <w:pPr>
        <w:pStyle w:val="ConsPlusNormal"/>
        <w:ind w:firstLine="540"/>
        <w:jc w:val="both"/>
      </w:pPr>
      <w:r>
        <w:t>4.1. При обслуживании и ремонте зданий возможны следующие аварийные ситуации:</w:t>
      </w:r>
    </w:p>
    <w:p w14:paraId="3A2DE95F"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механизмов, инструментов и приспособлений, представляющие опасность для жизни и здоровья людей;</w:t>
      </w:r>
    </w:p>
    <w:p w14:paraId="0E5EB117"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61BC6F15" w14:textId="77777777" w:rsidR="00E83F28" w:rsidRDefault="00E83F28">
      <w:pPr>
        <w:pStyle w:val="ConsPlusNormal"/>
        <w:spacing w:before="280"/>
        <w:ind w:firstLine="540"/>
        <w:jc w:val="both"/>
      </w:pPr>
      <w:r>
        <w:t>- аварийные ситуации, связанные с работой на высоте (риск падения работников, инструментов, используемых материалов, мусора и т.д.);</w:t>
      </w:r>
    </w:p>
    <w:p w14:paraId="14FE6D85" w14:textId="77777777" w:rsidR="00E83F28" w:rsidRDefault="00E83F28">
      <w:pPr>
        <w:pStyle w:val="ConsPlusNormal"/>
        <w:spacing w:before="280"/>
        <w:ind w:firstLine="540"/>
        <w:jc w:val="both"/>
      </w:pPr>
      <w:r>
        <w:t>- обрушение частей здания</w:t>
      </w:r>
    </w:p>
    <w:p w14:paraId="7FBC4893"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(при их использовании);</w:t>
      </w:r>
    </w:p>
    <w:p w14:paraId="7539379E" w14:textId="77777777" w:rsidR="00E83F28" w:rsidRDefault="00E83F28">
      <w:pPr>
        <w:pStyle w:val="ConsPlusNormal"/>
        <w:spacing w:before="280"/>
        <w:ind w:firstLine="540"/>
        <w:jc w:val="both"/>
      </w:pPr>
      <w:r>
        <w:t>- пожар;</w:t>
      </w:r>
    </w:p>
    <w:p w14:paraId="2F17B14B" w14:textId="77777777" w:rsidR="00E83F28" w:rsidRDefault="00E83F28">
      <w:pPr>
        <w:pStyle w:val="ConsPlusNormal"/>
        <w:spacing w:before="280"/>
        <w:ind w:firstLine="540"/>
        <w:jc w:val="both"/>
      </w:pPr>
      <w:r>
        <w:t>- другие аварийные и (или) чрезвычайные ситуации.</w:t>
      </w:r>
    </w:p>
    <w:p w14:paraId="3AF95EB1"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BB27AFB"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либо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9249805"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BE8D16E"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5DB74C1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телефонам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обучающихся, посетителей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5BEEF42E"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обучающихся, </w:t>
      </w:r>
      <w:r>
        <w:lastRenderedPageBreak/>
        <w:t>посетителей и персонала в соответствии с утвержденным планом эвакуации.</w:t>
      </w:r>
    </w:p>
    <w:p w14:paraId="791A8324"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0925F4A4"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1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16">
        <w:r>
          <w:rPr>
            <w:color w:val="0000FF"/>
          </w:rPr>
          <w:t>ст. 214</w:t>
        </w:r>
      </w:hyperlink>
      <w:r>
        <w:t xml:space="preserve"> Трудового кодекса РФ).</w:t>
      </w:r>
    </w:p>
    <w:p w14:paraId="1026F519" w14:textId="77777777" w:rsidR="00E83F28" w:rsidRDefault="00E83F28">
      <w:pPr>
        <w:pStyle w:val="ConsPlusNormal"/>
        <w:spacing w:before="280"/>
        <w:ind w:firstLine="540"/>
        <w:jc w:val="both"/>
      </w:pPr>
      <w:r>
        <w:t>4.10. Первая помощь оказывается при следующих состояниях:</w:t>
      </w:r>
    </w:p>
    <w:p w14:paraId="4195786E" w14:textId="77777777" w:rsidR="00E83F28" w:rsidRDefault="00E83F28">
      <w:pPr>
        <w:pStyle w:val="ConsPlusNormal"/>
        <w:spacing w:before="280"/>
        <w:ind w:firstLine="540"/>
        <w:jc w:val="both"/>
      </w:pPr>
      <w:r>
        <w:t>- отсутствие сознания;</w:t>
      </w:r>
    </w:p>
    <w:p w14:paraId="1E39DE38" w14:textId="77777777" w:rsidR="00E83F28" w:rsidRDefault="00E83F28">
      <w:pPr>
        <w:pStyle w:val="ConsPlusNormal"/>
        <w:spacing w:before="280"/>
        <w:ind w:firstLine="540"/>
        <w:jc w:val="both"/>
      </w:pPr>
      <w:r>
        <w:t>- остановка дыхания и кровообращения;</w:t>
      </w:r>
    </w:p>
    <w:p w14:paraId="2D0EBE0C" w14:textId="77777777" w:rsidR="00E83F28" w:rsidRDefault="00E83F28">
      <w:pPr>
        <w:pStyle w:val="ConsPlusNormal"/>
        <w:spacing w:before="280"/>
        <w:ind w:firstLine="540"/>
        <w:jc w:val="both"/>
      </w:pPr>
      <w:r>
        <w:t>- наружные кровотечения;</w:t>
      </w:r>
    </w:p>
    <w:p w14:paraId="299D9293" w14:textId="77777777" w:rsidR="00E83F28" w:rsidRDefault="00E83F28">
      <w:pPr>
        <w:pStyle w:val="ConsPlusNormal"/>
        <w:spacing w:before="280"/>
        <w:ind w:firstLine="540"/>
        <w:jc w:val="both"/>
      </w:pPr>
      <w:r>
        <w:t>- инородные тела в верхних дыхательных путях;</w:t>
      </w:r>
    </w:p>
    <w:p w14:paraId="1D0CDE6E" w14:textId="77777777" w:rsidR="00E83F28" w:rsidRDefault="00E83F28">
      <w:pPr>
        <w:pStyle w:val="ConsPlusNormal"/>
        <w:spacing w:before="280"/>
        <w:ind w:firstLine="540"/>
        <w:jc w:val="both"/>
      </w:pPr>
      <w:r>
        <w:t>- травмы различных областей тела;</w:t>
      </w:r>
    </w:p>
    <w:p w14:paraId="11BDF150"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3EDF4B40"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756B124" w14:textId="77777777" w:rsidR="00E83F28" w:rsidRDefault="00E83F28">
      <w:pPr>
        <w:pStyle w:val="ConsPlusNormal"/>
        <w:spacing w:before="280"/>
        <w:ind w:firstLine="540"/>
        <w:jc w:val="both"/>
      </w:pPr>
      <w:r>
        <w:t>- отравления.</w:t>
      </w:r>
    </w:p>
    <w:p w14:paraId="73D67237"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01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4E89468"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99206F6"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2221F98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0C6DF0E2" w14:textId="77777777" w:rsidR="00E83F28" w:rsidRDefault="00E83F28">
      <w:pPr>
        <w:pStyle w:val="ConsPlusNormal"/>
        <w:spacing w:before="280"/>
        <w:ind w:firstLine="540"/>
        <w:jc w:val="both"/>
      </w:pPr>
      <w:r>
        <w:t>- устраняют угрожающие факторы для жизни и здоровья;</w:t>
      </w:r>
    </w:p>
    <w:p w14:paraId="70BEBCDB" w14:textId="77777777" w:rsidR="00E83F28" w:rsidRDefault="00E83F28">
      <w:pPr>
        <w:pStyle w:val="ConsPlusNormal"/>
        <w:spacing w:before="280"/>
        <w:ind w:firstLine="540"/>
        <w:jc w:val="both"/>
      </w:pPr>
      <w:r>
        <w:lastRenderedPageBreak/>
        <w:t>- прекращают действие повреждающих факторов на пострадавшего;</w:t>
      </w:r>
    </w:p>
    <w:p w14:paraId="60600495" w14:textId="77777777" w:rsidR="00E83F28" w:rsidRDefault="00E83F28">
      <w:pPr>
        <w:pStyle w:val="ConsPlusNormal"/>
        <w:spacing w:before="280"/>
        <w:ind w:firstLine="540"/>
        <w:jc w:val="both"/>
      </w:pPr>
      <w:r>
        <w:t>- оценивают количество пострадавших (при необходимости);</w:t>
      </w:r>
    </w:p>
    <w:p w14:paraId="5E9CBF0A"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3E59C696" w14:textId="77777777" w:rsidR="00E83F28" w:rsidRDefault="00E83F28">
      <w:pPr>
        <w:pStyle w:val="ConsPlusNormal"/>
        <w:spacing w:before="280"/>
        <w:ind w:firstLine="540"/>
        <w:jc w:val="both"/>
      </w:pPr>
      <w:r>
        <w:t>- перемещают пострадавшего (при необходимости).</w:t>
      </w:r>
    </w:p>
    <w:p w14:paraId="15244E2C" w14:textId="77777777" w:rsidR="00E83F28" w:rsidRDefault="00E83F28">
      <w:pPr>
        <w:pStyle w:val="ConsPlusNormal"/>
        <w:spacing w:before="280"/>
        <w:ind w:firstLine="540"/>
        <w:jc w:val="both"/>
      </w:pPr>
      <w:r>
        <w:t>2. Определяют наличие сознания у пострадавшего.</w:t>
      </w:r>
    </w:p>
    <w:p w14:paraId="2CD7B41E" w14:textId="77777777" w:rsidR="00E83F28" w:rsidRDefault="00E83F28">
      <w:pPr>
        <w:pStyle w:val="ConsPlusNormal"/>
        <w:spacing w:before="280"/>
        <w:ind w:firstLine="540"/>
        <w:jc w:val="both"/>
      </w:pPr>
      <w:r>
        <w:t xml:space="preserve">При наличии сознания переходят к </w:t>
      </w:r>
      <w:hyperlink r:id="rId1018">
        <w:r>
          <w:rPr>
            <w:color w:val="0000FF"/>
          </w:rPr>
          <w:t>п. 7</w:t>
        </w:r>
      </w:hyperlink>
      <w:r>
        <w:t xml:space="preserve"> Алгоритма; при отсутствии сознания переходят к </w:t>
      </w:r>
      <w:hyperlink r:id="rId1019">
        <w:r>
          <w:rPr>
            <w:color w:val="0000FF"/>
          </w:rPr>
          <w:t>п. 3</w:t>
        </w:r>
      </w:hyperlink>
      <w:r>
        <w:t xml:space="preserve"> Алгоритма.</w:t>
      </w:r>
    </w:p>
    <w:p w14:paraId="6A25BD56" w14:textId="77777777" w:rsidR="00E83F28" w:rsidRDefault="00E83F28">
      <w:pPr>
        <w:pStyle w:val="ConsPlusNormal"/>
        <w:spacing w:before="280"/>
        <w:ind w:firstLine="540"/>
        <w:jc w:val="both"/>
      </w:pPr>
      <w:r>
        <w:t>3. Восстанавливают проходимость дыхательных путей:</w:t>
      </w:r>
    </w:p>
    <w:p w14:paraId="44DD6F4C" w14:textId="77777777" w:rsidR="00E83F28" w:rsidRDefault="00E83F28">
      <w:pPr>
        <w:pStyle w:val="ConsPlusNormal"/>
        <w:spacing w:before="280"/>
        <w:ind w:firstLine="540"/>
        <w:jc w:val="both"/>
      </w:pPr>
      <w:r>
        <w:t>- запрокидывают голову с подъемом подбородка;</w:t>
      </w:r>
    </w:p>
    <w:p w14:paraId="7E039564" w14:textId="77777777" w:rsidR="00E83F28" w:rsidRDefault="00E83F28">
      <w:pPr>
        <w:pStyle w:val="ConsPlusNormal"/>
        <w:spacing w:before="280"/>
        <w:ind w:firstLine="540"/>
        <w:jc w:val="both"/>
      </w:pPr>
      <w:r>
        <w:t>- выдвигают нижнюю челюсть.</w:t>
      </w:r>
    </w:p>
    <w:p w14:paraId="6A8714E9" w14:textId="77777777" w:rsidR="00E83F28" w:rsidRDefault="00E83F28">
      <w:pPr>
        <w:pStyle w:val="ConsPlusNormal"/>
        <w:spacing w:before="280"/>
        <w:ind w:firstLine="540"/>
        <w:jc w:val="both"/>
      </w:pPr>
      <w:r>
        <w:t>Определяют признаки жизни:</w:t>
      </w:r>
    </w:p>
    <w:p w14:paraId="5B3A2AF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18E933A"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5B307F0" w14:textId="77777777" w:rsidR="00E83F28" w:rsidRDefault="00E83F28">
      <w:pPr>
        <w:pStyle w:val="ConsPlusNormal"/>
        <w:spacing w:before="280"/>
        <w:ind w:firstLine="540"/>
        <w:jc w:val="both"/>
      </w:pPr>
      <w:r>
        <w:t xml:space="preserve">При наличии дыхания переходят к </w:t>
      </w:r>
      <w:hyperlink r:id="rId1020">
        <w:r>
          <w:rPr>
            <w:color w:val="0000FF"/>
          </w:rPr>
          <w:t>п. 6</w:t>
        </w:r>
      </w:hyperlink>
      <w:r>
        <w:t xml:space="preserve"> Алгоритма; при отсутствии дыхания переходят к </w:t>
      </w:r>
      <w:hyperlink r:id="rId1021">
        <w:r>
          <w:rPr>
            <w:color w:val="0000FF"/>
          </w:rPr>
          <w:t>п. 4</w:t>
        </w:r>
      </w:hyperlink>
      <w:r>
        <w:t xml:space="preserve"> Алгоритма.</w:t>
      </w:r>
    </w:p>
    <w:p w14:paraId="3044634C"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AA21DAB"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85918C4" w14:textId="77777777" w:rsidR="00E83F28" w:rsidRDefault="00E83F28">
      <w:pPr>
        <w:pStyle w:val="ConsPlusNormal"/>
        <w:spacing w:before="280"/>
        <w:ind w:firstLine="540"/>
        <w:jc w:val="both"/>
      </w:pPr>
      <w:r>
        <w:t>- давления руками на грудину пострадавшего;</w:t>
      </w:r>
    </w:p>
    <w:p w14:paraId="1D17E36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87BDC35" w14:textId="77777777" w:rsidR="00E83F28" w:rsidRDefault="00E83F28">
      <w:pPr>
        <w:pStyle w:val="ConsPlusNormal"/>
        <w:spacing w:before="280"/>
        <w:ind w:firstLine="540"/>
        <w:jc w:val="both"/>
      </w:pPr>
      <w:r>
        <w:t xml:space="preserve">При появлении признаков жизни переходят к </w:t>
      </w:r>
      <w:hyperlink r:id="rId1022">
        <w:r>
          <w:rPr>
            <w:color w:val="0000FF"/>
          </w:rPr>
          <w:t>п. 6</w:t>
        </w:r>
      </w:hyperlink>
      <w:r>
        <w:t xml:space="preserve"> Алгоритма.</w:t>
      </w:r>
    </w:p>
    <w:p w14:paraId="02BBA56A" w14:textId="77777777" w:rsidR="00E83F28" w:rsidRDefault="00E83F28">
      <w:pPr>
        <w:pStyle w:val="ConsPlusNormal"/>
        <w:spacing w:before="280"/>
        <w:ind w:firstLine="540"/>
        <w:jc w:val="both"/>
      </w:pPr>
      <w:r>
        <w:t xml:space="preserve">6. При появлении (наличии) признаков жизни выполняют мероприятия по поддержанию проходимости дыхательных путей одним или несколькими </w:t>
      </w:r>
      <w:r>
        <w:lastRenderedPageBreak/>
        <w:t>способами:</w:t>
      </w:r>
    </w:p>
    <w:p w14:paraId="73C583E9" w14:textId="77777777" w:rsidR="00E83F28" w:rsidRDefault="00E83F28">
      <w:pPr>
        <w:pStyle w:val="ConsPlusNormal"/>
        <w:spacing w:before="280"/>
        <w:ind w:firstLine="540"/>
        <w:jc w:val="both"/>
      </w:pPr>
      <w:r>
        <w:t>- придают устойчивое боковое положение;</w:t>
      </w:r>
    </w:p>
    <w:p w14:paraId="7B626885" w14:textId="77777777" w:rsidR="00E83F28" w:rsidRDefault="00E83F28">
      <w:pPr>
        <w:pStyle w:val="ConsPlusNormal"/>
        <w:spacing w:before="280"/>
        <w:ind w:firstLine="540"/>
        <w:jc w:val="both"/>
      </w:pPr>
      <w:r>
        <w:t>- запрокидывают голову с подъемом подбородка;</w:t>
      </w:r>
    </w:p>
    <w:p w14:paraId="0950B639" w14:textId="77777777" w:rsidR="00E83F28" w:rsidRDefault="00E83F28">
      <w:pPr>
        <w:pStyle w:val="ConsPlusNormal"/>
        <w:spacing w:before="280"/>
        <w:ind w:firstLine="540"/>
        <w:jc w:val="both"/>
      </w:pPr>
      <w:r>
        <w:t>- выдвигают нижнюю челюсть.</w:t>
      </w:r>
    </w:p>
    <w:p w14:paraId="786B5E9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A18449B" w14:textId="77777777" w:rsidR="00E83F28" w:rsidRDefault="00E83F28">
      <w:pPr>
        <w:pStyle w:val="ConsPlusNormal"/>
        <w:spacing w:before="280"/>
        <w:ind w:firstLine="540"/>
        <w:jc w:val="both"/>
      </w:pPr>
      <w:r>
        <w:t>- наложением давящей повязки;</w:t>
      </w:r>
    </w:p>
    <w:p w14:paraId="200CDD6E" w14:textId="77777777" w:rsidR="00E83F28" w:rsidRDefault="00E83F28">
      <w:pPr>
        <w:pStyle w:val="ConsPlusNormal"/>
        <w:spacing w:before="280"/>
        <w:ind w:firstLine="540"/>
        <w:jc w:val="both"/>
      </w:pPr>
      <w:r>
        <w:t>- пальцевым прижатием артерии;</w:t>
      </w:r>
    </w:p>
    <w:p w14:paraId="289786C0" w14:textId="77777777" w:rsidR="00E83F28" w:rsidRDefault="00E83F28">
      <w:pPr>
        <w:pStyle w:val="ConsPlusNormal"/>
        <w:spacing w:before="280"/>
        <w:ind w:firstLine="540"/>
        <w:jc w:val="both"/>
      </w:pPr>
      <w:r>
        <w:t>- прямым давлением на рану;</w:t>
      </w:r>
    </w:p>
    <w:p w14:paraId="581939A8" w14:textId="77777777" w:rsidR="00E83F28" w:rsidRDefault="00E83F28">
      <w:pPr>
        <w:pStyle w:val="ConsPlusNormal"/>
        <w:spacing w:before="280"/>
        <w:ind w:firstLine="540"/>
        <w:jc w:val="both"/>
      </w:pPr>
      <w:r>
        <w:t>- максимальным сгибанием конечности в суставе;</w:t>
      </w:r>
    </w:p>
    <w:p w14:paraId="5AC5CDED" w14:textId="77777777" w:rsidR="00E83F28" w:rsidRDefault="00E83F28">
      <w:pPr>
        <w:pStyle w:val="ConsPlusNormal"/>
        <w:spacing w:before="280"/>
        <w:ind w:firstLine="540"/>
        <w:jc w:val="both"/>
      </w:pPr>
      <w:r>
        <w:t>- наложением жгута.</w:t>
      </w:r>
    </w:p>
    <w:p w14:paraId="7179EC8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D73619C" w14:textId="77777777" w:rsidR="00E83F28" w:rsidRDefault="00E83F28">
      <w:pPr>
        <w:pStyle w:val="ConsPlusNormal"/>
        <w:spacing w:before="280"/>
        <w:ind w:firstLine="540"/>
        <w:jc w:val="both"/>
      </w:pPr>
      <w:r>
        <w:t>- проводят осмотр головы;</w:t>
      </w:r>
    </w:p>
    <w:p w14:paraId="7E749FF8" w14:textId="77777777" w:rsidR="00E83F28" w:rsidRDefault="00E83F28">
      <w:pPr>
        <w:pStyle w:val="ConsPlusNormal"/>
        <w:spacing w:before="280"/>
        <w:ind w:firstLine="540"/>
        <w:jc w:val="both"/>
      </w:pPr>
      <w:r>
        <w:t>- проводят осмотр шеи;</w:t>
      </w:r>
    </w:p>
    <w:p w14:paraId="5B29E880" w14:textId="77777777" w:rsidR="00E83F28" w:rsidRDefault="00E83F28">
      <w:pPr>
        <w:pStyle w:val="ConsPlusNormal"/>
        <w:spacing w:before="280"/>
        <w:ind w:firstLine="540"/>
        <w:jc w:val="both"/>
      </w:pPr>
      <w:r>
        <w:t>- проводят осмотр груди;</w:t>
      </w:r>
    </w:p>
    <w:p w14:paraId="71C956A1" w14:textId="77777777" w:rsidR="00E83F28" w:rsidRDefault="00E83F28">
      <w:pPr>
        <w:pStyle w:val="ConsPlusNormal"/>
        <w:spacing w:before="280"/>
        <w:ind w:firstLine="540"/>
        <w:jc w:val="both"/>
      </w:pPr>
      <w:r>
        <w:t>- проводят осмотр спины;</w:t>
      </w:r>
    </w:p>
    <w:p w14:paraId="540D606A" w14:textId="77777777" w:rsidR="00E83F28" w:rsidRDefault="00E83F28">
      <w:pPr>
        <w:pStyle w:val="ConsPlusNormal"/>
        <w:spacing w:before="280"/>
        <w:ind w:firstLine="540"/>
        <w:jc w:val="both"/>
      </w:pPr>
      <w:r>
        <w:t>- проводят осмотр живота и таза;</w:t>
      </w:r>
    </w:p>
    <w:p w14:paraId="20389B26" w14:textId="77777777" w:rsidR="00E83F28" w:rsidRDefault="00E83F28">
      <w:pPr>
        <w:pStyle w:val="ConsPlusNormal"/>
        <w:spacing w:before="280"/>
        <w:ind w:firstLine="540"/>
        <w:jc w:val="both"/>
      </w:pPr>
      <w:r>
        <w:t>- проводят осмотр конечностей;</w:t>
      </w:r>
    </w:p>
    <w:p w14:paraId="36A4D613"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CB56580"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603CE19"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B064C74" w14:textId="77777777" w:rsidR="00E83F28" w:rsidRDefault="00E83F28">
      <w:pPr>
        <w:pStyle w:val="ConsPlusNormal"/>
        <w:spacing w:before="280"/>
        <w:ind w:firstLine="540"/>
        <w:jc w:val="both"/>
      </w:pPr>
      <w:r>
        <w:lastRenderedPageBreak/>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BAFE0E6"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45539A77"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359A8F0" w14:textId="77777777" w:rsidR="00E83F28" w:rsidRDefault="00E83F28">
      <w:pPr>
        <w:pStyle w:val="ConsPlusNormal"/>
        <w:spacing w:before="280"/>
        <w:ind w:firstLine="540"/>
        <w:jc w:val="both"/>
      </w:pPr>
      <w:r>
        <w:t>9. Придают пострадавшему оптимальное положение тела.</w:t>
      </w:r>
    </w:p>
    <w:p w14:paraId="11B2D3A3"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46DBC87"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0E6563E" w14:textId="77777777" w:rsidR="00E83F28" w:rsidRDefault="00E83F28">
      <w:pPr>
        <w:pStyle w:val="ConsPlusNormal"/>
        <w:jc w:val="both"/>
      </w:pPr>
    </w:p>
    <w:p w14:paraId="2F876224" w14:textId="77777777" w:rsidR="00E83F28" w:rsidRDefault="00E83F28">
      <w:pPr>
        <w:pStyle w:val="ConsPlusNormal"/>
        <w:jc w:val="center"/>
        <w:outlineLvl w:val="2"/>
      </w:pPr>
      <w:r>
        <w:t>V. Требования охраны труда по окончании работы</w:t>
      </w:r>
    </w:p>
    <w:p w14:paraId="77CCBBD8" w14:textId="77777777" w:rsidR="00E83F28" w:rsidRDefault="00E83F28">
      <w:pPr>
        <w:pStyle w:val="ConsPlusNormal"/>
        <w:jc w:val="both"/>
      </w:pPr>
    </w:p>
    <w:p w14:paraId="044F333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w:t>
      </w:r>
    </w:p>
    <w:p w14:paraId="6D6CDEF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04B24143"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457E5C50"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BA85303" w14:textId="77777777" w:rsidR="00E83F28" w:rsidRDefault="00E83F28">
      <w:pPr>
        <w:pStyle w:val="ConsPlusNormal"/>
        <w:jc w:val="both"/>
      </w:pPr>
    </w:p>
    <w:p w14:paraId="23856DC9" w14:textId="77777777" w:rsidR="00E83F28" w:rsidRDefault="00E83F28">
      <w:pPr>
        <w:pStyle w:val="ConsPlusTitle"/>
        <w:jc w:val="center"/>
        <w:outlineLvl w:val="1"/>
      </w:pPr>
      <w:r>
        <w:t>Инструкция по охране труда</w:t>
      </w:r>
    </w:p>
    <w:p w14:paraId="50D18DBD" w14:textId="77777777" w:rsidR="00E83F28" w:rsidRDefault="00E83F28">
      <w:pPr>
        <w:pStyle w:val="ConsPlusTitle"/>
        <w:jc w:val="center"/>
      </w:pPr>
      <w:r>
        <w:t>для слесаря по ремонту оборудования котельной</w:t>
      </w:r>
    </w:p>
    <w:p w14:paraId="12375DB6" w14:textId="77777777" w:rsidR="00E83F28" w:rsidRDefault="00E83F28">
      <w:pPr>
        <w:pStyle w:val="ConsPlusNormal"/>
        <w:jc w:val="both"/>
      </w:pPr>
    </w:p>
    <w:p w14:paraId="7112BE9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23">
        <w:r>
          <w:rPr>
            <w:color w:val="0000FF"/>
          </w:rPr>
          <w:t>кодексом</w:t>
        </w:r>
      </w:hyperlink>
      <w:r>
        <w:t xml:space="preserve"> Российской Федерации, </w:t>
      </w:r>
      <w:hyperlink r:id="rId1024">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25">
        <w:r>
          <w:rPr>
            <w:color w:val="0000FF"/>
          </w:rPr>
          <w:t>Приказом</w:t>
        </w:r>
      </w:hyperlink>
      <w:r>
        <w:t xml:space="preserve"> Минтруда России от 17.12.2020 N 924н "Об утверждении Правил по </w:t>
      </w:r>
      <w:r>
        <w:lastRenderedPageBreak/>
        <w:t>охране труда при эксплуатации объектов теплоснабжения и теплопотребляющих установок"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7727B9BE" w14:textId="77777777" w:rsidR="00E83F28" w:rsidRDefault="00E83F28">
      <w:pPr>
        <w:pStyle w:val="ConsPlusNormal"/>
        <w:jc w:val="both"/>
      </w:pPr>
    </w:p>
    <w:p w14:paraId="4A0DA216" w14:textId="77777777" w:rsidR="00E83F28" w:rsidRDefault="00E83F28">
      <w:pPr>
        <w:pStyle w:val="ConsPlusNormal"/>
        <w:jc w:val="center"/>
        <w:outlineLvl w:val="2"/>
      </w:pPr>
      <w:r>
        <w:t>I. Общие требования охраны труда</w:t>
      </w:r>
    </w:p>
    <w:p w14:paraId="08100DC6" w14:textId="77777777" w:rsidR="00E83F28" w:rsidRDefault="00E83F28">
      <w:pPr>
        <w:pStyle w:val="ConsPlusNormal"/>
        <w:jc w:val="both"/>
      </w:pPr>
    </w:p>
    <w:p w14:paraId="6AED07FE" w14:textId="77777777" w:rsidR="00E83F28" w:rsidRDefault="00E83F28">
      <w:pPr>
        <w:pStyle w:val="ConsPlusNormal"/>
        <w:ind w:firstLine="540"/>
        <w:jc w:val="both"/>
      </w:pPr>
      <w:r>
        <w:t>1.1. К работе в качестве слесаря по ремонту котельного оборудования (далее - слесарь) допускаются лица не моложе восемнадцати лет, прошедшие:</w:t>
      </w:r>
    </w:p>
    <w:p w14:paraId="22589BC7" w14:textId="77777777" w:rsidR="00E83F28" w:rsidRDefault="00E83F28">
      <w:pPr>
        <w:pStyle w:val="ConsPlusNormal"/>
        <w:spacing w:before="280"/>
        <w:ind w:firstLine="540"/>
        <w:jc w:val="both"/>
      </w:pPr>
      <w:r>
        <w:t>- вводный и первичный инструктажи по охране труда и по пожарной безопасности;</w:t>
      </w:r>
    </w:p>
    <w:p w14:paraId="3C5CE88D" w14:textId="77777777" w:rsidR="00E83F28" w:rsidRDefault="00E83F28">
      <w:pPr>
        <w:pStyle w:val="ConsPlusNormal"/>
        <w:spacing w:before="280"/>
        <w:ind w:firstLine="540"/>
        <w:jc w:val="both"/>
      </w:pPr>
      <w:r>
        <w:t>- обязательные предварительные (при поступлении на работу) и периодические (в течение трудовой деятельности) медицинские осмотры (обследования);</w:t>
      </w:r>
    </w:p>
    <w:p w14:paraId="53523918" w14:textId="77777777" w:rsidR="00E83F28" w:rsidRDefault="00E83F28">
      <w:pPr>
        <w:pStyle w:val="ConsPlusNormal"/>
        <w:spacing w:before="280"/>
        <w:ind w:firstLine="540"/>
        <w:jc w:val="both"/>
      </w:pPr>
      <w:r>
        <w:t>- обучение и проверку знаний требований охраны труда;</w:t>
      </w:r>
    </w:p>
    <w:p w14:paraId="14653FB0" w14:textId="77777777" w:rsidR="00E83F28" w:rsidRDefault="00E83F28">
      <w:pPr>
        <w:pStyle w:val="ConsPlusNormal"/>
        <w:spacing w:before="280"/>
        <w:ind w:firstLine="540"/>
        <w:jc w:val="both"/>
      </w:pPr>
      <w:r>
        <w:t>- обучение безопасным методам и приемам выполнения работ;</w:t>
      </w:r>
    </w:p>
    <w:p w14:paraId="0B4900FB" w14:textId="77777777" w:rsidR="00E83F28" w:rsidRDefault="00E83F28">
      <w:pPr>
        <w:pStyle w:val="ConsPlusNormal"/>
        <w:spacing w:before="280"/>
        <w:ind w:firstLine="540"/>
        <w:jc w:val="both"/>
      </w:pPr>
      <w:r>
        <w:t>- стажировку по безопасным методам и приемам выполнения работ на рабочем месте под руководством работника, на которого приказом (распоряжением) руководителя структурного подразделения возложены обязанности по проведению стажировки;</w:t>
      </w:r>
    </w:p>
    <w:p w14:paraId="0AB75FF3" w14:textId="77777777" w:rsidR="00E83F28" w:rsidRDefault="00E83F28">
      <w:pPr>
        <w:pStyle w:val="ConsPlusNormal"/>
        <w:spacing w:before="280"/>
        <w:ind w:firstLine="540"/>
        <w:jc w:val="both"/>
      </w:pPr>
      <w:r>
        <w:t>- обучение и проверку знаний по электробезопасности с присвоением группы по электробезопасности не ниже 2-й.</w:t>
      </w:r>
    </w:p>
    <w:p w14:paraId="37E89AAF" w14:textId="77777777" w:rsidR="00E83F28" w:rsidRDefault="00E83F28">
      <w:pPr>
        <w:pStyle w:val="ConsPlusNormal"/>
        <w:spacing w:before="280"/>
        <w:ind w:firstLine="540"/>
        <w:jc w:val="both"/>
      </w:pPr>
      <w:r>
        <w:t>Работники, получившие неудовлетворительную оценку при проверке знаний требований охраны труда, к самостоятельной работе не допускаются и обязаны пройти повторную проверку в установленном порядке.</w:t>
      </w:r>
    </w:p>
    <w:p w14:paraId="71830842" w14:textId="77777777" w:rsidR="00E83F28" w:rsidRDefault="00E83F28">
      <w:pPr>
        <w:pStyle w:val="ConsPlusNormal"/>
        <w:spacing w:before="280"/>
        <w:ind w:firstLine="540"/>
        <w:jc w:val="both"/>
      </w:pPr>
      <w:r>
        <w:t>Не позднее одного месяца после приема на работу слесарь должен пройти обучение по оказанию первой помощи пострадавшим при несчастных случаях.</w:t>
      </w:r>
    </w:p>
    <w:p w14:paraId="4AE0C044" w14:textId="77777777" w:rsidR="00E83F28" w:rsidRDefault="00E83F28">
      <w:pPr>
        <w:pStyle w:val="ConsPlusNormal"/>
        <w:spacing w:before="280"/>
        <w:ind w:firstLine="540"/>
        <w:jc w:val="both"/>
      </w:pPr>
      <w:r>
        <w:t>При выполнении работ, не связанных с прямыми обязанностями работника, необходимо пройти целевой инструктаж с записью в журнале.</w:t>
      </w:r>
    </w:p>
    <w:p w14:paraId="2B3CC6F2" w14:textId="77777777" w:rsidR="00E83F28" w:rsidRDefault="00E83F28">
      <w:pPr>
        <w:pStyle w:val="ConsPlusNormal"/>
        <w:spacing w:before="280"/>
        <w:ind w:firstLine="540"/>
        <w:jc w:val="both"/>
      </w:pPr>
      <w:r>
        <w:t>1.2. В процессе работы слесарь проходит:</w:t>
      </w:r>
    </w:p>
    <w:p w14:paraId="55A90E60" w14:textId="77777777" w:rsidR="00E83F28" w:rsidRDefault="00E83F28">
      <w:pPr>
        <w:pStyle w:val="ConsPlusNormal"/>
        <w:spacing w:before="280"/>
        <w:ind w:firstLine="540"/>
        <w:jc w:val="both"/>
      </w:pPr>
      <w:r>
        <w:t>повторный инструктаж по охране труда на рабочем месте - не реже одного раза в три месяца;</w:t>
      </w:r>
    </w:p>
    <w:p w14:paraId="51995842" w14:textId="77777777" w:rsidR="00E83F28" w:rsidRDefault="00E83F28">
      <w:pPr>
        <w:pStyle w:val="ConsPlusNormal"/>
        <w:spacing w:before="280"/>
        <w:ind w:firstLine="540"/>
        <w:jc w:val="both"/>
      </w:pPr>
      <w:r>
        <w:t xml:space="preserve">повторный инструктаж по пожарной безопасности - не реже одного раза в </w:t>
      </w:r>
      <w:r>
        <w:lastRenderedPageBreak/>
        <w:t>шесть месяцев;</w:t>
      </w:r>
    </w:p>
    <w:p w14:paraId="02DBBE96" w14:textId="77777777" w:rsidR="00E83F28" w:rsidRDefault="00E83F28">
      <w:pPr>
        <w:pStyle w:val="ConsPlusNormal"/>
        <w:spacing w:before="280"/>
        <w:ind w:firstLine="540"/>
        <w:jc w:val="both"/>
      </w:pPr>
      <w:r>
        <w:t>внеплановый инструктаж по охране труда;</w:t>
      </w:r>
    </w:p>
    <w:p w14:paraId="432B3577" w14:textId="77777777" w:rsidR="00E83F28" w:rsidRDefault="00E83F28">
      <w:pPr>
        <w:pStyle w:val="ConsPlusNormal"/>
        <w:spacing w:before="280"/>
        <w:ind w:firstLine="540"/>
        <w:jc w:val="both"/>
      </w:pPr>
      <w:r>
        <w:t>целевой инструктаж по охране труда;</w:t>
      </w:r>
    </w:p>
    <w:p w14:paraId="6BAF002E" w14:textId="77777777" w:rsidR="00E83F28" w:rsidRDefault="00E83F28">
      <w:pPr>
        <w:pStyle w:val="ConsPlusNormal"/>
        <w:spacing w:before="280"/>
        <w:ind w:firstLine="540"/>
        <w:jc w:val="both"/>
      </w:pPr>
      <w:r>
        <w:t>очередную проверку знаний по охране труда и электробезопасности - не реже 1 раза в год;</w:t>
      </w:r>
    </w:p>
    <w:p w14:paraId="33A6CF69" w14:textId="77777777" w:rsidR="00E83F28" w:rsidRDefault="00E83F28">
      <w:pPr>
        <w:pStyle w:val="ConsPlusNormal"/>
        <w:spacing w:before="280"/>
        <w:ind w:firstLine="540"/>
        <w:jc w:val="both"/>
      </w:pPr>
      <w:r>
        <w:t>внеочередную проверку знаний по охране труда и по электробезопасности (при необходимости);</w:t>
      </w:r>
    </w:p>
    <w:p w14:paraId="216FBBCC" w14:textId="77777777" w:rsidR="00E83F28" w:rsidRDefault="00E83F28">
      <w:pPr>
        <w:pStyle w:val="ConsPlusNormal"/>
        <w:spacing w:before="280"/>
        <w:ind w:firstLine="540"/>
        <w:jc w:val="both"/>
      </w:pPr>
      <w:r>
        <w:t>периодический медицинский осмотр - 1 раз в 12 месяцев;</w:t>
      </w:r>
    </w:p>
    <w:p w14:paraId="568453FB" w14:textId="77777777" w:rsidR="00E83F28" w:rsidRDefault="00E83F28">
      <w:pPr>
        <w:pStyle w:val="ConsPlusNormal"/>
        <w:spacing w:before="280"/>
        <w:ind w:firstLine="540"/>
        <w:jc w:val="both"/>
      </w:pPr>
      <w:r>
        <w:t>обучение по оказанию первой помощи при несчастных случаях на производстве - в течение месяца после приема на работу. Периодичность обучения - 1 раз в 12 месяцев.</w:t>
      </w:r>
    </w:p>
    <w:p w14:paraId="2D9699FA" w14:textId="77777777" w:rsidR="00E83F28" w:rsidRDefault="00E83F28">
      <w:pPr>
        <w:pStyle w:val="ConsPlusNormal"/>
        <w:spacing w:before="280"/>
        <w:ind w:firstLine="540"/>
        <w:jc w:val="both"/>
      </w:pPr>
      <w:r>
        <w:t>1.3. Слесарь должен знать:</w:t>
      </w:r>
    </w:p>
    <w:p w14:paraId="059DE4D7" w14:textId="77777777" w:rsidR="00E83F28" w:rsidRDefault="00E83F28">
      <w:pPr>
        <w:pStyle w:val="ConsPlusNormal"/>
        <w:spacing w:before="280"/>
        <w:ind w:firstLine="540"/>
        <w:jc w:val="both"/>
      </w:pPr>
      <w:r>
        <w:t>- правила внутреннего трудового распорядка;</w:t>
      </w:r>
    </w:p>
    <w:p w14:paraId="1560B77E" w14:textId="77777777" w:rsidR="00E83F28" w:rsidRDefault="00E83F28">
      <w:pPr>
        <w:pStyle w:val="ConsPlusNormal"/>
        <w:spacing w:before="280"/>
        <w:ind w:firstLine="540"/>
        <w:jc w:val="both"/>
      </w:pPr>
      <w:r>
        <w:t>- воздействие на человека опасных и вредных производственных факторов, возникающих во время работы;</w:t>
      </w:r>
    </w:p>
    <w:p w14:paraId="3A6C16C5" w14:textId="77777777" w:rsidR="00E83F28" w:rsidRDefault="00E83F28">
      <w:pPr>
        <w:pStyle w:val="ConsPlusNormal"/>
        <w:spacing w:before="280"/>
        <w:ind w:firstLine="540"/>
        <w:jc w:val="both"/>
      </w:pPr>
      <w:r>
        <w:t>- общее устройство котлов и котельного оборудования;</w:t>
      </w:r>
    </w:p>
    <w:p w14:paraId="5FB24DAB" w14:textId="77777777" w:rsidR="00E83F28" w:rsidRDefault="00E83F28">
      <w:pPr>
        <w:pStyle w:val="ConsPlusNormal"/>
        <w:spacing w:before="280"/>
        <w:ind w:firstLine="540"/>
        <w:jc w:val="both"/>
      </w:pPr>
      <w:r>
        <w:t>- методы и средства защиты от опасных и вредных производственных факторов и предупреждения несчастных случаев, профессиональных заболеваний;</w:t>
      </w:r>
    </w:p>
    <w:p w14:paraId="565A8B9C" w14:textId="77777777" w:rsidR="00E83F28" w:rsidRDefault="00E83F28">
      <w:pPr>
        <w:pStyle w:val="ConsPlusNormal"/>
        <w:spacing w:before="280"/>
        <w:ind w:firstLine="540"/>
        <w:jc w:val="both"/>
      </w:pPr>
      <w:r>
        <w:t>- требования производственной санитарии, электробезопасности и пожарной безопасности при техническом обслуживании и ремонте санитарно-технического оборудования;</w:t>
      </w:r>
    </w:p>
    <w:p w14:paraId="6AAACE7D" w14:textId="77777777" w:rsidR="00E83F28" w:rsidRDefault="00E83F28">
      <w:pPr>
        <w:pStyle w:val="ConsPlusNormal"/>
        <w:spacing w:before="280"/>
        <w:ind w:firstLine="540"/>
        <w:jc w:val="both"/>
      </w:pPr>
      <w:r>
        <w:t>- общее устройство котлов и котельного оборудования, установленного в котельной;</w:t>
      </w:r>
    </w:p>
    <w:p w14:paraId="35C0840D" w14:textId="77777777" w:rsidR="00E83F28" w:rsidRDefault="00E83F28">
      <w:pPr>
        <w:pStyle w:val="ConsPlusNormal"/>
        <w:spacing w:before="280"/>
        <w:ind w:firstLine="540"/>
        <w:jc w:val="both"/>
      </w:pPr>
      <w:r>
        <w:t>- правила устройства и безопасной эксплуатации паровых и водогрейных котлов в объеме выполняемой работы;</w:t>
      </w:r>
    </w:p>
    <w:p w14:paraId="3596BD1E" w14:textId="77777777" w:rsidR="00E83F28" w:rsidRDefault="00E83F28">
      <w:pPr>
        <w:pStyle w:val="ConsPlusNormal"/>
        <w:spacing w:before="280"/>
        <w:ind w:firstLine="540"/>
        <w:jc w:val="both"/>
      </w:pPr>
      <w:r>
        <w:t>- знаки безопасности и звуковые сигналы, обеспечивающие безопасность движения;</w:t>
      </w:r>
    </w:p>
    <w:p w14:paraId="72E1EBEE" w14:textId="77777777" w:rsidR="00E83F28" w:rsidRDefault="00E83F28">
      <w:pPr>
        <w:pStyle w:val="ConsPlusNormal"/>
        <w:spacing w:before="280"/>
        <w:ind w:firstLine="540"/>
        <w:jc w:val="both"/>
      </w:pPr>
      <w:r>
        <w:t>- назначение средств индивидуальной защиты;</w:t>
      </w:r>
    </w:p>
    <w:p w14:paraId="602506F7" w14:textId="77777777" w:rsidR="00E83F28" w:rsidRDefault="00E83F28">
      <w:pPr>
        <w:pStyle w:val="ConsPlusNormal"/>
        <w:spacing w:before="280"/>
        <w:ind w:firstLine="540"/>
        <w:jc w:val="both"/>
      </w:pPr>
      <w:r>
        <w:t>- место хранения аптечки.</w:t>
      </w:r>
    </w:p>
    <w:p w14:paraId="0789152A" w14:textId="77777777" w:rsidR="00E83F28" w:rsidRDefault="00E83F28">
      <w:pPr>
        <w:pStyle w:val="ConsPlusNormal"/>
        <w:spacing w:before="280"/>
        <w:ind w:firstLine="540"/>
        <w:jc w:val="both"/>
      </w:pPr>
      <w:r>
        <w:lastRenderedPageBreak/>
        <w:t>1.4. Слесарь должен:</w:t>
      </w:r>
    </w:p>
    <w:p w14:paraId="30FDA129" w14:textId="77777777" w:rsidR="00E83F28" w:rsidRDefault="00E83F28">
      <w:pPr>
        <w:pStyle w:val="ConsPlusNormal"/>
        <w:spacing w:before="280"/>
        <w:ind w:firstLine="540"/>
        <w:jc w:val="both"/>
      </w:pPr>
      <w:r>
        <w:t>- выполнять только входящую в его обязанности или порученную мастером (бригадиром) работу;</w:t>
      </w:r>
    </w:p>
    <w:p w14:paraId="0D1C5E84" w14:textId="77777777" w:rsidR="00E83F28" w:rsidRDefault="00E83F28">
      <w:pPr>
        <w:pStyle w:val="ConsPlusNormal"/>
        <w:spacing w:before="280"/>
        <w:ind w:firstLine="540"/>
        <w:jc w:val="both"/>
      </w:pPr>
      <w:r>
        <w:t>- применять безопасные приемы выполнения работ;</w:t>
      </w:r>
    </w:p>
    <w:p w14:paraId="14629F69" w14:textId="77777777" w:rsidR="00E83F28" w:rsidRDefault="00E83F28">
      <w:pPr>
        <w:pStyle w:val="ConsPlusNormal"/>
        <w:spacing w:before="280"/>
        <w:ind w:firstLine="540"/>
        <w:jc w:val="both"/>
      </w:pPr>
      <w:r>
        <w:t>- применять необходимые для безопасной работы исправное оборудование, инвентарь, приспособления; использовать их только для тех работ, для которых они предназначены;</w:t>
      </w:r>
    </w:p>
    <w:p w14:paraId="268A2E20" w14:textId="77777777" w:rsidR="00E83F28" w:rsidRDefault="00E83F28">
      <w:pPr>
        <w:pStyle w:val="ConsPlusNormal"/>
        <w:spacing w:before="280"/>
        <w:ind w:firstLine="540"/>
        <w:jc w:val="both"/>
      </w:pPr>
      <w:r>
        <w:t>- содержать в исправном состоянии и чистоте инструмент, приспособления, инвентарь, а также специальную одежду, обувь и другие средства индивидуальной защиты (далее - СИЗ);</w:t>
      </w:r>
    </w:p>
    <w:p w14:paraId="1E185732" w14:textId="77777777" w:rsidR="00E83F28" w:rsidRDefault="00E83F28">
      <w:pPr>
        <w:pStyle w:val="ConsPlusNormal"/>
        <w:spacing w:before="280"/>
        <w:ind w:firstLine="540"/>
        <w:jc w:val="both"/>
      </w:pPr>
      <w:r>
        <w:t>- выполнять команды и распоряжения руководителя работ (бригадира);</w:t>
      </w:r>
    </w:p>
    <w:p w14:paraId="26D5DD47" w14:textId="77777777" w:rsidR="00E83F28" w:rsidRDefault="00E83F28">
      <w:pPr>
        <w:pStyle w:val="ConsPlusNormal"/>
        <w:spacing w:before="280"/>
        <w:ind w:firstLine="540"/>
        <w:jc w:val="both"/>
      </w:pPr>
      <w:r>
        <w:t>- выполнять требования запрещающих, предупреждающих, указательных и предписывающих знаков;</w:t>
      </w:r>
    </w:p>
    <w:p w14:paraId="7596A489" w14:textId="77777777" w:rsidR="00E83F28" w:rsidRDefault="00E83F28">
      <w:pPr>
        <w:pStyle w:val="ConsPlusNormal"/>
        <w:spacing w:before="280"/>
        <w:ind w:firstLine="540"/>
        <w:jc w:val="both"/>
      </w:pPr>
      <w:r>
        <w:t>- уметь оказывать первую помощь пострадавшим;</w:t>
      </w:r>
    </w:p>
    <w:p w14:paraId="2F33215E" w14:textId="77777777" w:rsidR="00E83F28" w:rsidRDefault="00E83F28">
      <w:pPr>
        <w:pStyle w:val="ConsPlusNormal"/>
        <w:spacing w:before="280"/>
        <w:ind w:firstLine="540"/>
        <w:jc w:val="both"/>
      </w:pPr>
      <w:r>
        <w:t>- знать и соблюдать требования настоящей Инструкции;</w:t>
      </w:r>
    </w:p>
    <w:p w14:paraId="5793E7E4" w14:textId="77777777" w:rsidR="00E83F28" w:rsidRDefault="00E83F28">
      <w:pPr>
        <w:pStyle w:val="ConsPlusNormal"/>
        <w:spacing w:before="280"/>
        <w:ind w:firstLine="540"/>
        <w:jc w:val="both"/>
      </w:pPr>
      <w:r>
        <w:t>- соблюдать требования правил внутреннего трудового распорядка, установленных режимов труда и отдыха;</w:t>
      </w:r>
    </w:p>
    <w:p w14:paraId="60340060" w14:textId="77777777" w:rsidR="00E83F28" w:rsidRDefault="00E83F28">
      <w:pPr>
        <w:pStyle w:val="ConsPlusNormal"/>
        <w:spacing w:before="280"/>
        <w:ind w:firstLine="540"/>
        <w:jc w:val="both"/>
      </w:pPr>
      <w:r>
        <w:t>- знать и соблюдать правила личной гигиены. Принимать пищу, курить, отдыхать только в специально отведенных для этого помещениях и местах;</w:t>
      </w:r>
    </w:p>
    <w:p w14:paraId="45FF47F4" w14:textId="77777777" w:rsidR="00E83F28" w:rsidRDefault="00E83F28">
      <w:pPr>
        <w:pStyle w:val="ConsPlusNormal"/>
        <w:spacing w:before="280"/>
        <w:ind w:firstLine="540"/>
        <w:jc w:val="both"/>
      </w:pPr>
      <w:r>
        <w:t>- при работе на открытом воздухе в зимнее время для предотвращения охлаждения и обморожения слесарь должен использовать предусмотренные перерывы в работе для обогрева в зависимости от температуры наружного воздуха и скорости движения ветра.</w:t>
      </w:r>
    </w:p>
    <w:p w14:paraId="6D7836C0" w14:textId="77777777" w:rsidR="00E83F28" w:rsidRDefault="00E83F28">
      <w:pPr>
        <w:pStyle w:val="ConsPlusNormal"/>
        <w:spacing w:before="280"/>
        <w:ind w:firstLine="540"/>
        <w:jc w:val="both"/>
      </w:pPr>
      <w:r>
        <w:t>Не допускается присутствие на рабочем месте посторонних лиц, запрещается находиться на работе в состоянии алкогольного, токсического или наркотического опьянения.</w:t>
      </w:r>
    </w:p>
    <w:p w14:paraId="37D95F28" w14:textId="77777777" w:rsidR="00E83F28" w:rsidRDefault="00E83F28">
      <w:pPr>
        <w:pStyle w:val="ConsPlusNormal"/>
        <w:spacing w:before="280"/>
        <w:ind w:firstLine="540"/>
        <w:jc w:val="both"/>
      </w:pPr>
      <w:r>
        <w:t>1.5. В процессе работы на слесаря могут воздействовать следующие основные опасные и вредные производственные факторы:</w:t>
      </w:r>
    </w:p>
    <w:p w14:paraId="292461AA" w14:textId="77777777" w:rsidR="00E83F28" w:rsidRDefault="00E83F28">
      <w:pPr>
        <w:pStyle w:val="ConsPlusNormal"/>
        <w:spacing w:before="280"/>
        <w:ind w:firstLine="540"/>
        <w:jc w:val="both"/>
      </w:pPr>
      <w:r>
        <w:t>- повышенный уровень шума на рабочем месте;</w:t>
      </w:r>
    </w:p>
    <w:p w14:paraId="73C39251" w14:textId="77777777" w:rsidR="00E83F28" w:rsidRDefault="00E83F28">
      <w:pPr>
        <w:pStyle w:val="ConsPlusNormal"/>
        <w:spacing w:before="280"/>
        <w:ind w:firstLine="540"/>
        <w:jc w:val="both"/>
      </w:pPr>
      <w:r>
        <w:t>- повышенный уровень вибрации;</w:t>
      </w:r>
    </w:p>
    <w:p w14:paraId="30D12C48" w14:textId="77777777" w:rsidR="00E83F28" w:rsidRDefault="00E83F28">
      <w:pPr>
        <w:pStyle w:val="ConsPlusNormal"/>
        <w:spacing w:before="280"/>
        <w:ind w:firstLine="540"/>
        <w:jc w:val="both"/>
      </w:pPr>
      <w:r>
        <w:t>- повышенная запыленность и загазованность воздуха рабочей зоны;</w:t>
      </w:r>
    </w:p>
    <w:p w14:paraId="639C8D90" w14:textId="77777777" w:rsidR="00E83F28" w:rsidRDefault="00E83F28">
      <w:pPr>
        <w:pStyle w:val="ConsPlusNormal"/>
        <w:spacing w:before="280"/>
        <w:ind w:firstLine="540"/>
        <w:jc w:val="both"/>
      </w:pPr>
      <w:r>
        <w:lastRenderedPageBreak/>
        <w:t>- недостаточная освещенность рабочей зоны;</w:t>
      </w:r>
    </w:p>
    <w:p w14:paraId="07EFAB20" w14:textId="77777777" w:rsidR="00E83F28" w:rsidRDefault="00E83F28">
      <w:pPr>
        <w:pStyle w:val="ConsPlusNormal"/>
        <w:spacing w:before="280"/>
        <w:ind w:firstLine="540"/>
        <w:jc w:val="both"/>
      </w:pPr>
      <w:r>
        <w:t>- ограниченное пространство;</w:t>
      </w:r>
    </w:p>
    <w:p w14:paraId="1084ADFD"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4D1381B3" w14:textId="77777777" w:rsidR="00E83F28" w:rsidRDefault="00E83F28">
      <w:pPr>
        <w:pStyle w:val="ConsPlusNormal"/>
        <w:spacing w:before="280"/>
        <w:ind w:firstLine="540"/>
        <w:jc w:val="both"/>
      </w:pPr>
      <w:r>
        <w:t>- повышенная или пониженная влажность воздуха;</w:t>
      </w:r>
    </w:p>
    <w:p w14:paraId="0063921D" w14:textId="77777777" w:rsidR="00E83F28" w:rsidRDefault="00E83F28">
      <w:pPr>
        <w:pStyle w:val="ConsPlusNormal"/>
        <w:spacing w:before="280"/>
        <w:ind w:firstLine="540"/>
        <w:jc w:val="both"/>
      </w:pPr>
      <w:r>
        <w:t>- повышенная или пониженная подвижность воздуха;</w:t>
      </w:r>
    </w:p>
    <w:p w14:paraId="06E90D19" w14:textId="77777777" w:rsidR="00E83F28" w:rsidRDefault="00E83F28">
      <w:pPr>
        <w:pStyle w:val="ConsPlusNormal"/>
        <w:spacing w:before="280"/>
        <w:ind w:firstLine="540"/>
        <w:jc w:val="both"/>
      </w:pPr>
      <w:r>
        <w:t>- физические перегрузки;</w:t>
      </w:r>
    </w:p>
    <w:p w14:paraId="35A83227" w14:textId="77777777" w:rsidR="00E83F28" w:rsidRDefault="00E83F28">
      <w:pPr>
        <w:pStyle w:val="ConsPlusNormal"/>
        <w:spacing w:before="280"/>
        <w:ind w:firstLine="540"/>
        <w:jc w:val="both"/>
      </w:pPr>
      <w:r>
        <w:t>- повышенное значение напряжения в электрической цепи, замыкание которой может произойти через тело человека;</w:t>
      </w:r>
    </w:p>
    <w:p w14:paraId="1098E19F" w14:textId="77777777" w:rsidR="00E83F28" w:rsidRDefault="00E83F28">
      <w:pPr>
        <w:pStyle w:val="ConsPlusNormal"/>
        <w:spacing w:before="280"/>
        <w:ind w:firstLine="540"/>
        <w:jc w:val="both"/>
      </w:pPr>
      <w:r>
        <w:t>- движущийся подвижной состав и транспортные средства.</w:t>
      </w:r>
    </w:p>
    <w:p w14:paraId="541444B0" w14:textId="77777777" w:rsidR="00E83F28" w:rsidRDefault="00E83F28">
      <w:pPr>
        <w:pStyle w:val="ConsPlusNormal"/>
        <w:spacing w:before="280"/>
        <w:ind w:firstLine="540"/>
        <w:jc w:val="both"/>
      </w:pPr>
      <w:r>
        <w:t>1.6. Слесарь обеспечивается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89BE90F" w14:textId="77777777" w:rsidR="00E83F28" w:rsidRDefault="00E83F28">
      <w:pPr>
        <w:pStyle w:val="ConsPlusNormal"/>
        <w:spacing w:before="280"/>
        <w:ind w:firstLine="540"/>
        <w:jc w:val="both"/>
      </w:pPr>
      <w:r>
        <w:t>Личную одежду и спецодежду необходимо хранить отдельно в шкафчиках в гардеробной. Уносить спецодежду за пределы предприятия запрещается.</w:t>
      </w:r>
    </w:p>
    <w:p w14:paraId="0048A51E" w14:textId="77777777" w:rsidR="00E83F28" w:rsidRDefault="00E83F28">
      <w:pPr>
        <w:pStyle w:val="ConsPlusNormal"/>
        <w:spacing w:before="280"/>
        <w:ind w:firstLine="540"/>
        <w:jc w:val="both"/>
      </w:pPr>
      <w:r>
        <w:t>Слесарь обязан следить за исправностью спецодежды, своевременно сдавать ее в стирку и ремонт, а также содержать шкафчики в чистоте и порядке.</w:t>
      </w:r>
    </w:p>
    <w:p w14:paraId="7DF31A01" w14:textId="77777777" w:rsidR="00E83F28" w:rsidRDefault="00E83F28">
      <w:pPr>
        <w:pStyle w:val="ConsPlusNormal"/>
        <w:spacing w:before="280"/>
        <w:ind w:firstLine="540"/>
        <w:jc w:val="both"/>
      </w:pPr>
      <w:r>
        <w:t>1.7. Слесарь должен знать сигналы пожарной тревоги и способы сообщения о пожаре, а также знать и уметь пользоваться первичными средствами пожаротушения. Курить следует только в отведенных и приспособленных для этого местах.</w:t>
      </w:r>
    </w:p>
    <w:p w14:paraId="72399BB6" w14:textId="77777777" w:rsidR="00E83F28" w:rsidRDefault="00E83F28">
      <w:pPr>
        <w:pStyle w:val="ConsPlusNormal"/>
        <w:spacing w:before="280"/>
        <w:ind w:firstLine="540"/>
        <w:jc w:val="both"/>
      </w:pPr>
      <w:r>
        <w:t>Хранить легковоспламеняющиеся и горючие жидкости в отведенных для этого местах.</w:t>
      </w:r>
    </w:p>
    <w:p w14:paraId="27178D61" w14:textId="77777777" w:rsidR="00E83F28" w:rsidRDefault="00E83F28">
      <w:pPr>
        <w:pStyle w:val="ConsPlusNormal"/>
        <w:spacing w:before="280"/>
        <w:ind w:firstLine="540"/>
        <w:jc w:val="both"/>
      </w:pPr>
      <w:r>
        <w:t>Следует контролировать выполнение требований пожарной безопасности другими работниками.</w:t>
      </w:r>
    </w:p>
    <w:p w14:paraId="4D978A3E" w14:textId="77777777" w:rsidR="00E83F28" w:rsidRDefault="00E83F28">
      <w:pPr>
        <w:pStyle w:val="ConsPlusNormal"/>
        <w:spacing w:before="280"/>
        <w:ind w:firstLine="540"/>
        <w:jc w:val="both"/>
      </w:pPr>
      <w:r>
        <w:t>1.8. В случае получения травмы или заболевания слесарь должен прекратить работу, поставить в известность руководителя (бригадира) и обратиться за помощью в ближайшее медицинское учреждение.</w:t>
      </w:r>
    </w:p>
    <w:p w14:paraId="499F5BB7" w14:textId="77777777" w:rsidR="00E83F28" w:rsidRDefault="00E83F28">
      <w:pPr>
        <w:pStyle w:val="ConsPlusNormal"/>
        <w:spacing w:before="280"/>
        <w:ind w:firstLine="540"/>
        <w:jc w:val="both"/>
      </w:pPr>
      <w:r>
        <w:t>При травмировании других работников слесарь обязан оказать первую помощь пострадавшим при несчастных случаях.</w:t>
      </w:r>
    </w:p>
    <w:p w14:paraId="018E6A9A" w14:textId="77777777" w:rsidR="00E83F28" w:rsidRDefault="00E83F28">
      <w:pPr>
        <w:pStyle w:val="ConsPlusNormal"/>
        <w:spacing w:before="280"/>
        <w:ind w:firstLine="540"/>
        <w:jc w:val="both"/>
      </w:pPr>
      <w:r>
        <w:lastRenderedPageBreak/>
        <w:t>Слесарь обязан известить руководителя (бригадира) о любой ситуации, угрожающей жизни и здоровью людей, неисправности оборудования, инвентаря, средств пожаротушения, а также нарушении настоящей Инструкции.</w:t>
      </w:r>
    </w:p>
    <w:p w14:paraId="4F9C57BB" w14:textId="77777777" w:rsidR="00E83F28" w:rsidRDefault="00E83F28">
      <w:pPr>
        <w:pStyle w:val="ConsPlusNormal"/>
        <w:spacing w:before="280"/>
        <w:ind w:firstLine="540"/>
        <w:jc w:val="both"/>
      </w:pPr>
      <w:r>
        <w:t>1.9. При обнаружении нарушений требований настоящей Инструкции, неисправностей оборудования, инструмента, защитных приспособлений, СИЗ и пожаротушения, а также о ситуациях, создающих опасность для жизни людей или являющихся предпосылкой к аварии, слесарь должен без промедления сообщать об этом руководителю (бригадиру), а в его отсутствие - вышестоящему руководителю и немедленно принять меры по их устранению.</w:t>
      </w:r>
    </w:p>
    <w:p w14:paraId="3BDE8D35" w14:textId="77777777" w:rsidR="00E83F28" w:rsidRDefault="00E83F28">
      <w:pPr>
        <w:pStyle w:val="ConsPlusNormal"/>
        <w:spacing w:before="280"/>
        <w:ind w:firstLine="540"/>
        <w:jc w:val="both"/>
      </w:pPr>
      <w:r>
        <w:t>1.10. Слесарь, не выполняющий требования настоящей Инструкции, несет ответственность в соответствии с законодательством Российской Федерации.</w:t>
      </w:r>
    </w:p>
    <w:p w14:paraId="63DBFB40" w14:textId="77777777" w:rsidR="00E83F28" w:rsidRDefault="00E83F28">
      <w:pPr>
        <w:pStyle w:val="ConsPlusNormal"/>
        <w:jc w:val="both"/>
      </w:pPr>
    </w:p>
    <w:p w14:paraId="0942ADA8" w14:textId="77777777" w:rsidR="00E83F28" w:rsidRDefault="00E83F28">
      <w:pPr>
        <w:pStyle w:val="ConsPlusNormal"/>
        <w:jc w:val="center"/>
        <w:outlineLvl w:val="2"/>
      </w:pPr>
      <w:r>
        <w:t>II. Требования охраны труда перед началом работы</w:t>
      </w:r>
    </w:p>
    <w:p w14:paraId="5E0CAC9E" w14:textId="77777777" w:rsidR="00E83F28" w:rsidRDefault="00E83F28">
      <w:pPr>
        <w:pStyle w:val="ConsPlusNormal"/>
        <w:jc w:val="both"/>
      </w:pPr>
    </w:p>
    <w:p w14:paraId="27471825" w14:textId="77777777" w:rsidR="00E83F28" w:rsidRDefault="00E83F28">
      <w:pPr>
        <w:pStyle w:val="ConsPlusNormal"/>
        <w:ind w:firstLine="540"/>
        <w:jc w:val="both"/>
      </w:pPr>
      <w:r>
        <w:t>2.1. Перед началом работы слесарь должен надеть полагающуюся ему спецодежду, спецобувь, привести их в порядок:</w:t>
      </w:r>
    </w:p>
    <w:p w14:paraId="6D7608BF" w14:textId="77777777" w:rsidR="00E83F28" w:rsidRDefault="00E83F28">
      <w:pPr>
        <w:pStyle w:val="ConsPlusNormal"/>
        <w:spacing w:before="280"/>
        <w:ind w:firstLine="540"/>
        <w:jc w:val="both"/>
      </w:pPr>
      <w:r>
        <w:t>- застегнуть на пуговицы обшлага рукавов;</w:t>
      </w:r>
    </w:p>
    <w:p w14:paraId="643A8843" w14:textId="77777777" w:rsidR="00E83F28" w:rsidRDefault="00E83F28">
      <w:pPr>
        <w:pStyle w:val="ConsPlusNormal"/>
        <w:spacing w:before="280"/>
        <w:ind w:firstLine="540"/>
        <w:jc w:val="both"/>
      </w:pPr>
      <w:r>
        <w:t>- заправить свободные концы одежды так, чтобы она не свисала.</w:t>
      </w:r>
    </w:p>
    <w:p w14:paraId="348A5C5D" w14:textId="77777777" w:rsidR="00E83F28" w:rsidRDefault="00E83F28">
      <w:pPr>
        <w:pStyle w:val="ConsPlusNormal"/>
        <w:spacing w:before="280"/>
        <w:ind w:firstLine="540"/>
        <w:jc w:val="both"/>
      </w:pPr>
      <w:r>
        <w:t>Закрепленные за слесарем специальная одежда и другие СИЗ должны быть подобраны по размеру и росту. Не допускается носить спецодежду расстегнутой и с подвернутыми рукавами.</w:t>
      </w:r>
    </w:p>
    <w:p w14:paraId="3B063673" w14:textId="77777777" w:rsidR="00E83F28" w:rsidRDefault="00E83F28">
      <w:pPr>
        <w:pStyle w:val="ConsPlusNormal"/>
        <w:spacing w:before="280"/>
        <w:ind w:firstLine="540"/>
        <w:jc w:val="both"/>
      </w:pPr>
      <w:r>
        <w:t>Спецодежда должна быть исправна и не сковывать движения. Обувь должна быть на прочной подошве. Головной убор не должен препятствовать прохождению звуковых сигналов.</w:t>
      </w:r>
    </w:p>
    <w:p w14:paraId="7863AB5F" w14:textId="77777777" w:rsidR="00E83F28" w:rsidRDefault="00E83F28">
      <w:pPr>
        <w:pStyle w:val="ConsPlusNormal"/>
        <w:spacing w:before="280"/>
        <w:ind w:firstLine="540"/>
        <w:jc w:val="both"/>
      </w:pPr>
      <w:r>
        <w:t>Необходимо подготовить и проверить исправность СИЗ, необходимых для проведения порученной работы.</w:t>
      </w:r>
    </w:p>
    <w:p w14:paraId="22B2544C" w14:textId="77777777" w:rsidR="00E83F28" w:rsidRDefault="00E83F28">
      <w:pPr>
        <w:pStyle w:val="ConsPlusNormal"/>
        <w:spacing w:before="280"/>
        <w:ind w:firstLine="540"/>
        <w:jc w:val="both"/>
      </w:pPr>
      <w:r>
        <w:t>Очки защитные, рукавицы, респираторы, противогазы не должны иметь механических повреждений, перчатки диэлектрические - загрязнения, увлажнения и механических повреждений (в том числе проколов, выявляемых путем скручивания перчаток в сторону пальцев). Кроме этого, на перчатках диэлектрических должна быть проверена дата их испытаний.</w:t>
      </w:r>
    </w:p>
    <w:p w14:paraId="2E58B9F5" w14:textId="77777777" w:rsidR="00E83F28" w:rsidRDefault="00E83F28">
      <w:pPr>
        <w:pStyle w:val="ConsPlusNormal"/>
        <w:spacing w:before="280"/>
        <w:ind w:firstLine="540"/>
        <w:jc w:val="both"/>
      </w:pPr>
      <w:r>
        <w:t>Диэлектрические перчатки и предохранительные пояса должны проходить соответствующие периодические испытания.</w:t>
      </w:r>
    </w:p>
    <w:p w14:paraId="1CE2B762" w14:textId="77777777" w:rsidR="00E83F28" w:rsidRDefault="00E83F28">
      <w:pPr>
        <w:pStyle w:val="ConsPlusNormal"/>
        <w:spacing w:before="280"/>
        <w:ind w:firstLine="540"/>
        <w:jc w:val="both"/>
      </w:pPr>
      <w:r>
        <w:t xml:space="preserve">Металлические детали предохранительного пояса не должны иметь трещин, раковин, надрывов и заусенцев. Карабин стропа (фала) </w:t>
      </w:r>
      <w:r>
        <w:lastRenderedPageBreak/>
        <w:t>предохранительного пояса должен иметь предохранительное устройство, исключающее случайное раскрытие карабина, и обеспечивать быстрое и надежное закрепление и открепление его одной рукой при надетой утепленной рукавице (перчатке). Замок и предохранительное устройство карабина должны закрываться автоматически.</w:t>
      </w:r>
    </w:p>
    <w:p w14:paraId="40A1FA1A" w14:textId="77777777" w:rsidR="00E83F28" w:rsidRDefault="00E83F28">
      <w:pPr>
        <w:pStyle w:val="ConsPlusNormal"/>
        <w:spacing w:before="280"/>
        <w:ind w:firstLine="540"/>
        <w:jc w:val="both"/>
      </w:pPr>
      <w:r>
        <w:t>2.2. Перед работой в помещении слесарь должен проверить работу вытяжной вентиляции и местного освещения.</w:t>
      </w:r>
    </w:p>
    <w:p w14:paraId="21048692" w14:textId="77777777" w:rsidR="00E83F28" w:rsidRDefault="00E83F28">
      <w:pPr>
        <w:pStyle w:val="ConsPlusNormal"/>
        <w:spacing w:before="280"/>
        <w:ind w:firstLine="540"/>
        <w:jc w:val="both"/>
      </w:pPr>
      <w:r>
        <w:t>2.3. Слесарь не должен приступать к выполнению работы при следующих нарушениях требований безопасности:</w:t>
      </w:r>
    </w:p>
    <w:p w14:paraId="45AB61AF" w14:textId="77777777" w:rsidR="00E83F28" w:rsidRDefault="00E83F28">
      <w:pPr>
        <w:pStyle w:val="ConsPlusNormal"/>
        <w:spacing w:before="280"/>
        <w:ind w:firstLine="540"/>
        <w:jc w:val="both"/>
      </w:pPr>
      <w:r>
        <w:t>- неисправности технологической оснастки, средств защиты, при которых не допускается их применение;</w:t>
      </w:r>
    </w:p>
    <w:p w14:paraId="5ACF5DD3" w14:textId="77777777" w:rsidR="00E83F28" w:rsidRDefault="00E83F28">
      <w:pPr>
        <w:pStyle w:val="ConsPlusNormal"/>
        <w:spacing w:before="280"/>
        <w:ind w:firstLine="540"/>
        <w:jc w:val="both"/>
      </w:pPr>
      <w:r>
        <w:t>- загроможденности или недостаточной освещенности рабочих мест и подходов к ним;</w:t>
      </w:r>
    </w:p>
    <w:p w14:paraId="604F4D07" w14:textId="77777777" w:rsidR="00E83F28" w:rsidRDefault="00E83F28">
      <w:pPr>
        <w:pStyle w:val="ConsPlusNormal"/>
        <w:spacing w:before="280"/>
        <w:ind w:firstLine="540"/>
        <w:jc w:val="both"/>
      </w:pPr>
      <w:r>
        <w:t>- об обнаруженных нарушениях слесарь обязан сообщить своему руководителю работ.</w:t>
      </w:r>
    </w:p>
    <w:p w14:paraId="5D4AFC87" w14:textId="77777777" w:rsidR="00E83F28" w:rsidRDefault="00E83F28">
      <w:pPr>
        <w:pStyle w:val="ConsPlusNormal"/>
        <w:spacing w:before="280"/>
        <w:ind w:firstLine="540"/>
        <w:jc w:val="both"/>
      </w:pPr>
      <w:r>
        <w:t>2.4. Слесарь должен осмотреть рабочее место, привести его в порядок, убрать посторонние детали, не используемые в работе приспособления и инструмент, проверить наличие на стеллажах и ремонтных установках запасных частей и материалов.</w:t>
      </w:r>
    </w:p>
    <w:p w14:paraId="20C6B1F8" w14:textId="77777777" w:rsidR="00E83F28" w:rsidRDefault="00E83F28">
      <w:pPr>
        <w:pStyle w:val="ConsPlusNormal"/>
        <w:spacing w:before="280"/>
        <w:ind w:firstLine="540"/>
        <w:jc w:val="both"/>
      </w:pPr>
      <w:r>
        <w:t>Неисправный инструмент и приспособления должны быть заменены на исправные.</w:t>
      </w:r>
    </w:p>
    <w:p w14:paraId="01A6324B" w14:textId="77777777" w:rsidR="00E83F28" w:rsidRDefault="00E83F28">
      <w:pPr>
        <w:pStyle w:val="ConsPlusNormal"/>
        <w:spacing w:before="280"/>
        <w:ind w:firstLine="540"/>
        <w:jc w:val="both"/>
      </w:pPr>
      <w:r>
        <w:t>Инструмент на рабочем месте следует располагать так, чтобы исключалась возможность его скатывания или падения.</w:t>
      </w:r>
    </w:p>
    <w:p w14:paraId="5FE40764" w14:textId="77777777" w:rsidR="00E83F28" w:rsidRDefault="00E83F28">
      <w:pPr>
        <w:pStyle w:val="ConsPlusNormal"/>
        <w:spacing w:before="280"/>
        <w:ind w:firstLine="540"/>
        <w:jc w:val="both"/>
      </w:pPr>
      <w:r>
        <w:t>Инструмент следует носить в специальной сумке (ящике).</w:t>
      </w:r>
    </w:p>
    <w:p w14:paraId="49FC5E3F" w14:textId="77777777" w:rsidR="00E83F28" w:rsidRDefault="00E83F28">
      <w:pPr>
        <w:pStyle w:val="ConsPlusNormal"/>
        <w:spacing w:before="280"/>
        <w:ind w:firstLine="540"/>
        <w:jc w:val="both"/>
      </w:pPr>
      <w:r>
        <w:t>2.5. Подготовленный к работе инструмент должен удовлетворять следующим требованиям.</w:t>
      </w:r>
    </w:p>
    <w:p w14:paraId="71B870CC" w14:textId="77777777" w:rsidR="00E83F28" w:rsidRDefault="00E83F28">
      <w:pPr>
        <w:pStyle w:val="ConsPlusNormal"/>
        <w:spacing w:before="280"/>
        <w:ind w:firstLine="540"/>
        <w:jc w:val="both"/>
      </w:pPr>
      <w:r>
        <w:t>Бойки молотков и кувалд должны иметь гладкую поверхность, без сколов и выбоин, расклепов, трещин и заусенцев.</w:t>
      </w:r>
    </w:p>
    <w:p w14:paraId="4BCC411D" w14:textId="77777777" w:rsidR="00E83F28" w:rsidRDefault="00E83F28">
      <w:pPr>
        <w:pStyle w:val="ConsPlusNormal"/>
        <w:spacing w:before="280"/>
        <w:ind w:firstLine="540"/>
        <w:jc w:val="both"/>
      </w:pPr>
      <w:r>
        <w:t>Рукоятки молотков, кувалд и другого инструмента должны быть гладкими и прочно закреплены.</w:t>
      </w:r>
    </w:p>
    <w:p w14:paraId="75EACAE0" w14:textId="77777777" w:rsidR="00E83F28" w:rsidRDefault="00E83F28">
      <w:pPr>
        <w:pStyle w:val="ConsPlusNormal"/>
        <w:spacing w:before="280"/>
        <w:ind w:firstLine="540"/>
        <w:jc w:val="both"/>
      </w:pPr>
      <w:r>
        <w:t>Напильники, шаберы и отвертки должны быть прочно закреплены в деревянных рукоятках, не имеющих сколов и трещин и снабженных металлическими бандажными кольцами.</w:t>
      </w:r>
    </w:p>
    <w:p w14:paraId="4B75EF4E" w14:textId="77777777" w:rsidR="00E83F28" w:rsidRDefault="00E83F28">
      <w:pPr>
        <w:pStyle w:val="ConsPlusNormal"/>
        <w:spacing w:before="280"/>
        <w:ind w:firstLine="540"/>
        <w:jc w:val="both"/>
      </w:pPr>
      <w:r>
        <w:lastRenderedPageBreak/>
        <w:t>Зубила, крейцмейсели, бородки, обжимки и керны должны быть длиной не менее 150 мм. Они не должны иметь трещин, плен, волосовин, сбитых или сношенных ударных частей и заусенцев на боковых гранях. Затылочная часть инструментов должна быть гладкой, без трещин, заусенцев и наклепов. На рабочем конце не должно быть повреждений.</w:t>
      </w:r>
    </w:p>
    <w:p w14:paraId="066A6DF6" w14:textId="77777777" w:rsidR="00E83F28" w:rsidRDefault="00E83F28">
      <w:pPr>
        <w:pStyle w:val="ConsPlusNormal"/>
        <w:spacing w:before="280"/>
        <w:ind w:firstLine="540"/>
        <w:jc w:val="both"/>
      </w:pPr>
      <w:r>
        <w:t>Губки ключей должны быть строго параллельны и не закатаны. Размеры зева гаечных ключей должны соответствовать размерам гаек и головок болтов. Размеры зева ключей не должны превышать размеров гаек и болтов более чем на 5%.</w:t>
      </w:r>
    </w:p>
    <w:p w14:paraId="3C093C0D" w14:textId="77777777" w:rsidR="00E83F28" w:rsidRDefault="00E83F28">
      <w:pPr>
        <w:pStyle w:val="ConsPlusNormal"/>
        <w:spacing w:before="280"/>
        <w:ind w:firstLine="540"/>
        <w:jc w:val="both"/>
      </w:pPr>
      <w:r>
        <w:t>Используемые при работе ломы и монтажки должны быть гладкими, без заусенцев, трещин и наклепов.</w:t>
      </w:r>
    </w:p>
    <w:p w14:paraId="495195B7" w14:textId="77777777" w:rsidR="00E83F28" w:rsidRDefault="00E83F28">
      <w:pPr>
        <w:pStyle w:val="ConsPlusNormal"/>
        <w:spacing w:before="280"/>
        <w:ind w:firstLine="540"/>
        <w:jc w:val="both"/>
      </w:pPr>
      <w:r>
        <w:t>Ручки клещей и ручных ножниц должны быть гладкими, без вмятин, зазубрин и заусенцев. С внутренней стороны должен быть упор, предотвращающий сдавливание пальцев рук.</w:t>
      </w:r>
    </w:p>
    <w:p w14:paraId="59E962E6" w14:textId="77777777" w:rsidR="00E83F28" w:rsidRDefault="00E83F28">
      <w:pPr>
        <w:pStyle w:val="ConsPlusNormal"/>
        <w:spacing w:before="280"/>
        <w:ind w:firstLine="540"/>
        <w:jc w:val="both"/>
      </w:pPr>
      <w:r>
        <w:t>Губки тисков должны быть параллельны, иметь насечку и обеспечивать надежный зажим обрабатываемых изделий.</w:t>
      </w:r>
    </w:p>
    <w:p w14:paraId="6983EE17" w14:textId="77777777" w:rsidR="00E83F28" w:rsidRDefault="00E83F28">
      <w:pPr>
        <w:pStyle w:val="ConsPlusNormal"/>
        <w:spacing w:before="280"/>
        <w:ind w:firstLine="540"/>
        <w:jc w:val="both"/>
      </w:pPr>
      <w:r>
        <w:t>2.6. Электрический инструмент должен выдаваться только лицам, прошедшим инструктаж, знающим правила обращения с ним.</w:t>
      </w:r>
    </w:p>
    <w:p w14:paraId="0551CEB6" w14:textId="77777777" w:rsidR="00E83F28" w:rsidRDefault="00E83F28">
      <w:pPr>
        <w:pStyle w:val="ConsPlusNormal"/>
        <w:spacing w:before="280"/>
        <w:ind w:firstLine="540"/>
        <w:jc w:val="both"/>
      </w:pPr>
      <w:r>
        <w:t>При получении электроинструмента следует осмотреть его и проверить на холостом ходу.</w:t>
      </w:r>
    </w:p>
    <w:p w14:paraId="2E73D43D" w14:textId="77777777" w:rsidR="00E83F28" w:rsidRDefault="00E83F28">
      <w:pPr>
        <w:pStyle w:val="ConsPlusNormal"/>
        <w:spacing w:before="280"/>
        <w:ind w:firstLine="540"/>
        <w:jc w:val="both"/>
      </w:pPr>
      <w:r>
        <w:t>При внешнем осмотре проверить и убедиться в том, что:</w:t>
      </w:r>
    </w:p>
    <w:p w14:paraId="2CA203E0" w14:textId="77777777" w:rsidR="00E83F28" w:rsidRDefault="00E83F28">
      <w:pPr>
        <w:pStyle w:val="ConsPlusNormal"/>
        <w:spacing w:before="280"/>
        <w:ind w:firstLine="540"/>
        <w:jc w:val="both"/>
      </w:pPr>
      <w:r>
        <w:t>- отсутствуют трещины и другие повреждения на корпусе;</w:t>
      </w:r>
    </w:p>
    <w:p w14:paraId="5E7B6870" w14:textId="77777777" w:rsidR="00E83F28" w:rsidRDefault="00E83F28">
      <w:pPr>
        <w:pStyle w:val="ConsPlusNormal"/>
        <w:spacing w:before="280"/>
        <w:ind w:firstLine="540"/>
        <w:jc w:val="both"/>
      </w:pPr>
      <w:r>
        <w:t>- исправен кабель (шнур), его защитные трубки и штепсельные вилки;</w:t>
      </w:r>
    </w:p>
    <w:p w14:paraId="3F627624" w14:textId="77777777" w:rsidR="00E83F28" w:rsidRDefault="00E83F28">
      <w:pPr>
        <w:pStyle w:val="ConsPlusNormal"/>
        <w:spacing w:before="280"/>
        <w:ind w:firstLine="540"/>
        <w:jc w:val="both"/>
      </w:pPr>
      <w:r>
        <w:t>- вставной инструмент (сверла, отвертки, ключи и т.п.) правильно заточен, не имеет трещин, выбоин, заусенцев и прочих дефектов.</w:t>
      </w:r>
    </w:p>
    <w:p w14:paraId="3F5B1AAB" w14:textId="77777777" w:rsidR="00E83F28" w:rsidRDefault="00E83F28">
      <w:pPr>
        <w:pStyle w:val="ConsPlusNormal"/>
        <w:spacing w:before="280"/>
        <w:ind w:firstLine="540"/>
        <w:jc w:val="both"/>
      </w:pPr>
      <w:r>
        <w:t>2.7. Неисправный электроинструмент должен быть заменен на исправный.</w:t>
      </w:r>
    </w:p>
    <w:p w14:paraId="251AF8ED" w14:textId="77777777" w:rsidR="00E83F28" w:rsidRDefault="00E83F28">
      <w:pPr>
        <w:pStyle w:val="ConsPlusNormal"/>
        <w:spacing w:before="280"/>
        <w:ind w:firstLine="540"/>
        <w:jc w:val="both"/>
      </w:pPr>
      <w:r>
        <w:t>2.8. Перед использованием приставных лестниц или лестниц-стремянок следует проверить наличие на их тетивах инвентарного номера, даты следующего испытания, на тетивах - наличие резиновых наконечников (шипов) и стяжек, на ступенях и тетивах - отсутствие сколов и трещин.</w:t>
      </w:r>
    </w:p>
    <w:p w14:paraId="16CC57AB" w14:textId="77777777" w:rsidR="00E83F28" w:rsidRDefault="00E83F28">
      <w:pPr>
        <w:pStyle w:val="ConsPlusNormal"/>
        <w:spacing w:before="280"/>
        <w:ind w:firstLine="540"/>
        <w:jc w:val="both"/>
      </w:pPr>
      <w:r>
        <w:t xml:space="preserve">Также следует проверить устройства, предотвращающие возможность сдвига и опрокидывания их при работе. На нижних концах приставных лестниц и стремянок должны быть оковки с острыми наконечниками для </w:t>
      </w:r>
      <w:r>
        <w:lastRenderedPageBreak/>
        <w:t>установки на земле. При использовании лестниц и стремянок на гладких опорных поверхностях (паркет, металл, плитка, бетон и др.) на них должны быть надеты башмаки из резины или другого нескользкого материала.</w:t>
      </w:r>
    </w:p>
    <w:p w14:paraId="384BFE1C" w14:textId="77777777" w:rsidR="00E83F28" w:rsidRDefault="00E83F28">
      <w:pPr>
        <w:pStyle w:val="ConsPlusNormal"/>
        <w:spacing w:before="280"/>
        <w:ind w:firstLine="540"/>
        <w:jc w:val="both"/>
      </w:pPr>
      <w:r>
        <w:t>Верхние концы лестниц, приставляемых к трубам, должны быть снабжены специальными крюками-захватами, предотвращающими падение лестницы от случайных толчков. Стремянки должны быть снабжены приспособлениями (крюками, цепями), не позволяющими им самопроизвольно раздвигаться во время работы с ними.</w:t>
      </w:r>
    </w:p>
    <w:p w14:paraId="56603A7B" w14:textId="77777777" w:rsidR="00E83F28" w:rsidRDefault="00E83F28">
      <w:pPr>
        <w:pStyle w:val="ConsPlusNormal"/>
        <w:spacing w:before="280"/>
        <w:ind w:firstLine="540"/>
        <w:jc w:val="both"/>
      </w:pPr>
      <w:r>
        <w:t>Запрещается применять лестницы с истекшим сроком испытания, сбитые гвоздями, без скрепления тетив стяжками и врезки ступенек в тетивы.</w:t>
      </w:r>
    </w:p>
    <w:p w14:paraId="44B0775F" w14:textId="77777777" w:rsidR="00E83F28" w:rsidRDefault="00E83F28">
      <w:pPr>
        <w:pStyle w:val="ConsPlusNormal"/>
        <w:spacing w:before="280"/>
        <w:ind w:firstLine="540"/>
        <w:jc w:val="both"/>
      </w:pPr>
      <w:r>
        <w:t>Длина приставных лестниц должна быть не более 5 м.</w:t>
      </w:r>
    </w:p>
    <w:p w14:paraId="40E04690" w14:textId="77777777" w:rsidR="00E83F28" w:rsidRDefault="00E83F28">
      <w:pPr>
        <w:pStyle w:val="ConsPlusNormal"/>
        <w:jc w:val="both"/>
      </w:pPr>
    </w:p>
    <w:p w14:paraId="76FFCDFD" w14:textId="77777777" w:rsidR="00E83F28" w:rsidRDefault="00E83F28">
      <w:pPr>
        <w:pStyle w:val="ConsPlusNormal"/>
        <w:jc w:val="center"/>
        <w:outlineLvl w:val="2"/>
      </w:pPr>
      <w:r>
        <w:t>III. Требования охраны труда во время работы</w:t>
      </w:r>
    </w:p>
    <w:p w14:paraId="4E8E4E48" w14:textId="77777777" w:rsidR="00E83F28" w:rsidRDefault="00E83F28">
      <w:pPr>
        <w:pStyle w:val="ConsPlusNormal"/>
        <w:jc w:val="both"/>
      </w:pPr>
    </w:p>
    <w:p w14:paraId="445E053C" w14:textId="77777777" w:rsidR="00E83F28" w:rsidRDefault="00E83F28">
      <w:pPr>
        <w:pStyle w:val="ConsPlusNormal"/>
        <w:ind w:firstLine="540"/>
        <w:jc w:val="both"/>
      </w:pPr>
      <w:r>
        <w:rPr>
          <w:b/>
        </w:rPr>
        <w:t>3.1. Общие требования</w:t>
      </w:r>
    </w:p>
    <w:p w14:paraId="65FBA9E8" w14:textId="77777777" w:rsidR="00E83F28" w:rsidRDefault="00E83F28">
      <w:pPr>
        <w:pStyle w:val="ConsPlusNormal"/>
        <w:spacing w:before="280"/>
        <w:ind w:firstLine="540"/>
        <w:jc w:val="both"/>
      </w:pPr>
      <w:r>
        <w:t>3.1.1. Ремонт и испытание котлов и его оборудования должны производиться в соответствии с требованиями действующей ремонтно-эксплуатационной документации завода-изготовителя, правил устройства и безопасной эксплуатации паровых и водогрейных котлов, а также в соответствии с графиком планово-предупредительного ремонта.</w:t>
      </w:r>
    </w:p>
    <w:p w14:paraId="02B224B1" w14:textId="77777777" w:rsidR="00E83F28" w:rsidRDefault="00E83F28">
      <w:pPr>
        <w:pStyle w:val="ConsPlusNormal"/>
        <w:spacing w:before="280"/>
        <w:ind w:firstLine="540"/>
        <w:jc w:val="both"/>
      </w:pPr>
      <w:r>
        <w:t>3.1.2. При осмотре котла должны пользоваться переносными лампами с напряжением 12 В или электрическими аккумуляторными фонарями.</w:t>
      </w:r>
    </w:p>
    <w:p w14:paraId="07365400" w14:textId="77777777" w:rsidR="00E83F28" w:rsidRDefault="00E83F28">
      <w:pPr>
        <w:pStyle w:val="ConsPlusNormal"/>
        <w:spacing w:before="280"/>
        <w:ind w:firstLine="540"/>
        <w:jc w:val="both"/>
      </w:pPr>
      <w:r>
        <w:t>3.1.3. При внутреннем осмотре, чистке либо ремонте паровых или водогрейных котлов они должны быть остановлены, расхоложены и опорожнены, надежно отключены заглушками с хвостовиками по пару, воде и топливу, по линии периодической продувки.</w:t>
      </w:r>
    </w:p>
    <w:p w14:paraId="4A41323C" w14:textId="77777777" w:rsidR="00E83F28" w:rsidRDefault="00E83F28">
      <w:pPr>
        <w:pStyle w:val="ConsPlusNormal"/>
        <w:spacing w:before="280"/>
        <w:ind w:firstLine="540"/>
        <w:jc w:val="both"/>
      </w:pPr>
      <w:r>
        <w:t>3.1.4. Работы внутри котла должны выполняться только по разрешению лица, ответственного за исправное состояние и безопасную эксплуатацию, по наряду-допуску.</w:t>
      </w:r>
    </w:p>
    <w:p w14:paraId="4230F50A" w14:textId="77777777" w:rsidR="00E83F28" w:rsidRDefault="00E83F28">
      <w:pPr>
        <w:pStyle w:val="ConsPlusNormal"/>
        <w:spacing w:before="280"/>
        <w:ind w:firstLine="540"/>
        <w:jc w:val="both"/>
      </w:pPr>
      <w:r>
        <w:t>3.1.5. На котле, находящемся в ремонте или очистке, должны быть вывешены предупредительные плакаты: "Не включать - работают люди". Снимать плакат только по разрешению ответственного лица.</w:t>
      </w:r>
    </w:p>
    <w:p w14:paraId="6B355599" w14:textId="77777777" w:rsidR="00E83F28" w:rsidRDefault="00E83F28">
      <w:pPr>
        <w:pStyle w:val="ConsPlusNormal"/>
        <w:spacing w:before="280"/>
        <w:ind w:firstLine="540"/>
        <w:jc w:val="both"/>
      </w:pPr>
      <w:r>
        <w:t>3.1.6. Воспрещается проводить ремонтные работы и очистку поверхностей нагрева в котле, находящемся под давлением.</w:t>
      </w:r>
    </w:p>
    <w:p w14:paraId="7821CE08" w14:textId="77777777" w:rsidR="00E83F28" w:rsidRDefault="00E83F28">
      <w:pPr>
        <w:pStyle w:val="ConsPlusNormal"/>
        <w:spacing w:before="280"/>
        <w:ind w:firstLine="540"/>
        <w:jc w:val="both"/>
      </w:pPr>
      <w:r>
        <w:t xml:space="preserve">3.1.7. При снятии или установке деталей и узлов котельной установки пользоваться инструментом и приспособлениями, предусмотренными для </w:t>
      </w:r>
      <w:r>
        <w:lastRenderedPageBreak/>
        <w:t>выполнения данного вида работ.</w:t>
      </w:r>
    </w:p>
    <w:p w14:paraId="43EA080F" w14:textId="77777777" w:rsidR="00E83F28" w:rsidRDefault="00E83F28">
      <w:pPr>
        <w:pStyle w:val="ConsPlusNormal"/>
        <w:spacing w:before="280"/>
        <w:ind w:firstLine="540"/>
        <w:jc w:val="both"/>
      </w:pPr>
      <w:r>
        <w:t>3.1.8. Женщины не допускаются к проведению очистки поверхностей нагрева в топке и газоходах.</w:t>
      </w:r>
    </w:p>
    <w:p w14:paraId="04440ABC" w14:textId="77777777" w:rsidR="00E83F28" w:rsidRDefault="00E83F28">
      <w:pPr>
        <w:pStyle w:val="ConsPlusNormal"/>
        <w:spacing w:before="280"/>
        <w:ind w:firstLine="540"/>
        <w:jc w:val="both"/>
      </w:pPr>
      <w:r>
        <w:t>3.1.9. После очистки и ремонта частей или узлов котельной установки необходимо убедиться в том, что в них не осталось каких-либо посторонних предметов.</w:t>
      </w:r>
    </w:p>
    <w:p w14:paraId="415C7543" w14:textId="77777777" w:rsidR="00E83F28" w:rsidRDefault="00E83F28">
      <w:pPr>
        <w:pStyle w:val="ConsPlusNormal"/>
        <w:spacing w:before="280"/>
        <w:ind w:firstLine="540"/>
        <w:jc w:val="both"/>
      </w:pPr>
      <w:r>
        <w:t>3.1.10. Производство ремонтных работ в котле с применением открытого огня должно осуществляться при соблюдении противопожарных мероприятий под наблюдением ответственного лица при наличии наряда-допуска.</w:t>
      </w:r>
    </w:p>
    <w:p w14:paraId="130B5034" w14:textId="77777777" w:rsidR="00E83F28" w:rsidRDefault="00E83F28">
      <w:pPr>
        <w:pStyle w:val="ConsPlusNormal"/>
        <w:spacing w:before="280"/>
        <w:ind w:firstLine="540"/>
        <w:jc w:val="both"/>
      </w:pPr>
      <w:r>
        <w:t>3.1.11. Работу в барабанах котла можно выполнять при температуре не выше 45 град. Цельсия.</w:t>
      </w:r>
    </w:p>
    <w:p w14:paraId="34108B98" w14:textId="77777777" w:rsidR="00E83F28" w:rsidRDefault="00E83F28">
      <w:pPr>
        <w:pStyle w:val="ConsPlusNormal"/>
        <w:spacing w:before="280"/>
        <w:ind w:firstLine="540"/>
        <w:jc w:val="both"/>
      </w:pPr>
      <w:r>
        <w:t>3.1.12. При работе вблизи электрических проводов, электроустановок, движущихся частей оборудования и механизмов требовать от персонала, ответственного за переключение в соответствии с организационно-распорядительным документом организации, выключения электротока и ограждать опасные места на время ремонтных и других работ. На пусковое устройство вывесить плакат "Не включать! Работают люди!".</w:t>
      </w:r>
    </w:p>
    <w:p w14:paraId="79C8229A" w14:textId="77777777" w:rsidR="00E83F28" w:rsidRDefault="00E83F28">
      <w:pPr>
        <w:pStyle w:val="ConsPlusNormal"/>
        <w:spacing w:before="280"/>
        <w:ind w:firstLine="540"/>
        <w:jc w:val="both"/>
      </w:pPr>
      <w:r>
        <w:t>3.1.13. Во время работы с использованием различного вида оборудования необходимо соблюдать требования безопасности, изложенные в эксплуатационной документации завода-изготовителя оборудования.</w:t>
      </w:r>
    </w:p>
    <w:p w14:paraId="0DE46CBA" w14:textId="77777777" w:rsidR="00E83F28" w:rsidRDefault="00E83F28">
      <w:pPr>
        <w:pStyle w:val="ConsPlusNormal"/>
        <w:spacing w:before="280"/>
        <w:ind w:firstLine="540"/>
        <w:jc w:val="both"/>
      </w:pPr>
      <w:r>
        <w:t>3.1.14. Не использовать для сидения случайные предметы, оборудование.</w:t>
      </w:r>
    </w:p>
    <w:p w14:paraId="0F2BDBF0" w14:textId="77777777" w:rsidR="00E83F28" w:rsidRDefault="00E83F28">
      <w:pPr>
        <w:pStyle w:val="ConsPlusNormal"/>
        <w:spacing w:before="280"/>
        <w:ind w:firstLine="540"/>
        <w:jc w:val="both"/>
      </w:pPr>
      <w:r>
        <w:t>3.1.15. Во время работы запрещается пользоваться сотовым телефоном в личных целях, а также запрещено слушать музыку через аудиоплеер, сотовый телефон.</w:t>
      </w:r>
    </w:p>
    <w:p w14:paraId="20A13ACA" w14:textId="77777777" w:rsidR="00E83F28" w:rsidRDefault="00E83F28">
      <w:pPr>
        <w:pStyle w:val="ConsPlusNormal"/>
        <w:spacing w:before="280"/>
        <w:ind w:firstLine="540"/>
        <w:jc w:val="both"/>
      </w:pPr>
      <w:r>
        <w:rPr>
          <w:b/>
        </w:rPr>
        <w:t>3.2. Требования охраны труда при перемещении груза</w:t>
      </w:r>
    </w:p>
    <w:p w14:paraId="64591E7D" w14:textId="77777777" w:rsidR="00E83F28" w:rsidRDefault="00E83F28">
      <w:pPr>
        <w:pStyle w:val="ConsPlusNormal"/>
        <w:spacing w:before="280"/>
        <w:ind w:firstLine="540"/>
        <w:jc w:val="both"/>
      </w:pPr>
      <w:r>
        <w:t>3.2.1. При подъеме и перемещении (разовом) тяжести (инструмента, оборудования и др.) вручную постоянно в течение рабочей смены допустимая масса груза для мужчин не должна превышать 15 кг, а при чередовании с другой работой (до 2-х раз в час) - до 30 кг.</w:t>
      </w:r>
    </w:p>
    <w:p w14:paraId="49F389B6" w14:textId="77777777" w:rsidR="00E83F28" w:rsidRDefault="00E83F28">
      <w:pPr>
        <w:pStyle w:val="ConsPlusNormal"/>
        <w:spacing w:before="280"/>
        <w:ind w:firstLine="540"/>
        <w:jc w:val="both"/>
      </w:pPr>
      <w:r>
        <w:t>3.2.2. Для перемещения грузов массой более 50 кг, а также для подъема грузов на высоту более 3 м должен быть предусмотрен механизированный способ перемещения тяжести.</w:t>
      </w:r>
    </w:p>
    <w:p w14:paraId="1EF6DEF7" w14:textId="77777777" w:rsidR="00E83F28" w:rsidRDefault="00E83F28">
      <w:pPr>
        <w:pStyle w:val="ConsPlusNormal"/>
        <w:spacing w:before="280"/>
        <w:ind w:firstLine="540"/>
        <w:jc w:val="both"/>
      </w:pPr>
      <w:r>
        <w:t xml:space="preserve">3.2.3. Длинномерные грузы должны переноситься на одноименных плечах (правых или левых). Поднимать и опускать длинномерный груз необходимо по </w:t>
      </w:r>
      <w:r>
        <w:lastRenderedPageBreak/>
        <w:t>команде руководителя работ.</w:t>
      </w:r>
    </w:p>
    <w:p w14:paraId="7FD46705" w14:textId="77777777" w:rsidR="00E83F28" w:rsidRDefault="00E83F28">
      <w:pPr>
        <w:pStyle w:val="ConsPlusNormal"/>
        <w:spacing w:before="280"/>
        <w:ind w:firstLine="540"/>
        <w:jc w:val="both"/>
      </w:pPr>
      <w:r>
        <w:rPr>
          <w:b/>
        </w:rPr>
        <w:t>3.3. Требования к содержанию рабочих мест</w:t>
      </w:r>
    </w:p>
    <w:p w14:paraId="12811AFD" w14:textId="77777777" w:rsidR="00E83F28" w:rsidRDefault="00E83F28">
      <w:pPr>
        <w:pStyle w:val="ConsPlusNormal"/>
        <w:spacing w:before="280"/>
        <w:ind w:firstLine="540"/>
        <w:jc w:val="both"/>
      </w:pPr>
      <w:r>
        <w:t>3.3.1. Рабочие места и подходы к ним, проходы между оборудованием следует содержать в чистоте, не допуская загромождения их запасными частями, излишними запасами сырья, инвентарем, порожней тарой, деталями и прочими предметами.</w:t>
      </w:r>
    </w:p>
    <w:p w14:paraId="7DF50C3C" w14:textId="77777777" w:rsidR="00E83F28" w:rsidRDefault="00E83F28">
      <w:pPr>
        <w:pStyle w:val="ConsPlusNormal"/>
        <w:spacing w:before="280"/>
        <w:ind w:firstLine="540"/>
        <w:jc w:val="both"/>
      </w:pPr>
      <w:r>
        <w:t>3.3.2. Обтирочный материал необходимо складывать в металлические ящики с плотно закрывающимися крышками.</w:t>
      </w:r>
    </w:p>
    <w:p w14:paraId="3CE36012" w14:textId="77777777" w:rsidR="00E83F28" w:rsidRDefault="00E83F28">
      <w:pPr>
        <w:pStyle w:val="ConsPlusNormal"/>
        <w:spacing w:before="280"/>
        <w:ind w:firstLine="540"/>
        <w:jc w:val="both"/>
      </w:pPr>
      <w:r>
        <w:t>3.3.3. Детали и инструмент размещать так, чтобы работа с ними не вызывала лишних движений.</w:t>
      </w:r>
    </w:p>
    <w:p w14:paraId="79E95931" w14:textId="77777777" w:rsidR="00E83F28" w:rsidRDefault="00E83F28">
      <w:pPr>
        <w:pStyle w:val="ConsPlusNormal"/>
        <w:spacing w:before="280"/>
        <w:ind w:firstLine="540"/>
        <w:jc w:val="both"/>
      </w:pPr>
      <w:r>
        <w:t>Детали, запчасти и материалы укладывать на стеллажи, обеспечивая свободные проходы и исключая возможность их раскатывания и падения.</w:t>
      </w:r>
    </w:p>
    <w:p w14:paraId="080FB805" w14:textId="77777777" w:rsidR="00E83F28" w:rsidRDefault="00E83F28">
      <w:pPr>
        <w:pStyle w:val="ConsPlusNormal"/>
        <w:spacing w:before="280"/>
        <w:ind w:firstLine="540"/>
        <w:jc w:val="both"/>
      </w:pPr>
      <w:r>
        <w:t>3.3.4. Трубы, детали и трубные заготовки нельзя прислонять к стене, они должны быть уложены горизонтально.</w:t>
      </w:r>
    </w:p>
    <w:p w14:paraId="5E135E2C" w14:textId="77777777" w:rsidR="00E83F28" w:rsidRDefault="00E83F28">
      <w:pPr>
        <w:pStyle w:val="ConsPlusNormal"/>
        <w:spacing w:before="280"/>
        <w:ind w:firstLine="540"/>
        <w:jc w:val="both"/>
      </w:pPr>
      <w:r>
        <w:t>3.3.5. Запрещается сдувать мусор с рабочего места и оборудования или очищать одежду сжатым воздухом.</w:t>
      </w:r>
    </w:p>
    <w:p w14:paraId="2810AD54" w14:textId="77777777" w:rsidR="00E83F28" w:rsidRDefault="00E83F28">
      <w:pPr>
        <w:pStyle w:val="ConsPlusNormal"/>
        <w:spacing w:before="280"/>
        <w:ind w:firstLine="540"/>
        <w:jc w:val="both"/>
      </w:pPr>
      <w:r>
        <w:rPr>
          <w:b/>
        </w:rPr>
        <w:t>3.4. Требования охраны труда при работе с ручным слесарным инструментом</w:t>
      </w:r>
    </w:p>
    <w:p w14:paraId="22D64636" w14:textId="77777777" w:rsidR="00E83F28" w:rsidRDefault="00E83F28">
      <w:pPr>
        <w:pStyle w:val="ConsPlusNormal"/>
        <w:spacing w:before="280"/>
        <w:ind w:firstLine="540"/>
        <w:jc w:val="both"/>
      </w:pPr>
      <w:r>
        <w:t>3.4.1. Использование напильников, шаберов, отверток без рукояток и бандажных колец на них или с плохо закрепленными рукоятками не допускается.</w:t>
      </w:r>
    </w:p>
    <w:p w14:paraId="11503F2A" w14:textId="77777777" w:rsidR="00E83F28" w:rsidRDefault="00E83F28">
      <w:pPr>
        <w:pStyle w:val="ConsPlusNormal"/>
        <w:spacing w:before="280"/>
        <w:ind w:firstLine="540"/>
        <w:jc w:val="both"/>
      </w:pPr>
      <w:r>
        <w:t>При обработке деталей напильником, шабером скопившуюся стружку убирать щеткой.</w:t>
      </w:r>
    </w:p>
    <w:p w14:paraId="4E93F4EA" w14:textId="77777777" w:rsidR="00E83F28" w:rsidRDefault="00E83F28">
      <w:pPr>
        <w:pStyle w:val="ConsPlusNormal"/>
        <w:spacing w:before="280"/>
        <w:ind w:firstLine="540"/>
        <w:jc w:val="both"/>
      </w:pPr>
      <w:r>
        <w:t>3.4.2. Работа зубилом, крейцмейселем и другим подобным инструментом должна выполняться в защитных очках.</w:t>
      </w:r>
    </w:p>
    <w:p w14:paraId="1D2799DD" w14:textId="77777777" w:rsidR="00E83F28" w:rsidRDefault="00E83F28">
      <w:pPr>
        <w:pStyle w:val="ConsPlusNormal"/>
        <w:spacing w:before="280"/>
        <w:ind w:firstLine="540"/>
        <w:jc w:val="both"/>
      </w:pPr>
      <w:r>
        <w:t>Рабочая зона при этом должна быть ограждена.</w:t>
      </w:r>
    </w:p>
    <w:p w14:paraId="1346797F" w14:textId="77777777" w:rsidR="00E83F28" w:rsidRDefault="00E83F28">
      <w:pPr>
        <w:pStyle w:val="ConsPlusNormal"/>
        <w:spacing w:before="280"/>
        <w:ind w:firstLine="540"/>
        <w:jc w:val="both"/>
      </w:pPr>
      <w:r>
        <w:t>3.4.3. Не допускается отвертывание гаек и болтов ключами больших размеров с применением металлических прокладок, а также удлинение ключей с помощью труб и других предметов (необходимо использовать гаечные ключи с удлиненными ручками). Запрещается отворачивать гайки при помощи зубила и молотка.</w:t>
      </w:r>
    </w:p>
    <w:p w14:paraId="11AFB82F" w14:textId="77777777" w:rsidR="00E83F28" w:rsidRDefault="00E83F28">
      <w:pPr>
        <w:pStyle w:val="ConsPlusNormal"/>
        <w:spacing w:before="280"/>
        <w:ind w:firstLine="540"/>
        <w:jc w:val="both"/>
      </w:pPr>
      <w:r>
        <w:t xml:space="preserve">3.4.4. Ручные рычажные ножницы должны быть надежно закреплены на специальных стойках, верстаках и оборудованы прижимами на верхнем </w:t>
      </w:r>
      <w:r>
        <w:lastRenderedPageBreak/>
        <w:t>подвижном ноже, амортизатором для смягчения удара ножедержателя и противовесом, удерживающим верхний подвижный нож в безопасном положении.</w:t>
      </w:r>
    </w:p>
    <w:p w14:paraId="1D399BA6" w14:textId="77777777" w:rsidR="00E83F28" w:rsidRDefault="00E83F28">
      <w:pPr>
        <w:pStyle w:val="ConsPlusNormal"/>
        <w:spacing w:before="280"/>
        <w:ind w:firstLine="540"/>
        <w:jc w:val="both"/>
      </w:pPr>
      <w:r>
        <w:t>Перед резанием металла ручной ножовкой отрегулировать натяжение ножовочного полотна.</w:t>
      </w:r>
    </w:p>
    <w:p w14:paraId="4614E81A" w14:textId="77777777" w:rsidR="00E83F28" w:rsidRDefault="00E83F28">
      <w:pPr>
        <w:pStyle w:val="ConsPlusNormal"/>
        <w:spacing w:before="280"/>
        <w:ind w:firstLine="540"/>
        <w:jc w:val="both"/>
      </w:pPr>
      <w:r>
        <w:t>3.4.5. При работе на верстаке:</w:t>
      </w:r>
    </w:p>
    <w:p w14:paraId="2B18FB26" w14:textId="77777777" w:rsidR="00E83F28" w:rsidRDefault="00E83F28">
      <w:pPr>
        <w:pStyle w:val="ConsPlusNormal"/>
        <w:spacing w:before="280"/>
        <w:ind w:firstLine="540"/>
        <w:jc w:val="both"/>
      </w:pPr>
      <w:r>
        <w:t>- поверхность верстака должна быть гладкой, без выбоин и заусенцев и должна содержаться в чистоте и порядке;</w:t>
      </w:r>
    </w:p>
    <w:p w14:paraId="7867A224" w14:textId="77777777" w:rsidR="00E83F28" w:rsidRDefault="00E83F28">
      <w:pPr>
        <w:pStyle w:val="ConsPlusNormal"/>
        <w:spacing w:before="280"/>
        <w:ind w:firstLine="540"/>
        <w:jc w:val="both"/>
      </w:pPr>
      <w:r>
        <w:t>- тиски должны быть прочно закреплены на верстаке;</w:t>
      </w:r>
    </w:p>
    <w:p w14:paraId="3AC427E7" w14:textId="77777777" w:rsidR="00E83F28" w:rsidRDefault="00E83F28">
      <w:pPr>
        <w:pStyle w:val="ConsPlusNormal"/>
        <w:spacing w:before="280"/>
        <w:ind w:firstLine="540"/>
        <w:jc w:val="both"/>
      </w:pPr>
      <w:r>
        <w:t>- губки тисков не должны иметь сколов и выбоин;</w:t>
      </w:r>
    </w:p>
    <w:p w14:paraId="123BA741" w14:textId="77777777" w:rsidR="00E83F28" w:rsidRDefault="00E83F28">
      <w:pPr>
        <w:pStyle w:val="ConsPlusNormal"/>
        <w:spacing w:before="280"/>
        <w:ind w:firstLine="540"/>
        <w:jc w:val="both"/>
      </w:pPr>
      <w:r>
        <w:t>- обрабатываемую деталь необходимо прочно закреплять в тисках;</w:t>
      </w:r>
    </w:p>
    <w:p w14:paraId="158C3664" w14:textId="77777777" w:rsidR="00E83F28" w:rsidRDefault="00E83F28">
      <w:pPr>
        <w:pStyle w:val="ConsPlusNormal"/>
        <w:spacing w:before="280"/>
        <w:ind w:firstLine="540"/>
        <w:jc w:val="both"/>
      </w:pPr>
      <w:r>
        <w:t>- поданные на обработку и обработанные детали необходимо укладывать устойчиво на подкладках в специальную тару или на стеллажи.</w:t>
      </w:r>
    </w:p>
    <w:p w14:paraId="3F0F62A2" w14:textId="77777777" w:rsidR="00E83F28" w:rsidRDefault="00E83F28">
      <w:pPr>
        <w:pStyle w:val="ConsPlusNormal"/>
        <w:spacing w:before="280"/>
        <w:ind w:firstLine="540"/>
        <w:jc w:val="both"/>
      </w:pPr>
      <w:r>
        <w:t>3.4.6. Перед началом работы с паяльной лампой следует проверить наличие инвентарного номера лампы, залить в бачок лампы горючее, предназначенное для данной лампы, не более 3/4 ее емкости, завернуть заливную пробку лампы плотно до отказа.</w:t>
      </w:r>
    </w:p>
    <w:p w14:paraId="4C47C58E" w14:textId="77777777" w:rsidR="00E83F28" w:rsidRDefault="00E83F28">
      <w:pPr>
        <w:pStyle w:val="ConsPlusNormal"/>
        <w:spacing w:before="280"/>
        <w:ind w:firstLine="540"/>
        <w:jc w:val="both"/>
      </w:pPr>
      <w:r>
        <w:t>Запрещается заливать горючее в горящую лампу и перекачивать бачок лампы воздухом.</w:t>
      </w:r>
    </w:p>
    <w:p w14:paraId="7872B738" w14:textId="77777777" w:rsidR="00E83F28" w:rsidRDefault="00E83F28">
      <w:pPr>
        <w:pStyle w:val="ConsPlusNormal"/>
        <w:spacing w:before="280"/>
        <w:ind w:firstLine="540"/>
        <w:jc w:val="both"/>
      </w:pPr>
      <w:r>
        <w:t>При обнаружении недостаточной тяги горючего, утечки газа через резьбу горелки, течи горючего и других неисправностях немедленно прекратить работу и заменить паяльную лампу.</w:t>
      </w:r>
    </w:p>
    <w:p w14:paraId="63EBC8FE" w14:textId="77777777" w:rsidR="00E83F28" w:rsidRDefault="00E83F28">
      <w:pPr>
        <w:pStyle w:val="ConsPlusNormal"/>
        <w:spacing w:before="280"/>
        <w:ind w:firstLine="540"/>
        <w:jc w:val="both"/>
      </w:pPr>
      <w:r>
        <w:t>3.4.7. Не разрешается производить работу на уровне лица.</w:t>
      </w:r>
    </w:p>
    <w:p w14:paraId="678A969B" w14:textId="77777777" w:rsidR="00E83F28" w:rsidRDefault="00E83F28">
      <w:pPr>
        <w:pStyle w:val="ConsPlusNormal"/>
        <w:spacing w:before="280"/>
        <w:ind w:firstLine="540"/>
        <w:jc w:val="both"/>
      </w:pPr>
      <w:r>
        <w:rPr>
          <w:b/>
        </w:rPr>
        <w:t>3.5. Требования охраны труда при работе с электроинструментом</w:t>
      </w:r>
    </w:p>
    <w:p w14:paraId="4AC0AC72" w14:textId="77777777" w:rsidR="00E83F28" w:rsidRDefault="00E83F28">
      <w:pPr>
        <w:pStyle w:val="ConsPlusNormal"/>
        <w:spacing w:before="280"/>
        <w:ind w:firstLine="540"/>
        <w:jc w:val="both"/>
      </w:pPr>
      <w:r>
        <w:t>3.5.1. Слесарь должен знать инструкции по эксплуатации электроинструмента. Перед каждым применением электроинструмента работник обязан проверить его исправность, отсутствие внешних повреждений.</w:t>
      </w:r>
    </w:p>
    <w:p w14:paraId="5CA48015" w14:textId="77777777" w:rsidR="00E83F28" w:rsidRDefault="00E83F28">
      <w:pPr>
        <w:pStyle w:val="ConsPlusNormal"/>
        <w:spacing w:before="280"/>
        <w:ind w:firstLine="540"/>
        <w:jc w:val="both"/>
      </w:pPr>
      <w:r>
        <w:t>3.5.2. Ручной электроинструмент должен подключаться на напряжение не более 50 В.</w:t>
      </w:r>
    </w:p>
    <w:p w14:paraId="2DD28A55" w14:textId="77777777" w:rsidR="00E83F28" w:rsidRDefault="00E83F28">
      <w:pPr>
        <w:pStyle w:val="ConsPlusNormal"/>
        <w:spacing w:before="280"/>
        <w:ind w:firstLine="540"/>
        <w:jc w:val="both"/>
      </w:pPr>
      <w:r>
        <w:t xml:space="preserve">В случае невозможности обеспечить подключение инструмента на напряжение до 42 В допускается использование электроинструмента с </w:t>
      </w:r>
      <w:r>
        <w:lastRenderedPageBreak/>
        <w:t>напряжением до 220 В включительно при наличии устройств защитного отключения или наружного заземления корпуса электроинструмента с использованием защитных средств (ковриков, диэлектрических перчаток).</w:t>
      </w:r>
    </w:p>
    <w:p w14:paraId="0111BD84" w14:textId="77777777" w:rsidR="00E83F28" w:rsidRDefault="00E83F28">
      <w:pPr>
        <w:pStyle w:val="ConsPlusNormal"/>
        <w:spacing w:before="280"/>
        <w:ind w:firstLine="540"/>
        <w:jc w:val="both"/>
      </w:pPr>
      <w:r>
        <w:t>Присоединение к электрической сети должно производиться при помощи штепсельных соединений, имеющих заземляющий контакт.</w:t>
      </w:r>
    </w:p>
    <w:p w14:paraId="20A0343E" w14:textId="77777777" w:rsidR="00E83F28" w:rsidRDefault="00E83F28">
      <w:pPr>
        <w:pStyle w:val="ConsPlusNormal"/>
        <w:spacing w:before="280"/>
        <w:ind w:firstLine="540"/>
        <w:jc w:val="both"/>
      </w:pPr>
      <w:r>
        <w:t>3.5.3. Кабели и электропровода для защиты от излома или истирания оболочек должны заводиться в электроинструмент и переносные светильники через эластичную трубку, закрепленную в корпусной детали и выступающую наружу на длину не менее пяти диаметров. При работе кабель должен быть защищен от случайного повреждения (например, подвешен). Запрещается непосредственное соприкосновение кабеля с горячими, влажными и загрязненными нефтепродуктами поверхностями, а также его перекручивание и натягивание.</w:t>
      </w:r>
    </w:p>
    <w:p w14:paraId="3D00E659" w14:textId="77777777" w:rsidR="00E83F28" w:rsidRDefault="00E83F28">
      <w:pPr>
        <w:pStyle w:val="ConsPlusNormal"/>
        <w:spacing w:before="280"/>
        <w:ind w:firstLine="540"/>
        <w:jc w:val="both"/>
      </w:pPr>
      <w:r>
        <w:t>3.5.4. При заклинивании сверла на выходе из отверстия, снятии напряжения в сети или другой внезапной остановке электроинструмента, а также при каждом перерыве в работе и при переходе с одного рабочего места на другое электроинструмент необходимо отключать от электросети.</w:t>
      </w:r>
    </w:p>
    <w:p w14:paraId="6691AFAC" w14:textId="77777777" w:rsidR="00E83F28" w:rsidRDefault="00E83F28">
      <w:pPr>
        <w:pStyle w:val="ConsPlusNormal"/>
        <w:spacing w:before="280"/>
        <w:ind w:firstLine="540"/>
        <w:jc w:val="both"/>
      </w:pPr>
      <w:r>
        <w:t>3.5.5. Работу с электрошлифовальной машинкой следует выполнять в защитных очках или надевать защитный щиток из оргстекла. Защитный кожух абразивного круга электрошлифовальной машинки должен быть надежно закреплен.</w:t>
      </w:r>
    </w:p>
    <w:p w14:paraId="7E0D38A4" w14:textId="77777777" w:rsidR="00E83F28" w:rsidRDefault="00E83F28">
      <w:pPr>
        <w:pStyle w:val="ConsPlusNormal"/>
        <w:spacing w:before="280"/>
        <w:ind w:firstLine="540"/>
        <w:jc w:val="both"/>
      </w:pPr>
      <w:r>
        <w:t>3.5.6. Запрещается работа в рукавицах со сверлильными и другими вращающимися инструментами.</w:t>
      </w:r>
    </w:p>
    <w:p w14:paraId="5C42DFA4" w14:textId="77777777" w:rsidR="00E83F28" w:rsidRDefault="00E83F28">
      <w:pPr>
        <w:pStyle w:val="ConsPlusNormal"/>
        <w:spacing w:before="280"/>
        <w:ind w:firstLine="540"/>
        <w:jc w:val="both"/>
      </w:pPr>
      <w:r>
        <w:t>3.5.7. Запрещается сверлить, шлифовать, затачивать детали, находящиеся в свободно подвешенном состоянии, или удерживать их руками.</w:t>
      </w:r>
    </w:p>
    <w:p w14:paraId="0C8A7E5B" w14:textId="77777777" w:rsidR="00E83F28" w:rsidRDefault="00E83F28">
      <w:pPr>
        <w:pStyle w:val="ConsPlusNormal"/>
        <w:spacing w:before="280"/>
        <w:ind w:firstLine="540"/>
        <w:jc w:val="both"/>
      </w:pPr>
      <w:r>
        <w:t>3.5.8. Переносные светильники должны иметь закрепленную на рукоятке защитную сетку и крючок для подвески. Токоведущие части патрона и цоколя лампы должны быть недоступны для прикосновения.</w:t>
      </w:r>
    </w:p>
    <w:p w14:paraId="381E327D" w14:textId="77777777" w:rsidR="00E83F28" w:rsidRDefault="00E83F28">
      <w:pPr>
        <w:pStyle w:val="ConsPlusNormal"/>
        <w:spacing w:before="280"/>
        <w:ind w:firstLine="540"/>
        <w:jc w:val="both"/>
      </w:pPr>
      <w:r>
        <w:t>3.5.9. При работе с электроинструментом на высоте необходимо пользоваться площадками, снабженными перилами. Работать с электроинструментом с приставной лестницы запрещается.</w:t>
      </w:r>
    </w:p>
    <w:p w14:paraId="7983BF8C" w14:textId="77777777" w:rsidR="00E83F28" w:rsidRDefault="00E83F28">
      <w:pPr>
        <w:pStyle w:val="ConsPlusNormal"/>
        <w:spacing w:before="280"/>
        <w:ind w:firstLine="540"/>
        <w:jc w:val="both"/>
      </w:pPr>
      <w:r>
        <w:t>3.5.10. При работе с электроинструментом слесарям запрещается:</w:t>
      </w:r>
    </w:p>
    <w:p w14:paraId="4E584B67" w14:textId="77777777" w:rsidR="00E83F28" w:rsidRDefault="00E83F28">
      <w:pPr>
        <w:pStyle w:val="ConsPlusNormal"/>
        <w:spacing w:before="280"/>
        <w:ind w:firstLine="540"/>
        <w:jc w:val="both"/>
      </w:pPr>
      <w:r>
        <w:t>- ремонтировать электроинструмент, токоподводящие кабели, штепсельные соединения;</w:t>
      </w:r>
    </w:p>
    <w:p w14:paraId="2C519DD6" w14:textId="77777777" w:rsidR="00E83F28" w:rsidRDefault="00E83F28">
      <w:pPr>
        <w:pStyle w:val="ConsPlusNormal"/>
        <w:spacing w:before="280"/>
        <w:ind w:firstLine="540"/>
        <w:jc w:val="both"/>
      </w:pPr>
      <w:r>
        <w:t>- касаться вращающихся частей электроинструмента;</w:t>
      </w:r>
    </w:p>
    <w:p w14:paraId="5220F867" w14:textId="77777777" w:rsidR="00E83F28" w:rsidRDefault="00E83F28">
      <w:pPr>
        <w:pStyle w:val="ConsPlusNormal"/>
        <w:spacing w:before="280"/>
        <w:ind w:firstLine="540"/>
        <w:jc w:val="both"/>
      </w:pPr>
      <w:r>
        <w:lastRenderedPageBreak/>
        <w:t>- удалять руками с электроинструмента стружку либо опилки во время его работы или до полной остановки вращающихся частей;</w:t>
      </w:r>
    </w:p>
    <w:p w14:paraId="55E66334" w14:textId="77777777" w:rsidR="00E83F28" w:rsidRDefault="00E83F28">
      <w:pPr>
        <w:pStyle w:val="ConsPlusNormal"/>
        <w:spacing w:before="280"/>
        <w:ind w:firstLine="540"/>
        <w:jc w:val="both"/>
      </w:pPr>
      <w:r>
        <w:t>- передавать электроинструмент лицам, не прошедшим инструктаж и без разрешения мастера (бригадира);</w:t>
      </w:r>
    </w:p>
    <w:p w14:paraId="0278AF4A" w14:textId="77777777" w:rsidR="00E83F28" w:rsidRDefault="00E83F28">
      <w:pPr>
        <w:pStyle w:val="ConsPlusNormal"/>
        <w:spacing w:before="280"/>
        <w:ind w:firstLine="540"/>
        <w:jc w:val="both"/>
      </w:pPr>
      <w:r>
        <w:t>- работать на открытых площадках во время дождя и снегопада.</w:t>
      </w:r>
    </w:p>
    <w:p w14:paraId="6AE964D9" w14:textId="77777777" w:rsidR="00E83F28" w:rsidRDefault="00E83F28">
      <w:pPr>
        <w:pStyle w:val="ConsPlusNormal"/>
        <w:spacing w:before="280"/>
        <w:ind w:firstLine="540"/>
        <w:jc w:val="both"/>
      </w:pPr>
      <w:r>
        <w:t>С инструментом обращаться бережно, не подвергать его ударам, перегрузкам во время работы, воздействию грязи, влаги и нефтепродуктов.</w:t>
      </w:r>
    </w:p>
    <w:p w14:paraId="16CED72B" w14:textId="77777777" w:rsidR="00E83F28" w:rsidRDefault="00E83F28">
      <w:pPr>
        <w:pStyle w:val="ConsPlusNormal"/>
        <w:spacing w:before="280"/>
        <w:ind w:firstLine="540"/>
        <w:jc w:val="both"/>
      </w:pPr>
      <w:r>
        <w:t>3.5.11. Регулировать и заменять рабочую часть электроинструмента следует в отключенном состоянии.</w:t>
      </w:r>
    </w:p>
    <w:p w14:paraId="18213A41" w14:textId="77777777" w:rsidR="00E83F28" w:rsidRDefault="00E83F28">
      <w:pPr>
        <w:pStyle w:val="ConsPlusNormal"/>
        <w:spacing w:before="280"/>
        <w:ind w:firstLine="540"/>
        <w:jc w:val="both"/>
      </w:pPr>
      <w:r>
        <w:t>3.5.12. При обнаружении неисправностей электроинструмента работа с ним должна быть прекращена.</w:t>
      </w:r>
    </w:p>
    <w:p w14:paraId="4DC49AD7" w14:textId="77777777" w:rsidR="00E83F28" w:rsidRDefault="00E83F28">
      <w:pPr>
        <w:pStyle w:val="ConsPlusNormal"/>
        <w:spacing w:before="280"/>
        <w:ind w:firstLine="540"/>
        <w:jc w:val="both"/>
      </w:pPr>
      <w:r>
        <w:rPr>
          <w:b/>
        </w:rPr>
        <w:t>3.6. Требования охраны труда при сварочных работах</w:t>
      </w:r>
    </w:p>
    <w:p w14:paraId="0A751209" w14:textId="77777777" w:rsidR="00E83F28" w:rsidRDefault="00E83F28">
      <w:pPr>
        <w:pStyle w:val="ConsPlusNormal"/>
        <w:spacing w:before="280"/>
        <w:ind w:firstLine="540"/>
        <w:jc w:val="both"/>
      </w:pPr>
      <w:r>
        <w:t>3.6.1. Слесарь, работающий вместе со сварщиком или выполняющий работы рядом со сварщиком, должен быть в спецодежде, спецобуви и применять такие же СИЗ и предохранительные приспособления, как и сварщик, а также выполнять все его указания.</w:t>
      </w:r>
    </w:p>
    <w:p w14:paraId="48419446" w14:textId="77777777" w:rsidR="00E83F28" w:rsidRDefault="00E83F28">
      <w:pPr>
        <w:pStyle w:val="ConsPlusNormal"/>
        <w:spacing w:before="280"/>
        <w:ind w:firstLine="540"/>
        <w:jc w:val="both"/>
      </w:pPr>
      <w:r>
        <w:t>3.6.2. Слесарь, работающий вместе со сварщиком, должен знать, что:</w:t>
      </w:r>
    </w:p>
    <w:p w14:paraId="16E21354" w14:textId="77777777" w:rsidR="00E83F28" w:rsidRDefault="00E83F28">
      <w:pPr>
        <w:pStyle w:val="ConsPlusNormal"/>
        <w:spacing w:before="280"/>
        <w:ind w:firstLine="540"/>
        <w:jc w:val="both"/>
      </w:pPr>
      <w:r>
        <w:t>- для предупреждения воздействия лучей сварочной дуги места проведения сварочных работ должны быть ограждены переносными ширмами, щитками или специальными занавесками высотой не менее 1,8 м (которые должны быть изготовлены из несгораемых материалов);</w:t>
      </w:r>
    </w:p>
    <w:p w14:paraId="7A0C4572" w14:textId="77777777" w:rsidR="00E83F28" w:rsidRDefault="00E83F28">
      <w:pPr>
        <w:pStyle w:val="ConsPlusNormal"/>
        <w:spacing w:before="280"/>
        <w:ind w:firstLine="540"/>
        <w:jc w:val="both"/>
      </w:pPr>
      <w:r>
        <w:t>- нельзя производить сварочные работы вблизи легковоспламеняющихся и огнеопасных материалов, а также на расстоянии менее 5 метром от свежеокрашенных поверхностей;</w:t>
      </w:r>
    </w:p>
    <w:p w14:paraId="43D10EA4" w14:textId="77777777" w:rsidR="00E83F28" w:rsidRDefault="00E83F28">
      <w:pPr>
        <w:pStyle w:val="ConsPlusNormal"/>
        <w:spacing w:before="280"/>
        <w:ind w:firstLine="540"/>
        <w:jc w:val="both"/>
      </w:pPr>
      <w:r>
        <w:t>- при производстве сварочных работ на высоте леса или подмости, с которых проводятся работы, должны иметь ограждение и быть покрыты листами железа или асбеста, чтобы падающий расплавленный металл не мог вызвать пожара или ожога людей, а также вблизи места производства работ должны быть установлены первичные средства пожаротушения (огнетушитель, емкость с водой, ящик с песком).</w:t>
      </w:r>
    </w:p>
    <w:p w14:paraId="462B7688" w14:textId="77777777" w:rsidR="00E83F28" w:rsidRDefault="00E83F28">
      <w:pPr>
        <w:pStyle w:val="ConsPlusNormal"/>
        <w:spacing w:before="280"/>
        <w:ind w:firstLine="540"/>
        <w:jc w:val="both"/>
      </w:pPr>
      <w:r>
        <w:t>3.6.3. При появлении боли в глазах слесарь, присутствующий при выполнении сварочных работ, должен немедленно обратиться к врачу.</w:t>
      </w:r>
    </w:p>
    <w:p w14:paraId="0C6F07CA" w14:textId="77777777" w:rsidR="00E83F28" w:rsidRDefault="00E83F28">
      <w:pPr>
        <w:pStyle w:val="ConsPlusNormal"/>
        <w:spacing w:before="280"/>
        <w:ind w:firstLine="540"/>
        <w:jc w:val="both"/>
      </w:pPr>
      <w:r>
        <w:rPr>
          <w:b/>
        </w:rPr>
        <w:t>3.7. Требования охраны труда при работе на высоте</w:t>
      </w:r>
    </w:p>
    <w:p w14:paraId="1A8A95B2" w14:textId="77777777" w:rsidR="00E83F28" w:rsidRDefault="00E83F28">
      <w:pPr>
        <w:pStyle w:val="ConsPlusNormal"/>
        <w:spacing w:before="280"/>
        <w:ind w:firstLine="540"/>
        <w:jc w:val="both"/>
      </w:pPr>
      <w:r>
        <w:lastRenderedPageBreak/>
        <w:t>3.7.1. К работам на высоте относятся работы, при выполнении которых работник находится на расстоянии менее 2 м от неогражденных перепадов по высоте 1,3 м и более. При невозможности устройства ограждений работы должны выполняться с применением предохранительного пояса и страховочного каната.</w:t>
      </w:r>
    </w:p>
    <w:p w14:paraId="519D81D0" w14:textId="77777777" w:rsidR="00E83F28" w:rsidRDefault="00E83F28">
      <w:pPr>
        <w:pStyle w:val="ConsPlusNormal"/>
        <w:spacing w:before="280"/>
        <w:ind w:firstLine="540"/>
        <w:jc w:val="both"/>
      </w:pPr>
      <w:r>
        <w:t>К работам на высоте допускается специально обученный персонал, прошедший целевой инструктаж непосредственно перед выполнением работ.</w:t>
      </w:r>
    </w:p>
    <w:p w14:paraId="2289F297" w14:textId="77777777" w:rsidR="00E83F28" w:rsidRDefault="00E83F28">
      <w:pPr>
        <w:pStyle w:val="ConsPlusNormal"/>
        <w:spacing w:before="280"/>
        <w:ind w:firstLine="540"/>
        <w:jc w:val="both"/>
      </w:pPr>
      <w:r>
        <w:t>3.7.2. Производство работ на высоте должно производиться двумя работниками под наблюдением мастера (бригадира). Один непосредственно выполняет ремонтные работы, а другой - вспомогательные и подстраховывает первого.</w:t>
      </w:r>
    </w:p>
    <w:p w14:paraId="212C3F28" w14:textId="77777777" w:rsidR="00E83F28" w:rsidRDefault="00E83F28">
      <w:pPr>
        <w:pStyle w:val="ConsPlusNormal"/>
        <w:spacing w:before="280"/>
        <w:ind w:firstLine="540"/>
        <w:jc w:val="both"/>
      </w:pPr>
      <w:r>
        <w:t>3.7.3. При работе на приставной лестнице внизу должен находиться второй работник в защитной каске, страхующий слесаря, находящегося на лестнице.</w:t>
      </w:r>
    </w:p>
    <w:p w14:paraId="397FB321" w14:textId="77777777" w:rsidR="00E83F28" w:rsidRDefault="00E83F28">
      <w:pPr>
        <w:pStyle w:val="ConsPlusNormal"/>
        <w:spacing w:before="280"/>
        <w:ind w:firstLine="540"/>
        <w:jc w:val="both"/>
      </w:pPr>
      <w:r>
        <w:t>3.7.4. При работе на лестнице и лестнице-стремянке запрещается:</w:t>
      </w:r>
    </w:p>
    <w:p w14:paraId="7307CB68" w14:textId="77777777" w:rsidR="00E83F28" w:rsidRDefault="00E83F28">
      <w:pPr>
        <w:pStyle w:val="ConsPlusNormal"/>
        <w:spacing w:before="280"/>
        <w:ind w:firstLine="540"/>
        <w:jc w:val="both"/>
      </w:pPr>
      <w:r>
        <w:t>- работать с приставной лестницы, стоя на ступеньке, находящейся на расстоянии менее 1 м от верхнего ее конца;</w:t>
      </w:r>
    </w:p>
    <w:p w14:paraId="0D134D7F" w14:textId="77777777" w:rsidR="00E83F28" w:rsidRDefault="00E83F28">
      <w:pPr>
        <w:pStyle w:val="ConsPlusNormal"/>
        <w:spacing w:before="280"/>
        <w:ind w:firstLine="540"/>
        <w:jc w:val="both"/>
      </w:pPr>
      <w:r>
        <w:t>- устанавливать приставные лестницы под углом более 75 градусов к горизонтали, без дополнительного крепления верхней части;</w:t>
      </w:r>
    </w:p>
    <w:p w14:paraId="3890A63A" w14:textId="77777777" w:rsidR="00E83F28" w:rsidRDefault="00E83F28">
      <w:pPr>
        <w:pStyle w:val="ConsPlusNormal"/>
        <w:spacing w:before="280"/>
        <w:ind w:firstLine="540"/>
        <w:jc w:val="both"/>
      </w:pPr>
      <w:r>
        <w:t>- работать с двух верхних ступенек стремянки, не имеющей перил или упоров;</w:t>
      </w:r>
    </w:p>
    <w:p w14:paraId="2045D58A" w14:textId="77777777" w:rsidR="00E83F28" w:rsidRDefault="00E83F28">
      <w:pPr>
        <w:pStyle w:val="ConsPlusNormal"/>
        <w:spacing w:before="280"/>
        <w:ind w:firstLine="540"/>
        <w:jc w:val="both"/>
      </w:pPr>
      <w:r>
        <w:t>- находиться на ступеньках приставной лестницы или стремянки более чем одному человеку;</w:t>
      </w:r>
    </w:p>
    <w:p w14:paraId="321DDA23" w14:textId="77777777" w:rsidR="00E83F28" w:rsidRDefault="00E83F28">
      <w:pPr>
        <w:pStyle w:val="ConsPlusNormal"/>
        <w:spacing w:before="280"/>
        <w:ind w:firstLine="540"/>
        <w:jc w:val="both"/>
      </w:pPr>
      <w:r>
        <w:t>- поднимать и опускать груз по приставной лестнице и оставлять на ней инструмент;</w:t>
      </w:r>
    </w:p>
    <w:p w14:paraId="3E4643BC" w14:textId="77777777" w:rsidR="00E83F28" w:rsidRDefault="00E83F28">
      <w:pPr>
        <w:pStyle w:val="ConsPlusNormal"/>
        <w:spacing w:before="280"/>
        <w:ind w:firstLine="540"/>
        <w:jc w:val="both"/>
      </w:pPr>
      <w:r>
        <w:t>- работать около или над движущимися (вращающимися) механизмами, машинами, транспортерами.</w:t>
      </w:r>
    </w:p>
    <w:p w14:paraId="28A16707" w14:textId="77777777" w:rsidR="00E83F28" w:rsidRDefault="00E83F28">
      <w:pPr>
        <w:pStyle w:val="ConsPlusNormal"/>
        <w:spacing w:before="280"/>
        <w:ind w:firstLine="540"/>
        <w:jc w:val="both"/>
      </w:pPr>
      <w:r>
        <w:t>3.7.5. При отвинчивании резьбовых соединений, стоя на приставной лестнице, движение ключа направлять от себя.</w:t>
      </w:r>
    </w:p>
    <w:p w14:paraId="52FA4851" w14:textId="77777777" w:rsidR="00E83F28" w:rsidRDefault="00E83F28">
      <w:pPr>
        <w:pStyle w:val="ConsPlusNormal"/>
        <w:spacing w:before="280"/>
        <w:ind w:firstLine="540"/>
        <w:jc w:val="both"/>
      </w:pPr>
      <w:r>
        <w:t>3.7.6. При работе на высоте переносить слесарный инструмент необходимо в сумках, подсумках, закрепленных на предохранительном поясе.</w:t>
      </w:r>
    </w:p>
    <w:p w14:paraId="66B51DEB" w14:textId="77777777" w:rsidR="00E83F28" w:rsidRDefault="00E83F28">
      <w:pPr>
        <w:pStyle w:val="ConsPlusNormal"/>
        <w:spacing w:before="280"/>
        <w:ind w:firstLine="540"/>
        <w:jc w:val="both"/>
      </w:pPr>
      <w:r>
        <w:t xml:space="preserve">3.7.7. Не допускается производить сварочные работы, работы с применением электрифицированного инструмента с приставных переносных </w:t>
      </w:r>
      <w:r>
        <w:lastRenderedPageBreak/>
        <w:t>лестниц и стремянок.</w:t>
      </w:r>
    </w:p>
    <w:p w14:paraId="4D49C00C" w14:textId="77777777" w:rsidR="00E83F28" w:rsidRDefault="00E83F28">
      <w:pPr>
        <w:pStyle w:val="ConsPlusNormal"/>
        <w:spacing w:before="280"/>
        <w:ind w:firstLine="540"/>
        <w:jc w:val="both"/>
      </w:pPr>
      <w:r>
        <w:t>Выполнение таких работ следует производить с лесов, подмостей, стремянок с верхними площадками, имеющими перильное ограждение, с люлек, вышек, подъемников.</w:t>
      </w:r>
    </w:p>
    <w:p w14:paraId="215979FB" w14:textId="77777777" w:rsidR="00E83F28" w:rsidRDefault="00E83F28">
      <w:pPr>
        <w:pStyle w:val="ConsPlusNormal"/>
        <w:jc w:val="both"/>
      </w:pPr>
    </w:p>
    <w:p w14:paraId="00A96210" w14:textId="77777777" w:rsidR="00E83F28" w:rsidRDefault="00E83F28">
      <w:pPr>
        <w:pStyle w:val="ConsPlusNormal"/>
        <w:jc w:val="center"/>
        <w:outlineLvl w:val="2"/>
      </w:pPr>
      <w:r>
        <w:t>IV. Требования охраны труда в аварийных ситуациях</w:t>
      </w:r>
    </w:p>
    <w:p w14:paraId="7D23A50C" w14:textId="77777777" w:rsidR="00E83F28" w:rsidRDefault="00E83F28">
      <w:pPr>
        <w:pStyle w:val="ConsPlusNormal"/>
        <w:jc w:val="both"/>
      </w:pPr>
    </w:p>
    <w:p w14:paraId="5B7FC820" w14:textId="77777777" w:rsidR="00E83F28" w:rsidRDefault="00E83F28">
      <w:pPr>
        <w:pStyle w:val="ConsPlusNormal"/>
        <w:ind w:firstLine="540"/>
        <w:jc w:val="both"/>
      </w:pPr>
      <w:r>
        <w:t>4.1. При возникновении пожаров, аварий, несчастных случаев и других происшествий необходимо приступить к ликвидации их последствий и принять возможные меры к спасению людей, имущества.</w:t>
      </w:r>
    </w:p>
    <w:p w14:paraId="502D684A" w14:textId="77777777" w:rsidR="00E83F28" w:rsidRDefault="00E83F28">
      <w:pPr>
        <w:pStyle w:val="ConsPlusNormal"/>
        <w:spacing w:before="280"/>
        <w:ind w:firstLine="540"/>
        <w:jc w:val="both"/>
      </w:pPr>
      <w:r>
        <w:t>4.2. При обнаружении пожара или признаков горения необходимо:</w:t>
      </w:r>
    </w:p>
    <w:p w14:paraId="7906B19A" w14:textId="77777777" w:rsidR="00E83F28" w:rsidRDefault="00E83F28">
      <w:pPr>
        <w:pStyle w:val="ConsPlusNormal"/>
        <w:spacing w:before="280"/>
        <w:ind w:firstLine="540"/>
        <w:jc w:val="both"/>
      </w:pPr>
      <w:r>
        <w:t>- немедленно сообщить об этом по телефону в пожарную охрану (указав точное место пожара и Ф.И.О.) и поставить в известность непосредственного руководителя работ;</w:t>
      </w:r>
    </w:p>
    <w:p w14:paraId="10D84F2B" w14:textId="77777777" w:rsidR="00E83F28" w:rsidRDefault="00E83F28">
      <w:pPr>
        <w:pStyle w:val="ConsPlusNormal"/>
        <w:spacing w:before="280"/>
        <w:ind w:firstLine="540"/>
        <w:jc w:val="both"/>
      </w:pPr>
      <w:r>
        <w:t>- в случае угрозы жизни людей немедленно организовать их спасение, используя для этого имеющиеся силы и средства;</w:t>
      </w:r>
    </w:p>
    <w:p w14:paraId="5561DF97" w14:textId="77777777" w:rsidR="00E83F28" w:rsidRDefault="00E83F28">
      <w:pPr>
        <w:pStyle w:val="ConsPlusNormal"/>
        <w:spacing w:before="280"/>
        <w:ind w:firstLine="540"/>
        <w:jc w:val="both"/>
      </w:pPr>
      <w:r>
        <w:t>- прекратить все работы, по возможности приступить к ликвидации пожара, используя первичные средства пожаротушения;</w:t>
      </w:r>
    </w:p>
    <w:p w14:paraId="26CB7BD3" w14:textId="77777777" w:rsidR="00E83F28" w:rsidRDefault="00E83F28">
      <w:pPr>
        <w:pStyle w:val="ConsPlusNormal"/>
        <w:spacing w:before="280"/>
        <w:ind w:firstLine="540"/>
        <w:jc w:val="both"/>
      </w:pPr>
      <w:r>
        <w:t>- организовать встречу подразделений пожарной охраны и оказать помощь в выборе кратчайшего пути подъезда к очагу пожара.</w:t>
      </w:r>
    </w:p>
    <w:p w14:paraId="675A0A91" w14:textId="77777777" w:rsidR="00E83F28" w:rsidRDefault="00E83F28">
      <w:pPr>
        <w:pStyle w:val="ConsPlusNormal"/>
        <w:spacing w:before="280"/>
        <w:ind w:firstLine="540"/>
        <w:jc w:val="both"/>
      </w:pPr>
      <w:r>
        <w:t>4.3. При ликвидации аварийной ситуации необходимо действовать в соответствии с утвержденным планом ликвидации аварии.</w:t>
      </w:r>
    </w:p>
    <w:p w14:paraId="0454505E" w14:textId="77777777" w:rsidR="00E83F28" w:rsidRDefault="00E83F28">
      <w:pPr>
        <w:pStyle w:val="ConsPlusNormal"/>
        <w:spacing w:before="280"/>
        <w:ind w:firstLine="540"/>
        <w:jc w:val="both"/>
      </w:pPr>
      <w:r>
        <w:t>4.4. Работники, находящиеся поблизости, по сигналу тревоги обязаны немедленно явиться к месту происшествия и принять участие в устранении возникшей аварийной ситуации.</w:t>
      </w:r>
    </w:p>
    <w:p w14:paraId="319BEB02" w14:textId="77777777" w:rsidR="00E83F28" w:rsidRDefault="00E83F28">
      <w:pPr>
        <w:pStyle w:val="ConsPlusNormal"/>
        <w:spacing w:before="280"/>
        <w:ind w:firstLine="540"/>
        <w:jc w:val="both"/>
      </w:pPr>
      <w:r>
        <w:t>4.5. При возникновении непосредственной угрозы жизни и здоровью вследствие воздействия опасных факторов пожара (открытого огня и искр, повышенной температуры окружающей среды, токсичных продуктов горения и термического разложения, дыма, пониженной концентрации кислорода, частей разрушившихся в результате пожара агрегатов, установок и конструкций) или взрыва слесарь должен немедленно покинуть зону воздействия этих факторов.</w:t>
      </w:r>
    </w:p>
    <w:p w14:paraId="459382CB" w14:textId="77777777" w:rsidR="00E83F28" w:rsidRDefault="00E83F28">
      <w:pPr>
        <w:pStyle w:val="ConsPlusNormal"/>
        <w:spacing w:before="280"/>
        <w:ind w:firstLine="540"/>
        <w:jc w:val="both"/>
      </w:pPr>
      <w:r>
        <w:t xml:space="preserve">4.6. При возгорании электрооборудования для его тушения применять только углекислотные или порошковые огнетушители. При этом нельзя направлять в сторону людей струю углекислоты и порошка. При пользовании углекислотным огнетушителем во избежание обморожения не браться рукой </w:t>
      </w:r>
      <w:r>
        <w:lastRenderedPageBreak/>
        <w:t>за раструб огнетушителя.</w:t>
      </w:r>
    </w:p>
    <w:p w14:paraId="470D8222" w14:textId="77777777" w:rsidR="00E83F28" w:rsidRDefault="00E83F28">
      <w:pPr>
        <w:pStyle w:val="ConsPlusNormal"/>
        <w:spacing w:before="280"/>
        <w:ind w:firstLine="540"/>
        <w:jc w:val="both"/>
      </w:pPr>
      <w:r>
        <w:t>4.7. При попадании пены на незащищенные участки тела стереть ее платком или другим материалом и смыть водным раствором соды.</w:t>
      </w:r>
    </w:p>
    <w:p w14:paraId="6C462AC4" w14:textId="77777777" w:rsidR="00E83F28" w:rsidRDefault="00E83F28">
      <w:pPr>
        <w:pStyle w:val="ConsPlusNormal"/>
        <w:spacing w:before="280"/>
        <w:ind w:firstLine="540"/>
        <w:jc w:val="both"/>
      </w:pPr>
      <w:r>
        <w:t>4.8. При тушении пламени песком совок, лопату не поднимать на уровень глаз во избежание попадания в них песка.</w:t>
      </w:r>
    </w:p>
    <w:p w14:paraId="5AE387EE" w14:textId="77777777" w:rsidR="00E83F28" w:rsidRDefault="00E83F28">
      <w:pPr>
        <w:pStyle w:val="ConsPlusNormal"/>
        <w:spacing w:before="280"/>
        <w:ind w:firstLine="540"/>
        <w:jc w:val="both"/>
      </w:pPr>
      <w:r>
        <w:t>4.9. При возгорании на человеке одежды необходимо как можно быстрее погасить огонь, но при этом нельзя сбивать пламя незащищенными руками. Воспламенившуюся одежду нужно быстро сбросить, сорвать либо погасить, заливая водой. На человека в горящей одежде можно накинуть плотную ткань, брезент, которые после ликвидации пламени необходимо убрать, чтобы уменьшить термическое воздействие на кожу человека. При этом нельзя укрывать голову человека, так как это может привести к поражению дыхательных путей и отравлению токсичными продуктами горения.</w:t>
      </w:r>
    </w:p>
    <w:p w14:paraId="65E2907F" w14:textId="77777777" w:rsidR="00E83F28" w:rsidRDefault="00E83F28">
      <w:pPr>
        <w:pStyle w:val="ConsPlusNormal"/>
        <w:spacing w:before="280"/>
        <w:ind w:firstLine="540"/>
        <w:jc w:val="both"/>
      </w:pPr>
      <w:r>
        <w:t>4.10.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FCE4C93" w14:textId="77777777" w:rsidR="00E83F28" w:rsidRDefault="00E83F28">
      <w:pPr>
        <w:pStyle w:val="ConsPlusNormal"/>
        <w:spacing w:before="280"/>
        <w:ind w:firstLine="540"/>
        <w:jc w:val="both"/>
      </w:pPr>
      <w:r>
        <w:t>4.11.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26">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27">
        <w:r>
          <w:rPr>
            <w:color w:val="0000FF"/>
          </w:rPr>
          <w:t>ст. 214</w:t>
        </w:r>
      </w:hyperlink>
      <w:r>
        <w:t xml:space="preserve"> Трудового кодекса РФ).</w:t>
      </w:r>
    </w:p>
    <w:p w14:paraId="685C8794" w14:textId="77777777" w:rsidR="00E83F28" w:rsidRDefault="00E83F28">
      <w:pPr>
        <w:pStyle w:val="ConsPlusNormal"/>
        <w:spacing w:before="280"/>
        <w:ind w:firstLine="540"/>
        <w:jc w:val="both"/>
      </w:pPr>
      <w:r>
        <w:t>4.12. Первая помощь оказывается при следующих состояниях:</w:t>
      </w:r>
    </w:p>
    <w:p w14:paraId="40CA3359" w14:textId="77777777" w:rsidR="00E83F28" w:rsidRDefault="00E83F28">
      <w:pPr>
        <w:pStyle w:val="ConsPlusNormal"/>
        <w:spacing w:before="280"/>
        <w:ind w:firstLine="540"/>
        <w:jc w:val="both"/>
      </w:pPr>
      <w:r>
        <w:t>- отсутствие сознания;</w:t>
      </w:r>
    </w:p>
    <w:p w14:paraId="2820BD78" w14:textId="77777777" w:rsidR="00E83F28" w:rsidRDefault="00E83F28">
      <w:pPr>
        <w:pStyle w:val="ConsPlusNormal"/>
        <w:spacing w:before="280"/>
        <w:ind w:firstLine="540"/>
        <w:jc w:val="both"/>
      </w:pPr>
      <w:r>
        <w:t>- остановка дыхания и кровообращения;</w:t>
      </w:r>
    </w:p>
    <w:p w14:paraId="0B1159CC" w14:textId="77777777" w:rsidR="00E83F28" w:rsidRDefault="00E83F28">
      <w:pPr>
        <w:pStyle w:val="ConsPlusNormal"/>
        <w:spacing w:before="280"/>
        <w:ind w:firstLine="540"/>
        <w:jc w:val="both"/>
      </w:pPr>
      <w:r>
        <w:t>- наружные кровотечения;</w:t>
      </w:r>
    </w:p>
    <w:p w14:paraId="33AE993D" w14:textId="77777777" w:rsidR="00E83F28" w:rsidRDefault="00E83F28">
      <w:pPr>
        <w:pStyle w:val="ConsPlusNormal"/>
        <w:spacing w:before="280"/>
        <w:ind w:firstLine="540"/>
        <w:jc w:val="both"/>
      </w:pPr>
      <w:r>
        <w:t>- инородные тела в верхних дыхательных путях;</w:t>
      </w:r>
    </w:p>
    <w:p w14:paraId="4C39807E" w14:textId="77777777" w:rsidR="00E83F28" w:rsidRDefault="00E83F28">
      <w:pPr>
        <w:pStyle w:val="ConsPlusNormal"/>
        <w:spacing w:before="280"/>
        <w:ind w:firstLine="540"/>
        <w:jc w:val="both"/>
      </w:pPr>
      <w:r>
        <w:t>- травмы различных областей тела;</w:t>
      </w:r>
    </w:p>
    <w:p w14:paraId="5503389D"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779FCCE1"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4883B884" w14:textId="77777777" w:rsidR="00E83F28" w:rsidRDefault="00E83F28">
      <w:pPr>
        <w:pStyle w:val="ConsPlusNormal"/>
        <w:spacing w:before="280"/>
        <w:ind w:firstLine="540"/>
        <w:jc w:val="both"/>
      </w:pPr>
      <w:r>
        <w:lastRenderedPageBreak/>
        <w:t>- отравления.</w:t>
      </w:r>
    </w:p>
    <w:p w14:paraId="004A85A3" w14:textId="77777777" w:rsidR="00E83F28" w:rsidRDefault="00E83F28">
      <w:pPr>
        <w:pStyle w:val="ConsPlusNormal"/>
        <w:spacing w:before="280"/>
        <w:ind w:firstLine="540"/>
        <w:jc w:val="both"/>
      </w:pPr>
      <w:r>
        <w:t xml:space="preserve">4.13. При указанных состояниях в соответствии с Универсальным </w:t>
      </w:r>
      <w:hyperlink r:id="rId1028">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5F55DFC"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12366FC"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7632C2FC"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46F3E0D" w14:textId="77777777" w:rsidR="00E83F28" w:rsidRDefault="00E83F28">
      <w:pPr>
        <w:pStyle w:val="ConsPlusNormal"/>
        <w:spacing w:before="280"/>
        <w:ind w:firstLine="540"/>
        <w:jc w:val="both"/>
      </w:pPr>
      <w:r>
        <w:t>- устраняют угрожающие факторы для жизни и здоровья;</w:t>
      </w:r>
    </w:p>
    <w:p w14:paraId="0AAC3FFC"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D1F5010" w14:textId="77777777" w:rsidR="00E83F28" w:rsidRDefault="00E83F28">
      <w:pPr>
        <w:pStyle w:val="ConsPlusNormal"/>
        <w:spacing w:before="280"/>
        <w:ind w:firstLine="540"/>
        <w:jc w:val="both"/>
      </w:pPr>
      <w:r>
        <w:t>- оценивают количество пострадавших (при необходимости);</w:t>
      </w:r>
    </w:p>
    <w:p w14:paraId="054F1B0E"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6CDA620" w14:textId="77777777" w:rsidR="00E83F28" w:rsidRDefault="00E83F28">
      <w:pPr>
        <w:pStyle w:val="ConsPlusNormal"/>
        <w:spacing w:before="280"/>
        <w:ind w:firstLine="540"/>
        <w:jc w:val="both"/>
      </w:pPr>
      <w:r>
        <w:t>- перемещают пострадавшего (при необходимости).</w:t>
      </w:r>
    </w:p>
    <w:p w14:paraId="5A6B02C0" w14:textId="77777777" w:rsidR="00E83F28" w:rsidRDefault="00E83F28">
      <w:pPr>
        <w:pStyle w:val="ConsPlusNormal"/>
        <w:spacing w:before="280"/>
        <w:ind w:firstLine="540"/>
        <w:jc w:val="both"/>
      </w:pPr>
      <w:r>
        <w:t>2. Определяют наличие сознания у пострадавшего.</w:t>
      </w:r>
    </w:p>
    <w:p w14:paraId="56555385" w14:textId="77777777" w:rsidR="00E83F28" w:rsidRDefault="00E83F28">
      <w:pPr>
        <w:pStyle w:val="ConsPlusNormal"/>
        <w:spacing w:before="280"/>
        <w:ind w:firstLine="540"/>
        <w:jc w:val="both"/>
      </w:pPr>
      <w:r>
        <w:t xml:space="preserve">При наличии сознания переходят к </w:t>
      </w:r>
      <w:hyperlink r:id="rId1029">
        <w:r>
          <w:rPr>
            <w:color w:val="0000FF"/>
          </w:rPr>
          <w:t>п. 7</w:t>
        </w:r>
      </w:hyperlink>
      <w:r>
        <w:t xml:space="preserve"> Алгоритма; при отсутствии сознания переходят к </w:t>
      </w:r>
      <w:hyperlink r:id="rId1030">
        <w:r>
          <w:rPr>
            <w:color w:val="0000FF"/>
          </w:rPr>
          <w:t>п. 3</w:t>
        </w:r>
      </w:hyperlink>
      <w:r>
        <w:t xml:space="preserve"> Алгоритма.</w:t>
      </w:r>
    </w:p>
    <w:p w14:paraId="2271F201" w14:textId="77777777" w:rsidR="00E83F28" w:rsidRDefault="00E83F28">
      <w:pPr>
        <w:pStyle w:val="ConsPlusNormal"/>
        <w:spacing w:before="280"/>
        <w:ind w:firstLine="540"/>
        <w:jc w:val="both"/>
      </w:pPr>
      <w:r>
        <w:t>3. Восстанавливают проходимость дыхательных путей:</w:t>
      </w:r>
    </w:p>
    <w:p w14:paraId="085DDE4B" w14:textId="77777777" w:rsidR="00E83F28" w:rsidRDefault="00E83F28">
      <w:pPr>
        <w:pStyle w:val="ConsPlusNormal"/>
        <w:spacing w:before="280"/>
        <w:ind w:firstLine="540"/>
        <w:jc w:val="both"/>
      </w:pPr>
      <w:r>
        <w:t>- запрокидывают голову с подъемом подбородка;</w:t>
      </w:r>
    </w:p>
    <w:p w14:paraId="14259321" w14:textId="77777777" w:rsidR="00E83F28" w:rsidRDefault="00E83F28">
      <w:pPr>
        <w:pStyle w:val="ConsPlusNormal"/>
        <w:spacing w:before="280"/>
        <w:ind w:firstLine="540"/>
        <w:jc w:val="both"/>
      </w:pPr>
      <w:r>
        <w:t>- выдвигают нижнюю челюсть.</w:t>
      </w:r>
    </w:p>
    <w:p w14:paraId="008A0F17" w14:textId="77777777" w:rsidR="00E83F28" w:rsidRDefault="00E83F28">
      <w:pPr>
        <w:pStyle w:val="ConsPlusNormal"/>
        <w:spacing w:before="280"/>
        <w:ind w:firstLine="540"/>
        <w:jc w:val="both"/>
      </w:pPr>
      <w:r>
        <w:t>Определяют признаки жизни:</w:t>
      </w:r>
    </w:p>
    <w:p w14:paraId="4B719E60"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0D5AB7B"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020747D" w14:textId="77777777" w:rsidR="00E83F28" w:rsidRDefault="00E83F28">
      <w:pPr>
        <w:pStyle w:val="ConsPlusNormal"/>
        <w:spacing w:before="280"/>
        <w:ind w:firstLine="540"/>
        <w:jc w:val="both"/>
      </w:pPr>
      <w:r>
        <w:t xml:space="preserve">При наличии дыхания переходят к </w:t>
      </w:r>
      <w:hyperlink r:id="rId1031">
        <w:r>
          <w:rPr>
            <w:color w:val="0000FF"/>
          </w:rPr>
          <w:t>п. 6</w:t>
        </w:r>
      </w:hyperlink>
      <w:r>
        <w:t xml:space="preserve"> Алгоритма; при отсутствии дыхания переходят к </w:t>
      </w:r>
      <w:hyperlink r:id="rId1032">
        <w:r>
          <w:rPr>
            <w:color w:val="0000FF"/>
          </w:rPr>
          <w:t>п. 4</w:t>
        </w:r>
      </w:hyperlink>
      <w:r>
        <w:t xml:space="preserve"> Алгоритма.</w:t>
      </w:r>
    </w:p>
    <w:p w14:paraId="78219AFA" w14:textId="77777777" w:rsidR="00E83F28" w:rsidRDefault="00E83F28">
      <w:pPr>
        <w:pStyle w:val="ConsPlusNormal"/>
        <w:spacing w:before="280"/>
        <w:ind w:firstLine="540"/>
        <w:jc w:val="both"/>
      </w:pPr>
      <w:r>
        <w:lastRenderedPageBreak/>
        <w:t>4. Вызывают скорую медицинскую помощь по тел. 103 или 112, привлекая помощника или с использованием громкой связи на телефоне.</w:t>
      </w:r>
    </w:p>
    <w:p w14:paraId="3C43522C"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7DB432AE" w14:textId="77777777" w:rsidR="00E83F28" w:rsidRDefault="00E83F28">
      <w:pPr>
        <w:pStyle w:val="ConsPlusNormal"/>
        <w:spacing w:before="280"/>
        <w:ind w:firstLine="540"/>
        <w:jc w:val="both"/>
      </w:pPr>
      <w:r>
        <w:t>- давления руками на грудину пострадавшего;</w:t>
      </w:r>
    </w:p>
    <w:p w14:paraId="05092F1B"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C60D5E1" w14:textId="77777777" w:rsidR="00E83F28" w:rsidRDefault="00E83F28">
      <w:pPr>
        <w:pStyle w:val="ConsPlusNormal"/>
        <w:spacing w:before="280"/>
        <w:ind w:firstLine="540"/>
        <w:jc w:val="both"/>
      </w:pPr>
      <w:r>
        <w:t xml:space="preserve">При появлении признаков жизни переходят к </w:t>
      </w:r>
      <w:hyperlink r:id="rId1033">
        <w:r>
          <w:rPr>
            <w:color w:val="0000FF"/>
          </w:rPr>
          <w:t>п. 6</w:t>
        </w:r>
      </w:hyperlink>
      <w:r>
        <w:t xml:space="preserve"> Алгоритма.</w:t>
      </w:r>
    </w:p>
    <w:p w14:paraId="39FA05F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47C467F1" w14:textId="77777777" w:rsidR="00E83F28" w:rsidRDefault="00E83F28">
      <w:pPr>
        <w:pStyle w:val="ConsPlusNormal"/>
        <w:spacing w:before="280"/>
        <w:ind w:firstLine="540"/>
        <w:jc w:val="both"/>
      </w:pPr>
      <w:r>
        <w:t>- придают устойчивое боковое положение;</w:t>
      </w:r>
    </w:p>
    <w:p w14:paraId="54D468C2" w14:textId="77777777" w:rsidR="00E83F28" w:rsidRDefault="00E83F28">
      <w:pPr>
        <w:pStyle w:val="ConsPlusNormal"/>
        <w:spacing w:before="280"/>
        <w:ind w:firstLine="540"/>
        <w:jc w:val="both"/>
      </w:pPr>
      <w:r>
        <w:t>- запрокидывают голову с подъемом подбородка;</w:t>
      </w:r>
    </w:p>
    <w:p w14:paraId="73C3BD01" w14:textId="77777777" w:rsidR="00E83F28" w:rsidRDefault="00E83F28">
      <w:pPr>
        <w:pStyle w:val="ConsPlusNormal"/>
        <w:spacing w:before="280"/>
        <w:ind w:firstLine="540"/>
        <w:jc w:val="both"/>
      </w:pPr>
      <w:r>
        <w:t>- выдвигают нижнюю челюсть.</w:t>
      </w:r>
    </w:p>
    <w:p w14:paraId="3736CA1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4BF3E8F0" w14:textId="77777777" w:rsidR="00E83F28" w:rsidRDefault="00E83F28">
      <w:pPr>
        <w:pStyle w:val="ConsPlusNormal"/>
        <w:spacing w:before="280"/>
        <w:ind w:firstLine="540"/>
        <w:jc w:val="both"/>
      </w:pPr>
      <w:r>
        <w:t>- наложением давящей повязки;</w:t>
      </w:r>
    </w:p>
    <w:p w14:paraId="673C2071" w14:textId="77777777" w:rsidR="00E83F28" w:rsidRDefault="00E83F28">
      <w:pPr>
        <w:pStyle w:val="ConsPlusNormal"/>
        <w:spacing w:before="280"/>
        <w:ind w:firstLine="540"/>
        <w:jc w:val="both"/>
      </w:pPr>
      <w:r>
        <w:t>- пальцевым прижатием артерии;</w:t>
      </w:r>
    </w:p>
    <w:p w14:paraId="08B5866A" w14:textId="77777777" w:rsidR="00E83F28" w:rsidRDefault="00E83F28">
      <w:pPr>
        <w:pStyle w:val="ConsPlusNormal"/>
        <w:spacing w:before="280"/>
        <w:ind w:firstLine="540"/>
        <w:jc w:val="both"/>
      </w:pPr>
      <w:r>
        <w:t>- прямым давлением на рану;</w:t>
      </w:r>
    </w:p>
    <w:p w14:paraId="36F2518C" w14:textId="77777777" w:rsidR="00E83F28" w:rsidRDefault="00E83F28">
      <w:pPr>
        <w:pStyle w:val="ConsPlusNormal"/>
        <w:spacing w:before="280"/>
        <w:ind w:firstLine="540"/>
        <w:jc w:val="both"/>
      </w:pPr>
      <w:r>
        <w:t>- максимальным сгибанием конечности в суставе;</w:t>
      </w:r>
    </w:p>
    <w:p w14:paraId="092F34D0" w14:textId="77777777" w:rsidR="00E83F28" w:rsidRDefault="00E83F28">
      <w:pPr>
        <w:pStyle w:val="ConsPlusNormal"/>
        <w:spacing w:before="280"/>
        <w:ind w:firstLine="540"/>
        <w:jc w:val="both"/>
      </w:pPr>
      <w:r>
        <w:t>- наложением жгута.</w:t>
      </w:r>
    </w:p>
    <w:p w14:paraId="7309D7F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BAE2439" w14:textId="77777777" w:rsidR="00E83F28" w:rsidRDefault="00E83F28">
      <w:pPr>
        <w:pStyle w:val="ConsPlusNormal"/>
        <w:spacing w:before="280"/>
        <w:ind w:firstLine="540"/>
        <w:jc w:val="both"/>
      </w:pPr>
      <w:r>
        <w:t>- проводят осмотр головы;</w:t>
      </w:r>
    </w:p>
    <w:p w14:paraId="42B0794C" w14:textId="77777777" w:rsidR="00E83F28" w:rsidRDefault="00E83F28">
      <w:pPr>
        <w:pStyle w:val="ConsPlusNormal"/>
        <w:spacing w:before="280"/>
        <w:ind w:firstLine="540"/>
        <w:jc w:val="both"/>
      </w:pPr>
      <w:r>
        <w:t>- проводят осмотр шеи;</w:t>
      </w:r>
    </w:p>
    <w:p w14:paraId="072A233E" w14:textId="77777777" w:rsidR="00E83F28" w:rsidRDefault="00E83F28">
      <w:pPr>
        <w:pStyle w:val="ConsPlusNormal"/>
        <w:spacing w:before="280"/>
        <w:ind w:firstLine="540"/>
        <w:jc w:val="both"/>
      </w:pPr>
      <w:r>
        <w:t>- проводят осмотр груди;</w:t>
      </w:r>
    </w:p>
    <w:p w14:paraId="7696B1B3" w14:textId="77777777" w:rsidR="00E83F28" w:rsidRDefault="00E83F28">
      <w:pPr>
        <w:pStyle w:val="ConsPlusNormal"/>
        <w:spacing w:before="280"/>
        <w:ind w:firstLine="540"/>
        <w:jc w:val="both"/>
      </w:pPr>
      <w:r>
        <w:lastRenderedPageBreak/>
        <w:t>- проводят осмотр спины;</w:t>
      </w:r>
    </w:p>
    <w:p w14:paraId="0E2C185E" w14:textId="77777777" w:rsidR="00E83F28" w:rsidRDefault="00E83F28">
      <w:pPr>
        <w:pStyle w:val="ConsPlusNormal"/>
        <w:spacing w:before="280"/>
        <w:ind w:firstLine="540"/>
        <w:jc w:val="both"/>
      </w:pPr>
      <w:r>
        <w:t>- проводят осмотр живота и таза;</w:t>
      </w:r>
    </w:p>
    <w:p w14:paraId="4CAF76D6" w14:textId="77777777" w:rsidR="00E83F28" w:rsidRDefault="00E83F28">
      <w:pPr>
        <w:pStyle w:val="ConsPlusNormal"/>
        <w:spacing w:before="280"/>
        <w:ind w:firstLine="540"/>
        <w:jc w:val="both"/>
      </w:pPr>
      <w:r>
        <w:t>- проводят осмотр конечностей;</w:t>
      </w:r>
    </w:p>
    <w:p w14:paraId="026EBB6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D18E33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ED2A68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224B7444"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43B82BD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B76E0D4"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A9BD2F2" w14:textId="77777777" w:rsidR="00E83F28" w:rsidRDefault="00E83F28">
      <w:pPr>
        <w:pStyle w:val="ConsPlusNormal"/>
        <w:spacing w:before="280"/>
        <w:ind w:firstLine="540"/>
        <w:jc w:val="both"/>
      </w:pPr>
      <w:r>
        <w:t>9. Придают пострадавшему оптимальное положение тела.</w:t>
      </w:r>
    </w:p>
    <w:p w14:paraId="76F87503"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4ADF1E5"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025B722" w14:textId="77777777" w:rsidR="00E83F28" w:rsidRDefault="00E83F28">
      <w:pPr>
        <w:pStyle w:val="ConsPlusNormal"/>
        <w:jc w:val="both"/>
      </w:pPr>
    </w:p>
    <w:p w14:paraId="11EF5E22" w14:textId="77777777" w:rsidR="00E83F28" w:rsidRDefault="00E83F28">
      <w:pPr>
        <w:pStyle w:val="ConsPlusNormal"/>
        <w:ind w:firstLine="540"/>
        <w:jc w:val="both"/>
      </w:pPr>
      <w:r>
        <w:t xml:space="preserve">Примечание. Методические рекомендации по оказанию первой помощи с иллюстрациями содержатся в </w:t>
      </w:r>
      <w:hyperlink w:anchor="P16638">
        <w:r>
          <w:rPr>
            <w:color w:val="0000FF"/>
          </w:rPr>
          <w:t>разделе</w:t>
        </w:r>
      </w:hyperlink>
      <w:r>
        <w:t xml:space="preserve"> "Учебно-методические материалы".</w:t>
      </w:r>
    </w:p>
    <w:p w14:paraId="26FAFC78" w14:textId="77777777" w:rsidR="00E83F28" w:rsidRDefault="00E83F28">
      <w:pPr>
        <w:pStyle w:val="ConsPlusNormal"/>
        <w:jc w:val="both"/>
      </w:pPr>
    </w:p>
    <w:p w14:paraId="05B45154" w14:textId="77777777" w:rsidR="00E83F28" w:rsidRDefault="00E83F28">
      <w:pPr>
        <w:pStyle w:val="ConsPlusNormal"/>
        <w:jc w:val="center"/>
        <w:outlineLvl w:val="2"/>
      </w:pPr>
      <w:r>
        <w:t>V. Требования охраны труда по окончании работы</w:t>
      </w:r>
    </w:p>
    <w:p w14:paraId="71A0ACCC" w14:textId="77777777" w:rsidR="00E83F28" w:rsidRDefault="00E83F28">
      <w:pPr>
        <w:pStyle w:val="ConsPlusNormal"/>
        <w:jc w:val="both"/>
      </w:pPr>
    </w:p>
    <w:p w14:paraId="3C121189" w14:textId="77777777" w:rsidR="00E83F28" w:rsidRDefault="00E83F28">
      <w:pPr>
        <w:pStyle w:val="ConsPlusNormal"/>
        <w:ind w:firstLine="540"/>
        <w:jc w:val="both"/>
      </w:pPr>
      <w:r>
        <w:t>5.1. По окончании работы слесарь должен:</w:t>
      </w:r>
    </w:p>
    <w:p w14:paraId="1C377F53" w14:textId="77777777" w:rsidR="00E83F28" w:rsidRDefault="00E83F28">
      <w:pPr>
        <w:pStyle w:val="ConsPlusNormal"/>
        <w:spacing w:before="280"/>
        <w:ind w:firstLine="540"/>
        <w:jc w:val="both"/>
      </w:pPr>
      <w:r>
        <w:t>- отключить электрооборудование;</w:t>
      </w:r>
    </w:p>
    <w:p w14:paraId="181C62BB" w14:textId="77777777" w:rsidR="00E83F28" w:rsidRDefault="00E83F28">
      <w:pPr>
        <w:pStyle w:val="ConsPlusNormal"/>
        <w:spacing w:before="280"/>
        <w:ind w:firstLine="540"/>
        <w:jc w:val="both"/>
      </w:pPr>
      <w:r>
        <w:t>- привести в порядок рабочее место;</w:t>
      </w:r>
    </w:p>
    <w:p w14:paraId="14044FAA" w14:textId="77777777" w:rsidR="00E83F28" w:rsidRDefault="00E83F28">
      <w:pPr>
        <w:pStyle w:val="ConsPlusNormal"/>
        <w:spacing w:before="280"/>
        <w:ind w:firstLine="540"/>
        <w:jc w:val="both"/>
      </w:pPr>
      <w:r>
        <w:lastRenderedPageBreak/>
        <w:t>- сложить инструмент, инвентарь и приспособления в специально предназначенные для них места;</w:t>
      </w:r>
    </w:p>
    <w:p w14:paraId="0470FB49" w14:textId="77777777" w:rsidR="00E83F28" w:rsidRDefault="00E83F28">
      <w:pPr>
        <w:pStyle w:val="ConsPlusNormal"/>
        <w:spacing w:before="280"/>
        <w:ind w:firstLine="540"/>
        <w:jc w:val="both"/>
      </w:pPr>
      <w:r>
        <w:t>- собрать и убрать использованные обтирочные материалы в специально отведенные места;</w:t>
      </w:r>
    </w:p>
    <w:p w14:paraId="7D64E0C7" w14:textId="77777777" w:rsidR="00E83F28" w:rsidRDefault="00E83F28">
      <w:pPr>
        <w:pStyle w:val="ConsPlusNormal"/>
        <w:spacing w:before="280"/>
        <w:ind w:firstLine="540"/>
        <w:jc w:val="both"/>
      </w:pPr>
      <w:r>
        <w:t>- снять спецодежду и убрать в шкаф гардеробной.</w:t>
      </w:r>
    </w:p>
    <w:p w14:paraId="22103A84" w14:textId="77777777" w:rsidR="00E83F28" w:rsidRDefault="00E83F28">
      <w:pPr>
        <w:pStyle w:val="ConsPlusNormal"/>
        <w:spacing w:before="280"/>
        <w:ind w:firstLine="540"/>
        <w:jc w:val="both"/>
      </w:pPr>
      <w:r>
        <w:t>Загрязненную и неисправную спецодежду при необходимости следует сдать в стирку, химчистку или ремонт.</w:t>
      </w:r>
    </w:p>
    <w:p w14:paraId="63A1961E" w14:textId="77777777" w:rsidR="00E83F28" w:rsidRDefault="00E83F28">
      <w:pPr>
        <w:pStyle w:val="ConsPlusNormal"/>
        <w:spacing w:before="280"/>
        <w:ind w:firstLine="540"/>
        <w:jc w:val="both"/>
      </w:pPr>
      <w:r>
        <w:t>Все приспособления и оборудование должны быть очищены от грязи, осмотрены и при наличии неисправностей сданы в ремонт.</w:t>
      </w:r>
    </w:p>
    <w:p w14:paraId="4908F7A1" w14:textId="77777777" w:rsidR="00E83F28" w:rsidRDefault="00E83F28">
      <w:pPr>
        <w:pStyle w:val="ConsPlusNormal"/>
        <w:spacing w:before="280"/>
        <w:ind w:firstLine="540"/>
        <w:jc w:val="both"/>
      </w:pPr>
      <w:r>
        <w:t>5.2. После работы вымыть руки и лицо водой с мылом или принять душ. Для очистки кожи от производственных загрязнений по окончании рабочего дня необходимо применять защитно-отмывочные пасты и мази, сочетающие свойства защитных и моющих средств. Запрещается применение керосина или других токсичных нефтепродуктов для очистки кожных покровов и СИЗ.</w:t>
      </w:r>
    </w:p>
    <w:p w14:paraId="7810C98E" w14:textId="77777777" w:rsidR="00E83F28" w:rsidRDefault="00E83F28">
      <w:pPr>
        <w:pStyle w:val="ConsPlusNormal"/>
        <w:spacing w:before="280"/>
        <w:ind w:firstLine="540"/>
        <w:jc w:val="both"/>
      </w:pPr>
      <w:r>
        <w:t>5.3.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37114645" w14:textId="77777777" w:rsidR="00E83F28" w:rsidRDefault="00E83F28">
      <w:pPr>
        <w:pStyle w:val="ConsPlusNormal"/>
        <w:jc w:val="both"/>
      </w:pPr>
    </w:p>
    <w:p w14:paraId="2CC19E4F" w14:textId="77777777" w:rsidR="00E83F28" w:rsidRDefault="00E83F28">
      <w:pPr>
        <w:pStyle w:val="ConsPlusTitle"/>
        <w:jc w:val="center"/>
        <w:outlineLvl w:val="1"/>
      </w:pPr>
      <w:r>
        <w:t>Инструкция по охране труда для слесаря-сантехника</w:t>
      </w:r>
    </w:p>
    <w:p w14:paraId="1AE2FCFE" w14:textId="77777777" w:rsidR="00E83F28" w:rsidRDefault="00E83F28">
      <w:pPr>
        <w:pStyle w:val="ConsPlusNormal"/>
        <w:jc w:val="both"/>
      </w:pPr>
    </w:p>
    <w:p w14:paraId="111049E8"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34">
        <w:r>
          <w:rPr>
            <w:color w:val="0000FF"/>
          </w:rPr>
          <w:t>кодексом</w:t>
        </w:r>
      </w:hyperlink>
      <w:r>
        <w:t xml:space="preserve"> Российской Федерации, </w:t>
      </w:r>
      <w:hyperlink r:id="rId103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36">
        <w:r>
          <w:rPr>
            <w:color w:val="0000FF"/>
          </w:rPr>
          <w:t>Правилами</w:t>
        </w:r>
      </w:hyperlink>
      <w:r>
        <w:t xml:space="preserve"> по охране труда в жилищно-коммунальном хозяйстве (утв. Приказом Минтруда России от 29.10.2020 N 758н)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38F01483" w14:textId="77777777" w:rsidR="00E83F28" w:rsidRDefault="00E83F28">
      <w:pPr>
        <w:pStyle w:val="ConsPlusNormal"/>
        <w:jc w:val="both"/>
      </w:pPr>
    </w:p>
    <w:p w14:paraId="6D4FA726" w14:textId="77777777" w:rsidR="00E83F28" w:rsidRDefault="00E83F28">
      <w:pPr>
        <w:pStyle w:val="ConsPlusNormal"/>
        <w:jc w:val="center"/>
        <w:outlineLvl w:val="2"/>
      </w:pPr>
      <w:r>
        <w:t>I. Общие требования охраны труда</w:t>
      </w:r>
    </w:p>
    <w:p w14:paraId="23CC5A89" w14:textId="77777777" w:rsidR="00E83F28" w:rsidRDefault="00E83F28">
      <w:pPr>
        <w:pStyle w:val="ConsPlusNormal"/>
        <w:jc w:val="both"/>
      </w:pPr>
    </w:p>
    <w:p w14:paraId="71BA0BD0" w14:textId="77777777" w:rsidR="00E83F28" w:rsidRDefault="00E83F28">
      <w:pPr>
        <w:pStyle w:val="ConsPlusNormal"/>
        <w:ind w:firstLine="540"/>
        <w:jc w:val="both"/>
      </w:pPr>
      <w:r>
        <w:t>1.1. Настоящая инструкция устанавливает основные требования охраны труда для слесаря-сантехника, занятого на эксплуатации, текущем ремонте водопроводных и канализационных сетей в образовательной организации.</w:t>
      </w:r>
    </w:p>
    <w:p w14:paraId="096426CC" w14:textId="77777777" w:rsidR="00E83F28" w:rsidRDefault="00E83F28">
      <w:pPr>
        <w:pStyle w:val="ConsPlusNormal"/>
        <w:spacing w:before="280"/>
        <w:ind w:firstLine="540"/>
        <w:jc w:val="both"/>
      </w:pPr>
      <w:r>
        <w:t>1.2. К самостоятельной работе по эксплуатации и ремонту водопроводных и канализационных сетей могут быть допущены слесари-сантехники не моложе восемнадцати лет, прошедшие:</w:t>
      </w:r>
    </w:p>
    <w:p w14:paraId="623119E1" w14:textId="77777777" w:rsidR="00E83F28" w:rsidRDefault="00E83F28">
      <w:pPr>
        <w:pStyle w:val="ConsPlusNormal"/>
        <w:spacing w:before="280"/>
        <w:ind w:firstLine="540"/>
        <w:jc w:val="both"/>
      </w:pPr>
      <w:r>
        <w:lastRenderedPageBreak/>
        <w:t>- профессиональную подготовку и имеющие удостоверение о присвоении соответствующей квалификации;</w:t>
      </w:r>
    </w:p>
    <w:p w14:paraId="10BAA84E" w14:textId="77777777" w:rsidR="00E83F28" w:rsidRDefault="00E83F28">
      <w:pPr>
        <w:pStyle w:val="ConsPlusNormal"/>
        <w:spacing w:before="280"/>
        <w:ind w:firstLine="540"/>
        <w:jc w:val="both"/>
      </w:pPr>
      <w:r>
        <w:t>- обязательные предварительные (при поступлении на работу) и периодические (в течение трудовой деятельности) медицинские осмотры (обследования);</w:t>
      </w:r>
    </w:p>
    <w:p w14:paraId="63D76A76" w14:textId="77777777" w:rsidR="00E83F28" w:rsidRDefault="00E83F28">
      <w:pPr>
        <w:pStyle w:val="ConsPlusNormal"/>
        <w:spacing w:before="280"/>
        <w:ind w:firstLine="540"/>
        <w:jc w:val="both"/>
      </w:pPr>
      <w:r>
        <w:t>- вводный и первичный инструктажи по охране труда и пожарной безопасности;</w:t>
      </w:r>
    </w:p>
    <w:p w14:paraId="5A1C1E90" w14:textId="77777777" w:rsidR="00E83F28" w:rsidRDefault="00E83F28">
      <w:pPr>
        <w:pStyle w:val="ConsPlusNormal"/>
        <w:spacing w:before="280"/>
        <w:ind w:firstLine="540"/>
        <w:jc w:val="both"/>
      </w:pPr>
      <w:r>
        <w:t>- обучение и проверку знаний безопасным методам и приемам выполнения работ (не менее чем по 20-часовой программе, утвержденной руководителем подразделения, для работников, занятых на работах, к которым предъявляются повышенные требования безопасности);</w:t>
      </w:r>
    </w:p>
    <w:p w14:paraId="03CD5129" w14:textId="77777777" w:rsidR="00E83F28" w:rsidRDefault="00E83F28">
      <w:pPr>
        <w:pStyle w:val="ConsPlusNormal"/>
        <w:spacing w:before="280"/>
        <w:ind w:firstLine="540"/>
        <w:jc w:val="both"/>
      </w:pPr>
      <w:r>
        <w:t>- стажировку;</w:t>
      </w:r>
    </w:p>
    <w:p w14:paraId="76AF3303" w14:textId="77777777" w:rsidR="00E83F28" w:rsidRDefault="00E83F28">
      <w:pPr>
        <w:pStyle w:val="ConsPlusNormal"/>
        <w:spacing w:before="280"/>
        <w:ind w:firstLine="540"/>
        <w:jc w:val="both"/>
      </w:pPr>
      <w:r>
        <w:t>- обучение и проверку знаний по электробезопасности с присвоением соответствующе группы по электробезопасности;</w:t>
      </w:r>
    </w:p>
    <w:p w14:paraId="3A44DEDE" w14:textId="77777777" w:rsidR="00E83F28" w:rsidRDefault="00E83F28">
      <w:pPr>
        <w:pStyle w:val="ConsPlusNormal"/>
        <w:spacing w:before="280"/>
        <w:ind w:firstLine="540"/>
        <w:jc w:val="both"/>
      </w:pPr>
      <w:r>
        <w:t>- обучение безопасным методам и приемам выполнения работ в ограниченных и замкнутых пространствах (далее - ОЗП);</w:t>
      </w:r>
    </w:p>
    <w:p w14:paraId="7F26D053" w14:textId="77777777" w:rsidR="00E83F28" w:rsidRDefault="00E83F28">
      <w:pPr>
        <w:pStyle w:val="ConsPlusNormal"/>
        <w:spacing w:before="280"/>
        <w:ind w:firstLine="540"/>
        <w:jc w:val="both"/>
      </w:pPr>
      <w:r>
        <w:t>- проверку знаний в объеме настоящей Инструкции, а также производственных инструкций и других необходимых для работы нормативных документов.</w:t>
      </w:r>
    </w:p>
    <w:p w14:paraId="0F12ECA7" w14:textId="77777777" w:rsidR="00E83F28" w:rsidRDefault="00E83F28">
      <w:pPr>
        <w:pStyle w:val="ConsPlusNormal"/>
        <w:spacing w:before="280"/>
        <w:ind w:firstLine="540"/>
        <w:jc w:val="both"/>
      </w:pPr>
      <w:r>
        <w:t>1.3. Вновь принятому слесарю-сантехнику необходимо пройти обучение по оказанию первой помощи пострадавшим и инструктаж по действиям в чрезвычайных ситуациях.</w:t>
      </w:r>
    </w:p>
    <w:p w14:paraId="640D76BE" w14:textId="77777777" w:rsidR="00E83F28" w:rsidRDefault="00E83F28">
      <w:pPr>
        <w:pStyle w:val="ConsPlusNormal"/>
        <w:spacing w:before="280"/>
        <w:ind w:firstLine="540"/>
        <w:jc w:val="both"/>
      </w:pPr>
      <w:r>
        <w:t>1.4. При первичном инструктаже по охране труда работник должен быть ознакомлен с правилами применения и проверки исправности средств коллективной и индивидуальной защиты (далее - СИЗ).</w:t>
      </w:r>
    </w:p>
    <w:p w14:paraId="73913A13" w14:textId="77777777" w:rsidR="00E83F28" w:rsidRDefault="00E83F28">
      <w:pPr>
        <w:pStyle w:val="ConsPlusNormal"/>
        <w:spacing w:before="280"/>
        <w:ind w:firstLine="540"/>
        <w:jc w:val="both"/>
      </w:pPr>
      <w:r>
        <w:t>1.5. Работник, не прошедший первичную проверку знаний требований охраны труда, к самостоятельной работе не допускается и обязан пройти первичную проверку знаний повторно.</w:t>
      </w:r>
    </w:p>
    <w:p w14:paraId="256DF00D" w14:textId="77777777" w:rsidR="00E83F28" w:rsidRDefault="00E83F28">
      <w:pPr>
        <w:pStyle w:val="ConsPlusNormal"/>
        <w:spacing w:before="280"/>
        <w:ind w:firstLine="540"/>
        <w:jc w:val="both"/>
      </w:pPr>
      <w:r>
        <w:t>1.6. В процессе работы работник проходит:</w:t>
      </w:r>
    </w:p>
    <w:p w14:paraId="059EF406" w14:textId="77777777" w:rsidR="00E83F28" w:rsidRDefault="00E83F28">
      <w:pPr>
        <w:pStyle w:val="ConsPlusNormal"/>
        <w:spacing w:before="280"/>
        <w:ind w:firstLine="540"/>
        <w:jc w:val="both"/>
      </w:pPr>
      <w:r>
        <w:t>- повторный инструктаж по охране труда (для работников, к которым предъявляются повышенные требования охраны труда - не реже одного раза в три месяца, для остальных - не реже одного раза в шесть месяцев);</w:t>
      </w:r>
    </w:p>
    <w:p w14:paraId="3E0440BA" w14:textId="77777777" w:rsidR="00E83F28" w:rsidRDefault="00E83F28">
      <w:pPr>
        <w:pStyle w:val="ConsPlusNormal"/>
        <w:spacing w:before="280"/>
        <w:ind w:firstLine="540"/>
        <w:jc w:val="both"/>
      </w:pPr>
      <w:r>
        <w:t>- внеплановый инструктаж по охране труда;</w:t>
      </w:r>
    </w:p>
    <w:p w14:paraId="44340267" w14:textId="77777777" w:rsidR="00E83F28" w:rsidRDefault="00E83F28">
      <w:pPr>
        <w:pStyle w:val="ConsPlusNormal"/>
        <w:spacing w:before="280"/>
        <w:ind w:firstLine="540"/>
        <w:jc w:val="both"/>
      </w:pPr>
      <w:r>
        <w:lastRenderedPageBreak/>
        <w:t>- целевой инструктаж по охране труда (при необходимости);</w:t>
      </w:r>
    </w:p>
    <w:p w14:paraId="1A4CF34D" w14:textId="77777777" w:rsidR="00E83F28" w:rsidRDefault="00E83F28">
      <w:pPr>
        <w:pStyle w:val="ConsPlusNormal"/>
        <w:spacing w:before="280"/>
        <w:ind w:firstLine="540"/>
        <w:jc w:val="both"/>
      </w:pPr>
      <w:r>
        <w:t>- инструктаж по действиям в чрезвычайных ситуациях - не реже одного раза в двенадцать месяцев;</w:t>
      </w:r>
    </w:p>
    <w:p w14:paraId="151E8833" w14:textId="77777777" w:rsidR="00E83F28" w:rsidRDefault="00E83F28">
      <w:pPr>
        <w:pStyle w:val="ConsPlusNormal"/>
        <w:spacing w:before="280"/>
        <w:ind w:firstLine="540"/>
        <w:jc w:val="both"/>
      </w:pPr>
      <w:r>
        <w:t>- очередную проверку знаний требований охраны труда и электробезопасности - не реже одного раза в двенадцать месяцев (для работников, занятых на работах, к которым предъявляются повышенные требования безопасности);</w:t>
      </w:r>
    </w:p>
    <w:p w14:paraId="4F5BBAFB" w14:textId="77777777" w:rsidR="00E83F28" w:rsidRDefault="00E83F28">
      <w:pPr>
        <w:pStyle w:val="ConsPlusNormal"/>
        <w:spacing w:before="280"/>
        <w:ind w:firstLine="540"/>
        <w:jc w:val="both"/>
      </w:pPr>
      <w:r>
        <w:t>- внеочередную проверку знаний требований охраны труда и по электробезопасности (при необходимости);</w:t>
      </w:r>
    </w:p>
    <w:p w14:paraId="0D2120B4" w14:textId="77777777" w:rsidR="00E83F28" w:rsidRDefault="00E83F28">
      <w:pPr>
        <w:pStyle w:val="ConsPlusNormal"/>
        <w:spacing w:before="280"/>
        <w:ind w:firstLine="540"/>
        <w:jc w:val="both"/>
      </w:pPr>
      <w:r>
        <w:t>- периодический медицинский осмотр не реже одного раза в двенадцать месяцев, в зависимости от типа вредных и (или) опасных производственных факторов, воздействующих на слесаря-сантехника, или вида выполняемых работ;</w:t>
      </w:r>
    </w:p>
    <w:p w14:paraId="4AF053FC" w14:textId="77777777" w:rsidR="00E83F28" w:rsidRDefault="00E83F28">
      <w:pPr>
        <w:pStyle w:val="ConsPlusNormal"/>
        <w:spacing w:before="280"/>
        <w:ind w:firstLine="540"/>
        <w:jc w:val="both"/>
      </w:pPr>
      <w:r>
        <w:t>- периодическое (не реже одного раза в двенадцать месяцев) обучение по оказанию первой помощи пострадавшим;</w:t>
      </w:r>
    </w:p>
    <w:p w14:paraId="00D2C60A" w14:textId="77777777" w:rsidR="00E83F28" w:rsidRDefault="00E83F28">
      <w:pPr>
        <w:pStyle w:val="ConsPlusNormal"/>
        <w:spacing w:before="280"/>
        <w:ind w:firstLine="540"/>
        <w:jc w:val="both"/>
      </w:pPr>
      <w:r>
        <w:t>- периодическое обучение безопасным методам и приемам выполнения работ на высоте работников 1-й и 2-й групп - не реже 1 раза в 3 года. Проверку знаний безопасных методов и приемов выполнения работ на высоте не реже 1 раза в двенадцать месяцев (для работников, связанных с подъемом на высоту);</w:t>
      </w:r>
    </w:p>
    <w:p w14:paraId="310418CB" w14:textId="77777777" w:rsidR="00E83F28" w:rsidRDefault="00E83F28">
      <w:pPr>
        <w:pStyle w:val="ConsPlusNormal"/>
        <w:spacing w:before="280"/>
        <w:ind w:firstLine="540"/>
        <w:jc w:val="both"/>
      </w:pPr>
      <w:r>
        <w:t>- периодическое обучение безопасным методам и приемам выполнения работ в ОЗП работников 1-й и 2-й групп - не реже 1 раза в 3 года, работников 3-й группы - не реже 1 раза в 5 лет;</w:t>
      </w:r>
    </w:p>
    <w:p w14:paraId="0537EF34" w14:textId="77777777" w:rsidR="00E83F28" w:rsidRDefault="00E83F28">
      <w:pPr>
        <w:pStyle w:val="ConsPlusNormal"/>
        <w:spacing w:before="280"/>
        <w:ind w:firstLine="540"/>
        <w:jc w:val="both"/>
      </w:pPr>
      <w:r>
        <w:t>- периодическое обучение работников, в функции которых входит оценка параметров среды ОЗП, работников, в функции которых входит спасение, - не реже одного раза в двенадцать месяцев;</w:t>
      </w:r>
    </w:p>
    <w:p w14:paraId="4DE0597F" w14:textId="77777777" w:rsidR="00E83F28" w:rsidRDefault="00E83F28">
      <w:pPr>
        <w:pStyle w:val="ConsPlusNormal"/>
        <w:spacing w:before="280"/>
        <w:ind w:firstLine="540"/>
        <w:jc w:val="both"/>
      </w:pPr>
      <w:r>
        <w:t>- проверку знаний, практических навыков и умений безопасных методов и приемов выполнения работ в ОЗП - не реже 1 раза в двенадцать месяцев.</w:t>
      </w:r>
    </w:p>
    <w:p w14:paraId="32D636CA" w14:textId="77777777" w:rsidR="00E83F28" w:rsidRDefault="00E83F28">
      <w:pPr>
        <w:pStyle w:val="ConsPlusNormal"/>
        <w:spacing w:before="280"/>
        <w:ind w:firstLine="540"/>
        <w:jc w:val="both"/>
      </w:pPr>
      <w:r>
        <w:t>1.7. Инструктаж по охране труда и обучение безопасным приемам и методам работы обязательны для всех работающих и вновь поступающих на работу, в том числе проходящих производственную практику.</w:t>
      </w:r>
    </w:p>
    <w:p w14:paraId="5F00B6DA" w14:textId="77777777" w:rsidR="00E83F28" w:rsidRDefault="00E83F28">
      <w:pPr>
        <w:pStyle w:val="ConsPlusNormal"/>
        <w:spacing w:before="280"/>
        <w:ind w:firstLine="540"/>
        <w:jc w:val="both"/>
      </w:pPr>
      <w:r>
        <w:t>1.8. Во время работы на слесаря-сантехника могут воздействовать следующие опасные и вредные производственные факторы:</w:t>
      </w:r>
    </w:p>
    <w:p w14:paraId="3973B05F" w14:textId="77777777" w:rsidR="00E83F28" w:rsidRDefault="00E83F28">
      <w:pPr>
        <w:pStyle w:val="ConsPlusNormal"/>
        <w:spacing w:before="280"/>
        <w:ind w:firstLine="540"/>
        <w:jc w:val="both"/>
      </w:pPr>
      <w:r>
        <w:t>- подвижные части используемого оборудования и инструментов;</w:t>
      </w:r>
    </w:p>
    <w:p w14:paraId="26420AEC" w14:textId="77777777" w:rsidR="00E83F28" w:rsidRDefault="00E83F28">
      <w:pPr>
        <w:pStyle w:val="ConsPlusNormal"/>
        <w:spacing w:before="280"/>
        <w:ind w:firstLine="540"/>
        <w:jc w:val="both"/>
      </w:pPr>
      <w:r>
        <w:lastRenderedPageBreak/>
        <w:t>- повышенная или пониженная температура воздуха рабочей зоны;</w:t>
      </w:r>
    </w:p>
    <w:p w14:paraId="4EA9D47A" w14:textId="77777777" w:rsidR="00E83F28" w:rsidRDefault="00E83F28">
      <w:pPr>
        <w:pStyle w:val="ConsPlusNormal"/>
        <w:spacing w:before="280"/>
        <w:ind w:firstLine="540"/>
        <w:jc w:val="both"/>
      </w:pPr>
      <w:r>
        <w:t>- повышенная или пониженная температура поверхностей водопроводных труб и используемого сантехнического оборудования;</w:t>
      </w:r>
    </w:p>
    <w:p w14:paraId="644936DE" w14:textId="77777777" w:rsidR="00E83F28" w:rsidRDefault="00E83F28">
      <w:pPr>
        <w:pStyle w:val="ConsPlusNormal"/>
        <w:spacing w:before="280"/>
        <w:ind w:firstLine="540"/>
        <w:jc w:val="both"/>
      </w:pPr>
      <w:r>
        <w:t>- повышенная запыленность воздуха рабочей зоны;</w:t>
      </w:r>
    </w:p>
    <w:p w14:paraId="67CAC7B9" w14:textId="77777777" w:rsidR="00E83F28" w:rsidRDefault="00E83F28">
      <w:pPr>
        <w:pStyle w:val="ConsPlusNormal"/>
        <w:spacing w:before="280"/>
        <w:ind w:firstLine="540"/>
        <w:jc w:val="both"/>
      </w:pPr>
      <w:r>
        <w:t>- повышенный уровень шума на рабочем месте;</w:t>
      </w:r>
    </w:p>
    <w:p w14:paraId="695D05AE" w14:textId="77777777" w:rsidR="00E83F28" w:rsidRDefault="00E83F28">
      <w:pPr>
        <w:pStyle w:val="ConsPlusNormal"/>
        <w:spacing w:before="280"/>
        <w:ind w:firstLine="540"/>
        <w:jc w:val="both"/>
      </w:pPr>
      <w:r>
        <w:t>- повышенный уровень вибрации инструмента;</w:t>
      </w:r>
    </w:p>
    <w:p w14:paraId="30AFDF9E" w14:textId="77777777" w:rsidR="00E83F28" w:rsidRDefault="00E83F28">
      <w:pPr>
        <w:pStyle w:val="ConsPlusNormal"/>
        <w:spacing w:before="280"/>
        <w:ind w:firstLine="540"/>
        <w:jc w:val="both"/>
      </w:pPr>
      <w:r>
        <w:t>- острые кромки, заусенцы и шероховатость на поверхности оборудования;</w:t>
      </w:r>
    </w:p>
    <w:p w14:paraId="66229074" w14:textId="77777777" w:rsidR="00E83F28" w:rsidRDefault="00E83F28">
      <w:pPr>
        <w:pStyle w:val="ConsPlusNormal"/>
        <w:spacing w:before="280"/>
        <w:ind w:firstLine="540"/>
        <w:jc w:val="both"/>
      </w:pPr>
      <w:r>
        <w:t>- риск падения слесаря-сантехника при проведении работ на высоте;</w:t>
      </w:r>
    </w:p>
    <w:p w14:paraId="570CAD19" w14:textId="77777777" w:rsidR="00E83F28" w:rsidRDefault="00E83F28">
      <w:pPr>
        <w:pStyle w:val="ConsPlusNormal"/>
        <w:spacing w:before="280"/>
        <w:ind w:firstLine="540"/>
        <w:jc w:val="both"/>
      </w:pPr>
      <w:r>
        <w:t>- недостаточная освещенность рабочей зоны;</w:t>
      </w:r>
    </w:p>
    <w:p w14:paraId="1C5974B2" w14:textId="77777777" w:rsidR="00E83F28" w:rsidRDefault="00E83F28">
      <w:pPr>
        <w:pStyle w:val="ConsPlusNormal"/>
        <w:spacing w:before="280"/>
        <w:ind w:firstLine="540"/>
        <w:jc w:val="both"/>
      </w:pPr>
      <w:r>
        <w:t>- патогенные микроорганизмы;</w:t>
      </w:r>
    </w:p>
    <w:p w14:paraId="2EDE979F" w14:textId="77777777" w:rsidR="00E83F28" w:rsidRDefault="00E83F28">
      <w:pPr>
        <w:pStyle w:val="ConsPlusNormal"/>
        <w:spacing w:before="280"/>
        <w:ind w:firstLine="540"/>
        <w:jc w:val="both"/>
      </w:pPr>
      <w:r>
        <w:t>- скорость движения воздуха;</w:t>
      </w:r>
    </w:p>
    <w:p w14:paraId="2C6B8920" w14:textId="77777777" w:rsidR="00E83F28" w:rsidRDefault="00E83F28">
      <w:pPr>
        <w:pStyle w:val="ConsPlusNormal"/>
        <w:spacing w:before="280"/>
        <w:ind w:firstLine="540"/>
        <w:jc w:val="both"/>
      </w:pPr>
      <w:r>
        <w:t>- падение предметов на слесаря-сантехника;</w:t>
      </w:r>
    </w:p>
    <w:p w14:paraId="34786CB7" w14:textId="77777777" w:rsidR="00E83F28" w:rsidRDefault="00E83F28">
      <w:pPr>
        <w:pStyle w:val="ConsPlusNormal"/>
        <w:spacing w:before="280"/>
        <w:ind w:firstLine="540"/>
        <w:jc w:val="both"/>
      </w:pPr>
      <w:r>
        <w:t>- воздействие отлетающих предметов;</w:t>
      </w:r>
    </w:p>
    <w:p w14:paraId="0AEF6507" w14:textId="77777777" w:rsidR="00E83F28" w:rsidRDefault="00E83F28">
      <w:pPr>
        <w:pStyle w:val="ConsPlusNormal"/>
        <w:spacing w:before="280"/>
        <w:ind w:firstLine="540"/>
        <w:jc w:val="both"/>
      </w:pPr>
      <w:r>
        <w:t>- недостаток кислорода и (или) загазованность колодцев, камер, коллекторов ядовитыми и взрывоопасными газами;</w:t>
      </w:r>
    </w:p>
    <w:p w14:paraId="1D036808" w14:textId="77777777" w:rsidR="00E83F28" w:rsidRDefault="00E83F28">
      <w:pPr>
        <w:pStyle w:val="ConsPlusNormal"/>
        <w:spacing w:before="280"/>
        <w:ind w:firstLine="540"/>
        <w:jc w:val="both"/>
      </w:pPr>
      <w:r>
        <w:t>- повышенная влажность воздушной среды при работе в колодцах, камерах, коллекторах;</w:t>
      </w:r>
    </w:p>
    <w:p w14:paraId="26BAAE02" w14:textId="77777777" w:rsidR="00E83F28" w:rsidRDefault="00E83F28">
      <w:pPr>
        <w:pStyle w:val="ConsPlusNormal"/>
        <w:spacing w:before="280"/>
        <w:ind w:firstLine="540"/>
        <w:jc w:val="both"/>
      </w:pPr>
      <w:r>
        <w:t>- повышенное значение напряжения в электрической цепи, замыкание которой может произойти через тело человека;</w:t>
      </w:r>
    </w:p>
    <w:p w14:paraId="62B257EB" w14:textId="77777777" w:rsidR="00E83F28" w:rsidRDefault="00E83F28">
      <w:pPr>
        <w:pStyle w:val="ConsPlusNormal"/>
        <w:spacing w:before="280"/>
        <w:ind w:firstLine="540"/>
        <w:jc w:val="both"/>
      </w:pPr>
      <w:r>
        <w:t>- биологическая опасность при соприкосновении со сточными водами.</w:t>
      </w:r>
    </w:p>
    <w:p w14:paraId="6EE3C05D" w14:textId="77777777" w:rsidR="00E83F28" w:rsidRDefault="00E83F28">
      <w:pPr>
        <w:pStyle w:val="ConsPlusNormal"/>
        <w:spacing w:before="280"/>
        <w:ind w:firstLine="540"/>
        <w:jc w:val="both"/>
      </w:pPr>
      <w:r>
        <w:t>1.9. Для защиты от воздействия опасных и вредных производственных факторов слесарь-сантехник должен использовать специальную одежду, специальную обувь и другие средства индивидуальной защиты, предоставляемые работодателем бесплатно в соответствии с Типовыми нормами их выдачи. Спецодежда, спецобувь и другие СИЗ должны быть сертифицированы, подобраны по размеру и росту слесаря-сантехника.</w:t>
      </w:r>
    </w:p>
    <w:p w14:paraId="3257A280" w14:textId="77777777" w:rsidR="00E83F28" w:rsidRDefault="00E83F28">
      <w:pPr>
        <w:pStyle w:val="ConsPlusNormal"/>
        <w:spacing w:before="280"/>
        <w:ind w:firstLine="540"/>
        <w:jc w:val="both"/>
      </w:pPr>
      <w:r>
        <w:t xml:space="preserve">1.10. Слесарь-сантехник при выполнении работ, связанных с трудносмываемыми загрязнениями и с химическими реагентами, для защиты рук должен применять смывающие и обезвреживающие средства, </w:t>
      </w:r>
      <w:r>
        <w:lastRenderedPageBreak/>
        <w:t xml:space="preserve">предоставляемые работодателем бесплатно в соответствии с Типовыми </w:t>
      </w:r>
      <w:hyperlink r:id="rId1037">
        <w:r>
          <w:rPr>
            <w:color w:val="0000FF"/>
          </w:rPr>
          <w:t>нормами</w:t>
        </w:r>
      </w:hyperlink>
      <w:r>
        <w:t xml:space="preserve"> бесплатной выдачи работникам смывающих и (или) обезвреживающих средств.</w:t>
      </w:r>
    </w:p>
    <w:p w14:paraId="6701E5EF" w14:textId="77777777" w:rsidR="00E83F28" w:rsidRDefault="00E83F28">
      <w:pPr>
        <w:pStyle w:val="ConsPlusNormal"/>
        <w:spacing w:before="280"/>
        <w:ind w:firstLine="540"/>
        <w:jc w:val="both"/>
      </w:pPr>
      <w:r>
        <w:t>1.11. При выполнении работ на открытом воздухе в теплый период года (в период активности кровососущих и жалящих насекомых и паукообразных) слесарь-сантехник должен применять средства для защиты от биологических вредных факторов (от укусов членистоногих).</w:t>
      </w:r>
    </w:p>
    <w:p w14:paraId="4EDEEF12" w14:textId="77777777" w:rsidR="00E83F28" w:rsidRDefault="00E83F28">
      <w:pPr>
        <w:pStyle w:val="ConsPlusNormal"/>
        <w:spacing w:before="280"/>
        <w:ind w:firstLine="540"/>
        <w:jc w:val="both"/>
      </w:pPr>
      <w:r>
        <w:t>1.12. При получении СИЗ, применение которых требует практических навыков (респираторы, противогазы, страховочная привязь, каски и др.), слесарь-сантехник должен пройти инструктаж по правилам пользования и простейшим способам проверки исправности этих средств, а также тренировку по их применению.</w:t>
      </w:r>
    </w:p>
    <w:p w14:paraId="598658EF" w14:textId="77777777" w:rsidR="00E83F28" w:rsidRDefault="00E83F28">
      <w:pPr>
        <w:pStyle w:val="ConsPlusNormal"/>
        <w:spacing w:before="280"/>
        <w:ind w:firstLine="540"/>
        <w:jc w:val="both"/>
      </w:pPr>
      <w:r>
        <w:t>1.13. Перед каждым применением средств защиты слесарь-сантехник должен проверить их исправность, отсутствие внешних повреждений, загрязнений, срок годности. Пользоваться СИЗ с истекшим сроком годности запрещается. В случае поломки, выхода из строя, порчи СИЗ слесарь-сантехник обязан обратиться к непосредственному руководителю для их замены.</w:t>
      </w:r>
    </w:p>
    <w:p w14:paraId="120EA909" w14:textId="77777777" w:rsidR="00E83F28" w:rsidRDefault="00E83F28">
      <w:pPr>
        <w:pStyle w:val="ConsPlusNormal"/>
        <w:spacing w:before="280"/>
        <w:ind w:firstLine="540"/>
        <w:jc w:val="both"/>
      </w:pPr>
      <w:r>
        <w:t>1.14. Личную одежду и обувь слесарь-сантехник должен хранить отдельно от спецодежды и спецобуви в предназначенных для этого шкафах гардеробной.</w:t>
      </w:r>
    </w:p>
    <w:p w14:paraId="57777A70" w14:textId="77777777" w:rsidR="00E83F28" w:rsidRDefault="00E83F28">
      <w:pPr>
        <w:pStyle w:val="ConsPlusNormal"/>
        <w:spacing w:before="280"/>
        <w:ind w:firstLine="540"/>
        <w:jc w:val="both"/>
      </w:pPr>
      <w:r>
        <w:t>1.15. Слесарь-сантехник должен следить за спецодеждой, своевременно сдавать ее в стирку и ремонт, а также содержать шкафы для хранения личной одежды и спецодежды в чистоте и порядке. В целях обеспечения своевременной стирки и химчистки спецодежды слесарю-сантехнику может быть выдано два комплекта спецодежды с удвоенным сроком носки.</w:t>
      </w:r>
    </w:p>
    <w:p w14:paraId="1DA0EF0F" w14:textId="77777777" w:rsidR="00E83F28" w:rsidRDefault="00E83F28">
      <w:pPr>
        <w:pStyle w:val="ConsPlusNormal"/>
        <w:spacing w:before="280"/>
        <w:ind w:firstLine="540"/>
        <w:jc w:val="both"/>
      </w:pPr>
      <w:r>
        <w:t>1.16. Для защиты глаз от опасных и вредных производственных факторов: слепящей яркости электрической дуги, ультрафиолетового и инфракрасного излучения (при работе в паре с электрогазосварщиком), твердых частиц, пыли, стружки и других факторов слесарь-сантехник должен применять средства защиты глаз (защитные очки).</w:t>
      </w:r>
    </w:p>
    <w:p w14:paraId="41FFDA28" w14:textId="77777777" w:rsidR="00E83F28" w:rsidRDefault="00E83F28">
      <w:pPr>
        <w:pStyle w:val="ConsPlusNormal"/>
        <w:spacing w:before="280"/>
        <w:ind w:firstLine="540"/>
        <w:jc w:val="both"/>
      </w:pPr>
      <w:r>
        <w:t>1.17. При выполнении работ на высоте или в ограниченном замкнутом пространстве (далее - ОЗП) слесарь-сантехник должен применять средства защиты от падения с высоты (страховочная привязь, анкерные устройства, каски и др.).</w:t>
      </w:r>
    </w:p>
    <w:p w14:paraId="0F6103DB" w14:textId="77777777" w:rsidR="00E83F28" w:rsidRDefault="00E83F28">
      <w:pPr>
        <w:pStyle w:val="ConsPlusNormal"/>
        <w:spacing w:before="280"/>
        <w:ind w:firstLine="540"/>
        <w:jc w:val="both"/>
      </w:pPr>
      <w:r>
        <w:t>1.18. Перед выполнением работ в помещении или в зоне работ с повышенным уровнем шума слесарю-сантехнику необходимо надеть противошумные защитные средства (наушники, вкладыши беруши и др.).</w:t>
      </w:r>
    </w:p>
    <w:p w14:paraId="17DD9B70" w14:textId="77777777" w:rsidR="00E83F28" w:rsidRDefault="00E83F28">
      <w:pPr>
        <w:pStyle w:val="ConsPlusNormal"/>
        <w:spacing w:before="280"/>
        <w:ind w:firstLine="540"/>
        <w:jc w:val="both"/>
      </w:pPr>
      <w:r>
        <w:lastRenderedPageBreak/>
        <w:t>1.19. При недостаточной освещенности рабочей зоны слесарю-сантехнику необходимо применять дополнительно местное освещение (фонари).</w:t>
      </w:r>
    </w:p>
    <w:p w14:paraId="2BA0D7FA" w14:textId="77777777" w:rsidR="00E83F28" w:rsidRDefault="00E83F28">
      <w:pPr>
        <w:pStyle w:val="ConsPlusNormal"/>
        <w:spacing w:before="280"/>
        <w:ind w:firstLine="540"/>
        <w:jc w:val="both"/>
      </w:pPr>
      <w:r>
        <w:t>1.20. При работах в особо неблагоприятных условиях, когда опасность поражения электрическим током усугубляется стесненными условиями, повышенной влажностью, запыленностью, допускается использовать переносное освещение напряжением не выше 12 В.</w:t>
      </w:r>
    </w:p>
    <w:p w14:paraId="548A65D0" w14:textId="77777777" w:rsidR="00E83F28" w:rsidRDefault="00E83F28">
      <w:pPr>
        <w:pStyle w:val="ConsPlusNormal"/>
        <w:spacing w:before="280"/>
        <w:ind w:firstLine="540"/>
        <w:jc w:val="both"/>
      </w:pPr>
      <w:r>
        <w:t>1.21. Слесарь-сантехник должен выполнять следующие основные требования пожарной безопасности:</w:t>
      </w:r>
    </w:p>
    <w:p w14:paraId="5C70CE27" w14:textId="77777777" w:rsidR="00E83F28" w:rsidRDefault="00E83F28">
      <w:pPr>
        <w:pStyle w:val="ConsPlusNormal"/>
        <w:spacing w:before="280"/>
        <w:ind w:firstLine="540"/>
        <w:jc w:val="both"/>
      </w:pPr>
      <w:r>
        <w:t>- не курить (курение в зданиях, сооружениях и на территории образовательной организации запрещено!);</w:t>
      </w:r>
    </w:p>
    <w:p w14:paraId="6EA19617" w14:textId="77777777" w:rsidR="00E83F28" w:rsidRDefault="00E83F28">
      <w:pPr>
        <w:pStyle w:val="ConsPlusNormal"/>
        <w:spacing w:before="280"/>
        <w:ind w:firstLine="540"/>
        <w:jc w:val="both"/>
      </w:pPr>
      <w:r>
        <w:t>- содержать свободными проходы и доступ к противопожарному оборудованию и первичным средствам пожаротушения;</w:t>
      </w:r>
    </w:p>
    <w:p w14:paraId="4807EE16" w14:textId="77777777" w:rsidR="00E83F28" w:rsidRDefault="00E83F28">
      <w:pPr>
        <w:pStyle w:val="ConsPlusNormal"/>
        <w:spacing w:before="280"/>
        <w:ind w:firstLine="540"/>
        <w:jc w:val="both"/>
      </w:pPr>
      <w:r>
        <w:t>- использовать исправные розетки, рубильники и др.;</w:t>
      </w:r>
    </w:p>
    <w:p w14:paraId="73459409" w14:textId="77777777" w:rsidR="00E83F28" w:rsidRDefault="00E83F28">
      <w:pPr>
        <w:pStyle w:val="ConsPlusNormal"/>
        <w:spacing w:before="280"/>
        <w:ind w:firstLine="540"/>
        <w:jc w:val="both"/>
      </w:pPr>
      <w:r>
        <w:t>- пользоваться электроплитками, электрочайниками и другими стандартными электронагревательными приборами, имеющими устройства тепловой защиты, с подставками из негорючих теплоизоляционных материалов, исключающих опасность возникновения пожара;</w:t>
      </w:r>
    </w:p>
    <w:p w14:paraId="4F4D1980" w14:textId="77777777" w:rsidR="00E83F28" w:rsidRDefault="00E83F28">
      <w:pPr>
        <w:pStyle w:val="ConsPlusNormal"/>
        <w:spacing w:before="280"/>
        <w:ind w:firstLine="540"/>
        <w:jc w:val="both"/>
      </w:pPr>
      <w:r>
        <w:t>- не оставлять без присмотра включенные в сеть электронагревательные приборы;</w:t>
      </w:r>
    </w:p>
    <w:p w14:paraId="5BD823A2" w14:textId="77777777" w:rsidR="00E83F28" w:rsidRDefault="00E83F28">
      <w:pPr>
        <w:pStyle w:val="ConsPlusNormal"/>
        <w:spacing w:before="280"/>
        <w:ind w:firstLine="540"/>
        <w:jc w:val="both"/>
      </w:pPr>
      <w:r>
        <w:t>- не применять для освещения открытый огонь (факелы, свечи, керосиновые лампы).</w:t>
      </w:r>
    </w:p>
    <w:p w14:paraId="0DDBD96B" w14:textId="77777777" w:rsidR="00E83F28" w:rsidRDefault="00E83F28">
      <w:pPr>
        <w:pStyle w:val="ConsPlusNormal"/>
        <w:spacing w:before="280"/>
        <w:ind w:firstLine="540"/>
        <w:jc w:val="both"/>
      </w:pPr>
      <w:r>
        <w:t>1.22. Слесарь-сантехник должен знать:</w:t>
      </w:r>
    </w:p>
    <w:p w14:paraId="46309000" w14:textId="77777777" w:rsidR="00E83F28" w:rsidRDefault="00E83F28">
      <w:pPr>
        <w:pStyle w:val="ConsPlusNormal"/>
        <w:spacing w:before="280"/>
        <w:ind w:firstLine="540"/>
        <w:jc w:val="both"/>
      </w:pPr>
      <w:r>
        <w:t>- инструкции по эксплуатации приспособлений, пневмо-, электроинструмента и механизмов, используемых им при периодическом осмотре и текущем ремонте водопроводных и канализационных сетей;</w:t>
      </w:r>
    </w:p>
    <w:p w14:paraId="50111755" w14:textId="77777777" w:rsidR="00E83F28" w:rsidRDefault="00E83F28">
      <w:pPr>
        <w:pStyle w:val="ConsPlusNormal"/>
        <w:spacing w:before="280"/>
        <w:ind w:firstLine="540"/>
        <w:jc w:val="both"/>
      </w:pPr>
      <w:r>
        <w:t>- порядок ограждения опасных мест и мест производства работ по ремонту водопроводных и канализационных сетей;</w:t>
      </w:r>
    </w:p>
    <w:p w14:paraId="3AB8EEB9" w14:textId="77777777" w:rsidR="00E83F28" w:rsidRDefault="00E83F28">
      <w:pPr>
        <w:pStyle w:val="ConsPlusNormal"/>
        <w:spacing w:before="280"/>
        <w:ind w:firstLine="540"/>
        <w:jc w:val="both"/>
      </w:pPr>
      <w:r>
        <w:t>- требования запрещающих, предупреждающих, указательных и предписывающих знаков безопасности и надписей;</w:t>
      </w:r>
    </w:p>
    <w:p w14:paraId="63AAF6B0" w14:textId="77777777" w:rsidR="00E83F28" w:rsidRDefault="00E83F28">
      <w:pPr>
        <w:pStyle w:val="ConsPlusNormal"/>
        <w:spacing w:before="280"/>
        <w:ind w:firstLine="540"/>
        <w:jc w:val="both"/>
      </w:pPr>
      <w:r>
        <w:t>- технологический процесс ремонта водопроводных и канализационных сетей в объеме выполняемых им работ;</w:t>
      </w:r>
    </w:p>
    <w:p w14:paraId="30C6A2B8" w14:textId="77777777" w:rsidR="00E83F28" w:rsidRDefault="00E83F28">
      <w:pPr>
        <w:pStyle w:val="ConsPlusNormal"/>
        <w:spacing w:before="280"/>
        <w:ind w:firstLine="540"/>
        <w:jc w:val="both"/>
      </w:pPr>
      <w:r>
        <w:t xml:space="preserve">- безопасные приемы выполнения работ и операций, предусмотренные </w:t>
      </w:r>
      <w:r>
        <w:lastRenderedPageBreak/>
        <w:t>технологическим процессом;</w:t>
      </w:r>
    </w:p>
    <w:p w14:paraId="4F5D2C15" w14:textId="77777777" w:rsidR="00E83F28" w:rsidRDefault="00E83F28">
      <w:pPr>
        <w:pStyle w:val="ConsPlusNormal"/>
        <w:spacing w:before="280"/>
        <w:ind w:firstLine="540"/>
        <w:jc w:val="both"/>
      </w:pPr>
      <w:r>
        <w:t>- действие на человека опасных и вредных производственных факторов, возникающих во время работы, и меры защиты от их воздействия;</w:t>
      </w:r>
    </w:p>
    <w:p w14:paraId="44710728" w14:textId="77777777" w:rsidR="00E83F28" w:rsidRDefault="00E83F28">
      <w:pPr>
        <w:pStyle w:val="ConsPlusNormal"/>
        <w:spacing w:before="280"/>
        <w:ind w:firstLine="540"/>
        <w:jc w:val="both"/>
      </w:pPr>
      <w:r>
        <w:t>- требования охраны труда, электробезопасности, производственной санитарии, пожарной и промышленной безопасности;</w:t>
      </w:r>
    </w:p>
    <w:p w14:paraId="3F2C6817" w14:textId="77777777" w:rsidR="00E83F28" w:rsidRDefault="00E83F28">
      <w:pPr>
        <w:pStyle w:val="ConsPlusNormal"/>
        <w:spacing w:before="280"/>
        <w:ind w:firstLine="540"/>
        <w:jc w:val="both"/>
      </w:pPr>
      <w:r>
        <w:t>- сигналы оповещения о пожаре, места расположения средств пожаротушения и уметь пользоваться ими;</w:t>
      </w:r>
    </w:p>
    <w:p w14:paraId="25A21D0A" w14:textId="77777777" w:rsidR="00E83F28" w:rsidRDefault="00E83F28">
      <w:pPr>
        <w:pStyle w:val="ConsPlusNormal"/>
        <w:spacing w:before="280"/>
        <w:ind w:firstLine="540"/>
        <w:jc w:val="both"/>
      </w:pPr>
      <w:r>
        <w:t>- место расположения аптечки и уметь оказывать первую помощь пострадавшему при несчастном случае.</w:t>
      </w:r>
    </w:p>
    <w:p w14:paraId="5740C493" w14:textId="77777777" w:rsidR="00E83F28" w:rsidRDefault="00E83F28">
      <w:pPr>
        <w:pStyle w:val="ConsPlusNormal"/>
        <w:spacing w:before="280"/>
        <w:ind w:firstLine="540"/>
        <w:jc w:val="both"/>
      </w:pPr>
      <w:r>
        <w:t>1.23. Слесарь-сантехник должен:</w:t>
      </w:r>
    </w:p>
    <w:p w14:paraId="6AC2213A" w14:textId="77777777" w:rsidR="00E83F28" w:rsidRDefault="00E83F28">
      <w:pPr>
        <w:pStyle w:val="ConsPlusNormal"/>
        <w:spacing w:before="280"/>
        <w:ind w:firstLine="540"/>
        <w:jc w:val="both"/>
      </w:pPr>
      <w:r>
        <w:t>- во время работы быть внимательным, не отвлекаться и не отвлекать других, не допускать на рабочее место лиц, не имеющих отношения к работе;</w:t>
      </w:r>
    </w:p>
    <w:p w14:paraId="3481A881" w14:textId="77777777" w:rsidR="00E83F28" w:rsidRDefault="00E83F28">
      <w:pPr>
        <w:pStyle w:val="ConsPlusNormal"/>
        <w:spacing w:before="280"/>
        <w:ind w:firstLine="540"/>
        <w:jc w:val="both"/>
      </w:pPr>
      <w:r>
        <w:t>- следить за исправностью и чистотой спецодежды, спецобуви и других СИЗ;</w:t>
      </w:r>
    </w:p>
    <w:p w14:paraId="6D2A2F0F" w14:textId="77777777" w:rsidR="00E83F28" w:rsidRDefault="00E83F28">
      <w:pPr>
        <w:pStyle w:val="ConsPlusNormal"/>
        <w:spacing w:before="280"/>
        <w:ind w:firstLine="540"/>
        <w:jc w:val="both"/>
      </w:pPr>
      <w:r>
        <w:t>- содержать в исправном состоянии и чистоте инструмент, приспособления;</w:t>
      </w:r>
    </w:p>
    <w:p w14:paraId="065C3642" w14:textId="77777777" w:rsidR="00E83F28" w:rsidRDefault="00E83F28">
      <w:pPr>
        <w:pStyle w:val="ConsPlusNormal"/>
        <w:spacing w:before="280"/>
        <w:ind w:firstLine="540"/>
        <w:jc w:val="both"/>
      </w:pPr>
      <w:r>
        <w:t>- применять оборудование по назначению, в соответствии с инструкциями заводов-изготовителей;</w:t>
      </w:r>
    </w:p>
    <w:p w14:paraId="1A9A335B" w14:textId="77777777" w:rsidR="00E83F28" w:rsidRDefault="00E83F28">
      <w:pPr>
        <w:pStyle w:val="ConsPlusNormal"/>
        <w:spacing w:before="280"/>
        <w:ind w:firstLine="540"/>
        <w:jc w:val="both"/>
      </w:pPr>
      <w:r>
        <w:t>- эксплуатировать оборудование в технически исправном состоянии и не допускать работу на неисправном оборудовании;</w:t>
      </w:r>
    </w:p>
    <w:p w14:paraId="28B0F86F" w14:textId="77777777" w:rsidR="00E83F28" w:rsidRDefault="00E83F28">
      <w:pPr>
        <w:pStyle w:val="ConsPlusNormal"/>
        <w:spacing w:before="280"/>
        <w:ind w:firstLine="540"/>
        <w:jc w:val="both"/>
      </w:pPr>
      <w:r>
        <w:t>- информировать руководство обо всех выявленных неисправностях в установленном порядке.</w:t>
      </w:r>
    </w:p>
    <w:p w14:paraId="28379404" w14:textId="77777777" w:rsidR="00E83F28" w:rsidRDefault="00E83F28">
      <w:pPr>
        <w:pStyle w:val="ConsPlusNormal"/>
        <w:spacing w:before="280"/>
        <w:ind w:firstLine="540"/>
        <w:jc w:val="both"/>
      </w:pPr>
      <w:r>
        <w:t>1.24. Слесарю-сантехнику запрещается:</w:t>
      </w:r>
    </w:p>
    <w:p w14:paraId="7736212F" w14:textId="77777777" w:rsidR="00E83F28" w:rsidRDefault="00E83F28">
      <w:pPr>
        <w:pStyle w:val="ConsPlusNormal"/>
        <w:spacing w:before="280"/>
        <w:ind w:firstLine="540"/>
        <w:jc w:val="both"/>
      </w:pPr>
      <w:r>
        <w:t>- ношение спецодежды внакидку, с развевающимися частями одежды и не застегнутую на пуговицы;</w:t>
      </w:r>
    </w:p>
    <w:p w14:paraId="72A41011" w14:textId="77777777" w:rsidR="00E83F28" w:rsidRDefault="00E83F28">
      <w:pPr>
        <w:pStyle w:val="ConsPlusNormal"/>
        <w:spacing w:before="280"/>
        <w:ind w:firstLine="540"/>
        <w:jc w:val="both"/>
      </w:pPr>
      <w:r>
        <w:t>- находиться и работать под поднятым и перемещаемым грузом, прикасаться к движущимся, вращающимся частям машин и оборудования, работать у движущихся или вращающихся их частей, не огражденных предохранительными сетками или щитами;</w:t>
      </w:r>
    </w:p>
    <w:p w14:paraId="1B095018" w14:textId="77777777" w:rsidR="00E83F28" w:rsidRDefault="00E83F28">
      <w:pPr>
        <w:pStyle w:val="ConsPlusNormal"/>
        <w:spacing w:before="280"/>
        <w:ind w:firstLine="540"/>
        <w:jc w:val="both"/>
      </w:pPr>
      <w:r>
        <w:t>- выполнять работы при отсутствии разрешения руководителя работ;</w:t>
      </w:r>
    </w:p>
    <w:p w14:paraId="4F525C32" w14:textId="77777777" w:rsidR="00E83F28" w:rsidRDefault="00E83F28">
      <w:pPr>
        <w:pStyle w:val="ConsPlusNormal"/>
        <w:spacing w:before="280"/>
        <w:ind w:firstLine="540"/>
        <w:jc w:val="both"/>
      </w:pPr>
      <w:r>
        <w:t xml:space="preserve">- находиться на работе в состоянии алкогольного, наркотического или </w:t>
      </w:r>
      <w:r>
        <w:lastRenderedPageBreak/>
        <w:t>иного токсического опьянения;</w:t>
      </w:r>
    </w:p>
    <w:p w14:paraId="25A7BBD6" w14:textId="77777777" w:rsidR="00E83F28" w:rsidRDefault="00E83F28">
      <w:pPr>
        <w:pStyle w:val="ConsPlusNormal"/>
        <w:spacing w:before="280"/>
        <w:ind w:firstLine="540"/>
        <w:jc w:val="both"/>
      </w:pPr>
      <w:r>
        <w:t>- использовать мобильные телефоны, плееры, мультимедийные устройства (проигрыватели, радио и т.п.) при выполнении своей работы (производственного задания). Переговоры по личным мобильным телефонам допускаются только во время перерывов в работе.</w:t>
      </w:r>
    </w:p>
    <w:p w14:paraId="2EDDDA22" w14:textId="77777777" w:rsidR="00E83F28" w:rsidRDefault="00E83F28">
      <w:pPr>
        <w:pStyle w:val="ConsPlusNormal"/>
        <w:spacing w:before="280"/>
        <w:ind w:firstLine="540"/>
        <w:jc w:val="both"/>
      </w:pPr>
      <w:r>
        <w:t>1.25. Слесарь-сантехник должен соблюдать правила внутреннего трудового распорядка и установленный режим труда и отдыха.</w:t>
      </w:r>
    </w:p>
    <w:p w14:paraId="10061894" w14:textId="77777777" w:rsidR="00E83F28" w:rsidRDefault="00E83F28">
      <w:pPr>
        <w:pStyle w:val="ConsPlusNormal"/>
        <w:spacing w:before="280"/>
        <w:ind w:firstLine="540"/>
        <w:jc w:val="both"/>
      </w:pPr>
      <w:r>
        <w:t>1.26. Работу в зонах с низкой температурой окружающего воздуха производить в теплой спецодежде и чередовать по времени с нахождением в тепле для предотвращения охлаждения и обморожения.</w:t>
      </w:r>
    </w:p>
    <w:p w14:paraId="54E9B184" w14:textId="77777777" w:rsidR="00E83F28" w:rsidRDefault="00E83F28">
      <w:pPr>
        <w:pStyle w:val="ConsPlusNormal"/>
        <w:spacing w:before="280"/>
        <w:ind w:firstLine="540"/>
        <w:jc w:val="both"/>
      </w:pPr>
      <w:r>
        <w:t>1.27. Для защиты открытых кожных покровов рук работник, использующий при работе растворители, масла и другие аналогичные средства, должен применять защитные пасты, кремы и мази, разрешенные к применению в установленном порядке. При возникновении раздражения кожи необходимо обратиться в медпункт или в ближайшую медицинскую организацию для оказания помощи.</w:t>
      </w:r>
    </w:p>
    <w:p w14:paraId="244C074C" w14:textId="77777777" w:rsidR="00E83F28" w:rsidRDefault="00E83F28">
      <w:pPr>
        <w:pStyle w:val="ConsPlusNormal"/>
        <w:spacing w:before="280"/>
        <w:ind w:firstLine="540"/>
        <w:jc w:val="both"/>
      </w:pPr>
      <w:r>
        <w:t>1.28. Слесарь-сантехник должен знать и соблюдать правила личной гигиены. Принимать пищу, курить, отдыхать только в специально отведенных для этого помещениях и местах. Воду пить только кипяченую, бутилированную или из кулера.</w:t>
      </w:r>
    </w:p>
    <w:p w14:paraId="13C0A922" w14:textId="77777777" w:rsidR="00E83F28" w:rsidRDefault="00E83F28">
      <w:pPr>
        <w:pStyle w:val="ConsPlusNormal"/>
        <w:spacing w:before="280"/>
        <w:ind w:firstLine="540"/>
        <w:jc w:val="both"/>
      </w:pPr>
      <w:r>
        <w:t>1.29. В случае получения травмы или заболевания слесарь-сантехник должен прекратить работу, информировать руководителя работ и обратиться за помощью в медицинское учреждение или вызвать скорую помощь. В случае получения травмы другим сотрудником слесарь-сантехник должен прекратить работу, при необходимости и по возможности принять меры по оказанию первой помощи пострадавшему и немедленно известить о несчастном случае руководителя работ.</w:t>
      </w:r>
    </w:p>
    <w:p w14:paraId="61252B81" w14:textId="77777777" w:rsidR="00E83F28" w:rsidRDefault="00E83F28">
      <w:pPr>
        <w:pStyle w:val="ConsPlusNormal"/>
        <w:spacing w:before="280"/>
        <w:ind w:firstLine="540"/>
        <w:jc w:val="both"/>
      </w:pPr>
      <w:r>
        <w:t>1.30. В условиях неблагоприятной эпидемиологической ситуации в соответствии с требованиями нормативно-правовых актов в этой сфере слесарь-сантехник обязан:</w:t>
      </w:r>
    </w:p>
    <w:p w14:paraId="6A02EFDE" w14:textId="77777777" w:rsidR="00E83F28" w:rsidRDefault="00E83F28">
      <w:pPr>
        <w:pStyle w:val="ConsPlusNormal"/>
        <w:spacing w:before="280"/>
        <w:ind w:firstLine="540"/>
        <w:jc w:val="both"/>
      </w:pPr>
      <w:r>
        <w:t>- использовать выдаваемые ему дополнительные средства защиты в соответствии с рекомендациями по их применению;</w:t>
      </w:r>
    </w:p>
    <w:p w14:paraId="0DB90918" w14:textId="77777777" w:rsidR="00E83F28" w:rsidRDefault="00E83F28">
      <w:pPr>
        <w:pStyle w:val="ConsPlusNormal"/>
        <w:spacing w:before="280"/>
        <w:ind w:firstLine="540"/>
        <w:jc w:val="both"/>
      </w:pPr>
      <w:r>
        <w:t>- выполнять требования по соблюдению личной и общественной гигиены (в том числе социальное дистанцирование), дезинфекционные и другие рекомендованные профилактические мероприятия;</w:t>
      </w:r>
    </w:p>
    <w:p w14:paraId="0E9E9159" w14:textId="77777777" w:rsidR="00E83F28" w:rsidRDefault="00E83F28">
      <w:pPr>
        <w:pStyle w:val="ConsPlusNormal"/>
        <w:spacing w:before="280"/>
        <w:ind w:firstLine="540"/>
        <w:jc w:val="both"/>
      </w:pPr>
      <w:r>
        <w:t xml:space="preserve">- при появлении соответствующих признаков заболевания в процессе </w:t>
      </w:r>
      <w:r>
        <w:lastRenderedPageBreak/>
        <w:t>работы: работу прекратить, незамедлительно проинформировать об этом своего непосредственного или вышестоящего руководителя.</w:t>
      </w:r>
    </w:p>
    <w:p w14:paraId="743ABC93" w14:textId="77777777" w:rsidR="00E83F28" w:rsidRDefault="00E83F28">
      <w:pPr>
        <w:pStyle w:val="ConsPlusNormal"/>
        <w:spacing w:before="280"/>
        <w:ind w:firstLine="540"/>
        <w:jc w:val="both"/>
      </w:pPr>
      <w:r>
        <w:t>При появлении соответствующих признаков заболевания, ухудшения состояния здоровья в нерабочее время слесарь-сантехник должен проинформировать об этом своего непосредственного или вышестоящего руководителя, далее действовать в соответствии с установленным порядком.</w:t>
      </w:r>
    </w:p>
    <w:p w14:paraId="0C614AEB" w14:textId="77777777" w:rsidR="00E83F28" w:rsidRDefault="00E83F28">
      <w:pPr>
        <w:pStyle w:val="ConsPlusNormal"/>
        <w:spacing w:before="280"/>
        <w:ind w:firstLine="540"/>
        <w:jc w:val="both"/>
      </w:pPr>
      <w:r>
        <w:t>1.31. Работник, не выполняющий требования настоящей Инструкции, несет ответственность в соответствии с законодательством Российской Федерации.</w:t>
      </w:r>
    </w:p>
    <w:p w14:paraId="0B83C210" w14:textId="77777777" w:rsidR="00E83F28" w:rsidRDefault="00E83F28">
      <w:pPr>
        <w:pStyle w:val="ConsPlusNormal"/>
        <w:jc w:val="both"/>
      </w:pPr>
    </w:p>
    <w:p w14:paraId="58B88520" w14:textId="77777777" w:rsidR="00E83F28" w:rsidRDefault="00E83F28">
      <w:pPr>
        <w:pStyle w:val="ConsPlusNormal"/>
        <w:jc w:val="center"/>
        <w:outlineLvl w:val="2"/>
      </w:pPr>
      <w:r>
        <w:t>II. Требования охраны труда перед началом работы</w:t>
      </w:r>
    </w:p>
    <w:p w14:paraId="39D807FF" w14:textId="77777777" w:rsidR="00E83F28" w:rsidRDefault="00E83F28">
      <w:pPr>
        <w:pStyle w:val="ConsPlusNormal"/>
        <w:jc w:val="both"/>
      </w:pPr>
    </w:p>
    <w:p w14:paraId="2FB7A6A4" w14:textId="77777777" w:rsidR="00E83F28" w:rsidRDefault="00E83F28">
      <w:pPr>
        <w:pStyle w:val="ConsPlusNormal"/>
        <w:ind w:firstLine="540"/>
        <w:jc w:val="both"/>
      </w:pPr>
      <w:r>
        <w:t>2.1. Перед началом работы слесарь-сантехник должен:</w:t>
      </w:r>
    </w:p>
    <w:p w14:paraId="3380B5B9" w14:textId="77777777" w:rsidR="00E83F28" w:rsidRDefault="00E83F28">
      <w:pPr>
        <w:pStyle w:val="ConsPlusNormal"/>
        <w:spacing w:before="280"/>
        <w:ind w:firstLine="540"/>
        <w:jc w:val="both"/>
      </w:pPr>
      <w:r>
        <w:t>- проверить состояние и надеть полагающуюся ему исправную спецодежду, спецобувь, застегнуть на пуговицы обшлага рукавов, заправить свободные концы спецодежды так, чтобы она не свисала;</w:t>
      </w:r>
    </w:p>
    <w:p w14:paraId="6BC8535F" w14:textId="77777777" w:rsidR="00E83F28" w:rsidRDefault="00E83F28">
      <w:pPr>
        <w:pStyle w:val="ConsPlusNormal"/>
        <w:spacing w:before="280"/>
        <w:ind w:firstLine="540"/>
        <w:jc w:val="both"/>
      </w:pPr>
      <w:r>
        <w:t>- подготовить защитные очки, другие СИЗ, необходимые при выполнении работ;</w:t>
      </w:r>
    </w:p>
    <w:p w14:paraId="7F334331" w14:textId="77777777" w:rsidR="00E83F28" w:rsidRDefault="00E83F28">
      <w:pPr>
        <w:pStyle w:val="ConsPlusNormal"/>
        <w:spacing w:before="280"/>
        <w:ind w:firstLine="540"/>
        <w:jc w:val="both"/>
      </w:pPr>
      <w:r>
        <w:t>- получить от руководителя работ задание на выполнение работы, а при выполнении работ с повышенной опасностью, выполняемых по наряду-допуску, кроме этого, целевой инструктаж.</w:t>
      </w:r>
    </w:p>
    <w:p w14:paraId="6CA5AD5A" w14:textId="77777777" w:rsidR="00E83F28" w:rsidRDefault="00E83F28">
      <w:pPr>
        <w:pStyle w:val="ConsPlusNormal"/>
        <w:spacing w:before="280"/>
        <w:ind w:firstLine="540"/>
        <w:jc w:val="both"/>
      </w:pPr>
      <w:r>
        <w:t>2.2. После получения задания слесарь-сантехник должен осмотреть рабочее место, убрать мешающие работе детали, посторонние предметы, освободить проходы, проверить состояние инструмента, приспособлений, наличие необходимых деталей и узлов для ремонта. Убедиться в наличии должного освещения рабочего места.</w:t>
      </w:r>
    </w:p>
    <w:p w14:paraId="2AF84DF5" w14:textId="77777777" w:rsidR="00E83F28" w:rsidRDefault="00E83F28">
      <w:pPr>
        <w:pStyle w:val="ConsPlusNormal"/>
        <w:spacing w:before="280"/>
        <w:ind w:firstLine="540"/>
        <w:jc w:val="both"/>
      </w:pPr>
      <w:r>
        <w:t>2.3. Подготовленный к работе инструмент должен удовлетворять следующим требованиям:</w:t>
      </w:r>
    </w:p>
    <w:p w14:paraId="12D37803" w14:textId="77777777" w:rsidR="00E83F28" w:rsidRDefault="00E83F28">
      <w:pPr>
        <w:pStyle w:val="ConsPlusNormal"/>
        <w:spacing w:before="280"/>
        <w:ind w:firstLine="540"/>
        <w:jc w:val="both"/>
      </w:pPr>
      <w:r>
        <w:t>- бойки молотков и кувалд должны иметь гладкую, слегка выпуклую поверхность без сколов, выбоин, трещин и заусенцев;</w:t>
      </w:r>
    </w:p>
    <w:p w14:paraId="55AFD3EB" w14:textId="77777777" w:rsidR="00E83F28" w:rsidRDefault="00E83F28">
      <w:pPr>
        <w:pStyle w:val="ConsPlusNormal"/>
        <w:spacing w:before="280"/>
        <w:ind w:firstLine="540"/>
        <w:jc w:val="both"/>
      </w:pPr>
      <w:r>
        <w:t>- напильники и шаберы должны иметь исправные, надежно насаженные рукоятки с металлическими бандажными кольцами;</w:t>
      </w:r>
    </w:p>
    <w:p w14:paraId="5561CD7D" w14:textId="77777777" w:rsidR="00E83F28" w:rsidRDefault="00E83F28">
      <w:pPr>
        <w:pStyle w:val="ConsPlusNormal"/>
        <w:spacing w:before="280"/>
        <w:ind w:firstLine="540"/>
        <w:jc w:val="both"/>
      </w:pPr>
      <w:r>
        <w:t>- рабочие поверхности гаечных ключей не должны иметь искривлений, а рукоятки - заусенцев;</w:t>
      </w:r>
    </w:p>
    <w:p w14:paraId="24151C90" w14:textId="77777777" w:rsidR="00E83F28" w:rsidRDefault="00E83F28">
      <w:pPr>
        <w:pStyle w:val="ConsPlusNormal"/>
        <w:spacing w:before="280"/>
        <w:ind w:firstLine="540"/>
        <w:jc w:val="both"/>
      </w:pPr>
      <w:r>
        <w:t xml:space="preserve">- воздушные резиновые шланги пневматического инструмента не должны </w:t>
      </w:r>
      <w:r>
        <w:lastRenderedPageBreak/>
        <w:t>иметь повреждений, должны быть надежно закреплены на штуцерах для присоединения к пневматическому инструменту и воздушной магистрали. Не допускается применение проволоки вместо стяжных хомутов для закрепления шлангов на штуцерах. Штуцеры должны иметь исправные грани и резьбы, обеспечивающие прочное и плотное присоединение шланга к пневматическому инструменту и воздушной магистрали. Рабочая часть вставного сменного инструмента (сверл, зубил, ключей, зенкеров и т.п.) не должен иметь трещин, выбоин, заусенцев и прочих дефектов, а хвостовики должны быть правильно центрированы и плотно входить в буксу пневматического инструмента;</w:t>
      </w:r>
    </w:p>
    <w:p w14:paraId="58F58638" w14:textId="77777777" w:rsidR="00E83F28" w:rsidRDefault="00E83F28">
      <w:pPr>
        <w:pStyle w:val="ConsPlusNormal"/>
        <w:spacing w:before="280"/>
        <w:ind w:firstLine="540"/>
        <w:jc w:val="both"/>
      </w:pPr>
      <w:r>
        <w:t>- защитный кожух абразивного круга шлифовальной машинки должен быть надежно закреплен;</w:t>
      </w:r>
    </w:p>
    <w:p w14:paraId="5E2AFE3D" w14:textId="77777777" w:rsidR="00E83F28" w:rsidRDefault="00E83F28">
      <w:pPr>
        <w:pStyle w:val="ConsPlusNormal"/>
        <w:spacing w:before="280"/>
        <w:ind w:firstLine="540"/>
        <w:jc w:val="both"/>
      </w:pPr>
      <w:r>
        <w:t>- электрифицированный инструмент не должен иметь повреждений кабеля (шнура), его защитной трубки и штепсельной вилки, изоляционных деталей корпуса, рукоятки, крышек щеткодержателей и защитных кожухов;</w:t>
      </w:r>
    </w:p>
    <w:p w14:paraId="32685994" w14:textId="77777777" w:rsidR="00E83F28" w:rsidRDefault="00E83F28">
      <w:pPr>
        <w:pStyle w:val="ConsPlusNormal"/>
        <w:spacing w:before="280"/>
        <w:ind w:firstLine="540"/>
        <w:jc w:val="both"/>
      </w:pPr>
      <w:r>
        <w:t>- у электроинструмента класса I должна быть исправна цепь заземления;</w:t>
      </w:r>
    </w:p>
    <w:p w14:paraId="6841606D" w14:textId="77777777" w:rsidR="00E83F28" w:rsidRDefault="00E83F28">
      <w:pPr>
        <w:pStyle w:val="ConsPlusNormal"/>
        <w:spacing w:before="280"/>
        <w:ind w:firstLine="540"/>
        <w:jc w:val="both"/>
      </w:pPr>
      <w:r>
        <w:t>- удлинители должны соответствовать ГОСТу и иметь такую конструкцию, которая в нормальных условиях эксплуатации обеспечивает их надежную и безопасную работу.</w:t>
      </w:r>
    </w:p>
    <w:p w14:paraId="2F1D1163" w14:textId="77777777" w:rsidR="00E83F28" w:rsidRDefault="00E83F28">
      <w:pPr>
        <w:pStyle w:val="ConsPlusNormal"/>
        <w:spacing w:before="280"/>
        <w:ind w:firstLine="540"/>
        <w:jc w:val="both"/>
      </w:pPr>
      <w:r>
        <w:t>2.4. Перед работой слесарь-сантехник должен проверить легкость и быстроту открытия и закрытия клапана включения пневматического инструмента, отсутствие пропуска воздуха в закрытом положении, у электроинструмента и ручных электрических машин - четкость работы выключателя и их работу на холостом ходу.</w:t>
      </w:r>
    </w:p>
    <w:p w14:paraId="0930CA00" w14:textId="77777777" w:rsidR="00E83F28" w:rsidRDefault="00E83F28">
      <w:pPr>
        <w:pStyle w:val="ConsPlusNormal"/>
        <w:spacing w:before="280"/>
        <w:ind w:firstLine="540"/>
        <w:jc w:val="both"/>
      </w:pPr>
      <w:r>
        <w:t>2.5. До начала выполнения работ в ОЗП необходимо:</w:t>
      </w:r>
    </w:p>
    <w:p w14:paraId="2FC21CF8" w14:textId="77777777" w:rsidR="00E83F28" w:rsidRDefault="00E83F28">
      <w:pPr>
        <w:pStyle w:val="ConsPlusNormal"/>
        <w:spacing w:before="280"/>
        <w:ind w:firstLine="540"/>
        <w:jc w:val="both"/>
      </w:pPr>
      <w:r>
        <w:t>- проверить исправность и состояние люков, лазов, клапанов, контрольно-измерительной аппаратуры, в том числе индивидуальных средств газового анализа за состоянием воздушной среды в рабочей зоне (при наличии);</w:t>
      </w:r>
    </w:p>
    <w:p w14:paraId="44DE2E0F" w14:textId="77777777" w:rsidR="00E83F28" w:rsidRDefault="00E83F28">
      <w:pPr>
        <w:pStyle w:val="ConsPlusNormal"/>
        <w:spacing w:before="280"/>
        <w:ind w:firstLine="540"/>
        <w:jc w:val="both"/>
      </w:pPr>
      <w:r>
        <w:t>- провести анализ параметров воздушной среды внутри ОЗП (содержание кислорода и (или) загазованность воздуха);</w:t>
      </w:r>
    </w:p>
    <w:p w14:paraId="1A99D8BB" w14:textId="77777777" w:rsidR="00E83F28" w:rsidRDefault="00E83F28">
      <w:pPr>
        <w:pStyle w:val="ConsPlusNormal"/>
        <w:spacing w:before="280"/>
        <w:ind w:firstLine="540"/>
        <w:jc w:val="both"/>
      </w:pPr>
      <w:r>
        <w:t>- оградить место производства работ;</w:t>
      </w:r>
    </w:p>
    <w:p w14:paraId="1B1C4B43" w14:textId="77777777" w:rsidR="00E83F28" w:rsidRDefault="00E83F28">
      <w:pPr>
        <w:pStyle w:val="ConsPlusNormal"/>
        <w:spacing w:before="280"/>
        <w:ind w:firstLine="540"/>
        <w:jc w:val="both"/>
      </w:pPr>
      <w:r>
        <w:t>- вывесить предупреждающие и предписывающие плакаты (знаки);</w:t>
      </w:r>
    </w:p>
    <w:p w14:paraId="27800E33" w14:textId="77777777" w:rsidR="00E83F28" w:rsidRDefault="00E83F28">
      <w:pPr>
        <w:pStyle w:val="ConsPlusNormal"/>
        <w:spacing w:before="280"/>
        <w:ind w:firstLine="540"/>
        <w:jc w:val="both"/>
      </w:pPr>
      <w:r>
        <w:t>- проверить исправность средств измерений (сигнализации) и средств связи.</w:t>
      </w:r>
    </w:p>
    <w:p w14:paraId="76AD9197" w14:textId="77777777" w:rsidR="00E83F28" w:rsidRDefault="00E83F28">
      <w:pPr>
        <w:pStyle w:val="ConsPlusNormal"/>
        <w:spacing w:before="280"/>
        <w:ind w:firstLine="540"/>
        <w:jc w:val="both"/>
      </w:pPr>
      <w:r>
        <w:lastRenderedPageBreak/>
        <w:t>2.6. Перед применением СИЗ слесарь-сантехник должен путем внешнего осмотра убедиться в их исправности. Очки защитные, каска защитная, рукавицы, респираторы не должны иметь механических повреждений, перчатки диэлектрические - загрязнения, увлажнения и механических повреждений (в том числе проколов, выявляемых путем скручивания перчаток в сторону пальцев). Перед использованием диэлектрических перчаток проверить дату их испытания (не реже 1 раза в 6 месяцев). Не допускается образование сквозных трещин и вмятин на корпусе каски, выскакивания подвески из кармана корпуса, а также нарушения целостности внутренней оснастки. Уход за касками производится согласно инструкции по эксплуатации.</w:t>
      </w:r>
    </w:p>
    <w:p w14:paraId="7BB7509A" w14:textId="77777777" w:rsidR="00E83F28" w:rsidRDefault="00E83F28">
      <w:pPr>
        <w:pStyle w:val="ConsPlusNormal"/>
        <w:spacing w:before="280"/>
        <w:ind w:firstLine="540"/>
        <w:jc w:val="both"/>
      </w:pPr>
      <w:r>
        <w:t>2.7. При необходимости использования в работе приставной лестницы или стремянки слесарь-сантехник должен проверить крепление тетив стяжными болтами, отсутствие на ступеньках сколов и трещин, наличие на нижних концах тетив оковок с острыми наконечниками для установки на земле. При использовании приставных лестниц и стремянок на гладкой поверхности (бетон, плитка, металл) - башмаков из резины или другого нескользящего материала. Кроме этого, у лестниц-стремянок необходимо проверить наличие приспособления (крюка, цепи), исключающего самопроизвольное ее раздвигание во время работы.</w:t>
      </w:r>
    </w:p>
    <w:p w14:paraId="429C22CD" w14:textId="77777777" w:rsidR="00E83F28" w:rsidRDefault="00E83F28">
      <w:pPr>
        <w:pStyle w:val="ConsPlusNormal"/>
        <w:spacing w:before="280"/>
        <w:ind w:firstLine="540"/>
        <w:jc w:val="both"/>
      </w:pPr>
      <w:r>
        <w:t>При необходимости использования приставной лестницы на высоте более 1,8 м надлежит применять страховочную систему, прикрепляемую к конструкции сооружения или к лестнице (при условии закрепления лестницы к конструкции сооружения). При этом длина приставной лестницы должна обеспечивать возможность работы в положении стоя на ступени, находящейся на расстоянии не менее 1 м от верхнего конца лестницы.</w:t>
      </w:r>
    </w:p>
    <w:p w14:paraId="7AEFD9E0" w14:textId="77777777" w:rsidR="00E83F28" w:rsidRDefault="00E83F28">
      <w:pPr>
        <w:pStyle w:val="ConsPlusNormal"/>
        <w:spacing w:before="280"/>
        <w:ind w:firstLine="540"/>
        <w:jc w:val="both"/>
      </w:pPr>
      <w:r>
        <w:t>При работе на приставной лестнице внизу должен находиться второй слесарь-сантехник в защитной каске, страхующий слесаря-сантехника, находящегося на лестнице.</w:t>
      </w:r>
    </w:p>
    <w:p w14:paraId="5E866A8C" w14:textId="77777777" w:rsidR="00E83F28" w:rsidRDefault="00E83F28">
      <w:pPr>
        <w:pStyle w:val="ConsPlusNormal"/>
        <w:spacing w:before="280"/>
        <w:ind w:firstLine="540"/>
        <w:jc w:val="both"/>
      </w:pPr>
      <w:r>
        <w:t>2.8. Обо всех обнаруженных неисправностях оборудования, механизмов, инвентаря, инструмента, средств защиты и пожаротушения слесарь-сантехник должен сообщить руководителю работ и не приступать к работе до их устранения.</w:t>
      </w:r>
    </w:p>
    <w:p w14:paraId="65B26695" w14:textId="77777777" w:rsidR="00E83F28" w:rsidRDefault="00E83F28">
      <w:pPr>
        <w:pStyle w:val="ConsPlusNormal"/>
        <w:jc w:val="both"/>
      </w:pPr>
    </w:p>
    <w:p w14:paraId="08164749" w14:textId="77777777" w:rsidR="00E83F28" w:rsidRDefault="00E83F28">
      <w:pPr>
        <w:pStyle w:val="ConsPlusNormal"/>
        <w:jc w:val="center"/>
        <w:outlineLvl w:val="2"/>
      </w:pPr>
      <w:r>
        <w:t>III. Требования охраны труда во время работы</w:t>
      </w:r>
    </w:p>
    <w:p w14:paraId="59B9773C" w14:textId="77777777" w:rsidR="00E83F28" w:rsidRDefault="00E83F28">
      <w:pPr>
        <w:pStyle w:val="ConsPlusNormal"/>
        <w:jc w:val="both"/>
      </w:pPr>
    </w:p>
    <w:p w14:paraId="3B203015" w14:textId="77777777" w:rsidR="00E83F28" w:rsidRDefault="00E83F28">
      <w:pPr>
        <w:pStyle w:val="ConsPlusNormal"/>
        <w:ind w:firstLine="540"/>
        <w:jc w:val="both"/>
      </w:pPr>
      <w:r>
        <w:rPr>
          <w:b/>
        </w:rPr>
        <w:t>3.1. Общие требования</w:t>
      </w:r>
    </w:p>
    <w:p w14:paraId="5CE1760F" w14:textId="77777777" w:rsidR="00E83F28" w:rsidRDefault="00E83F28">
      <w:pPr>
        <w:pStyle w:val="ConsPlusNormal"/>
        <w:spacing w:before="280"/>
        <w:ind w:firstLine="540"/>
        <w:jc w:val="both"/>
      </w:pPr>
      <w:r>
        <w:t>3.1.1. Работы по эксплуатации водопроводных и канализационных сетей должны производиться с разрешения руководителя работ.</w:t>
      </w:r>
    </w:p>
    <w:p w14:paraId="507B14E2" w14:textId="77777777" w:rsidR="00E83F28" w:rsidRDefault="00E83F28">
      <w:pPr>
        <w:pStyle w:val="ConsPlusNormal"/>
        <w:spacing w:before="280"/>
        <w:ind w:firstLine="540"/>
        <w:jc w:val="both"/>
      </w:pPr>
      <w:r>
        <w:t xml:space="preserve">3.1.2. С трубопроводов, отключенных для ремонта, следует снять </w:t>
      </w:r>
      <w:r>
        <w:lastRenderedPageBreak/>
        <w:t>давление и освободить их от воды и стоков.</w:t>
      </w:r>
    </w:p>
    <w:p w14:paraId="1CDD1079" w14:textId="77777777" w:rsidR="00E83F28" w:rsidRDefault="00E83F28">
      <w:pPr>
        <w:pStyle w:val="ConsPlusNormal"/>
        <w:spacing w:before="280"/>
        <w:ind w:firstLine="540"/>
        <w:jc w:val="both"/>
      </w:pPr>
      <w:r>
        <w:t>3.1.3. Во время работы на вентилях и задвижках отключающей арматуры следует вывесить знаки безопасности: "Не открывать - работают люди".</w:t>
      </w:r>
    </w:p>
    <w:p w14:paraId="67CDBAC9" w14:textId="77777777" w:rsidR="00E83F28" w:rsidRDefault="00E83F28">
      <w:pPr>
        <w:pStyle w:val="ConsPlusNormal"/>
        <w:spacing w:before="280"/>
        <w:ind w:firstLine="540"/>
        <w:jc w:val="both"/>
      </w:pPr>
      <w:r>
        <w:t>3.1.4. При работе инструментом слесарь-сантехник не должен класть его на перила ограждений или неогражденный край площадки, а также у краев люков, колодцев и каналов. Положение инструмента на рабочем месте должно предупреждать возможность его скатывания или падения.</w:t>
      </w:r>
    </w:p>
    <w:p w14:paraId="5A83A023" w14:textId="77777777" w:rsidR="00E83F28" w:rsidRDefault="00E83F28">
      <w:pPr>
        <w:pStyle w:val="ConsPlusNormal"/>
        <w:spacing w:before="280"/>
        <w:ind w:firstLine="540"/>
        <w:jc w:val="both"/>
      </w:pPr>
      <w:r>
        <w:t>3.1.5. При отвертывании и завертывании гаек и болтов удлинять гаечные ключи дополнительными рычагами запрещается.</w:t>
      </w:r>
    </w:p>
    <w:p w14:paraId="06A346DE" w14:textId="77777777" w:rsidR="00E83F28" w:rsidRDefault="00E83F28">
      <w:pPr>
        <w:pStyle w:val="ConsPlusNormal"/>
        <w:spacing w:before="280"/>
        <w:ind w:firstLine="540"/>
        <w:jc w:val="both"/>
      </w:pPr>
      <w:r>
        <w:t>3.1.6. При работах инструментом ударного действия пользоваться защитными очками для предотвращения попадания в глаза твердых частиц.</w:t>
      </w:r>
    </w:p>
    <w:p w14:paraId="40E2788F" w14:textId="77777777" w:rsidR="00E83F28" w:rsidRDefault="00E83F28">
      <w:pPr>
        <w:pStyle w:val="ConsPlusNormal"/>
        <w:spacing w:before="280"/>
        <w:ind w:firstLine="540"/>
        <w:jc w:val="both"/>
      </w:pPr>
      <w:r>
        <w:t>3.1.7. Для переноски или перевозки инструмента его острые части защищать чехлами, использовать сумку или переносной ящик.</w:t>
      </w:r>
    </w:p>
    <w:p w14:paraId="4B37CB7B" w14:textId="77777777" w:rsidR="00E83F28" w:rsidRDefault="00E83F28">
      <w:pPr>
        <w:pStyle w:val="ConsPlusNormal"/>
        <w:spacing w:before="280"/>
        <w:ind w:firstLine="540"/>
        <w:jc w:val="both"/>
      </w:pPr>
      <w:r>
        <w:t>3.1.8. Во время работы запрещается:</w:t>
      </w:r>
    </w:p>
    <w:p w14:paraId="36861D1A" w14:textId="77777777" w:rsidR="00E83F28" w:rsidRDefault="00E83F28">
      <w:pPr>
        <w:pStyle w:val="ConsPlusNormal"/>
        <w:spacing w:before="280"/>
        <w:ind w:firstLine="540"/>
        <w:jc w:val="both"/>
      </w:pPr>
      <w:r>
        <w:t>- находиться вблизи фланцевых соединений и арматуры трубопроводов, люков и лазов, если это не вызвано производственной необходимостью;</w:t>
      </w:r>
    </w:p>
    <w:p w14:paraId="52174C1B" w14:textId="77777777" w:rsidR="00E83F28" w:rsidRDefault="00E83F28">
      <w:pPr>
        <w:pStyle w:val="ConsPlusNormal"/>
        <w:spacing w:before="280"/>
        <w:ind w:firstLine="540"/>
        <w:jc w:val="both"/>
      </w:pPr>
      <w:r>
        <w:t>- открывать дверки распределительных шкафов, щитов и сборок, производить очистку светильников и замену перегоревших ламп освещения, прикасаться к оголенным или неизолированным проводам;</w:t>
      </w:r>
    </w:p>
    <w:p w14:paraId="62CF8398" w14:textId="77777777" w:rsidR="00E83F28" w:rsidRDefault="00E83F28">
      <w:pPr>
        <w:pStyle w:val="ConsPlusNormal"/>
        <w:spacing w:before="280"/>
        <w:ind w:firstLine="540"/>
        <w:jc w:val="both"/>
      </w:pPr>
      <w:r>
        <w:t>- останавливать вручную вращающиеся или движущиеся механизмы;</w:t>
      </w:r>
    </w:p>
    <w:p w14:paraId="4DF84B9D" w14:textId="77777777" w:rsidR="00E83F28" w:rsidRDefault="00E83F28">
      <w:pPr>
        <w:pStyle w:val="ConsPlusNormal"/>
        <w:spacing w:before="280"/>
        <w:ind w:firstLine="540"/>
        <w:jc w:val="both"/>
      </w:pPr>
      <w:r>
        <w:t>- эксплуатировать неисправное оборудование, а также оборудование с неисправными или отключенными устройствами аварийного отключения блокировок, защит и сигнализации;</w:t>
      </w:r>
    </w:p>
    <w:p w14:paraId="4979A75E" w14:textId="77777777" w:rsidR="00E83F28" w:rsidRDefault="00E83F28">
      <w:pPr>
        <w:pStyle w:val="ConsPlusNormal"/>
        <w:spacing w:before="280"/>
        <w:ind w:firstLine="540"/>
        <w:jc w:val="both"/>
      </w:pPr>
      <w:r>
        <w:t>- передвигаться по случайно брошенным предметам (кирпичам, доскам и т.п.);</w:t>
      </w:r>
    </w:p>
    <w:p w14:paraId="5B16991D" w14:textId="77777777" w:rsidR="00E83F28" w:rsidRDefault="00E83F28">
      <w:pPr>
        <w:pStyle w:val="ConsPlusNormal"/>
        <w:spacing w:before="280"/>
        <w:ind w:firstLine="540"/>
        <w:jc w:val="both"/>
      </w:pPr>
      <w:r>
        <w:t>- чистить, обтирать и смазывать вращающиеся или движущиеся части механизмов через ограждения и просовывать руки за них для смазки и уборки.</w:t>
      </w:r>
    </w:p>
    <w:p w14:paraId="0CFCD0D2" w14:textId="77777777" w:rsidR="00E83F28" w:rsidRDefault="00E83F28">
      <w:pPr>
        <w:pStyle w:val="ConsPlusNormal"/>
        <w:spacing w:before="280"/>
        <w:ind w:firstLine="540"/>
        <w:jc w:val="both"/>
      </w:pPr>
      <w:r>
        <w:t>3.1.9. При внезапной остановке электроинструмента, при переносе электроинструмента с одного рабочего места на другое, а также при перерыве работы с электроинструментом и по ее окончании электроинструмент должен быть отсоединен от электрической сети штепсельной вилкой.</w:t>
      </w:r>
    </w:p>
    <w:p w14:paraId="59E3AF40" w14:textId="77777777" w:rsidR="00E83F28" w:rsidRDefault="00E83F28">
      <w:pPr>
        <w:pStyle w:val="ConsPlusNormal"/>
        <w:spacing w:before="280"/>
        <w:ind w:firstLine="540"/>
        <w:jc w:val="both"/>
      </w:pPr>
      <w:r>
        <w:t xml:space="preserve">Если во время работы обнаружится неисправность электроинструмента или работающий с ним почувствует действие электрического тока, перегрев </w:t>
      </w:r>
      <w:r>
        <w:lastRenderedPageBreak/>
        <w:t>частей и деталей электроинструмента либо запах тлеющей изоляции электропроводки, работа должна быть немедленно прекращена, а электроинструмент должен быть сдан для проверки и ремонта.</w:t>
      </w:r>
    </w:p>
    <w:p w14:paraId="0EC7157A" w14:textId="77777777" w:rsidR="00E83F28" w:rsidRDefault="00E83F28">
      <w:pPr>
        <w:pStyle w:val="ConsPlusNormal"/>
        <w:spacing w:before="280"/>
        <w:ind w:firstLine="540"/>
        <w:jc w:val="both"/>
      </w:pPr>
      <w:r>
        <w:rPr>
          <w:b/>
        </w:rPr>
        <w:t>3.2. Требования охраны труда при обходе и осмотре водопроводно-канализационных сетей</w:t>
      </w:r>
    </w:p>
    <w:p w14:paraId="068F9A07" w14:textId="77777777" w:rsidR="00E83F28" w:rsidRDefault="00E83F28">
      <w:pPr>
        <w:pStyle w:val="ConsPlusNormal"/>
        <w:spacing w:before="280"/>
        <w:ind w:firstLine="540"/>
        <w:jc w:val="both"/>
      </w:pPr>
      <w:r>
        <w:t>3.2.1. Во время обхода и осмотра трасс сетей водоснабжения и водоотведения одним работником запрещается открывать крышки люков колодцев.</w:t>
      </w:r>
    </w:p>
    <w:p w14:paraId="4E14B491" w14:textId="77777777" w:rsidR="00E83F28" w:rsidRDefault="00E83F28">
      <w:pPr>
        <w:pStyle w:val="ConsPlusNormal"/>
        <w:spacing w:before="280"/>
        <w:ind w:firstLine="540"/>
        <w:jc w:val="both"/>
      </w:pPr>
      <w:r>
        <w:t>3.2.2. Осмотр трасс сетей водоснабжения и водоотведения с поверхности земли путем открывания люков колодцев выполнять бригадой (звеном), состоящей не менее чем из двух работников, которые должны быть снабжены специальными ключами для открывания люков и переносными знаками-ограждениями.</w:t>
      </w:r>
    </w:p>
    <w:p w14:paraId="0B5FF718" w14:textId="77777777" w:rsidR="00E83F28" w:rsidRDefault="00E83F28">
      <w:pPr>
        <w:pStyle w:val="ConsPlusNormal"/>
        <w:spacing w:before="280"/>
        <w:ind w:firstLine="540"/>
        <w:jc w:val="both"/>
      </w:pPr>
      <w:r>
        <w:t>3.2.3. Во время осмотра трасс сетей водоснабжения и водоотведения запрещается:</w:t>
      </w:r>
    </w:p>
    <w:p w14:paraId="7B971414" w14:textId="77777777" w:rsidR="00E83F28" w:rsidRDefault="00E83F28">
      <w:pPr>
        <w:pStyle w:val="ConsPlusNormal"/>
        <w:spacing w:before="280"/>
        <w:ind w:firstLine="540"/>
        <w:jc w:val="both"/>
      </w:pPr>
      <w:r>
        <w:t>- выполнять какие-либо ремонтные или восстановительные работы;</w:t>
      </w:r>
    </w:p>
    <w:p w14:paraId="6DEA4497" w14:textId="77777777" w:rsidR="00E83F28" w:rsidRDefault="00E83F28">
      <w:pPr>
        <w:pStyle w:val="ConsPlusNormal"/>
        <w:spacing w:before="280"/>
        <w:ind w:firstLine="540"/>
        <w:jc w:val="both"/>
      </w:pPr>
      <w:r>
        <w:t>- спускаться в колодцы;</w:t>
      </w:r>
    </w:p>
    <w:p w14:paraId="4F56427A" w14:textId="77777777" w:rsidR="00E83F28" w:rsidRDefault="00E83F28">
      <w:pPr>
        <w:pStyle w:val="ConsPlusNormal"/>
        <w:spacing w:before="280"/>
        <w:ind w:firstLine="540"/>
        <w:jc w:val="both"/>
      </w:pPr>
      <w:r>
        <w:t>- пользоваться открытым огнем и курить у открытых колодцев.</w:t>
      </w:r>
    </w:p>
    <w:p w14:paraId="3B411245" w14:textId="77777777" w:rsidR="00E83F28" w:rsidRDefault="00E83F28">
      <w:pPr>
        <w:pStyle w:val="ConsPlusNormal"/>
        <w:spacing w:before="280"/>
        <w:ind w:firstLine="540"/>
        <w:jc w:val="both"/>
      </w:pPr>
      <w:r>
        <w:t>3.2.4. Защитные средства, приспособления для открывания крышек водопроводных колодцев должны быть отдельными и должны храниться отдельно от оборудования, инструмента, спецодежды, защитных средств и приспособлений для открывания крышек канализационных колодцев.</w:t>
      </w:r>
    </w:p>
    <w:p w14:paraId="4A66B3A3" w14:textId="77777777" w:rsidR="00E83F28" w:rsidRDefault="00E83F28">
      <w:pPr>
        <w:pStyle w:val="ConsPlusNormal"/>
        <w:spacing w:before="280"/>
        <w:ind w:firstLine="540"/>
        <w:jc w:val="both"/>
      </w:pPr>
      <w:r>
        <w:t>3.2.5. При обнаружении дефектов оборудования, представляющих опасность для людей и целостности оборудования, слесарь-сантехник должен принять меры к немедленному его отключению.</w:t>
      </w:r>
    </w:p>
    <w:p w14:paraId="6106547F" w14:textId="77777777" w:rsidR="00E83F28" w:rsidRDefault="00E83F28">
      <w:pPr>
        <w:pStyle w:val="ConsPlusNormal"/>
        <w:spacing w:before="280"/>
        <w:ind w:firstLine="540"/>
        <w:jc w:val="both"/>
      </w:pPr>
      <w:r>
        <w:rPr>
          <w:b/>
        </w:rPr>
        <w:t>3.3. Требования охраны труда при производстве работ в колодцах</w:t>
      </w:r>
    </w:p>
    <w:p w14:paraId="4AE475A3" w14:textId="77777777" w:rsidR="00E83F28" w:rsidRDefault="00E83F28">
      <w:pPr>
        <w:pStyle w:val="ConsPlusNormal"/>
        <w:spacing w:before="280"/>
        <w:ind w:firstLine="540"/>
        <w:jc w:val="both"/>
      </w:pPr>
      <w:r>
        <w:t>3.3.1. Работы, связанные со спуском в колодцы, относятся к работам в ОЗП, выполняются по наряду-допуску на производство работ повышенной опасности и осуществляются бригадой работников, состоящей не менее чем из трех человек, двое из которых (наблюдающий и работник, в функции которого входит спасение) должны находиться вне емкостного сооружения. Функции наблюдающего и работников, в функции которых входит спасение, могут быть совмещены.</w:t>
      </w:r>
    </w:p>
    <w:p w14:paraId="3981BE77" w14:textId="77777777" w:rsidR="00E83F28" w:rsidRDefault="00E83F28">
      <w:pPr>
        <w:pStyle w:val="ConsPlusNormal"/>
        <w:spacing w:before="280"/>
        <w:ind w:firstLine="540"/>
        <w:jc w:val="both"/>
      </w:pPr>
      <w:r>
        <w:t xml:space="preserve">3.3.2. Слесарь-сантехник должны пройти целевой инструктаж у </w:t>
      </w:r>
      <w:r>
        <w:lastRenderedPageBreak/>
        <w:t>ответственного руководителя работ, расписаться о его проведении в журнале.</w:t>
      </w:r>
    </w:p>
    <w:p w14:paraId="4174A350" w14:textId="77777777" w:rsidR="00E83F28" w:rsidRDefault="00E83F28">
      <w:pPr>
        <w:pStyle w:val="ConsPlusNormal"/>
        <w:spacing w:before="280"/>
        <w:ind w:firstLine="540"/>
        <w:jc w:val="both"/>
      </w:pPr>
      <w:r>
        <w:t>3.3.3. При производстве работ в колодцах бригада обязана:</w:t>
      </w:r>
    </w:p>
    <w:p w14:paraId="32AA03DD" w14:textId="77777777" w:rsidR="00E83F28" w:rsidRDefault="00E83F28">
      <w:pPr>
        <w:pStyle w:val="ConsPlusNormal"/>
        <w:spacing w:before="280"/>
        <w:ind w:firstLine="540"/>
        <w:jc w:val="both"/>
      </w:pPr>
      <w:r>
        <w:t>- перед выполнением работ на проезжей части улиц оградить место производства работ в соответствии с проектом производства работ (ППР), в условиях недостаточной видимости вывесить сигнальное освещение;</w:t>
      </w:r>
    </w:p>
    <w:p w14:paraId="3F62F9EB" w14:textId="77777777" w:rsidR="00E83F28" w:rsidRDefault="00E83F28">
      <w:pPr>
        <w:pStyle w:val="ConsPlusNormal"/>
        <w:spacing w:before="280"/>
        <w:ind w:firstLine="540"/>
        <w:jc w:val="both"/>
      </w:pPr>
      <w:r>
        <w:t>- перед спуском в колодец, камеру необходимо проверить их на загазованность воздушной среды газоанализатором или газосигнализатором. Спуск слесаря-сантехника в колодец без проверки на загазованность запрещается. Запрещается спускаться в подземные сооружения и резервуары для отбора проб. Независимо от результатов проверки на загазованность спуск слесаря-сантехника в колодец, камеру без соответствующих средств индивидуальной защиты запрещается;</w:t>
      </w:r>
    </w:p>
    <w:p w14:paraId="531A94E5" w14:textId="77777777" w:rsidR="00E83F28" w:rsidRDefault="00E83F28">
      <w:pPr>
        <w:pStyle w:val="ConsPlusNormal"/>
        <w:spacing w:before="280"/>
        <w:ind w:firstLine="540"/>
        <w:jc w:val="both"/>
      </w:pPr>
      <w:r>
        <w:t>- проверить наличие и прочность скоб или лестниц для спуска в колодец или камеру.</w:t>
      </w:r>
    </w:p>
    <w:p w14:paraId="3DCEFDF1" w14:textId="77777777" w:rsidR="00E83F28" w:rsidRDefault="00E83F28">
      <w:pPr>
        <w:pStyle w:val="ConsPlusNormal"/>
        <w:spacing w:before="280"/>
        <w:ind w:firstLine="540"/>
        <w:jc w:val="both"/>
      </w:pPr>
      <w:r>
        <w:t>3.3.4. Люки смотровых колодцев необходимо открывать специальными ключами длиной не менее 500 мм. Запрещается открывать люки колодцев руками или при помощи случайных предметов.</w:t>
      </w:r>
    </w:p>
    <w:p w14:paraId="48F0DDD8" w14:textId="77777777" w:rsidR="00E83F28" w:rsidRDefault="00E83F28">
      <w:pPr>
        <w:pStyle w:val="ConsPlusNormal"/>
        <w:spacing w:before="280"/>
        <w:ind w:firstLine="540"/>
        <w:jc w:val="both"/>
      </w:pPr>
      <w:r>
        <w:t>3.3.5. Открывать люки необходимо в следующем порядке:</w:t>
      </w:r>
    </w:p>
    <w:p w14:paraId="5B7B7265" w14:textId="77777777" w:rsidR="00E83F28" w:rsidRDefault="00E83F28">
      <w:pPr>
        <w:pStyle w:val="ConsPlusNormal"/>
        <w:spacing w:before="280"/>
        <w:ind w:firstLine="540"/>
        <w:jc w:val="both"/>
      </w:pPr>
      <w:r>
        <w:t>- подцепить люк специальным крюком;</w:t>
      </w:r>
    </w:p>
    <w:p w14:paraId="29E07F1C" w14:textId="77777777" w:rsidR="00E83F28" w:rsidRDefault="00E83F28">
      <w:pPr>
        <w:pStyle w:val="ConsPlusNormal"/>
        <w:spacing w:before="280"/>
        <w:ind w:firstLine="540"/>
        <w:jc w:val="both"/>
      </w:pPr>
      <w:r>
        <w:t>- приподнять край люка на высоту, необходимую для извлечения его из колодца (не более 10 сантиметров);</w:t>
      </w:r>
    </w:p>
    <w:p w14:paraId="247916A9" w14:textId="77777777" w:rsidR="00E83F28" w:rsidRDefault="00E83F28">
      <w:pPr>
        <w:pStyle w:val="ConsPlusNormal"/>
        <w:spacing w:before="280"/>
        <w:ind w:firstLine="540"/>
        <w:jc w:val="both"/>
      </w:pPr>
      <w:r>
        <w:t>- осторожно сдвинуть люк с помощью специального крюка, отодвинуть люк на необходимое расстояние в сторону, уложить на землю.</w:t>
      </w:r>
    </w:p>
    <w:p w14:paraId="546721CB" w14:textId="77777777" w:rsidR="00E83F28" w:rsidRDefault="00E83F28">
      <w:pPr>
        <w:pStyle w:val="ConsPlusNormal"/>
        <w:spacing w:before="280"/>
        <w:ind w:firstLine="540"/>
        <w:jc w:val="both"/>
      </w:pPr>
      <w:r>
        <w:t>У колодцев с открытыми крышками должны быть поставлены временные решетки и ограждения, освещенные в ночное время, а также вывешены предупреждающие знаки.</w:t>
      </w:r>
    </w:p>
    <w:p w14:paraId="13883EC4" w14:textId="77777777" w:rsidR="00E83F28" w:rsidRDefault="00E83F28">
      <w:pPr>
        <w:pStyle w:val="ConsPlusNormal"/>
        <w:spacing w:before="280"/>
        <w:ind w:firstLine="540"/>
        <w:jc w:val="both"/>
      </w:pPr>
      <w:r>
        <w:t>3.3.6. Для открывания и закрывания расположенных в емкостных сооружениях задвижек необходимо пользоваться штангой-вилкой.</w:t>
      </w:r>
    </w:p>
    <w:p w14:paraId="6CDCACC2" w14:textId="77777777" w:rsidR="00E83F28" w:rsidRDefault="00E83F28">
      <w:pPr>
        <w:pStyle w:val="ConsPlusNormal"/>
        <w:spacing w:before="280"/>
        <w:ind w:firstLine="540"/>
        <w:jc w:val="both"/>
      </w:pPr>
      <w:r>
        <w:t>3.3.7. Защитные средства, приспособления для открывания крышек водопроводных колодцев должны быть отдельными и должны храниться отдельно от оборудования, инструмента, спецодежды, защитных средств и приспособлений для открывания крышек канализационных колодцев.</w:t>
      </w:r>
    </w:p>
    <w:p w14:paraId="68DC7A39" w14:textId="77777777" w:rsidR="00E83F28" w:rsidRDefault="00E83F28">
      <w:pPr>
        <w:pStyle w:val="ConsPlusNormal"/>
        <w:spacing w:before="280"/>
        <w:ind w:firstLine="540"/>
        <w:jc w:val="both"/>
      </w:pPr>
      <w:r>
        <w:t xml:space="preserve">3.3.8. При выполнении работ в колодцах и камерах обязанности членов </w:t>
      </w:r>
      <w:r>
        <w:lastRenderedPageBreak/>
        <w:t>бригады распределяются следующим образом:</w:t>
      </w:r>
    </w:p>
    <w:p w14:paraId="6D49BE56" w14:textId="77777777" w:rsidR="00E83F28" w:rsidRDefault="00E83F28">
      <w:pPr>
        <w:pStyle w:val="ConsPlusNormal"/>
        <w:spacing w:before="280"/>
        <w:ind w:firstLine="540"/>
        <w:jc w:val="both"/>
      </w:pPr>
      <w:r>
        <w:t>- первый из членов бригады выполняет работы в колодце;</w:t>
      </w:r>
    </w:p>
    <w:p w14:paraId="4117DD15" w14:textId="77777777" w:rsidR="00E83F28" w:rsidRDefault="00E83F28">
      <w:pPr>
        <w:pStyle w:val="ConsPlusNormal"/>
        <w:spacing w:before="280"/>
        <w:ind w:firstLine="540"/>
        <w:jc w:val="both"/>
      </w:pPr>
      <w:r>
        <w:t>- второй с помощью страховочных средств страхует члена бригады, работающего в колодце, и наблюдает за ним;</w:t>
      </w:r>
    </w:p>
    <w:p w14:paraId="4B894193" w14:textId="77777777" w:rsidR="00E83F28" w:rsidRDefault="00E83F28">
      <w:pPr>
        <w:pStyle w:val="ConsPlusNormal"/>
        <w:spacing w:before="280"/>
        <w:ind w:firstLine="540"/>
        <w:jc w:val="both"/>
      </w:pPr>
      <w:r>
        <w:t>- третий, работающий на поверхности, подает необходимые инструменты и материалы работающему в колодце, при необходимости оказывает помощь работающему в колодце и страхующему, наблюдает за движением транспорта и осуществляет контроль за загазованностью в колодце (сооружении).</w:t>
      </w:r>
    </w:p>
    <w:p w14:paraId="6BA58129" w14:textId="77777777" w:rsidR="00E83F28" w:rsidRDefault="00E83F28">
      <w:pPr>
        <w:pStyle w:val="ConsPlusNormal"/>
        <w:spacing w:before="280"/>
        <w:ind w:firstLine="540"/>
        <w:jc w:val="both"/>
      </w:pPr>
      <w:r>
        <w:t>Запрещается отвлекать этих работников для выполнения других работ до тех пор, пока работающий в колодце (емкости) не выйдет на поверхность.</w:t>
      </w:r>
    </w:p>
    <w:p w14:paraId="4758FD27" w14:textId="77777777" w:rsidR="00E83F28" w:rsidRDefault="00E83F28">
      <w:pPr>
        <w:pStyle w:val="ConsPlusNormal"/>
        <w:spacing w:before="280"/>
        <w:ind w:firstLine="540"/>
        <w:jc w:val="both"/>
      </w:pPr>
      <w:r>
        <w:t>3.3.9. При спуске и подъеме одного из членов бригады в колодец два других должны удерживать страховочный канат, прикрепленный к страховочной привязи слесаря-сантехника, в слегка натянутом состоянии, чтобы не допустить его падения в колодец. При этом второй конец страховочного каната при возможности должен быть закреплен за надежные неподвижные предметы вблизи колодца.</w:t>
      </w:r>
    </w:p>
    <w:p w14:paraId="3BF4935D" w14:textId="77777777" w:rsidR="00E83F28" w:rsidRDefault="00E83F28">
      <w:pPr>
        <w:pStyle w:val="ConsPlusNormal"/>
        <w:spacing w:before="280"/>
        <w:ind w:firstLine="540"/>
        <w:jc w:val="both"/>
      </w:pPr>
      <w:r>
        <w:t>3.3.10. Во избежание травмы работник, спускающийся в колодец или поднимающийся из него, не должен держать в руках какие-либо предметы. Все необходимые материалы и инструмент следует опускать в колодец до спуска работников в колодец и поднимать на поверхность после выхода слесаря-сантехника из колодца с помощью ведра с испытанной веревкой.</w:t>
      </w:r>
    </w:p>
    <w:p w14:paraId="30C63A97" w14:textId="77777777" w:rsidR="00E83F28" w:rsidRDefault="00E83F28">
      <w:pPr>
        <w:pStyle w:val="ConsPlusNormal"/>
        <w:spacing w:before="280"/>
        <w:ind w:firstLine="540"/>
        <w:jc w:val="both"/>
      </w:pPr>
      <w:r>
        <w:t>3.3.11. Член бригады, работающий в колодце, должен периодически, по заранее оговоренной схеме подавать звуковые или другие установленные сигналы слесарю-сантехнику, страхующему наверху. Наблюдающие должны располагаться с наветренной стороны, периодически контролировать самочувствие работающего и по его сигналу спускать или вытягивать страховочный канат и шланг.</w:t>
      </w:r>
    </w:p>
    <w:p w14:paraId="3FC28A99" w14:textId="77777777" w:rsidR="00E83F28" w:rsidRDefault="00E83F28">
      <w:pPr>
        <w:pStyle w:val="ConsPlusNormal"/>
        <w:spacing w:before="280"/>
        <w:ind w:firstLine="540"/>
        <w:jc w:val="both"/>
      </w:pPr>
      <w:r>
        <w:t>3.3.12. После снятия крышки колодец необходимо проветрить.</w:t>
      </w:r>
    </w:p>
    <w:p w14:paraId="254BDDF5" w14:textId="77777777" w:rsidR="00E83F28" w:rsidRDefault="00E83F28">
      <w:pPr>
        <w:pStyle w:val="ConsPlusNormal"/>
        <w:spacing w:before="280"/>
        <w:ind w:firstLine="540"/>
        <w:jc w:val="both"/>
      </w:pPr>
      <w:r>
        <w:t>Естественная вентиляция ОЗП должна создаваться открытием не менее двух люков.</w:t>
      </w:r>
    </w:p>
    <w:p w14:paraId="6A8ED9B1" w14:textId="77777777" w:rsidR="00E83F28" w:rsidRDefault="00E83F28">
      <w:pPr>
        <w:pStyle w:val="ConsPlusNormal"/>
        <w:spacing w:before="280"/>
        <w:ind w:firstLine="540"/>
        <w:jc w:val="both"/>
      </w:pPr>
      <w:r>
        <w:t>Принудительная вентиляция может быть обеспечена передвижным вентилятором или компрессором с полным обменом воздуха в подземном сооружении в течение 10 - 15 минут. После вентилирования подземного сооружения необходимо повторно провести контроль воздуха рабочей зоны индивидуальными средствами газового анализа (индивидуальным газоанализатором и газосигнализатором).</w:t>
      </w:r>
    </w:p>
    <w:p w14:paraId="05424567" w14:textId="77777777" w:rsidR="00E83F28" w:rsidRDefault="00E83F28">
      <w:pPr>
        <w:pStyle w:val="ConsPlusNormal"/>
        <w:spacing w:before="280"/>
        <w:ind w:firstLine="540"/>
        <w:jc w:val="both"/>
      </w:pPr>
      <w:r>
        <w:lastRenderedPageBreak/>
        <w:t>3.3.13. Слесарь-сантехник, выполняющий работы в ОЗП с негазоопасной средой, должен быть обеспечен изолирующими или фильтрующими самоспасателями с временем действия, достаточным для эвакуации и спасения из ОЗП. При активации сигнала тревоги газоанализаторов и газосигнализаторов по вредным веществам или их срабатывания по нижнему концентрационному пределу содержания кислорода слесарю-сантехнику необходимо прекратить работы в ОЗП, надеть средства индивидуальной защиты (изолирующий или фильтрующий самоспасатель) и произвести эвакуацию из рабочей зоны ОЗП.</w:t>
      </w:r>
    </w:p>
    <w:p w14:paraId="5A6D3BAF" w14:textId="77777777" w:rsidR="00E83F28" w:rsidRDefault="00E83F28">
      <w:pPr>
        <w:pStyle w:val="ConsPlusNormal"/>
        <w:spacing w:before="280"/>
        <w:ind w:firstLine="540"/>
        <w:jc w:val="both"/>
      </w:pPr>
      <w:r>
        <w:t>3.3.14. При возникновении в процессе работ опасных производственных факторов и вредных условий труда, не предусмотренных нарядом-допуском, или если их параметры изменяются, то работы прекращаются, наряд-допуск аннулируется, а возобновление работ производится после выдачи нового наряда-допуска.</w:t>
      </w:r>
    </w:p>
    <w:p w14:paraId="2B979C6A" w14:textId="77777777" w:rsidR="00E83F28" w:rsidRDefault="00E83F28">
      <w:pPr>
        <w:pStyle w:val="ConsPlusNormal"/>
        <w:spacing w:before="280"/>
        <w:ind w:firstLine="540"/>
        <w:jc w:val="both"/>
      </w:pPr>
      <w:r>
        <w:t>3.3.15. Если естественная и принудительная вентиляция не обеспечивает полного удаления вредных веществ из ОЗП, данные работы должны относиться к работам в ОЗП с газоопасной средой и проводиться с применением изолирующих костюмов и (или) изолирующих средств индивидуальной защиты органов дыхания (далее - СИЗОД) с внешней подачей воздуха - шлангового противогаза.</w:t>
      </w:r>
    </w:p>
    <w:p w14:paraId="7258614D" w14:textId="77777777" w:rsidR="00E83F28" w:rsidRDefault="00E83F28">
      <w:pPr>
        <w:pStyle w:val="ConsPlusNormal"/>
        <w:spacing w:before="280"/>
        <w:ind w:firstLine="540"/>
        <w:jc w:val="both"/>
      </w:pPr>
      <w:r>
        <w:t>3.3.16. Работы, производимые в ОЗП, в шланговом противогазе не должны превышать 30 минут с последующим отдыхом не менее 15 минут с выходом слесаря-сантехника из ОЗП. При производстве работ внутри ОЗП при температуре воздуха в ОЗП 40 - 50 град. Цельсия перерывы предусматриваются через каждые 20 минут с выходом слесаря-сантехника из ОЗП.</w:t>
      </w:r>
    </w:p>
    <w:p w14:paraId="4399BC29" w14:textId="77777777" w:rsidR="00E83F28" w:rsidRDefault="00E83F28">
      <w:pPr>
        <w:pStyle w:val="ConsPlusNormal"/>
        <w:spacing w:before="280"/>
        <w:ind w:firstLine="540"/>
        <w:jc w:val="both"/>
      </w:pPr>
      <w:r>
        <w:t>Воздухозаборные патрубки шланговых противогазов должны располагаться с наветренной стороны и закрепляться.</w:t>
      </w:r>
    </w:p>
    <w:p w14:paraId="7BD44E07" w14:textId="77777777" w:rsidR="00E83F28" w:rsidRDefault="00E83F28">
      <w:pPr>
        <w:pStyle w:val="ConsPlusNormal"/>
        <w:spacing w:before="280"/>
        <w:ind w:firstLine="540"/>
        <w:jc w:val="both"/>
      </w:pPr>
      <w:r>
        <w:t>Спускаемый модуль газосигнализатора должен находиться в зоне производства работ. Не допускается проведение замеров вредных веществ помещением газоанализатора непосредственно в анализируемую среду посредством шлангов или тросов.</w:t>
      </w:r>
    </w:p>
    <w:p w14:paraId="1AC25A48" w14:textId="77777777" w:rsidR="00E83F28" w:rsidRDefault="00E83F28">
      <w:pPr>
        <w:pStyle w:val="ConsPlusNormal"/>
        <w:spacing w:before="280"/>
        <w:ind w:firstLine="540"/>
        <w:jc w:val="both"/>
      </w:pPr>
      <w:r>
        <w:t>3.3.17. При проведении работ в ОЗП с газоопасной и с взрывопожароопасной средой должен осуществляться непрерывный контроль воздуха рабочей зоны индивидуальными и коллективными средствами газового анализа (стационарные и мобильные системы газового контроля). При появлении предупредительных сигналов газосигнализатора хотя бы по одному из каналов контроля необходимо немедленно покинуть сооружение.</w:t>
      </w:r>
    </w:p>
    <w:p w14:paraId="2D0E39D3" w14:textId="77777777" w:rsidR="00E83F28" w:rsidRDefault="00E83F28">
      <w:pPr>
        <w:pStyle w:val="ConsPlusNormal"/>
        <w:spacing w:before="280"/>
        <w:ind w:firstLine="540"/>
        <w:jc w:val="both"/>
      </w:pPr>
      <w:r>
        <w:t xml:space="preserve">3.3.18. Не допускается проведение работ, способных вызвать взрыв и </w:t>
      </w:r>
      <w:r>
        <w:lastRenderedPageBreak/>
        <w:t>(или) загорание, при наличии взрывопожароопасных веществ выше 20% объемных от нижнего концентрационного предела распространения пламени в зоне их проведения.</w:t>
      </w:r>
    </w:p>
    <w:p w14:paraId="15CD19F0" w14:textId="77777777" w:rsidR="00E83F28" w:rsidRDefault="00E83F28">
      <w:pPr>
        <w:pStyle w:val="ConsPlusNormal"/>
        <w:spacing w:before="280"/>
        <w:ind w:firstLine="540"/>
        <w:jc w:val="both"/>
      </w:pPr>
      <w:r>
        <w:t>3.3.19. При работах в ОЗП с взрывопожароопасной средой должны применяться средства защиты, инструменты и приспособления, не дающие искр (изготовленные из цветных металлов), антистатическая спецодежда и специальная обувь, выполненная из материалов, не дающих искр.</w:t>
      </w:r>
    </w:p>
    <w:p w14:paraId="7868CE32" w14:textId="77777777" w:rsidR="00E83F28" w:rsidRDefault="00E83F28">
      <w:pPr>
        <w:pStyle w:val="ConsPlusNormal"/>
        <w:spacing w:before="280"/>
        <w:ind w:firstLine="540"/>
        <w:jc w:val="both"/>
      </w:pPr>
      <w:r>
        <w:t>Запрещается производство работ в ОЗП с взрывопожароопасной средой в грязной, промасленной спецодежде, а также в одежде из синтетических волокон.</w:t>
      </w:r>
    </w:p>
    <w:p w14:paraId="67BB5557" w14:textId="77777777" w:rsidR="00E83F28" w:rsidRDefault="00E83F28">
      <w:pPr>
        <w:pStyle w:val="ConsPlusNormal"/>
        <w:spacing w:before="280"/>
        <w:ind w:firstLine="540"/>
        <w:jc w:val="both"/>
      </w:pPr>
      <w:r>
        <w:t>Электрооборудование, применяемое в ОЗП с взрывопожароопасной средой, должно иметь взрывобезопасное исполнение.</w:t>
      </w:r>
    </w:p>
    <w:p w14:paraId="18C5CA24" w14:textId="77777777" w:rsidR="00E83F28" w:rsidRDefault="00E83F28">
      <w:pPr>
        <w:pStyle w:val="ConsPlusNormal"/>
        <w:spacing w:before="280"/>
        <w:ind w:firstLine="540"/>
        <w:jc w:val="both"/>
      </w:pPr>
      <w:r>
        <w:t>При работах в ОЗП с взрывопожароопасной средой включать и выключать фонари освещения следует только вне ОЗП.</w:t>
      </w:r>
    </w:p>
    <w:p w14:paraId="76E89141" w14:textId="77777777" w:rsidR="00E83F28" w:rsidRDefault="00E83F28">
      <w:pPr>
        <w:pStyle w:val="ConsPlusNormal"/>
        <w:spacing w:before="280"/>
        <w:ind w:firstLine="540"/>
        <w:jc w:val="both"/>
      </w:pPr>
      <w:r>
        <w:t>3.3.20. Работы должны быть немедленно прекращены, если в процессе их выполнения обнаружено появление вредных и взрывоопасных газов и паров около зоны проведения работ или при других условиях, вызывающих пожарную опасность, при этом работники должны быть выведены из опасной зоны.</w:t>
      </w:r>
    </w:p>
    <w:p w14:paraId="53196412" w14:textId="77777777" w:rsidR="00E83F28" w:rsidRDefault="00E83F28">
      <w:pPr>
        <w:pStyle w:val="ConsPlusNormal"/>
        <w:spacing w:before="280"/>
        <w:ind w:firstLine="540"/>
        <w:jc w:val="both"/>
      </w:pPr>
      <w:r>
        <w:t>Если работник, находящийся внутри емкостного сооружения, почувствует недомогание и подаст условный сигнал сигнальным канатом или с помощью другого организованного способа двухсторонней связи, наблюдающие должны немедленно эвакуировать пострадавшего.</w:t>
      </w:r>
    </w:p>
    <w:p w14:paraId="1020F151" w14:textId="77777777" w:rsidR="00E83F28" w:rsidRDefault="00E83F28">
      <w:pPr>
        <w:pStyle w:val="ConsPlusNormal"/>
        <w:spacing w:before="280"/>
        <w:ind w:firstLine="540"/>
        <w:jc w:val="both"/>
      </w:pPr>
      <w:r>
        <w:t>Спускаться в емкостное сооружение для оказания помощи пострадавшему без соответствующих средств индивидуальной защиты органов дыхания запрещается.</w:t>
      </w:r>
    </w:p>
    <w:p w14:paraId="5AD65DAE" w14:textId="77777777" w:rsidR="00E83F28" w:rsidRDefault="00E83F28">
      <w:pPr>
        <w:pStyle w:val="ConsPlusNormal"/>
        <w:spacing w:before="280"/>
        <w:ind w:firstLine="540"/>
        <w:jc w:val="both"/>
      </w:pPr>
      <w:r>
        <w:t>3.3.21. При наличии внутри емкостного сооружения жидкости, температура которой выше 50 град. Цельсия, а уровень превышает 200 мм, производить работы в емкостном сооружении запрещается без специальных средств индивидуальной защиты, обеспечивающих эффективную теплозащиту работающих.</w:t>
      </w:r>
    </w:p>
    <w:p w14:paraId="6CD4D152" w14:textId="77777777" w:rsidR="00E83F28" w:rsidRDefault="00E83F28">
      <w:pPr>
        <w:pStyle w:val="ConsPlusNormal"/>
        <w:spacing w:before="280"/>
        <w:ind w:firstLine="540"/>
        <w:jc w:val="both"/>
      </w:pPr>
      <w:r>
        <w:t>При наличии воды (жидкой среды) необходимо пользоваться резиновой обувью.</w:t>
      </w:r>
    </w:p>
    <w:p w14:paraId="3B6F3352" w14:textId="77777777" w:rsidR="00E83F28" w:rsidRDefault="00E83F28">
      <w:pPr>
        <w:pStyle w:val="ConsPlusNormal"/>
        <w:spacing w:before="280"/>
        <w:ind w:firstLine="540"/>
        <w:jc w:val="both"/>
      </w:pPr>
      <w:r>
        <w:t>Ремонт оборудования, находящегося под водой в колодцах, резервуарах и в других емкостных сооружениях, должен производиться только после освобождения их от воды и исключения возможности внезапного затопления.</w:t>
      </w:r>
    </w:p>
    <w:p w14:paraId="3410A66F" w14:textId="77777777" w:rsidR="00E83F28" w:rsidRDefault="00E83F28">
      <w:pPr>
        <w:pStyle w:val="ConsPlusNormal"/>
        <w:spacing w:before="280"/>
        <w:ind w:firstLine="540"/>
        <w:jc w:val="both"/>
      </w:pPr>
      <w:r>
        <w:lastRenderedPageBreak/>
        <w:t>3.3.22. При прочистке канализационных сетей шарами, дисками и другими приспособлениями необходимо использовать лебедки. При работе с лебедками слесарям-сантехникам находиться внутри колодца запрещено.</w:t>
      </w:r>
    </w:p>
    <w:p w14:paraId="7DCDBB66" w14:textId="77777777" w:rsidR="00E83F28" w:rsidRDefault="00E83F28">
      <w:pPr>
        <w:pStyle w:val="ConsPlusNormal"/>
        <w:spacing w:before="280"/>
        <w:ind w:firstLine="540"/>
        <w:jc w:val="both"/>
      </w:pPr>
      <w:r>
        <w:t>3.3.23. При наличии порезов или царапин на руках работать в колодце с фекальными водами запрещено.</w:t>
      </w:r>
    </w:p>
    <w:p w14:paraId="589B3868" w14:textId="77777777" w:rsidR="00E83F28" w:rsidRDefault="00E83F28">
      <w:pPr>
        <w:pStyle w:val="ConsPlusNormal"/>
        <w:spacing w:before="280"/>
        <w:ind w:firstLine="540"/>
        <w:jc w:val="both"/>
      </w:pPr>
      <w:r>
        <w:t>3.3.24. После проведения работ в колодцах перед закрытием крышек следует убедиться, что в колодце не остались люди, инструменты, материалы.</w:t>
      </w:r>
    </w:p>
    <w:p w14:paraId="55CFCD77" w14:textId="77777777" w:rsidR="00E83F28" w:rsidRDefault="00E83F28">
      <w:pPr>
        <w:pStyle w:val="ConsPlusNormal"/>
        <w:spacing w:before="280"/>
        <w:ind w:firstLine="540"/>
        <w:jc w:val="both"/>
      </w:pPr>
      <w:r>
        <w:rPr>
          <w:b/>
        </w:rPr>
        <w:t>3.4. Требования охраны труда при производстве земляных работ</w:t>
      </w:r>
    </w:p>
    <w:p w14:paraId="200A2659" w14:textId="77777777" w:rsidR="00E83F28" w:rsidRDefault="00E83F28">
      <w:pPr>
        <w:pStyle w:val="ConsPlusNormal"/>
        <w:spacing w:before="280"/>
        <w:ind w:firstLine="540"/>
        <w:jc w:val="both"/>
      </w:pPr>
      <w:r>
        <w:t>3.4.1. Выполнение земляных работ слесарь-сантехник должен осуществлять под непосредственным наблюдением ответственного руководителя работ, а при выполнении работ в местах расположения действующих подземных коммуникаций (электрокабели, кабели связи, газопроводы) - в его присутствии и под наблюдением представителей организаций, эксплуатирующих эти коммуникации.</w:t>
      </w:r>
    </w:p>
    <w:p w14:paraId="406DEF30" w14:textId="77777777" w:rsidR="00E83F28" w:rsidRDefault="00E83F28">
      <w:pPr>
        <w:pStyle w:val="ConsPlusNormal"/>
        <w:spacing w:before="280"/>
        <w:ind w:firstLine="540"/>
        <w:jc w:val="both"/>
      </w:pPr>
      <w:r>
        <w:t>3.4.2. Производство земляных работ в охранной зоне кабелей высокого напряжения, действующего газопровода и других коммуникаций необходимо осуществлять по наряду-допуску.</w:t>
      </w:r>
    </w:p>
    <w:p w14:paraId="547DC985" w14:textId="77777777" w:rsidR="00E83F28" w:rsidRDefault="00E83F28">
      <w:pPr>
        <w:pStyle w:val="ConsPlusNormal"/>
        <w:spacing w:before="280"/>
        <w:ind w:firstLine="540"/>
        <w:jc w:val="both"/>
      </w:pPr>
      <w:r>
        <w:t>3.4.3. Разработка грунта в непосредственной близости от действующих подземных коммуникаций допускается только при помощи лопат, без помощи ударных инструментов.</w:t>
      </w:r>
    </w:p>
    <w:p w14:paraId="78A8DF49" w14:textId="77777777" w:rsidR="00E83F28" w:rsidRDefault="00E83F28">
      <w:pPr>
        <w:pStyle w:val="ConsPlusNormal"/>
        <w:spacing w:before="280"/>
        <w:ind w:firstLine="540"/>
        <w:jc w:val="both"/>
      </w:pPr>
      <w:r>
        <w:t>3.4.4. Выемки, разрабатываемые в местах возможного нахождения людей, должны быть ограждены защитными ограждениями. На ограждении необходимо устанавливать предупредительные надписи и (или) знаки, а в ночное время - сигнальное освещение.</w:t>
      </w:r>
    </w:p>
    <w:p w14:paraId="018AE9E9" w14:textId="77777777" w:rsidR="00E83F28" w:rsidRDefault="00E83F28">
      <w:pPr>
        <w:pStyle w:val="ConsPlusNormal"/>
        <w:spacing w:before="280"/>
        <w:ind w:firstLine="540"/>
        <w:jc w:val="both"/>
      </w:pPr>
      <w:r>
        <w:t>3.4.5. При выполнении земляных работ слесарю-сантехнику следует:</w:t>
      </w:r>
    </w:p>
    <w:p w14:paraId="493C42D2" w14:textId="77777777" w:rsidR="00E83F28" w:rsidRDefault="00E83F28">
      <w:pPr>
        <w:pStyle w:val="ConsPlusNormal"/>
        <w:spacing w:before="280"/>
        <w:ind w:firstLine="540"/>
        <w:jc w:val="both"/>
      </w:pPr>
      <w:r>
        <w:t>- спускаться в выемки по трапам или лестницам, оборудованным поручнями, переходить через них по переходным мостикам;</w:t>
      </w:r>
    </w:p>
    <w:p w14:paraId="27DC4E74" w14:textId="77777777" w:rsidR="00E83F28" w:rsidRDefault="00E83F28">
      <w:pPr>
        <w:pStyle w:val="ConsPlusNormal"/>
        <w:spacing w:before="280"/>
        <w:ind w:firstLine="540"/>
        <w:jc w:val="both"/>
      </w:pPr>
      <w:r>
        <w:t>- производить разработку грунта в выемках послойно, исключая образование подкопов;</w:t>
      </w:r>
    </w:p>
    <w:p w14:paraId="49BA871D" w14:textId="77777777" w:rsidR="00E83F28" w:rsidRDefault="00E83F28">
      <w:pPr>
        <w:pStyle w:val="ConsPlusNormal"/>
        <w:spacing w:before="280"/>
        <w:ind w:firstLine="540"/>
        <w:jc w:val="both"/>
      </w:pPr>
      <w:r>
        <w:t>- устанавливать крепление стенок выемок или делать откосы выемок в соответствии с ППР или технологической картой;</w:t>
      </w:r>
    </w:p>
    <w:p w14:paraId="13DE4E9C" w14:textId="77777777" w:rsidR="00E83F28" w:rsidRDefault="00E83F28">
      <w:pPr>
        <w:pStyle w:val="ConsPlusNormal"/>
        <w:spacing w:before="280"/>
        <w:ind w:firstLine="540"/>
        <w:jc w:val="both"/>
      </w:pPr>
      <w:r>
        <w:t>- размещать отвалы грунта, землеройные машины, механизмы и другие предметы за пределами призмы обрушения грунта на расстоянии, установленном в ППР, но не менее 0,6 м;</w:t>
      </w:r>
    </w:p>
    <w:p w14:paraId="527A7FCD" w14:textId="77777777" w:rsidR="00E83F28" w:rsidRDefault="00E83F28">
      <w:pPr>
        <w:pStyle w:val="ConsPlusNormal"/>
        <w:spacing w:before="280"/>
        <w:ind w:firstLine="540"/>
        <w:jc w:val="both"/>
      </w:pPr>
      <w:r>
        <w:lastRenderedPageBreak/>
        <w:t>- при обрушении грунта место образования обвалов после установки крепления засыпать грунтом;</w:t>
      </w:r>
    </w:p>
    <w:p w14:paraId="4085C01A" w14:textId="77777777" w:rsidR="00E83F28" w:rsidRDefault="00E83F28">
      <w:pPr>
        <w:pStyle w:val="ConsPlusNormal"/>
        <w:spacing w:before="280"/>
        <w:ind w:firstLine="540"/>
        <w:jc w:val="both"/>
      </w:pPr>
      <w:r>
        <w:t>- при значительном притоке грунтовых вод или наличии водонасыщенных расплывающихся грунтов (плывунов) устраивать искусственное водопонижение или шпунтовое крепление, забивая шпунт в водонепроницаемый грунт на глубину, указанную в паспорте крепления, но не менее 0,75 м;</w:t>
      </w:r>
    </w:p>
    <w:p w14:paraId="66277D1C" w14:textId="77777777" w:rsidR="00E83F28" w:rsidRDefault="00E83F28">
      <w:pPr>
        <w:pStyle w:val="ConsPlusNormal"/>
        <w:spacing w:before="280"/>
        <w:ind w:firstLine="540"/>
        <w:jc w:val="both"/>
      </w:pPr>
      <w:r>
        <w:t>- при производстве земляных работ звеном (бригадой) располагаться на таком расстоянии, чтобы не задевать работающих рядом;</w:t>
      </w:r>
    </w:p>
    <w:p w14:paraId="13F788F2" w14:textId="77777777" w:rsidR="00E83F28" w:rsidRDefault="00E83F28">
      <w:pPr>
        <w:pStyle w:val="ConsPlusNormal"/>
        <w:spacing w:before="280"/>
        <w:ind w:firstLine="540"/>
        <w:jc w:val="both"/>
      </w:pPr>
      <w:r>
        <w:t>- находиться за пределами зоны действия рабочих органов землеройных и иных строительных машин;</w:t>
      </w:r>
    </w:p>
    <w:p w14:paraId="1A4D635D" w14:textId="77777777" w:rsidR="00E83F28" w:rsidRDefault="00E83F28">
      <w:pPr>
        <w:pStyle w:val="ConsPlusNormal"/>
        <w:spacing w:before="280"/>
        <w:ind w:firstLine="540"/>
        <w:jc w:val="both"/>
      </w:pPr>
      <w:r>
        <w:t>- постоянно вести наблюдение за состоянием откосов выемок, принимая необходимые меры для предотвращения самопроизвольного обвала грунта, с удалением обнаруженных на них валунов (камней, глыб грунта), а в зимнее время - комьев мерзлой земли;</w:t>
      </w:r>
    </w:p>
    <w:p w14:paraId="25E9AA26" w14:textId="77777777" w:rsidR="00E83F28" w:rsidRDefault="00E83F28">
      <w:pPr>
        <w:pStyle w:val="ConsPlusNormal"/>
        <w:spacing w:before="280"/>
        <w:ind w:firstLine="540"/>
        <w:jc w:val="both"/>
      </w:pPr>
      <w:r>
        <w:t>- очищать ковш землеройной машины от налипшего грунта при опущенном его положении.</w:t>
      </w:r>
    </w:p>
    <w:p w14:paraId="10313299" w14:textId="77777777" w:rsidR="00E83F28" w:rsidRDefault="00E83F28">
      <w:pPr>
        <w:pStyle w:val="ConsPlusNormal"/>
        <w:spacing w:before="280"/>
        <w:ind w:firstLine="540"/>
        <w:jc w:val="both"/>
      </w:pPr>
      <w:r>
        <w:t>3.4.6. При выполнении земляных работ слесарю-сантехнику не допускается:</w:t>
      </w:r>
    </w:p>
    <w:p w14:paraId="4A6ED34D" w14:textId="77777777" w:rsidR="00E83F28" w:rsidRDefault="00E83F28">
      <w:pPr>
        <w:pStyle w:val="ConsPlusNormal"/>
        <w:spacing w:before="280"/>
        <w:ind w:firstLine="540"/>
        <w:jc w:val="both"/>
      </w:pPr>
      <w:r>
        <w:t>- находиться на строительной площадке без защитной каски;</w:t>
      </w:r>
    </w:p>
    <w:p w14:paraId="18AD01E6" w14:textId="77777777" w:rsidR="00E83F28" w:rsidRDefault="00E83F28">
      <w:pPr>
        <w:pStyle w:val="ConsPlusNormal"/>
        <w:spacing w:before="280"/>
        <w:ind w:firstLine="540"/>
        <w:jc w:val="both"/>
      </w:pPr>
      <w:r>
        <w:t>- производить их в неосвещенных или затемненных местах;</w:t>
      </w:r>
    </w:p>
    <w:p w14:paraId="402E8EA0" w14:textId="77777777" w:rsidR="00E83F28" w:rsidRDefault="00E83F28">
      <w:pPr>
        <w:pStyle w:val="ConsPlusNormal"/>
        <w:spacing w:before="280"/>
        <w:ind w:firstLine="540"/>
        <w:jc w:val="both"/>
      </w:pPr>
      <w:r>
        <w:t>- проводить проверку наличия газа по запаху или с применением открытого огня;</w:t>
      </w:r>
    </w:p>
    <w:p w14:paraId="55226132" w14:textId="77777777" w:rsidR="00E83F28" w:rsidRDefault="00E83F28">
      <w:pPr>
        <w:pStyle w:val="ConsPlusNormal"/>
        <w:spacing w:before="280"/>
        <w:ind w:firstLine="540"/>
        <w:jc w:val="both"/>
      </w:pPr>
      <w:r>
        <w:t>- спускаться в выемки, переходить через них в неустановленных, необорудованных местах;</w:t>
      </w:r>
    </w:p>
    <w:p w14:paraId="22F7A989" w14:textId="77777777" w:rsidR="00E83F28" w:rsidRDefault="00E83F28">
      <w:pPr>
        <w:pStyle w:val="ConsPlusNormal"/>
        <w:spacing w:before="280"/>
        <w:ind w:firstLine="540"/>
        <w:jc w:val="both"/>
      </w:pPr>
      <w:r>
        <w:t>- спускаться в выемку при наличии подкопа грунта, прогибов, трещин и иных деформаций деталей крепления стенок выемки, запаха газа;</w:t>
      </w:r>
    </w:p>
    <w:p w14:paraId="122FB59A" w14:textId="77777777" w:rsidR="00E83F28" w:rsidRDefault="00E83F28">
      <w:pPr>
        <w:pStyle w:val="ConsPlusNormal"/>
        <w:spacing w:before="280"/>
        <w:ind w:firstLine="540"/>
        <w:jc w:val="both"/>
      </w:pPr>
      <w:r>
        <w:t>- осуществлять производство работ одному в выемках глубиной 1,8 м и более;</w:t>
      </w:r>
    </w:p>
    <w:p w14:paraId="4B569DB3" w14:textId="77777777" w:rsidR="00E83F28" w:rsidRDefault="00E83F28">
      <w:pPr>
        <w:pStyle w:val="ConsPlusNormal"/>
        <w:spacing w:before="280"/>
        <w:ind w:firstLine="540"/>
        <w:jc w:val="both"/>
      </w:pPr>
      <w:r>
        <w:t xml:space="preserve">- находиться в выемках с вертикальными стенками без креплений в нескальных и незамерзших грунтах выше уровня грунтовых вод и при отсутствии вблизи подземных сооружений при их глубине более: 1 м - в насыпных неслежавшихся и песчаных грунтах; 1,25 м - в супесях; 1,5 м - в </w:t>
      </w:r>
      <w:r>
        <w:lastRenderedPageBreak/>
        <w:t>суглинках и глинах;</w:t>
      </w:r>
    </w:p>
    <w:p w14:paraId="54ECC42D" w14:textId="77777777" w:rsidR="00E83F28" w:rsidRDefault="00E83F28">
      <w:pPr>
        <w:pStyle w:val="ConsPlusNormal"/>
        <w:spacing w:before="280"/>
        <w:ind w:firstLine="540"/>
        <w:jc w:val="both"/>
      </w:pPr>
      <w:r>
        <w:t>- производить раскопки землеройными машинами на расстоянии менее 1 м и применять ударные механизмы на расстоянии менее 5 м от кабелей;</w:t>
      </w:r>
    </w:p>
    <w:p w14:paraId="1A2EDE9F" w14:textId="77777777" w:rsidR="00E83F28" w:rsidRDefault="00E83F28">
      <w:pPr>
        <w:pStyle w:val="ConsPlusNormal"/>
        <w:spacing w:before="280"/>
        <w:ind w:firstLine="540"/>
        <w:jc w:val="both"/>
      </w:pPr>
      <w:r>
        <w:t>- находиться ближе 5 м от радиуса действия экскаватора и производить другие работы со стороны забоя;</w:t>
      </w:r>
    </w:p>
    <w:p w14:paraId="131F3F4C" w14:textId="77777777" w:rsidR="00E83F28" w:rsidRDefault="00E83F28">
      <w:pPr>
        <w:pStyle w:val="ConsPlusNormal"/>
        <w:spacing w:before="280"/>
        <w:ind w:firstLine="540"/>
        <w:jc w:val="both"/>
      </w:pPr>
      <w:r>
        <w:t>- при разработке траншей роторным или траншейным экскаватором выполнять работы по зачистке траншеи до раскрепления ее стенок или устройства ее откосов;</w:t>
      </w:r>
    </w:p>
    <w:p w14:paraId="30CC0FAA" w14:textId="77777777" w:rsidR="00E83F28" w:rsidRDefault="00E83F28">
      <w:pPr>
        <w:pStyle w:val="ConsPlusNormal"/>
        <w:spacing w:before="280"/>
        <w:ind w:firstLine="540"/>
        <w:jc w:val="both"/>
      </w:pPr>
      <w:r>
        <w:t>- при погрузке грунта в транспортное средство находиться между ним и землеройной машиной.</w:t>
      </w:r>
    </w:p>
    <w:p w14:paraId="1F81CA6C" w14:textId="77777777" w:rsidR="00E83F28" w:rsidRDefault="00E83F28">
      <w:pPr>
        <w:pStyle w:val="ConsPlusNormal"/>
        <w:spacing w:before="280"/>
        <w:ind w:firstLine="540"/>
        <w:jc w:val="both"/>
      </w:pPr>
      <w:r>
        <w:t>3.4.7. Любые земляные работы должны быть прекращены с выводом людей и спецтехники из выемки (или за пределы площадки) при наступлении следующих случаев:</w:t>
      </w:r>
    </w:p>
    <w:p w14:paraId="513F46A8" w14:textId="77777777" w:rsidR="00E83F28" w:rsidRDefault="00E83F28">
      <w:pPr>
        <w:pStyle w:val="ConsPlusNormal"/>
        <w:spacing w:before="280"/>
        <w:ind w:firstLine="540"/>
        <w:jc w:val="both"/>
      </w:pPr>
      <w:r>
        <w:t>- угроза обрушения или оползания грунта в траншею, котлован, с отвала;</w:t>
      </w:r>
    </w:p>
    <w:p w14:paraId="0386886E" w14:textId="77777777" w:rsidR="00E83F28" w:rsidRDefault="00E83F28">
      <w:pPr>
        <w:pStyle w:val="ConsPlusNormal"/>
        <w:spacing w:before="280"/>
        <w:ind w:firstLine="540"/>
        <w:jc w:val="both"/>
      </w:pPr>
      <w:r>
        <w:t>- угроза повреждения несущих и опорных конструкций зданий и сооружений;</w:t>
      </w:r>
    </w:p>
    <w:p w14:paraId="5B2C9EEE" w14:textId="77777777" w:rsidR="00E83F28" w:rsidRDefault="00E83F28">
      <w:pPr>
        <w:pStyle w:val="ConsPlusNormal"/>
        <w:spacing w:before="280"/>
        <w:ind w:firstLine="540"/>
        <w:jc w:val="both"/>
      </w:pPr>
      <w:r>
        <w:t>- обнаружение не отмеченного на схемах и планах коммуникации неизвестного объекта, подземного сооружения, скрытого под грунтом;</w:t>
      </w:r>
    </w:p>
    <w:p w14:paraId="59D9E86D" w14:textId="77777777" w:rsidR="00E83F28" w:rsidRDefault="00E83F28">
      <w:pPr>
        <w:pStyle w:val="ConsPlusNormal"/>
        <w:spacing w:before="280"/>
        <w:ind w:firstLine="540"/>
        <w:jc w:val="both"/>
      </w:pPr>
      <w:r>
        <w:t>- обнаружение утечки и скопления газов, жидкостей, потенциально вредных веществ, подтопления, размыва;</w:t>
      </w:r>
    </w:p>
    <w:p w14:paraId="17B680E1" w14:textId="77777777" w:rsidR="00E83F28" w:rsidRDefault="00E83F28">
      <w:pPr>
        <w:pStyle w:val="ConsPlusNormal"/>
        <w:spacing w:before="280"/>
        <w:ind w:firstLine="540"/>
        <w:jc w:val="both"/>
      </w:pPr>
      <w:r>
        <w:t>- обнаружение неизвестного предмета, возможно взрывоопасного.</w:t>
      </w:r>
    </w:p>
    <w:p w14:paraId="4F7B0510" w14:textId="77777777" w:rsidR="00E83F28" w:rsidRDefault="00E83F28">
      <w:pPr>
        <w:pStyle w:val="ConsPlusNormal"/>
        <w:spacing w:before="280"/>
        <w:ind w:firstLine="540"/>
        <w:jc w:val="both"/>
      </w:pPr>
      <w:r>
        <w:t>Работы могут быть возобновлены только при полном устранении источника опасности.</w:t>
      </w:r>
    </w:p>
    <w:p w14:paraId="3D7E2209" w14:textId="77777777" w:rsidR="00E83F28" w:rsidRDefault="00E83F28">
      <w:pPr>
        <w:pStyle w:val="ConsPlusNormal"/>
        <w:spacing w:before="280"/>
        <w:ind w:firstLine="540"/>
        <w:jc w:val="both"/>
      </w:pPr>
      <w:r>
        <w:t>3.4.8. После окончания земляных работ должны быть произведены уборка рабочего места, обратная засыпка котлована или траншеи, а также восстановление территории в соответствии с первоначальным ее состоянием.</w:t>
      </w:r>
    </w:p>
    <w:p w14:paraId="2AEC8A56" w14:textId="77777777" w:rsidR="00E83F28" w:rsidRDefault="00E83F28">
      <w:pPr>
        <w:pStyle w:val="ConsPlusNormal"/>
        <w:spacing w:before="280"/>
        <w:ind w:firstLine="540"/>
        <w:jc w:val="both"/>
      </w:pPr>
      <w:r>
        <w:rPr>
          <w:b/>
        </w:rPr>
        <w:t>3.5. Требования охраны труда при проведении испытаний трубопроводов</w:t>
      </w:r>
    </w:p>
    <w:p w14:paraId="4F83E1A1" w14:textId="77777777" w:rsidR="00E83F28" w:rsidRDefault="00E83F28">
      <w:pPr>
        <w:pStyle w:val="ConsPlusNormal"/>
        <w:spacing w:before="280"/>
        <w:ind w:firstLine="540"/>
        <w:jc w:val="both"/>
      </w:pPr>
      <w:r>
        <w:t>3.5.1. Для проведения испытаний трубопровода ответственному исполнителю работ должен быть выдан наряд-допуск на производство работ повышенной опасности с указанием в нем размеров охранной зоны.</w:t>
      </w:r>
    </w:p>
    <w:p w14:paraId="1173B5E8" w14:textId="77777777" w:rsidR="00E83F28" w:rsidRDefault="00E83F28">
      <w:pPr>
        <w:pStyle w:val="ConsPlusNormal"/>
        <w:spacing w:before="280"/>
        <w:ind w:firstLine="540"/>
        <w:jc w:val="both"/>
      </w:pPr>
      <w:r>
        <w:t xml:space="preserve">3.5.2. При подготовке к испытанию составляют схему трубопровода, </w:t>
      </w:r>
      <w:r>
        <w:lastRenderedPageBreak/>
        <w:t>подлежащего испытанию, на ней указывают места подключения временных трубопроводов, подающих воду, места установки заглушек.</w:t>
      </w:r>
    </w:p>
    <w:p w14:paraId="1F1645A6" w14:textId="77777777" w:rsidR="00E83F28" w:rsidRDefault="00E83F28">
      <w:pPr>
        <w:pStyle w:val="ConsPlusNormal"/>
        <w:spacing w:before="280"/>
        <w:ind w:firstLine="540"/>
        <w:jc w:val="both"/>
      </w:pPr>
      <w:r>
        <w:t>3.5.3. Перед испытанием участок трубопровода отключают от оборудования и других трубопроводов и заглушают. Использование запорной арматуры для отключения участка испытываемого трубопровода не разрешается.</w:t>
      </w:r>
    </w:p>
    <w:p w14:paraId="347AA5E8" w14:textId="77777777" w:rsidR="00E83F28" w:rsidRDefault="00E83F28">
      <w:pPr>
        <w:pStyle w:val="ConsPlusNormal"/>
        <w:spacing w:before="280"/>
        <w:ind w:firstLine="540"/>
        <w:jc w:val="both"/>
      </w:pPr>
      <w:r>
        <w:t>3.5.4. Перед проведением испытания необходимо:</w:t>
      </w:r>
    </w:p>
    <w:p w14:paraId="603B7C63" w14:textId="77777777" w:rsidR="00E83F28" w:rsidRDefault="00E83F28">
      <w:pPr>
        <w:pStyle w:val="ConsPlusNormal"/>
        <w:spacing w:before="280"/>
        <w:ind w:firstLine="540"/>
        <w:jc w:val="both"/>
      </w:pPr>
      <w:r>
        <w:t>- ознакомить всех участников испытания со схемой и порядком проведения испытаний, правилами безопасного ведения работ;</w:t>
      </w:r>
    </w:p>
    <w:p w14:paraId="651FCA43" w14:textId="77777777" w:rsidR="00E83F28" w:rsidRDefault="00E83F28">
      <w:pPr>
        <w:pStyle w:val="ConsPlusNormal"/>
        <w:spacing w:before="280"/>
        <w:ind w:firstLine="540"/>
        <w:jc w:val="both"/>
      </w:pPr>
      <w:r>
        <w:t>- предупредить заранее рабочих, находящихся на соседних участках;</w:t>
      </w:r>
    </w:p>
    <w:p w14:paraId="0F9F668D" w14:textId="77777777" w:rsidR="00E83F28" w:rsidRDefault="00E83F28">
      <w:pPr>
        <w:pStyle w:val="ConsPlusNormal"/>
        <w:spacing w:before="280"/>
        <w:ind w:firstLine="540"/>
        <w:jc w:val="both"/>
      </w:pPr>
      <w:r>
        <w:t>- убедиться в правильности сборки схемы испытаний, исправности приборов (манометров), надежности установки заглушек;</w:t>
      </w:r>
    </w:p>
    <w:p w14:paraId="712DEC83" w14:textId="77777777" w:rsidR="00E83F28" w:rsidRDefault="00E83F28">
      <w:pPr>
        <w:pStyle w:val="ConsPlusNormal"/>
        <w:spacing w:before="280"/>
        <w:ind w:firstLine="540"/>
        <w:jc w:val="both"/>
      </w:pPr>
      <w:r>
        <w:t>- установить и оповестить участников испытаний о границах опасной зоны на время проведения испытаний.</w:t>
      </w:r>
    </w:p>
    <w:p w14:paraId="09D74DC3" w14:textId="77777777" w:rsidR="00E83F28" w:rsidRDefault="00E83F28">
      <w:pPr>
        <w:pStyle w:val="ConsPlusNormal"/>
        <w:spacing w:before="280"/>
        <w:ind w:firstLine="540"/>
        <w:jc w:val="both"/>
      </w:pPr>
      <w:r>
        <w:t>Границы опасной зоны должны быть обозначены сигнальными ограждениями или знаками безопасности.</w:t>
      </w:r>
    </w:p>
    <w:p w14:paraId="23CEE22C" w14:textId="77777777" w:rsidR="00E83F28" w:rsidRDefault="00E83F28">
      <w:pPr>
        <w:pStyle w:val="ConsPlusNormal"/>
        <w:spacing w:before="280"/>
        <w:ind w:firstLine="540"/>
        <w:jc w:val="both"/>
      </w:pPr>
      <w:r>
        <w:t>Нахождение лиц в опасной зоне во время проведения испытаний трубопроводов не допускается.</w:t>
      </w:r>
    </w:p>
    <w:p w14:paraId="52C76B87" w14:textId="77777777" w:rsidR="00E83F28" w:rsidRDefault="00E83F28">
      <w:pPr>
        <w:pStyle w:val="ConsPlusNormal"/>
        <w:spacing w:before="280"/>
        <w:ind w:firstLine="540"/>
        <w:jc w:val="both"/>
      </w:pPr>
      <w:r>
        <w:t>3.5.5. Начинать испытание трубопроводов разрешается только после своевременного предупреждения окружающих лиц и получения разрешения руководителя испытаний.</w:t>
      </w:r>
    </w:p>
    <w:p w14:paraId="47750710" w14:textId="77777777" w:rsidR="00E83F28" w:rsidRDefault="00E83F28">
      <w:pPr>
        <w:pStyle w:val="ConsPlusNormal"/>
        <w:spacing w:before="280"/>
        <w:ind w:firstLine="540"/>
        <w:jc w:val="both"/>
      </w:pPr>
      <w:r>
        <w:t>3.5.6. При производстве работ по испытанию трубопровода следует руководствоваться следующими требованиями:</w:t>
      </w:r>
    </w:p>
    <w:p w14:paraId="6F9CD5AA" w14:textId="77777777" w:rsidR="00E83F28" w:rsidRDefault="00E83F28">
      <w:pPr>
        <w:pStyle w:val="ConsPlusNormal"/>
        <w:spacing w:before="280"/>
        <w:ind w:firstLine="540"/>
        <w:jc w:val="both"/>
      </w:pPr>
      <w:r>
        <w:t>- давление в испытываемом трубопроводе следует увеличивать постепенно и равномерно, с постоянным контролем величины давления в трубопроводе по показаниям приборов;</w:t>
      </w:r>
    </w:p>
    <w:p w14:paraId="6EBDC754" w14:textId="77777777" w:rsidR="00E83F28" w:rsidRDefault="00E83F28">
      <w:pPr>
        <w:pStyle w:val="ConsPlusNormal"/>
        <w:spacing w:before="280"/>
        <w:ind w:firstLine="540"/>
        <w:jc w:val="both"/>
      </w:pPr>
      <w:r>
        <w:t>- лица, занятые испытаниями, должны находиться в безопасных местах, огражденных экраном на случай возможного выбивания заглушек;</w:t>
      </w:r>
    </w:p>
    <w:p w14:paraId="0194C300" w14:textId="77777777" w:rsidR="00E83F28" w:rsidRDefault="00E83F28">
      <w:pPr>
        <w:pStyle w:val="ConsPlusNormal"/>
        <w:spacing w:before="280"/>
        <w:ind w:firstLine="540"/>
        <w:jc w:val="both"/>
      </w:pPr>
      <w:r>
        <w:t>- осмотр трубопровода производится выделенными и проинструктированными слесарями-сантехниками после снижения испытательного давления до рабочего. При осмотре трубопровода подъем давления запрещается.</w:t>
      </w:r>
    </w:p>
    <w:p w14:paraId="4309969D" w14:textId="77777777" w:rsidR="00E83F28" w:rsidRDefault="00E83F28">
      <w:pPr>
        <w:pStyle w:val="ConsPlusNormal"/>
        <w:jc w:val="both"/>
      </w:pPr>
    </w:p>
    <w:p w14:paraId="61E3E70A" w14:textId="77777777" w:rsidR="00E83F28" w:rsidRDefault="00E83F28">
      <w:pPr>
        <w:pStyle w:val="ConsPlusNormal"/>
        <w:jc w:val="center"/>
        <w:outlineLvl w:val="2"/>
      </w:pPr>
      <w:r>
        <w:lastRenderedPageBreak/>
        <w:t>IV. Требования охраны труда в аварийных ситуациях</w:t>
      </w:r>
    </w:p>
    <w:p w14:paraId="7F236669" w14:textId="77777777" w:rsidR="00E83F28" w:rsidRDefault="00E83F28">
      <w:pPr>
        <w:pStyle w:val="ConsPlusNormal"/>
        <w:jc w:val="both"/>
      </w:pPr>
    </w:p>
    <w:p w14:paraId="0C1CCD0C" w14:textId="77777777" w:rsidR="00E83F28" w:rsidRDefault="00E83F28">
      <w:pPr>
        <w:pStyle w:val="ConsPlusNormal"/>
        <w:ind w:firstLine="540"/>
        <w:jc w:val="both"/>
      </w:pPr>
      <w:r>
        <w:t>4.1. При эксплуатации водопроводных и канализационных сетей возможны следующие аварийные ситуации:</w:t>
      </w:r>
    </w:p>
    <w:p w14:paraId="47F3056C" w14:textId="77777777" w:rsidR="00E83F28" w:rsidRDefault="00E83F28">
      <w:pPr>
        <w:pStyle w:val="ConsPlusNormal"/>
        <w:spacing w:before="280"/>
        <w:ind w:firstLine="540"/>
        <w:jc w:val="both"/>
      </w:pPr>
      <w:r>
        <w:t>- прекращение подачи горячей и/или холодной воды, функционирования канализации, приводящие к нарушению функционирования организации;</w:t>
      </w:r>
    </w:p>
    <w:p w14:paraId="5123E5B0" w14:textId="77777777" w:rsidR="00E83F28" w:rsidRDefault="00E83F28">
      <w:pPr>
        <w:pStyle w:val="ConsPlusNormal"/>
        <w:spacing w:before="280"/>
        <w:ind w:firstLine="540"/>
        <w:jc w:val="both"/>
      </w:pPr>
      <w:r>
        <w:t>- разрыв водопроводных труб, повреждения кранов, задвижек и иного оборудования сети водоснабжения;</w:t>
      </w:r>
    </w:p>
    <w:p w14:paraId="692F6887" w14:textId="77777777" w:rsidR="00E83F28" w:rsidRDefault="00E83F28">
      <w:pPr>
        <w:pStyle w:val="ConsPlusNormal"/>
        <w:spacing w:before="280"/>
        <w:ind w:firstLine="540"/>
        <w:jc w:val="both"/>
      </w:pPr>
      <w:r>
        <w:t>- прорыв или выброс горячей и/или холодной воды, пара, содержания канализационных труб;</w:t>
      </w:r>
    </w:p>
    <w:p w14:paraId="5AC9E9D8" w14:textId="77777777" w:rsidR="00E83F28" w:rsidRDefault="00E83F28">
      <w:pPr>
        <w:pStyle w:val="ConsPlusNormal"/>
        <w:spacing w:before="280"/>
        <w:ind w:firstLine="540"/>
        <w:jc w:val="both"/>
      </w:pPr>
      <w:r>
        <w:t>- затопление помещений;</w:t>
      </w:r>
    </w:p>
    <w:p w14:paraId="0F1CE567" w14:textId="77777777" w:rsidR="00E83F28" w:rsidRDefault="00E83F28">
      <w:pPr>
        <w:pStyle w:val="ConsPlusNormal"/>
        <w:spacing w:before="280"/>
        <w:ind w:firstLine="540"/>
        <w:jc w:val="both"/>
      </w:pPr>
      <w:r>
        <w:t>- прорыв сточных вод;</w:t>
      </w:r>
    </w:p>
    <w:p w14:paraId="62996367" w14:textId="77777777" w:rsidR="00E83F28" w:rsidRDefault="00E83F28">
      <w:pPr>
        <w:pStyle w:val="ConsPlusNormal"/>
        <w:spacing w:before="280"/>
        <w:ind w:firstLine="540"/>
        <w:jc w:val="both"/>
      </w:pPr>
      <w:r>
        <w:t>- сверхнормативное повышение давления в водопроводных и канализационных сетях;</w:t>
      </w:r>
    </w:p>
    <w:p w14:paraId="31874F18" w14:textId="77777777" w:rsidR="00E83F28" w:rsidRDefault="00E83F28">
      <w:pPr>
        <w:pStyle w:val="ConsPlusNormal"/>
        <w:spacing w:before="280"/>
        <w:ind w:firstLine="540"/>
        <w:jc w:val="both"/>
      </w:pPr>
      <w:r>
        <w:t>- поломка (неисправность) и (или) неправильная эксплуатация используемых сантехнического оборудования, инструментов и приспособлений, представляющие опасность для жизни и здоровья людей;</w:t>
      </w:r>
    </w:p>
    <w:p w14:paraId="2EF21C0B"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92AA10C" w14:textId="77777777" w:rsidR="00E83F28" w:rsidRDefault="00E83F28">
      <w:pPr>
        <w:pStyle w:val="ConsPlusNormal"/>
        <w:spacing w:before="280"/>
        <w:ind w:firstLine="540"/>
        <w:jc w:val="both"/>
      </w:pPr>
      <w:r>
        <w:t>- пожар;</w:t>
      </w:r>
    </w:p>
    <w:p w14:paraId="1371150A" w14:textId="77777777" w:rsidR="00E83F28" w:rsidRDefault="00E83F28">
      <w:pPr>
        <w:pStyle w:val="ConsPlusNormal"/>
        <w:spacing w:before="280"/>
        <w:ind w:firstLine="540"/>
        <w:jc w:val="both"/>
      </w:pPr>
      <w:r>
        <w:t>- другие аварийные и (или) чрезвычайные ситуации.</w:t>
      </w:r>
    </w:p>
    <w:p w14:paraId="7440E5A4"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78B6A994" w14:textId="77777777" w:rsidR="00E83F28" w:rsidRDefault="00E83F28">
      <w:pPr>
        <w:pStyle w:val="ConsPlusNormal"/>
        <w:spacing w:before="280"/>
        <w:ind w:firstLine="540"/>
        <w:jc w:val="both"/>
      </w:pPr>
      <w:r>
        <w:t>4.3. При возникновении аварий, несчастных случаев и других происшествий необходимо приступить к ликвидации их последствий и принять возможные меры к спасению людей и имущества.</w:t>
      </w:r>
    </w:p>
    <w:p w14:paraId="12948D47" w14:textId="77777777" w:rsidR="00E83F28" w:rsidRDefault="00E83F28">
      <w:pPr>
        <w:pStyle w:val="ConsPlusNormal"/>
        <w:spacing w:before="280"/>
        <w:ind w:firstLine="540"/>
        <w:jc w:val="both"/>
      </w:pPr>
      <w:r>
        <w:t xml:space="preserve">4.4. При поломке используемого оборудования и (или) инструмента </w:t>
      </w:r>
      <w:r>
        <w:lastRenderedPageBreak/>
        <w:t>прекратить его эксплуатацию, обесточить, доложить руководству и действовать в соответствии с полученными указаниями.</w:t>
      </w:r>
    </w:p>
    <w:p w14:paraId="67FC8FAB" w14:textId="77777777" w:rsidR="00E83F28" w:rsidRDefault="00E83F28">
      <w:pPr>
        <w:pStyle w:val="ConsPlusNormal"/>
        <w:spacing w:before="280"/>
        <w:ind w:firstLine="540"/>
        <w:jc w:val="both"/>
      </w:pPr>
      <w:r>
        <w:t>4.5. При возникновении пожара действовать в соответствии с инструкцией о мерах пожарной безопасности. Немедленно сообщить о пожаре в пожарную охрану по телефонам 01, 112: представившись, доложить о месте пожара и источнике огня. Сообщить о пожаре руководству. Приступить к ликвидации очага пожара имеющимися первичными средствами пожаротушения. При загорании электросетей и электрооборудования необходимо их обесточить. При наличии опасности для жизни немедленно покинуть место пожара. При необходимости оказать помощь при эвакуации работников и учащихся в соответствии с планом эвакуации.</w:t>
      </w:r>
    </w:p>
    <w:p w14:paraId="5F2079C5" w14:textId="77777777" w:rsidR="00E83F28" w:rsidRDefault="00E83F28">
      <w:pPr>
        <w:pStyle w:val="ConsPlusNormal"/>
        <w:spacing w:before="280"/>
        <w:ind w:firstLine="540"/>
        <w:jc w:val="both"/>
      </w:pPr>
      <w:r>
        <w:t>4.6. При обнаружении загазованности помещения (появлении запаха газа) прекратить работу, сообщить руководству, вызвать аварийную службу газового хозяйства, выключить электроприборы и электроинструменты, открыть окно или форточку, покинуть здание. При необходимости оказать помощь при эвакуации работников и учащихся.</w:t>
      </w:r>
    </w:p>
    <w:p w14:paraId="7BEC74EC" w14:textId="77777777" w:rsidR="00E83F28" w:rsidRDefault="00E83F28">
      <w:pPr>
        <w:pStyle w:val="ConsPlusNormal"/>
        <w:spacing w:before="280"/>
        <w:ind w:firstLine="540"/>
        <w:jc w:val="both"/>
      </w:pPr>
      <w:r>
        <w:t>4.7.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94E7354" w14:textId="77777777" w:rsidR="00E83F28" w:rsidRDefault="00E83F28">
      <w:pPr>
        <w:pStyle w:val="ConsPlusNormal"/>
        <w:spacing w:before="280"/>
        <w:ind w:firstLine="540"/>
        <w:jc w:val="both"/>
      </w:pPr>
      <w:r>
        <w:t>4.8. В соответствии с действующим законодательством каждый слесарь-сантехник обязан пройти обучение по оказанию первой помощи пострадавшим на производстве (</w:t>
      </w:r>
      <w:hyperlink r:id="rId1038">
        <w:r>
          <w:rPr>
            <w:color w:val="0000FF"/>
          </w:rPr>
          <w:t>ст. 215</w:t>
        </w:r>
      </w:hyperlink>
      <w:r>
        <w:t xml:space="preserve"> Трудового кодекса РФ). Слесарь-сантехник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39">
        <w:r>
          <w:rPr>
            <w:color w:val="0000FF"/>
          </w:rPr>
          <w:t>ст. 214</w:t>
        </w:r>
      </w:hyperlink>
      <w:r>
        <w:t xml:space="preserve"> Трудового кодекса РФ).</w:t>
      </w:r>
    </w:p>
    <w:p w14:paraId="11AB1F15" w14:textId="77777777" w:rsidR="00E83F28" w:rsidRDefault="00E83F28">
      <w:pPr>
        <w:pStyle w:val="ConsPlusNormal"/>
        <w:spacing w:before="280"/>
        <w:ind w:firstLine="540"/>
        <w:jc w:val="both"/>
      </w:pPr>
      <w:r>
        <w:t>4.9. Первая помощь оказывается при следующих состояниях:</w:t>
      </w:r>
    </w:p>
    <w:p w14:paraId="6CD419A1" w14:textId="77777777" w:rsidR="00E83F28" w:rsidRDefault="00E83F28">
      <w:pPr>
        <w:pStyle w:val="ConsPlusNormal"/>
        <w:spacing w:before="280"/>
        <w:ind w:firstLine="540"/>
        <w:jc w:val="both"/>
      </w:pPr>
      <w:r>
        <w:t>- отсутствие сознания;</w:t>
      </w:r>
    </w:p>
    <w:p w14:paraId="1FE82DC0" w14:textId="77777777" w:rsidR="00E83F28" w:rsidRDefault="00E83F28">
      <w:pPr>
        <w:pStyle w:val="ConsPlusNormal"/>
        <w:spacing w:before="280"/>
        <w:ind w:firstLine="540"/>
        <w:jc w:val="both"/>
      </w:pPr>
      <w:r>
        <w:t>- остановка дыхания и кровообращения;</w:t>
      </w:r>
    </w:p>
    <w:p w14:paraId="292FE6C2" w14:textId="77777777" w:rsidR="00E83F28" w:rsidRDefault="00E83F28">
      <w:pPr>
        <w:pStyle w:val="ConsPlusNormal"/>
        <w:spacing w:before="280"/>
        <w:ind w:firstLine="540"/>
        <w:jc w:val="both"/>
      </w:pPr>
      <w:r>
        <w:t>- наружные кровотечения;</w:t>
      </w:r>
    </w:p>
    <w:p w14:paraId="2DB4694F" w14:textId="77777777" w:rsidR="00E83F28" w:rsidRDefault="00E83F28">
      <w:pPr>
        <w:pStyle w:val="ConsPlusNormal"/>
        <w:spacing w:before="280"/>
        <w:ind w:firstLine="540"/>
        <w:jc w:val="both"/>
      </w:pPr>
      <w:r>
        <w:t>- инородные тела в верхних дыхательных путях;</w:t>
      </w:r>
    </w:p>
    <w:p w14:paraId="7D38C474" w14:textId="77777777" w:rsidR="00E83F28" w:rsidRDefault="00E83F28">
      <w:pPr>
        <w:pStyle w:val="ConsPlusNormal"/>
        <w:spacing w:before="280"/>
        <w:ind w:firstLine="540"/>
        <w:jc w:val="both"/>
      </w:pPr>
      <w:r>
        <w:t>- травмы различных областей тела;</w:t>
      </w:r>
    </w:p>
    <w:p w14:paraId="05D57E4B" w14:textId="77777777" w:rsidR="00E83F28" w:rsidRDefault="00E83F28">
      <w:pPr>
        <w:pStyle w:val="ConsPlusNormal"/>
        <w:spacing w:before="280"/>
        <w:ind w:firstLine="540"/>
        <w:jc w:val="both"/>
      </w:pPr>
      <w:r>
        <w:lastRenderedPageBreak/>
        <w:t>- ожоги, эффекты воздействия высоких температур, теплового излучения;</w:t>
      </w:r>
    </w:p>
    <w:p w14:paraId="6A5AC94D"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37E988CF" w14:textId="77777777" w:rsidR="00E83F28" w:rsidRDefault="00E83F28">
      <w:pPr>
        <w:pStyle w:val="ConsPlusNormal"/>
        <w:spacing w:before="280"/>
        <w:ind w:firstLine="540"/>
        <w:jc w:val="both"/>
      </w:pPr>
      <w:r>
        <w:t>- отравления.</w:t>
      </w:r>
    </w:p>
    <w:p w14:paraId="15322E04" w14:textId="77777777" w:rsidR="00E83F28" w:rsidRDefault="00E83F28">
      <w:pPr>
        <w:pStyle w:val="ConsPlusNormal"/>
        <w:spacing w:before="280"/>
        <w:ind w:firstLine="540"/>
        <w:jc w:val="both"/>
      </w:pPr>
      <w:r>
        <w:t xml:space="preserve">4.10. При указанных состояниях в соответствии с Универсальным </w:t>
      </w:r>
      <w:hyperlink r:id="rId1040">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411C0780"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B588E3E"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F55CB12"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95C56C4" w14:textId="77777777" w:rsidR="00E83F28" w:rsidRDefault="00E83F28">
      <w:pPr>
        <w:pStyle w:val="ConsPlusNormal"/>
        <w:spacing w:before="280"/>
        <w:ind w:firstLine="540"/>
        <w:jc w:val="both"/>
      </w:pPr>
      <w:r>
        <w:t>- устраняют угрожающие факторы для жизни и здоровья;</w:t>
      </w:r>
    </w:p>
    <w:p w14:paraId="46798641"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F20386A" w14:textId="77777777" w:rsidR="00E83F28" w:rsidRDefault="00E83F28">
      <w:pPr>
        <w:pStyle w:val="ConsPlusNormal"/>
        <w:spacing w:before="280"/>
        <w:ind w:firstLine="540"/>
        <w:jc w:val="both"/>
      </w:pPr>
      <w:r>
        <w:t>- оценивают количество пострадавших (при необходимости);</w:t>
      </w:r>
    </w:p>
    <w:p w14:paraId="52211B50"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B21BFFA" w14:textId="77777777" w:rsidR="00E83F28" w:rsidRDefault="00E83F28">
      <w:pPr>
        <w:pStyle w:val="ConsPlusNormal"/>
        <w:spacing w:before="280"/>
        <w:ind w:firstLine="540"/>
        <w:jc w:val="both"/>
      </w:pPr>
      <w:r>
        <w:t>- перемещают пострадавшего (при необходимости).</w:t>
      </w:r>
    </w:p>
    <w:p w14:paraId="38CEB396" w14:textId="77777777" w:rsidR="00E83F28" w:rsidRDefault="00E83F28">
      <w:pPr>
        <w:pStyle w:val="ConsPlusNormal"/>
        <w:spacing w:before="280"/>
        <w:ind w:firstLine="540"/>
        <w:jc w:val="both"/>
      </w:pPr>
      <w:r>
        <w:t>2. Определяют наличие сознания у пострадавшего.</w:t>
      </w:r>
    </w:p>
    <w:p w14:paraId="6CCC4C31" w14:textId="77777777" w:rsidR="00E83F28" w:rsidRDefault="00E83F28">
      <w:pPr>
        <w:pStyle w:val="ConsPlusNormal"/>
        <w:spacing w:before="280"/>
        <w:ind w:firstLine="540"/>
        <w:jc w:val="both"/>
      </w:pPr>
      <w:r>
        <w:t xml:space="preserve">При наличии сознания переходят к </w:t>
      </w:r>
      <w:hyperlink r:id="rId1041">
        <w:r>
          <w:rPr>
            <w:color w:val="0000FF"/>
          </w:rPr>
          <w:t>п. 7</w:t>
        </w:r>
      </w:hyperlink>
      <w:r>
        <w:t xml:space="preserve"> Алгоритма; при отсутствии сознания переходят к </w:t>
      </w:r>
      <w:hyperlink r:id="rId1042">
        <w:r>
          <w:rPr>
            <w:color w:val="0000FF"/>
          </w:rPr>
          <w:t>п. 3</w:t>
        </w:r>
      </w:hyperlink>
      <w:r>
        <w:t xml:space="preserve"> Алгоритма.</w:t>
      </w:r>
    </w:p>
    <w:p w14:paraId="7493F7AC" w14:textId="77777777" w:rsidR="00E83F28" w:rsidRDefault="00E83F28">
      <w:pPr>
        <w:pStyle w:val="ConsPlusNormal"/>
        <w:spacing w:before="280"/>
        <w:ind w:firstLine="540"/>
        <w:jc w:val="both"/>
      </w:pPr>
      <w:r>
        <w:t>3. Восстанавливают проходимость дыхательных путей:</w:t>
      </w:r>
    </w:p>
    <w:p w14:paraId="6B9175B2" w14:textId="77777777" w:rsidR="00E83F28" w:rsidRDefault="00E83F28">
      <w:pPr>
        <w:pStyle w:val="ConsPlusNormal"/>
        <w:spacing w:before="280"/>
        <w:ind w:firstLine="540"/>
        <w:jc w:val="both"/>
      </w:pPr>
      <w:r>
        <w:t>- запрокидывают голову с подъемом подбородка;</w:t>
      </w:r>
    </w:p>
    <w:p w14:paraId="465D2360" w14:textId="77777777" w:rsidR="00E83F28" w:rsidRDefault="00E83F28">
      <w:pPr>
        <w:pStyle w:val="ConsPlusNormal"/>
        <w:spacing w:before="280"/>
        <w:ind w:firstLine="540"/>
        <w:jc w:val="both"/>
      </w:pPr>
      <w:r>
        <w:t>- выдвигают нижнюю челюсть.</w:t>
      </w:r>
    </w:p>
    <w:p w14:paraId="7E23017F" w14:textId="77777777" w:rsidR="00E83F28" w:rsidRDefault="00E83F28">
      <w:pPr>
        <w:pStyle w:val="ConsPlusNormal"/>
        <w:spacing w:before="280"/>
        <w:ind w:firstLine="540"/>
        <w:jc w:val="both"/>
      </w:pPr>
      <w:r>
        <w:t>Определяют признаки жизни:</w:t>
      </w:r>
    </w:p>
    <w:p w14:paraId="1FFD6D5C"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8591E9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6DF75B39" w14:textId="77777777" w:rsidR="00E83F28" w:rsidRDefault="00E83F28">
      <w:pPr>
        <w:pStyle w:val="ConsPlusNormal"/>
        <w:spacing w:before="280"/>
        <w:ind w:firstLine="540"/>
        <w:jc w:val="both"/>
      </w:pPr>
      <w:r>
        <w:lastRenderedPageBreak/>
        <w:t xml:space="preserve">При наличии дыхания переходят к </w:t>
      </w:r>
      <w:hyperlink r:id="rId1043">
        <w:r>
          <w:rPr>
            <w:color w:val="0000FF"/>
          </w:rPr>
          <w:t>п. 6</w:t>
        </w:r>
      </w:hyperlink>
      <w:r>
        <w:t xml:space="preserve"> Алгоритма; при отсутствии дыхания переходят к </w:t>
      </w:r>
      <w:hyperlink r:id="rId1044">
        <w:r>
          <w:rPr>
            <w:color w:val="0000FF"/>
          </w:rPr>
          <w:t>п. 4</w:t>
        </w:r>
      </w:hyperlink>
      <w:r>
        <w:t xml:space="preserve"> Алгоритма.</w:t>
      </w:r>
    </w:p>
    <w:p w14:paraId="457387C7"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C2CB0AF"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9833025" w14:textId="77777777" w:rsidR="00E83F28" w:rsidRDefault="00E83F28">
      <w:pPr>
        <w:pStyle w:val="ConsPlusNormal"/>
        <w:spacing w:before="280"/>
        <w:ind w:firstLine="540"/>
        <w:jc w:val="both"/>
      </w:pPr>
      <w:r>
        <w:t>- давления руками на грудину пострадавшего;</w:t>
      </w:r>
    </w:p>
    <w:p w14:paraId="18DADDF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F826DD4" w14:textId="77777777" w:rsidR="00E83F28" w:rsidRDefault="00E83F28">
      <w:pPr>
        <w:pStyle w:val="ConsPlusNormal"/>
        <w:spacing w:before="280"/>
        <w:ind w:firstLine="540"/>
        <w:jc w:val="both"/>
      </w:pPr>
      <w:r>
        <w:t xml:space="preserve">При появлении признаков жизни переходят к </w:t>
      </w:r>
      <w:hyperlink r:id="rId1045">
        <w:r>
          <w:rPr>
            <w:color w:val="0000FF"/>
          </w:rPr>
          <w:t>п. 6</w:t>
        </w:r>
      </w:hyperlink>
      <w:r>
        <w:t xml:space="preserve"> Алгоритма.</w:t>
      </w:r>
    </w:p>
    <w:p w14:paraId="69BC25B8"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1FFFD86" w14:textId="77777777" w:rsidR="00E83F28" w:rsidRDefault="00E83F28">
      <w:pPr>
        <w:pStyle w:val="ConsPlusNormal"/>
        <w:spacing w:before="280"/>
        <w:ind w:firstLine="540"/>
        <w:jc w:val="both"/>
      </w:pPr>
      <w:r>
        <w:t>- придают устойчивое боковое положение;</w:t>
      </w:r>
    </w:p>
    <w:p w14:paraId="04ADFD49" w14:textId="77777777" w:rsidR="00E83F28" w:rsidRDefault="00E83F28">
      <w:pPr>
        <w:pStyle w:val="ConsPlusNormal"/>
        <w:spacing w:before="280"/>
        <w:ind w:firstLine="540"/>
        <w:jc w:val="both"/>
      </w:pPr>
      <w:r>
        <w:t>- запрокидывают голову с подъемом подбородка;</w:t>
      </w:r>
    </w:p>
    <w:p w14:paraId="21DA99E3" w14:textId="77777777" w:rsidR="00E83F28" w:rsidRDefault="00E83F28">
      <w:pPr>
        <w:pStyle w:val="ConsPlusNormal"/>
        <w:spacing w:before="280"/>
        <w:ind w:firstLine="540"/>
        <w:jc w:val="both"/>
      </w:pPr>
      <w:r>
        <w:t>- выдвигают нижнюю челюсть.</w:t>
      </w:r>
    </w:p>
    <w:p w14:paraId="5A4E4E1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915A949" w14:textId="77777777" w:rsidR="00E83F28" w:rsidRDefault="00E83F28">
      <w:pPr>
        <w:pStyle w:val="ConsPlusNormal"/>
        <w:spacing w:before="280"/>
        <w:ind w:firstLine="540"/>
        <w:jc w:val="both"/>
      </w:pPr>
      <w:r>
        <w:t>- наложением давящей повязки;</w:t>
      </w:r>
    </w:p>
    <w:p w14:paraId="1F0C1775" w14:textId="77777777" w:rsidR="00E83F28" w:rsidRDefault="00E83F28">
      <w:pPr>
        <w:pStyle w:val="ConsPlusNormal"/>
        <w:spacing w:before="280"/>
        <w:ind w:firstLine="540"/>
        <w:jc w:val="both"/>
      </w:pPr>
      <w:r>
        <w:t>- пальцевым прижатием артерии;</w:t>
      </w:r>
    </w:p>
    <w:p w14:paraId="2DECB75A" w14:textId="77777777" w:rsidR="00E83F28" w:rsidRDefault="00E83F28">
      <w:pPr>
        <w:pStyle w:val="ConsPlusNormal"/>
        <w:spacing w:before="280"/>
        <w:ind w:firstLine="540"/>
        <w:jc w:val="both"/>
      </w:pPr>
      <w:r>
        <w:t>- прямым давлением на рану;</w:t>
      </w:r>
    </w:p>
    <w:p w14:paraId="6D42B4FC" w14:textId="77777777" w:rsidR="00E83F28" w:rsidRDefault="00E83F28">
      <w:pPr>
        <w:pStyle w:val="ConsPlusNormal"/>
        <w:spacing w:before="280"/>
        <w:ind w:firstLine="540"/>
        <w:jc w:val="both"/>
      </w:pPr>
      <w:r>
        <w:t>- максимальным сгибанием конечности в суставе;</w:t>
      </w:r>
    </w:p>
    <w:p w14:paraId="332617B7" w14:textId="77777777" w:rsidR="00E83F28" w:rsidRDefault="00E83F28">
      <w:pPr>
        <w:pStyle w:val="ConsPlusNormal"/>
        <w:spacing w:before="280"/>
        <w:ind w:firstLine="540"/>
        <w:jc w:val="both"/>
      </w:pPr>
      <w:r>
        <w:t>- наложением жгута.</w:t>
      </w:r>
    </w:p>
    <w:p w14:paraId="57689E2C"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388DDE4" w14:textId="77777777" w:rsidR="00E83F28" w:rsidRDefault="00E83F28">
      <w:pPr>
        <w:pStyle w:val="ConsPlusNormal"/>
        <w:spacing w:before="280"/>
        <w:ind w:firstLine="540"/>
        <w:jc w:val="both"/>
      </w:pPr>
      <w:r>
        <w:t>- проводят осмотр головы;</w:t>
      </w:r>
    </w:p>
    <w:p w14:paraId="14B560DA" w14:textId="77777777" w:rsidR="00E83F28" w:rsidRDefault="00E83F28">
      <w:pPr>
        <w:pStyle w:val="ConsPlusNormal"/>
        <w:spacing w:before="280"/>
        <w:ind w:firstLine="540"/>
        <w:jc w:val="both"/>
      </w:pPr>
      <w:r>
        <w:lastRenderedPageBreak/>
        <w:t>- проводят осмотр шеи;</w:t>
      </w:r>
    </w:p>
    <w:p w14:paraId="0D5149B0" w14:textId="77777777" w:rsidR="00E83F28" w:rsidRDefault="00E83F28">
      <w:pPr>
        <w:pStyle w:val="ConsPlusNormal"/>
        <w:spacing w:before="280"/>
        <w:ind w:firstLine="540"/>
        <w:jc w:val="both"/>
      </w:pPr>
      <w:r>
        <w:t>- проводят осмотр груди;</w:t>
      </w:r>
    </w:p>
    <w:p w14:paraId="0284AB26" w14:textId="77777777" w:rsidR="00E83F28" w:rsidRDefault="00E83F28">
      <w:pPr>
        <w:pStyle w:val="ConsPlusNormal"/>
        <w:spacing w:before="280"/>
        <w:ind w:firstLine="540"/>
        <w:jc w:val="both"/>
      </w:pPr>
      <w:r>
        <w:t>- проводят осмотр спины;</w:t>
      </w:r>
    </w:p>
    <w:p w14:paraId="36A68BD9" w14:textId="77777777" w:rsidR="00E83F28" w:rsidRDefault="00E83F28">
      <w:pPr>
        <w:pStyle w:val="ConsPlusNormal"/>
        <w:spacing w:before="280"/>
        <w:ind w:firstLine="540"/>
        <w:jc w:val="both"/>
      </w:pPr>
      <w:r>
        <w:t>- проводят осмотр живота и таза;</w:t>
      </w:r>
    </w:p>
    <w:p w14:paraId="2E4FE2C5" w14:textId="77777777" w:rsidR="00E83F28" w:rsidRDefault="00E83F28">
      <w:pPr>
        <w:pStyle w:val="ConsPlusNormal"/>
        <w:spacing w:before="280"/>
        <w:ind w:firstLine="540"/>
        <w:jc w:val="both"/>
      </w:pPr>
      <w:r>
        <w:t>- проводят осмотр конечностей;</w:t>
      </w:r>
    </w:p>
    <w:p w14:paraId="49BB6F5D"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36AC2DC9"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06653A2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475DF75"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90A8928"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43CB4E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37F4AE93" w14:textId="77777777" w:rsidR="00E83F28" w:rsidRDefault="00E83F28">
      <w:pPr>
        <w:pStyle w:val="ConsPlusNormal"/>
        <w:spacing w:before="280"/>
        <w:ind w:firstLine="540"/>
        <w:jc w:val="both"/>
      </w:pPr>
      <w:r>
        <w:t>9. Придают пострадавшему оптимальное положение тела.</w:t>
      </w:r>
    </w:p>
    <w:p w14:paraId="40DA212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B35E62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2DCA2C1F" w14:textId="77777777" w:rsidR="00E83F28" w:rsidRDefault="00E83F28">
      <w:pPr>
        <w:pStyle w:val="ConsPlusNormal"/>
        <w:jc w:val="both"/>
      </w:pPr>
    </w:p>
    <w:p w14:paraId="400B7A94" w14:textId="77777777" w:rsidR="00E83F28" w:rsidRDefault="00E83F28">
      <w:pPr>
        <w:pStyle w:val="ConsPlusNormal"/>
        <w:jc w:val="center"/>
        <w:outlineLvl w:val="2"/>
      </w:pPr>
      <w:r>
        <w:t>V. Требования охраны труда по окончании работы</w:t>
      </w:r>
    </w:p>
    <w:p w14:paraId="136A4707" w14:textId="77777777" w:rsidR="00E83F28" w:rsidRDefault="00E83F28">
      <w:pPr>
        <w:pStyle w:val="ConsPlusNormal"/>
        <w:jc w:val="both"/>
      </w:pPr>
    </w:p>
    <w:p w14:paraId="6F33810D"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25EAC1B1" w14:textId="77777777" w:rsidR="00E83F28" w:rsidRDefault="00E83F28">
      <w:pPr>
        <w:pStyle w:val="ConsPlusNormal"/>
        <w:spacing w:before="280"/>
        <w:ind w:firstLine="540"/>
        <w:jc w:val="both"/>
      </w:pPr>
      <w:r>
        <w:t xml:space="preserve">5.2. Перед закрытием крышки канализационного колодца убедиться, что </w:t>
      </w:r>
      <w:r>
        <w:lastRenderedPageBreak/>
        <w:t>его покинули все члены бригады. С помощью крючка закрыть люки колодцев с соблюдением мер безопасности. Произвести снятие знаков и устройств ограждения, разборку креплений (при необходимости).</w:t>
      </w:r>
    </w:p>
    <w:p w14:paraId="3A15616B" w14:textId="77777777" w:rsidR="00E83F28" w:rsidRDefault="00E83F28">
      <w:pPr>
        <w:pStyle w:val="ConsPlusNormal"/>
        <w:spacing w:before="280"/>
        <w:ind w:firstLine="540"/>
        <w:jc w:val="both"/>
      </w:pPr>
      <w:r>
        <w:t>5.3. Снять, осмотреть и убрать в специально отведенные места рабочую одежду, обувь и СИЗ.</w:t>
      </w:r>
    </w:p>
    <w:p w14:paraId="61470F99" w14:textId="77777777" w:rsidR="00E83F28" w:rsidRDefault="00E83F28">
      <w:pPr>
        <w:pStyle w:val="ConsPlusNormal"/>
        <w:spacing w:before="280"/>
        <w:ind w:firstLine="540"/>
        <w:jc w:val="both"/>
      </w:pPr>
      <w:r>
        <w:t>5.4.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7E2E5697" w14:textId="77777777" w:rsidR="00E83F28" w:rsidRDefault="00E83F28">
      <w:pPr>
        <w:pStyle w:val="ConsPlusNormal"/>
        <w:spacing w:before="280"/>
        <w:ind w:firstLine="540"/>
        <w:jc w:val="both"/>
      </w:pPr>
      <w:r>
        <w:t>5.5.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2BCE247" w14:textId="77777777" w:rsidR="00E83F28" w:rsidRDefault="00E83F28">
      <w:pPr>
        <w:pStyle w:val="ConsPlusNormal"/>
        <w:jc w:val="both"/>
      </w:pPr>
    </w:p>
    <w:p w14:paraId="3341AEB6" w14:textId="77777777" w:rsidR="00E83F28" w:rsidRDefault="00E83F28">
      <w:pPr>
        <w:pStyle w:val="ConsPlusNormal"/>
        <w:jc w:val="center"/>
      </w:pPr>
      <w:r>
        <w:t>* * *</w:t>
      </w:r>
    </w:p>
    <w:p w14:paraId="79D84BB0" w14:textId="77777777" w:rsidR="00E83F28" w:rsidRDefault="00E83F28">
      <w:pPr>
        <w:pStyle w:val="ConsPlusNormal"/>
        <w:jc w:val="both"/>
      </w:pPr>
    </w:p>
    <w:p w14:paraId="79DC9B64" w14:textId="77777777" w:rsidR="00E83F28" w:rsidRDefault="00E83F28">
      <w:pPr>
        <w:pStyle w:val="ConsPlusNormal"/>
        <w:ind w:firstLine="540"/>
        <w:jc w:val="both"/>
      </w:pPr>
      <w:r>
        <w:rPr>
          <w:i/>
        </w:rPr>
        <w:t>Предисловие к инструкции.</w:t>
      </w:r>
      <w:r>
        <w:t xml:space="preserve"> Работа электрика (электромонтера, электромеханика, электрослесаря) сопряжена с множеством опасностей и вредных факторов. Это не только опасность поражения электрическим током, но и травмирования собственным инструментом и ремонтирующимся оборудованием. Это риск падения с высоты и при поскальзывании. Это опасность ожогов при пайке проводов и травм при слесарных работах. Это работа в тесном пространстве с вынужденным неудобным положением тела при плохой освещенности рабочей зоны и работа на улице. Это сквозняки, низкие и высокие температуры на рабочем месте, пыль и другие вредные факторы. Кроме того, допуск к работе, обучение, инструктажи и контроль знаний в области безопасности труда электрика регламентируются многочисленными нормативно-правовыми актами в области электробезопасности и подлежат особому контролю со стороны надзирающих органов. Поэтому специалисту по охране труда имеет смысл еще раз проконтролировать организацию охраны труда электрика, наличие и правильность оформления документации по допуску к работе, выдаче СИЗ, обучению и проведению инструктажей.</w:t>
      </w:r>
    </w:p>
    <w:p w14:paraId="1F42404B" w14:textId="77777777" w:rsidR="00E83F28" w:rsidRDefault="00E83F28">
      <w:pPr>
        <w:pStyle w:val="ConsPlusNormal"/>
        <w:jc w:val="both"/>
      </w:pPr>
    </w:p>
    <w:p w14:paraId="4BA9458D" w14:textId="77777777" w:rsidR="00E83F28" w:rsidRDefault="00E83F28">
      <w:pPr>
        <w:pStyle w:val="ConsPlusTitle"/>
        <w:jc w:val="center"/>
        <w:outlineLvl w:val="1"/>
      </w:pPr>
      <w:r>
        <w:t>Инструкция по охране труда для электрика</w:t>
      </w:r>
    </w:p>
    <w:p w14:paraId="37DE16ED" w14:textId="77777777" w:rsidR="00E83F28" w:rsidRDefault="00E83F28">
      <w:pPr>
        <w:pStyle w:val="ConsPlusTitle"/>
        <w:jc w:val="center"/>
      </w:pPr>
      <w:r>
        <w:t>(электромонтера, электромеханика, электрослесаря)</w:t>
      </w:r>
    </w:p>
    <w:p w14:paraId="5E2260BB" w14:textId="77777777" w:rsidR="00E83F28" w:rsidRDefault="00E83F28">
      <w:pPr>
        <w:pStyle w:val="ConsPlusNormal"/>
        <w:jc w:val="both"/>
      </w:pPr>
    </w:p>
    <w:p w14:paraId="67E5CF95"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46">
        <w:r>
          <w:rPr>
            <w:color w:val="0000FF"/>
          </w:rPr>
          <w:t>кодексом</w:t>
        </w:r>
      </w:hyperlink>
      <w:r>
        <w:t xml:space="preserve"> Российской Федерации, </w:t>
      </w:r>
      <w:hyperlink r:id="rId1047">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48">
        <w:r>
          <w:rPr>
            <w:color w:val="0000FF"/>
          </w:rPr>
          <w:t>Правилами</w:t>
        </w:r>
      </w:hyperlink>
      <w:r>
        <w:t xml:space="preserve"> по охране труда при эксплуатации электроустановок, утвержденными Приказом Минтруда России от 15.12.2020 N 903н, </w:t>
      </w:r>
      <w:hyperlink r:id="rId1049">
        <w:r>
          <w:rPr>
            <w:color w:val="0000FF"/>
          </w:rPr>
          <w:t>Правилами</w:t>
        </w:r>
      </w:hyperlink>
      <w:r>
        <w:t xml:space="preserve"> </w:t>
      </w:r>
      <w:r>
        <w:lastRenderedPageBreak/>
        <w:t>технической эксплуатации электроустановок потребителей электрической энергии, утвержденными Приказом Минэнерго России от 12.08.2022 N 811,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76596550" w14:textId="77777777" w:rsidR="00E83F28" w:rsidRDefault="00E83F28">
      <w:pPr>
        <w:pStyle w:val="ConsPlusNormal"/>
        <w:jc w:val="both"/>
      </w:pPr>
    </w:p>
    <w:p w14:paraId="5E909443" w14:textId="77777777" w:rsidR="00E83F28" w:rsidRDefault="00E83F28">
      <w:pPr>
        <w:pStyle w:val="ConsPlusNormal"/>
        <w:jc w:val="center"/>
        <w:outlineLvl w:val="2"/>
      </w:pPr>
      <w:r>
        <w:t>I. Общие требования охраны труда</w:t>
      </w:r>
    </w:p>
    <w:p w14:paraId="6B94C540" w14:textId="77777777" w:rsidR="00E83F28" w:rsidRDefault="00E83F28">
      <w:pPr>
        <w:pStyle w:val="ConsPlusNormal"/>
        <w:jc w:val="both"/>
      </w:pPr>
    </w:p>
    <w:p w14:paraId="45600C34" w14:textId="77777777" w:rsidR="00E83F28" w:rsidRDefault="00E83F28">
      <w:pPr>
        <w:pStyle w:val="ConsPlusNormal"/>
        <w:ind w:firstLine="540"/>
        <w:jc w:val="both"/>
      </w:pPr>
      <w:r>
        <w:t>1.1. Настоящая инструкция устанавливает основные требования охраны труда при выполнении должностных обязанностей электриком, электромонтером, электромехаником, электрослесарем (далее - электрик).</w:t>
      </w:r>
    </w:p>
    <w:p w14:paraId="10C10CB9" w14:textId="77777777" w:rsidR="00E83F28" w:rsidRDefault="00E83F28">
      <w:pPr>
        <w:pStyle w:val="ConsPlusNormal"/>
        <w:spacing w:before="280"/>
        <w:ind w:firstLine="540"/>
        <w:jc w:val="both"/>
      </w:pPr>
      <w:r>
        <w:t>1.2. К самостоятельной работе в должности электрика допускаются лица не моложе восемнадцати лет, прошедшие:</w:t>
      </w:r>
    </w:p>
    <w:p w14:paraId="5911C2E9" w14:textId="77777777" w:rsidR="00E83F28" w:rsidRDefault="00E83F28">
      <w:pPr>
        <w:pStyle w:val="ConsPlusNormal"/>
        <w:spacing w:before="280"/>
        <w:ind w:firstLine="540"/>
        <w:jc w:val="both"/>
      </w:pPr>
      <w:r>
        <w:t>- специальное обучение, имеющие соответствующую группу по электробезопасности, прошедшие в установленном порядке обучение по охране труда, в том числе при эксплуатации электроустановок, оказанию первой помощи пострадавшему на производстве;</w:t>
      </w:r>
    </w:p>
    <w:p w14:paraId="196F5D35" w14:textId="77777777" w:rsidR="00E83F28" w:rsidRDefault="00E83F28">
      <w:pPr>
        <w:pStyle w:val="ConsPlusNormal"/>
        <w:spacing w:before="280"/>
        <w:ind w:firstLine="540"/>
        <w:jc w:val="both"/>
      </w:pPr>
      <w:r>
        <w:t>- предварительный (при поступлении на работу) медицинский осмотр;</w:t>
      </w:r>
    </w:p>
    <w:p w14:paraId="605777B2" w14:textId="77777777" w:rsidR="00E83F28" w:rsidRDefault="00E83F28">
      <w:pPr>
        <w:pStyle w:val="ConsPlusNormal"/>
        <w:spacing w:before="280"/>
        <w:ind w:firstLine="540"/>
        <w:jc w:val="both"/>
      </w:pPr>
      <w:r>
        <w:t>- вводный и первичный противопожарные инструктажи, проверку знаний правил пожарной безопасности;</w:t>
      </w:r>
    </w:p>
    <w:p w14:paraId="1697BF68" w14:textId="77777777" w:rsidR="00E83F28" w:rsidRDefault="00E83F28">
      <w:pPr>
        <w:pStyle w:val="ConsPlusNormal"/>
        <w:spacing w:before="280"/>
        <w:ind w:firstLine="540"/>
        <w:jc w:val="both"/>
      </w:pPr>
      <w:r>
        <w:t xml:space="preserve">- стажировку на рабочем месте и проверку знаний требований охраны труда в соответствии с </w:t>
      </w:r>
      <w:hyperlink r:id="rId1050">
        <w:r>
          <w:rPr>
            <w:color w:val="0000FF"/>
          </w:rPr>
          <w:t>Правилами</w:t>
        </w:r>
      </w:hyperlink>
      <w:r>
        <w:t xml:space="preserve"> технической эксплуатации электроустановок потребителей электрической энергии.</w:t>
      </w:r>
    </w:p>
    <w:p w14:paraId="5696C728" w14:textId="77777777" w:rsidR="00E83F28" w:rsidRDefault="00E83F28">
      <w:pPr>
        <w:pStyle w:val="ConsPlusNormal"/>
        <w:spacing w:before="280"/>
        <w:ind w:firstLine="540"/>
        <w:jc w:val="both"/>
      </w:pPr>
      <w:r>
        <w:t>Лица, не прошедшие проверку знаний требований охраны труда и электробезопасности, к самостоятельной работе не допускаются.</w:t>
      </w:r>
    </w:p>
    <w:p w14:paraId="71632338" w14:textId="77777777" w:rsidR="00E83F28" w:rsidRDefault="00E83F28">
      <w:pPr>
        <w:pStyle w:val="ConsPlusNormal"/>
        <w:spacing w:before="280"/>
        <w:ind w:firstLine="540"/>
        <w:jc w:val="both"/>
      </w:pPr>
      <w:r>
        <w:t>1.3. При приеме на работу во время проведения вводного инструктажа электрик должен ознакомиться с имеющимися на рабочем месте опасными и (или) вредными производственными факторами, местными условиями труда, правилами внутреннего трудового распорядка, действиями при возникновении несчастных случаев и по оказанию первой помощи пострадавшим, а также с правовыми основами регулирования отношений в области охраны труда.</w:t>
      </w:r>
    </w:p>
    <w:p w14:paraId="034B0572" w14:textId="77777777" w:rsidR="00E83F28" w:rsidRDefault="00E83F28">
      <w:pPr>
        <w:pStyle w:val="ConsPlusNormal"/>
        <w:spacing w:before="280"/>
        <w:ind w:firstLine="540"/>
        <w:jc w:val="both"/>
      </w:pPr>
      <w:r>
        <w:t>1.4. В процессе трудовой деятельности электрик в установленном порядке обязан проходить:</w:t>
      </w:r>
    </w:p>
    <w:p w14:paraId="701CA1AE" w14:textId="77777777" w:rsidR="00E83F28" w:rsidRDefault="00E83F28">
      <w:pPr>
        <w:pStyle w:val="ConsPlusNormal"/>
        <w:spacing w:before="280"/>
        <w:ind w:firstLine="540"/>
        <w:jc w:val="both"/>
      </w:pPr>
      <w:r>
        <w:t xml:space="preserve">- периодические (в течение трудовой деятельности) медицинские осмотры (обследования), психиатрическое освидетельствование, а также внеочередные медицинские осмотры (обследования) по направлению работодателя и (или) в соответствии с нормативными правовыми актами и (или) медицинскими </w:t>
      </w:r>
      <w:r>
        <w:lastRenderedPageBreak/>
        <w:t>рекомендациями;</w:t>
      </w:r>
    </w:p>
    <w:p w14:paraId="1573840E" w14:textId="77777777" w:rsidR="00E83F28" w:rsidRDefault="00E83F28">
      <w:pPr>
        <w:pStyle w:val="ConsPlusNormal"/>
        <w:spacing w:before="280"/>
        <w:ind w:firstLine="540"/>
        <w:jc w:val="both"/>
      </w:pPr>
      <w:r>
        <w:t>- повторный инструктаж по охране труда;</w:t>
      </w:r>
    </w:p>
    <w:p w14:paraId="0B9DD09A" w14:textId="77777777" w:rsidR="00E83F28" w:rsidRDefault="00E83F28">
      <w:pPr>
        <w:pStyle w:val="ConsPlusNormal"/>
        <w:spacing w:before="280"/>
        <w:ind w:firstLine="540"/>
        <w:jc w:val="both"/>
      </w:pPr>
      <w:r>
        <w:t>- производственные инструктажи для ремонтного персонала;</w:t>
      </w:r>
    </w:p>
    <w:p w14:paraId="40584A4F" w14:textId="77777777" w:rsidR="00E83F28" w:rsidRDefault="00E83F28">
      <w:pPr>
        <w:pStyle w:val="ConsPlusNormal"/>
        <w:spacing w:before="280"/>
        <w:ind w:firstLine="540"/>
        <w:jc w:val="both"/>
      </w:pPr>
      <w:r>
        <w:t>- внеплановые, целевые инструктажи по охране труда;</w:t>
      </w:r>
    </w:p>
    <w:p w14:paraId="1627928B" w14:textId="77777777" w:rsidR="00E83F28" w:rsidRDefault="00E83F28">
      <w:pPr>
        <w:pStyle w:val="ConsPlusNormal"/>
        <w:spacing w:before="280"/>
        <w:ind w:firstLine="540"/>
        <w:jc w:val="both"/>
      </w:pPr>
      <w:r>
        <w:t>- повторные противопожарные инструктажи;</w:t>
      </w:r>
    </w:p>
    <w:p w14:paraId="072D89CF" w14:textId="77777777" w:rsidR="00E83F28" w:rsidRDefault="00E83F28">
      <w:pPr>
        <w:pStyle w:val="ConsPlusNormal"/>
        <w:spacing w:before="280"/>
        <w:ind w:firstLine="540"/>
        <w:jc w:val="both"/>
      </w:pPr>
      <w:r>
        <w:t>- внеплановые противопожарные инструктажи;</w:t>
      </w:r>
    </w:p>
    <w:p w14:paraId="790C7D39" w14:textId="77777777" w:rsidR="00E83F28" w:rsidRDefault="00E83F28">
      <w:pPr>
        <w:pStyle w:val="ConsPlusNormal"/>
        <w:spacing w:before="280"/>
        <w:ind w:firstLine="540"/>
        <w:jc w:val="both"/>
      </w:pPr>
      <w:r>
        <w:t>- обучение по охране труда, в том числе обучение безопасным методам и приемам выполнения работ, обучение оказанию первой помощи пострадавшим на производстве, обучение использованию (применению) средств индивидуальной защиты (для определенных категорий персонала), инструктажи по охране труда, стажировку на рабочем месте (для определенных категорий персонала) и проверку знания требований охраны труда;</w:t>
      </w:r>
    </w:p>
    <w:p w14:paraId="6F2CE84B" w14:textId="77777777" w:rsidR="00E83F28" w:rsidRDefault="00E83F28">
      <w:pPr>
        <w:pStyle w:val="ConsPlusNormal"/>
        <w:spacing w:before="280"/>
        <w:ind w:firstLine="540"/>
        <w:jc w:val="both"/>
      </w:pPr>
      <w:r>
        <w:t>- очередную проверку знаний по электробезопасности - один раз в год;</w:t>
      </w:r>
    </w:p>
    <w:p w14:paraId="28D8775D" w14:textId="77777777" w:rsidR="00E83F28" w:rsidRDefault="00E83F28">
      <w:pPr>
        <w:pStyle w:val="ConsPlusNormal"/>
        <w:spacing w:before="280"/>
        <w:ind w:firstLine="540"/>
        <w:jc w:val="both"/>
      </w:pPr>
      <w:r>
        <w:t>- очередную проверку знаний требований охраны труда (не реже одного раза в три года), внеочередную проверку знаний требований охраны труда.</w:t>
      </w:r>
    </w:p>
    <w:p w14:paraId="1367F6D7" w14:textId="77777777" w:rsidR="00E83F28" w:rsidRDefault="00E83F28">
      <w:pPr>
        <w:pStyle w:val="ConsPlusNormal"/>
        <w:spacing w:before="280"/>
        <w:ind w:firstLine="540"/>
        <w:jc w:val="both"/>
      </w:pPr>
      <w:r>
        <w:t>1.5. Электрик обязан соблюдать правила внутреннего трудового распорядка, режим труда и отдыха, лично участвовать в обеспечении безопасных условий труда на своем рабочем месте в пределах выполнения своих трудовых функций.</w:t>
      </w:r>
    </w:p>
    <w:p w14:paraId="16755798" w14:textId="77777777" w:rsidR="00E83F28" w:rsidRDefault="00E83F28">
      <w:pPr>
        <w:pStyle w:val="ConsPlusNormal"/>
        <w:spacing w:before="280"/>
        <w:ind w:firstLine="540"/>
        <w:jc w:val="both"/>
      </w:pPr>
      <w:r>
        <w:t>1.6. Электрик, в обязанности которого входят техническое обслуживание и ремонт электрооборудования, должен пройти проверку знаний по охране труда при работе на данном оборудовании.</w:t>
      </w:r>
    </w:p>
    <w:p w14:paraId="2EAE329E" w14:textId="77777777" w:rsidR="00E83F28" w:rsidRDefault="00E83F28">
      <w:pPr>
        <w:pStyle w:val="ConsPlusNormal"/>
        <w:spacing w:before="280"/>
        <w:ind w:firstLine="540"/>
        <w:jc w:val="both"/>
      </w:pPr>
      <w:r>
        <w:t>1.7. Электрик во время работы должен иметь при себе служебное удостоверение, удостоверение о присвоении группы по электробезопасности.</w:t>
      </w:r>
    </w:p>
    <w:p w14:paraId="6BD8AD6A" w14:textId="77777777" w:rsidR="00E83F28" w:rsidRDefault="00E83F28">
      <w:pPr>
        <w:pStyle w:val="ConsPlusNormal"/>
        <w:spacing w:before="280"/>
        <w:ind w:firstLine="540"/>
        <w:jc w:val="both"/>
      </w:pPr>
      <w:r>
        <w:t>1.8. Электрик должен знать в объеме должностных обязанностей:</w:t>
      </w:r>
    </w:p>
    <w:p w14:paraId="7281A96D" w14:textId="77777777" w:rsidR="00E83F28" w:rsidRDefault="00E83F28">
      <w:pPr>
        <w:pStyle w:val="ConsPlusNormal"/>
        <w:spacing w:before="280"/>
        <w:ind w:firstLine="540"/>
        <w:jc w:val="both"/>
      </w:pPr>
      <w:r>
        <w:t>- нормативно-правовые акты по охране труда в части касающейся;</w:t>
      </w:r>
    </w:p>
    <w:p w14:paraId="734DA66B" w14:textId="77777777" w:rsidR="00E83F28" w:rsidRDefault="00E83F28">
      <w:pPr>
        <w:pStyle w:val="ConsPlusNormal"/>
        <w:spacing w:before="280"/>
        <w:ind w:firstLine="540"/>
        <w:jc w:val="both"/>
      </w:pPr>
      <w:r>
        <w:t>- конструкцию, схемы, основные параметры устройства и оборудования, технологию работ, способы и безопасные приемы устранения возможных неисправностей обслуживаемого оборудования;</w:t>
      </w:r>
    </w:p>
    <w:p w14:paraId="04F63F66" w14:textId="77777777" w:rsidR="00E83F28" w:rsidRDefault="00E83F28">
      <w:pPr>
        <w:pStyle w:val="ConsPlusNormal"/>
        <w:spacing w:before="280"/>
        <w:ind w:firstLine="540"/>
        <w:jc w:val="both"/>
      </w:pPr>
      <w:r>
        <w:t>- порядок оформления работ по обслуживанию и ремонту электрооборудования;</w:t>
      </w:r>
    </w:p>
    <w:p w14:paraId="75EAEE83" w14:textId="77777777" w:rsidR="00E83F28" w:rsidRDefault="00E83F28">
      <w:pPr>
        <w:pStyle w:val="ConsPlusNormal"/>
        <w:spacing w:before="280"/>
        <w:ind w:firstLine="540"/>
        <w:jc w:val="both"/>
      </w:pPr>
      <w:r>
        <w:lastRenderedPageBreak/>
        <w:t>- безопасные приемы выполнения работ;</w:t>
      </w:r>
    </w:p>
    <w:p w14:paraId="50CD1C36" w14:textId="77777777" w:rsidR="00E83F28" w:rsidRDefault="00E83F28">
      <w:pPr>
        <w:pStyle w:val="ConsPlusNormal"/>
        <w:spacing w:before="280"/>
        <w:ind w:firstLine="540"/>
        <w:jc w:val="both"/>
      </w:pPr>
      <w:r>
        <w:t>- перечень опасных и вредных производственных факторов, которые могут воздействовать на работника в процессе работы, и меры по защите от их воздействия;</w:t>
      </w:r>
    </w:p>
    <w:p w14:paraId="67C030EF" w14:textId="77777777" w:rsidR="00E83F28" w:rsidRDefault="00E83F28">
      <w:pPr>
        <w:pStyle w:val="ConsPlusNormal"/>
        <w:spacing w:before="280"/>
        <w:ind w:firstLine="540"/>
        <w:jc w:val="both"/>
      </w:pPr>
      <w:r>
        <w:t>- правила пожарной безопасности и электробезопасности;</w:t>
      </w:r>
    </w:p>
    <w:p w14:paraId="5322418D" w14:textId="77777777" w:rsidR="00E83F28" w:rsidRDefault="00E83F28">
      <w:pPr>
        <w:pStyle w:val="ConsPlusNormal"/>
        <w:spacing w:before="280"/>
        <w:ind w:firstLine="540"/>
        <w:jc w:val="both"/>
      </w:pPr>
      <w:r>
        <w:t>- правила производственной санитарии и личной гигиены;</w:t>
      </w:r>
    </w:p>
    <w:p w14:paraId="64399A4F" w14:textId="77777777" w:rsidR="00E83F28" w:rsidRDefault="00E83F28">
      <w:pPr>
        <w:pStyle w:val="ConsPlusNormal"/>
        <w:spacing w:before="280"/>
        <w:ind w:firstLine="540"/>
        <w:jc w:val="both"/>
      </w:pPr>
      <w:r>
        <w:t>- правила применения и использования противопожарного оборудования и инвентаря, план эвакуации при пожаре;</w:t>
      </w:r>
    </w:p>
    <w:p w14:paraId="10E1AB9C" w14:textId="77777777" w:rsidR="00E83F28" w:rsidRDefault="00E83F28">
      <w:pPr>
        <w:pStyle w:val="ConsPlusNormal"/>
        <w:spacing w:before="280"/>
        <w:ind w:firstLine="540"/>
        <w:jc w:val="both"/>
      </w:pPr>
      <w:r>
        <w:t>- места расположения первичных средств пожаротушения, сигналы оповещения о пожаре, места расположения средств связи и номера телефонов для вызова пожарных подразделений;</w:t>
      </w:r>
    </w:p>
    <w:p w14:paraId="3C812A28" w14:textId="77777777" w:rsidR="00E83F28" w:rsidRDefault="00E83F28">
      <w:pPr>
        <w:pStyle w:val="ConsPlusNormal"/>
        <w:spacing w:before="280"/>
        <w:ind w:firstLine="540"/>
        <w:jc w:val="both"/>
      </w:pPr>
      <w:r>
        <w:t>- порядок действий при возникновении любой аварийной ситуации, угрожающей жизни и здоровью людей, несчастном случае, происшедшем в процессе работы;</w:t>
      </w:r>
    </w:p>
    <w:p w14:paraId="423B19FF" w14:textId="77777777" w:rsidR="00E83F28" w:rsidRDefault="00E83F28">
      <w:pPr>
        <w:pStyle w:val="ConsPlusNormal"/>
        <w:spacing w:before="280"/>
        <w:ind w:firstLine="540"/>
        <w:jc w:val="both"/>
      </w:pPr>
      <w:r>
        <w:t>- способы оказания первой помощи пострадавшему, включая освобождение пострадавшего от действия электрического тока;</w:t>
      </w:r>
    </w:p>
    <w:p w14:paraId="706120D4" w14:textId="77777777" w:rsidR="00E83F28" w:rsidRDefault="00E83F28">
      <w:pPr>
        <w:pStyle w:val="ConsPlusNormal"/>
        <w:spacing w:before="280"/>
        <w:ind w:firstLine="540"/>
        <w:jc w:val="both"/>
      </w:pPr>
      <w:r>
        <w:t>- правила внутреннего трудового распорядка;</w:t>
      </w:r>
    </w:p>
    <w:p w14:paraId="59355302" w14:textId="77777777" w:rsidR="00E83F28" w:rsidRDefault="00E83F28">
      <w:pPr>
        <w:pStyle w:val="ConsPlusNormal"/>
        <w:spacing w:before="280"/>
        <w:ind w:firstLine="540"/>
        <w:jc w:val="both"/>
      </w:pPr>
      <w:r>
        <w:t>- места расположения аптечки для оказания первой помощи;</w:t>
      </w:r>
    </w:p>
    <w:p w14:paraId="6DBE6670" w14:textId="77777777" w:rsidR="00E83F28" w:rsidRDefault="00E83F28">
      <w:pPr>
        <w:pStyle w:val="ConsPlusNormal"/>
        <w:spacing w:before="280"/>
        <w:ind w:firstLine="540"/>
        <w:jc w:val="both"/>
      </w:pPr>
      <w:r>
        <w:t>- требования настоящей Инструкции.</w:t>
      </w:r>
    </w:p>
    <w:p w14:paraId="3C6CDA69" w14:textId="77777777" w:rsidR="00E83F28" w:rsidRDefault="00E83F28">
      <w:pPr>
        <w:pStyle w:val="ConsPlusNormal"/>
        <w:spacing w:before="280"/>
        <w:ind w:firstLine="540"/>
        <w:jc w:val="both"/>
      </w:pPr>
      <w:r>
        <w:t>1.9. Электрик должен:</w:t>
      </w:r>
    </w:p>
    <w:p w14:paraId="3703D493" w14:textId="77777777" w:rsidR="00E83F28" w:rsidRDefault="00E83F28">
      <w:pPr>
        <w:pStyle w:val="ConsPlusNormal"/>
        <w:spacing w:before="280"/>
        <w:ind w:firstLine="540"/>
        <w:jc w:val="both"/>
      </w:pPr>
      <w:r>
        <w:t>- выполнять свои трудовые обязанности согласно должностной инструкции;</w:t>
      </w:r>
    </w:p>
    <w:p w14:paraId="28FECA7E" w14:textId="77777777" w:rsidR="00E83F28" w:rsidRDefault="00E83F28">
      <w:pPr>
        <w:pStyle w:val="ConsPlusNormal"/>
        <w:spacing w:before="280"/>
        <w:ind w:firstLine="540"/>
        <w:jc w:val="both"/>
      </w:pPr>
      <w:r>
        <w:t>- соблюдать безопасные приемы при выполнении работ, санитарные нормы и правила, требования охраны труда, пожарной и электробезопасности;</w:t>
      </w:r>
    </w:p>
    <w:p w14:paraId="51AB1B5D" w14:textId="77777777" w:rsidR="00E83F28" w:rsidRDefault="00E83F28">
      <w:pPr>
        <w:pStyle w:val="ConsPlusNormal"/>
        <w:spacing w:before="280"/>
        <w:ind w:firstLine="540"/>
        <w:jc w:val="both"/>
      </w:pPr>
      <w:r>
        <w:t>- производить техническое обслуживание электрооборудования в соответствии с инструкцией (паспортом) по его эксплуатации;</w:t>
      </w:r>
    </w:p>
    <w:p w14:paraId="2C45A597" w14:textId="77777777" w:rsidR="00E83F28" w:rsidRDefault="00E83F28">
      <w:pPr>
        <w:pStyle w:val="ConsPlusNormal"/>
        <w:spacing w:before="280"/>
        <w:ind w:firstLine="540"/>
        <w:jc w:val="both"/>
      </w:pPr>
      <w:r>
        <w:t>- следить за исправным состоянием и чистотой инструмента, приспособлений, инвентаря, средств индивидуальной защиты (далее - СИЗ);</w:t>
      </w:r>
    </w:p>
    <w:p w14:paraId="06EE4D6D" w14:textId="77777777" w:rsidR="00E83F28" w:rsidRDefault="00E83F28">
      <w:pPr>
        <w:pStyle w:val="ConsPlusNormal"/>
        <w:spacing w:before="280"/>
        <w:ind w:firstLine="540"/>
        <w:jc w:val="both"/>
      </w:pPr>
      <w:r>
        <w:t>- во время исполнения своих обязанностей находиться в исправной специальной одежде (далее - спецодежда) и специальной обуви (далее - спецобувь);</w:t>
      </w:r>
    </w:p>
    <w:p w14:paraId="7F1D1194" w14:textId="77777777" w:rsidR="00E83F28" w:rsidRDefault="00E83F28">
      <w:pPr>
        <w:pStyle w:val="ConsPlusNormal"/>
        <w:spacing w:before="280"/>
        <w:ind w:firstLine="540"/>
        <w:jc w:val="both"/>
      </w:pPr>
      <w:r>
        <w:lastRenderedPageBreak/>
        <w:t>- соблюдать требования пожарной безопасности, обладать практическими навыками использования первичных средств пожаротушения и противопожарного инвентаря;</w:t>
      </w:r>
    </w:p>
    <w:p w14:paraId="193869CE" w14:textId="77777777" w:rsidR="00E83F28" w:rsidRDefault="00E83F28">
      <w:pPr>
        <w:pStyle w:val="ConsPlusNormal"/>
        <w:spacing w:before="280"/>
        <w:ind w:firstLine="540"/>
        <w:jc w:val="both"/>
      </w:pPr>
      <w:r>
        <w:t>- уметь оказывать первую помощь пострадавшим;</w:t>
      </w:r>
    </w:p>
    <w:p w14:paraId="243FD43C"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FBDD7D1" w14:textId="77777777" w:rsidR="00E83F28" w:rsidRDefault="00E83F28">
      <w:pPr>
        <w:pStyle w:val="ConsPlusNormal"/>
        <w:spacing w:before="280"/>
        <w:ind w:firstLine="540"/>
        <w:jc w:val="both"/>
      </w:pPr>
      <w:r>
        <w:t>- немедленно уведомить непосредственного или вышестоящего руководителя о любой ситуации, угрожающей жизни и здоровью людей, о каждом несчастном случае или об ухудшении своего здоровья.</w:t>
      </w:r>
    </w:p>
    <w:p w14:paraId="710D347B" w14:textId="77777777" w:rsidR="00E83F28" w:rsidRDefault="00E83F28">
      <w:pPr>
        <w:pStyle w:val="ConsPlusNormal"/>
        <w:spacing w:before="280"/>
        <w:ind w:firstLine="540"/>
        <w:jc w:val="both"/>
      </w:pPr>
      <w:r>
        <w:t>1.10. В процессе работы на электрика могут воздействовать следующие опасные и вредные производственные факторы:</w:t>
      </w:r>
    </w:p>
    <w:p w14:paraId="22A33E6F" w14:textId="77777777" w:rsidR="00E83F28" w:rsidRDefault="00E83F28">
      <w:pPr>
        <w:pStyle w:val="ConsPlusNormal"/>
        <w:spacing w:before="280"/>
        <w:ind w:firstLine="540"/>
        <w:jc w:val="both"/>
      </w:pPr>
      <w:r>
        <w:t>- опасность поражения электрическим током;</w:t>
      </w:r>
    </w:p>
    <w:p w14:paraId="6B9EE397" w14:textId="77777777" w:rsidR="00E83F28" w:rsidRDefault="00E83F28">
      <w:pPr>
        <w:pStyle w:val="ConsPlusNormal"/>
        <w:spacing w:before="280"/>
        <w:ind w:firstLine="540"/>
        <w:jc w:val="both"/>
      </w:pPr>
      <w:r>
        <w:t>- опасность падения при работе на высоте;</w:t>
      </w:r>
    </w:p>
    <w:p w14:paraId="498E0BB2" w14:textId="77777777" w:rsidR="00E83F28" w:rsidRDefault="00E83F28">
      <w:pPr>
        <w:pStyle w:val="ConsPlusNormal"/>
        <w:spacing w:before="280"/>
        <w:ind w:firstLine="540"/>
        <w:jc w:val="both"/>
      </w:pPr>
      <w:r>
        <w:t>- выполнение работ в труднодоступных и замкнутых пространствах;</w:t>
      </w:r>
    </w:p>
    <w:p w14:paraId="69637E9C" w14:textId="77777777" w:rsidR="00E83F28" w:rsidRDefault="00E83F28">
      <w:pPr>
        <w:pStyle w:val="ConsPlusNormal"/>
        <w:spacing w:before="280"/>
        <w:ind w:firstLine="540"/>
        <w:jc w:val="both"/>
      </w:pPr>
      <w:r>
        <w:t>- недостаточная освещенность рабочей зоны и отсутствие или недостаток естественного света;</w:t>
      </w:r>
    </w:p>
    <w:p w14:paraId="28FD036F"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0D798E39" w14:textId="77777777" w:rsidR="00E83F28" w:rsidRDefault="00E83F28">
      <w:pPr>
        <w:pStyle w:val="ConsPlusNormal"/>
        <w:spacing w:before="280"/>
        <w:ind w:firstLine="540"/>
        <w:jc w:val="both"/>
      </w:pPr>
      <w:r>
        <w:t>- повышенная или пониженная влажность и подвижность воздуха;</w:t>
      </w:r>
    </w:p>
    <w:p w14:paraId="0B51CC78" w14:textId="77777777" w:rsidR="00E83F28" w:rsidRDefault="00E83F28">
      <w:pPr>
        <w:pStyle w:val="ConsPlusNormal"/>
        <w:spacing w:before="280"/>
        <w:ind w:firstLine="540"/>
        <w:jc w:val="both"/>
      </w:pPr>
      <w:r>
        <w:t>- острые кромки, заусенцы и шероховатости на поверхности оборудования;</w:t>
      </w:r>
    </w:p>
    <w:p w14:paraId="5C1DCE11" w14:textId="77777777" w:rsidR="00E83F28" w:rsidRDefault="00E83F28">
      <w:pPr>
        <w:pStyle w:val="ConsPlusNormal"/>
        <w:spacing w:before="280"/>
        <w:ind w:firstLine="540"/>
        <w:jc w:val="both"/>
      </w:pPr>
      <w:r>
        <w:t>- физические перегрузки, связанные с тяжестью трудового процесса;</w:t>
      </w:r>
    </w:p>
    <w:p w14:paraId="7E773E09" w14:textId="77777777" w:rsidR="00E83F28" w:rsidRDefault="00E83F28">
      <w:pPr>
        <w:pStyle w:val="ConsPlusNormal"/>
        <w:spacing w:before="280"/>
        <w:ind w:firstLine="540"/>
        <w:jc w:val="both"/>
      </w:pPr>
      <w:r>
        <w:t>- повышенный уровень шума;</w:t>
      </w:r>
    </w:p>
    <w:p w14:paraId="3F93D3A2" w14:textId="77777777" w:rsidR="00E83F28" w:rsidRDefault="00E83F28">
      <w:pPr>
        <w:pStyle w:val="ConsPlusNormal"/>
        <w:spacing w:before="280"/>
        <w:ind w:firstLine="540"/>
        <w:jc w:val="both"/>
      </w:pPr>
      <w:r>
        <w:t>- скользкие поверхности, повышающие риск падения;</w:t>
      </w:r>
    </w:p>
    <w:p w14:paraId="252ACB24" w14:textId="77777777" w:rsidR="00E83F28" w:rsidRDefault="00E83F28">
      <w:pPr>
        <w:pStyle w:val="ConsPlusNormal"/>
        <w:spacing w:before="280"/>
        <w:ind w:firstLine="540"/>
        <w:jc w:val="both"/>
      </w:pPr>
      <w:r>
        <w:t>- нервно-психические перегрузки, связанные с напряженностью трудового процесса;</w:t>
      </w:r>
    </w:p>
    <w:p w14:paraId="75BFDD05" w14:textId="77777777" w:rsidR="00E83F28" w:rsidRDefault="00E83F28">
      <w:pPr>
        <w:pStyle w:val="ConsPlusNormal"/>
        <w:spacing w:before="280"/>
        <w:ind w:firstLine="540"/>
        <w:jc w:val="both"/>
      </w:pPr>
      <w:r>
        <w:t>- при возникновении аварийной ситуации - факторы взрыва, пожара, воздействия химических веществ и повышенного значения напряжения электрической цепи, замыкание которой может пройти через тело человека.</w:t>
      </w:r>
    </w:p>
    <w:p w14:paraId="5C8F0AD1" w14:textId="77777777" w:rsidR="00E83F28" w:rsidRDefault="00E83F28">
      <w:pPr>
        <w:pStyle w:val="ConsPlusNormal"/>
        <w:spacing w:before="280"/>
        <w:ind w:firstLine="540"/>
        <w:jc w:val="both"/>
      </w:pPr>
      <w:r>
        <w:t>1.11. Для защиты от воздействия вредных и опасных факторов необходимо применять средства защиты.</w:t>
      </w:r>
    </w:p>
    <w:p w14:paraId="769ED375" w14:textId="77777777" w:rsidR="00E83F28" w:rsidRDefault="00E83F28">
      <w:pPr>
        <w:pStyle w:val="ConsPlusNormal"/>
        <w:spacing w:before="280"/>
        <w:ind w:firstLine="540"/>
        <w:jc w:val="both"/>
      </w:pPr>
      <w:bookmarkStart w:id="18" w:name="P14091"/>
      <w:bookmarkEnd w:id="18"/>
      <w:r>
        <w:lastRenderedPageBreak/>
        <w:t>1.12. Для защиты от поражения электрическим током необходимо применять электрозащитные средства. К основным электрозащитным средствам относятся:</w:t>
      </w:r>
    </w:p>
    <w:p w14:paraId="4623200C" w14:textId="77777777" w:rsidR="00E83F28" w:rsidRDefault="00E83F28">
      <w:pPr>
        <w:pStyle w:val="ConsPlusNormal"/>
        <w:spacing w:before="280"/>
        <w:ind w:firstLine="540"/>
        <w:jc w:val="both"/>
      </w:pPr>
      <w:r>
        <w:t>- изолирующие штанги;</w:t>
      </w:r>
    </w:p>
    <w:p w14:paraId="4C913F9B" w14:textId="77777777" w:rsidR="00E83F28" w:rsidRDefault="00E83F28">
      <w:pPr>
        <w:pStyle w:val="ConsPlusNormal"/>
        <w:spacing w:before="280"/>
        <w:ind w:firstLine="540"/>
        <w:jc w:val="both"/>
      </w:pPr>
      <w:r>
        <w:t>- изолирующие и электроизмерительные клещи;</w:t>
      </w:r>
    </w:p>
    <w:p w14:paraId="7B41EF94" w14:textId="77777777" w:rsidR="00E83F28" w:rsidRDefault="00E83F28">
      <w:pPr>
        <w:pStyle w:val="ConsPlusNormal"/>
        <w:spacing w:before="280"/>
        <w:ind w:firstLine="540"/>
        <w:jc w:val="both"/>
      </w:pPr>
      <w:r>
        <w:t>- указатели напряжения;</w:t>
      </w:r>
    </w:p>
    <w:p w14:paraId="2B90EB8A" w14:textId="77777777" w:rsidR="00E83F28" w:rsidRDefault="00E83F28">
      <w:pPr>
        <w:pStyle w:val="ConsPlusNormal"/>
        <w:spacing w:before="280"/>
        <w:ind w:firstLine="540"/>
        <w:jc w:val="both"/>
      </w:pPr>
      <w:r>
        <w:t>- диэлектрические перчатки;</w:t>
      </w:r>
    </w:p>
    <w:p w14:paraId="71A8E0D3" w14:textId="77777777" w:rsidR="00E83F28" w:rsidRDefault="00E83F28">
      <w:pPr>
        <w:pStyle w:val="ConsPlusNormal"/>
        <w:spacing w:before="280"/>
        <w:ind w:firstLine="540"/>
        <w:jc w:val="both"/>
      </w:pPr>
      <w:r>
        <w:t>- слесарно-монтажный инструмент с изолирующими рукоятками.</w:t>
      </w:r>
    </w:p>
    <w:p w14:paraId="76C5FABB" w14:textId="77777777" w:rsidR="00E83F28" w:rsidRDefault="00E83F28">
      <w:pPr>
        <w:pStyle w:val="ConsPlusNormal"/>
        <w:spacing w:before="280"/>
        <w:ind w:firstLine="540"/>
        <w:jc w:val="both"/>
      </w:pPr>
      <w:bookmarkStart w:id="19" w:name="P14097"/>
      <w:bookmarkEnd w:id="19"/>
      <w:r>
        <w:t>1.13. Дополнительные электрозащитные средства:</w:t>
      </w:r>
    </w:p>
    <w:p w14:paraId="2430D058" w14:textId="77777777" w:rsidR="00E83F28" w:rsidRDefault="00E83F28">
      <w:pPr>
        <w:pStyle w:val="ConsPlusNormal"/>
        <w:spacing w:before="280"/>
        <w:ind w:firstLine="540"/>
        <w:jc w:val="both"/>
      </w:pPr>
      <w:r>
        <w:t>- диэлектрические галоши и ковры;</w:t>
      </w:r>
    </w:p>
    <w:p w14:paraId="7FB595E8" w14:textId="77777777" w:rsidR="00E83F28" w:rsidRDefault="00E83F28">
      <w:pPr>
        <w:pStyle w:val="ConsPlusNormal"/>
        <w:spacing w:before="280"/>
        <w:ind w:firstLine="540"/>
        <w:jc w:val="both"/>
      </w:pPr>
      <w:r>
        <w:t>- диэлектрические боты;</w:t>
      </w:r>
    </w:p>
    <w:p w14:paraId="7444F298" w14:textId="77777777" w:rsidR="00E83F28" w:rsidRDefault="00E83F28">
      <w:pPr>
        <w:pStyle w:val="ConsPlusNormal"/>
        <w:spacing w:before="280"/>
        <w:ind w:firstLine="540"/>
        <w:jc w:val="both"/>
      </w:pPr>
      <w:r>
        <w:t>- переносные заземления;</w:t>
      </w:r>
    </w:p>
    <w:p w14:paraId="141BA13D" w14:textId="77777777" w:rsidR="00E83F28" w:rsidRDefault="00E83F28">
      <w:pPr>
        <w:pStyle w:val="ConsPlusNormal"/>
        <w:spacing w:before="280"/>
        <w:ind w:firstLine="540"/>
        <w:jc w:val="both"/>
      </w:pPr>
      <w:r>
        <w:t>- изолирующие подставки и накладки;</w:t>
      </w:r>
    </w:p>
    <w:p w14:paraId="030569EB" w14:textId="77777777" w:rsidR="00E83F28" w:rsidRDefault="00E83F28">
      <w:pPr>
        <w:pStyle w:val="ConsPlusNormal"/>
        <w:spacing w:before="280"/>
        <w:ind w:firstLine="540"/>
        <w:jc w:val="both"/>
      </w:pPr>
      <w:r>
        <w:t>- оградительные устройства;</w:t>
      </w:r>
    </w:p>
    <w:p w14:paraId="01BD1E2A" w14:textId="77777777" w:rsidR="00E83F28" w:rsidRDefault="00E83F28">
      <w:pPr>
        <w:pStyle w:val="ConsPlusNormal"/>
        <w:spacing w:before="280"/>
        <w:ind w:firstLine="540"/>
        <w:jc w:val="both"/>
      </w:pPr>
      <w:r>
        <w:t>- плакаты и знаки безопасности.</w:t>
      </w:r>
    </w:p>
    <w:p w14:paraId="4F3AD0CE" w14:textId="77777777" w:rsidR="00E83F28" w:rsidRDefault="00E83F28">
      <w:pPr>
        <w:pStyle w:val="ConsPlusNormal"/>
        <w:spacing w:before="280"/>
        <w:ind w:firstLine="540"/>
        <w:jc w:val="both"/>
      </w:pPr>
      <w:r>
        <w:t>1.14. При работе с легковоспламеняющимися веществами необходимо соблюдать меры пожарной безопасности: не курить, не пользоваться открытым огнем и не пользоваться инструментом, который может дать искру.</w:t>
      </w:r>
    </w:p>
    <w:p w14:paraId="1E694B5F" w14:textId="77777777" w:rsidR="00E83F28" w:rsidRDefault="00E83F28">
      <w:pPr>
        <w:pStyle w:val="ConsPlusNormal"/>
        <w:spacing w:before="280"/>
        <w:ind w:firstLine="540"/>
        <w:jc w:val="both"/>
      </w:pPr>
      <w:r>
        <w:t>1.15. В случае производства работ с недостаточной освещенностью следует применять местное освещение.</w:t>
      </w:r>
    </w:p>
    <w:p w14:paraId="487D33DC" w14:textId="77777777" w:rsidR="00E83F28" w:rsidRDefault="00E83F28">
      <w:pPr>
        <w:pStyle w:val="ConsPlusNormal"/>
        <w:spacing w:before="280"/>
        <w:ind w:firstLine="540"/>
        <w:jc w:val="both"/>
      </w:pPr>
      <w:r>
        <w:t>1.16. Электрику запрещается:</w:t>
      </w:r>
    </w:p>
    <w:p w14:paraId="063B492E" w14:textId="77777777" w:rsidR="00E83F28" w:rsidRDefault="00E83F28">
      <w:pPr>
        <w:pStyle w:val="ConsPlusNormal"/>
        <w:spacing w:before="280"/>
        <w:ind w:firstLine="540"/>
        <w:jc w:val="both"/>
      </w:pPr>
      <w:r>
        <w:t>- пользоваться самодельными, неисправными (с незакрепленными и оголенными проводами, с поврежденной электропроводкой или потерявшей защитные свойства изоляцией) бытовыми электроприборами, выключателями, рубильниками, штепсельными розетками и другим электрооборудованием;</w:t>
      </w:r>
    </w:p>
    <w:p w14:paraId="2B731D6A" w14:textId="77777777" w:rsidR="00E83F28" w:rsidRDefault="00E83F28">
      <w:pPr>
        <w:pStyle w:val="ConsPlusNormal"/>
        <w:spacing w:before="280"/>
        <w:ind w:firstLine="540"/>
        <w:jc w:val="both"/>
      </w:pPr>
      <w:r>
        <w:t>- прикасаться к оборванным и оголенным проводам, контактам и другим токоведущим частям электрооборудования;</w:t>
      </w:r>
    </w:p>
    <w:p w14:paraId="7A3C2BB8" w14:textId="77777777" w:rsidR="00E83F28" w:rsidRDefault="00E83F28">
      <w:pPr>
        <w:pStyle w:val="ConsPlusNormal"/>
        <w:spacing w:before="280"/>
        <w:ind w:firstLine="540"/>
        <w:jc w:val="both"/>
      </w:pPr>
      <w:r>
        <w:t>- находиться на работе в состоянии алкогольного, наркотического или иного токсического опьянения;</w:t>
      </w:r>
    </w:p>
    <w:p w14:paraId="7166253B" w14:textId="77777777" w:rsidR="00E83F28" w:rsidRDefault="00E83F28">
      <w:pPr>
        <w:pStyle w:val="ConsPlusNormal"/>
        <w:spacing w:before="280"/>
        <w:ind w:firstLine="540"/>
        <w:jc w:val="both"/>
      </w:pPr>
      <w:r>
        <w:lastRenderedPageBreak/>
        <w:t>- выполнять работы, не предусмотренные должностной инструкцией электрика.</w:t>
      </w:r>
    </w:p>
    <w:p w14:paraId="76AF3E25" w14:textId="77777777" w:rsidR="00E83F28" w:rsidRDefault="00E83F28">
      <w:pPr>
        <w:pStyle w:val="ConsPlusNormal"/>
        <w:spacing w:before="280"/>
        <w:ind w:firstLine="540"/>
        <w:jc w:val="both"/>
      </w:pPr>
      <w:r>
        <w:t>1.17. Электрик должен выполнять следующие основные требования пожарной безопасности:</w:t>
      </w:r>
    </w:p>
    <w:p w14:paraId="3BEFF911" w14:textId="77777777" w:rsidR="00E83F28" w:rsidRDefault="00E83F28">
      <w:pPr>
        <w:pStyle w:val="ConsPlusNormal"/>
        <w:spacing w:before="280"/>
        <w:ind w:firstLine="540"/>
        <w:jc w:val="both"/>
      </w:pPr>
      <w:r>
        <w:t>- не курить;</w:t>
      </w:r>
    </w:p>
    <w:p w14:paraId="0032E31C" w14:textId="77777777" w:rsidR="00E83F28" w:rsidRDefault="00E83F28">
      <w:pPr>
        <w:pStyle w:val="ConsPlusNormal"/>
        <w:spacing w:before="280"/>
        <w:ind w:firstLine="540"/>
        <w:jc w:val="both"/>
      </w:pPr>
      <w:r>
        <w:t>- не оставлять без присмотра включенные в сеть какие-либо электронагревательные приборы;</w:t>
      </w:r>
    </w:p>
    <w:p w14:paraId="3B3F6C29" w14:textId="77777777" w:rsidR="00E83F28" w:rsidRDefault="00E83F28">
      <w:pPr>
        <w:pStyle w:val="ConsPlusNormal"/>
        <w:spacing w:before="280"/>
        <w:ind w:firstLine="540"/>
        <w:jc w:val="both"/>
      </w:pPr>
      <w:r>
        <w:t>- знать порядок действий в случае включения средств оповещения, а также в случае ошибочного или ложного (случайного) срабатывания установки пожарной автоматики (при наличии);</w:t>
      </w:r>
    </w:p>
    <w:p w14:paraId="0B252336" w14:textId="77777777" w:rsidR="00E83F28" w:rsidRDefault="00E83F28">
      <w:pPr>
        <w:pStyle w:val="ConsPlusNormal"/>
        <w:spacing w:before="280"/>
        <w:ind w:firstLine="540"/>
        <w:jc w:val="both"/>
      </w:pPr>
      <w:r>
        <w:t>- знать и уметь пользоваться первичными средствами пожаротушения;</w:t>
      </w:r>
    </w:p>
    <w:p w14:paraId="2AC486F7" w14:textId="77777777" w:rsidR="00E83F28" w:rsidRDefault="00E83F28">
      <w:pPr>
        <w:pStyle w:val="ConsPlusNormal"/>
        <w:spacing w:before="280"/>
        <w:ind w:firstLine="540"/>
        <w:jc w:val="both"/>
      </w:pPr>
      <w:r>
        <w:t>- хранить легковоспламеняющиеся жидкости и горючие жидкости (далее - ЛВЖ и ГЖ) в специально отведенном месте.</w:t>
      </w:r>
    </w:p>
    <w:p w14:paraId="507A7BFC" w14:textId="77777777" w:rsidR="00E83F28" w:rsidRDefault="00E83F28">
      <w:pPr>
        <w:pStyle w:val="ConsPlusNormal"/>
        <w:spacing w:before="280"/>
        <w:ind w:firstLine="540"/>
        <w:jc w:val="both"/>
      </w:pPr>
      <w:r>
        <w:t>Запрещается:</w:t>
      </w:r>
    </w:p>
    <w:p w14:paraId="05F34C9D" w14:textId="77777777" w:rsidR="00E83F28" w:rsidRDefault="00E83F28">
      <w:pPr>
        <w:pStyle w:val="ConsPlusNormal"/>
        <w:spacing w:before="280"/>
        <w:ind w:firstLine="540"/>
        <w:jc w:val="both"/>
      </w:pPr>
      <w:r>
        <w:t>- пользоваться на рабочем месте любыми электроприборами, не имеющими устройств защиты, без подставок из негорючих материалов;</w:t>
      </w:r>
    </w:p>
    <w:p w14:paraId="61CEE33F" w14:textId="77777777" w:rsidR="00E83F28" w:rsidRDefault="00E83F28">
      <w:pPr>
        <w:pStyle w:val="ConsPlusNormal"/>
        <w:spacing w:before="280"/>
        <w:ind w:firstLine="540"/>
        <w:jc w:val="both"/>
      </w:pPr>
      <w:r>
        <w:t>- загромождать эвакуационные пути;</w:t>
      </w:r>
    </w:p>
    <w:p w14:paraId="58F0DB46" w14:textId="77777777" w:rsidR="00E83F28" w:rsidRDefault="00E83F28">
      <w:pPr>
        <w:pStyle w:val="ConsPlusNormal"/>
        <w:spacing w:before="280"/>
        <w:ind w:firstLine="540"/>
        <w:jc w:val="both"/>
      </w:pPr>
      <w:r>
        <w:t>- применять для освещения или отогрева открытый огонь (факелы, свечи, керосиновые лампы, газовые светильники и др.).</w:t>
      </w:r>
    </w:p>
    <w:p w14:paraId="2B190225" w14:textId="77777777" w:rsidR="00E83F28" w:rsidRDefault="00E83F28">
      <w:pPr>
        <w:pStyle w:val="ConsPlusNormal"/>
        <w:spacing w:before="280"/>
        <w:ind w:firstLine="540"/>
        <w:jc w:val="both"/>
      </w:pPr>
      <w:r>
        <w:t>1.18. При работе с ЛВЖ и ГЖ - бензином, ацетоном, спиртами и другими растворителями - необходимо соблюдать следующие требования безопасности:</w:t>
      </w:r>
    </w:p>
    <w:p w14:paraId="797406A0" w14:textId="77777777" w:rsidR="00E83F28" w:rsidRDefault="00E83F28">
      <w:pPr>
        <w:pStyle w:val="ConsPlusNormal"/>
        <w:spacing w:before="280"/>
        <w:ind w:firstLine="540"/>
        <w:jc w:val="both"/>
      </w:pPr>
      <w:r>
        <w:t>- запрещается использовать ЛВЖ и ГЖ вблизи открытого огня и приборов с открытыми нагревательными элементами;</w:t>
      </w:r>
    </w:p>
    <w:p w14:paraId="732F2960" w14:textId="77777777" w:rsidR="00E83F28" w:rsidRDefault="00E83F28">
      <w:pPr>
        <w:pStyle w:val="ConsPlusNormal"/>
        <w:spacing w:before="280"/>
        <w:ind w:firstLine="540"/>
        <w:jc w:val="both"/>
      </w:pPr>
      <w:r>
        <w:t>- количество ЛВЖ (ГЖ) на рабочем месте не должно превышать сменной потребности. ЛВЖ (ГЖ) должны храниться в металлической таре, имеющей четкую надпись, характеризующую их название, с плотно закрывающейся крышкой. Емкости с ЛВЖ (ГЖ) нужно открывать только перед использованием, а по окончании работы закрывать и сдавать в специально отведенное место;</w:t>
      </w:r>
    </w:p>
    <w:p w14:paraId="73532E73" w14:textId="77777777" w:rsidR="00E83F28" w:rsidRDefault="00E83F28">
      <w:pPr>
        <w:pStyle w:val="ConsPlusNormal"/>
        <w:spacing w:before="280"/>
        <w:ind w:firstLine="540"/>
        <w:jc w:val="both"/>
      </w:pPr>
      <w:r>
        <w:t>- тара из-под ЛВЖ (ГЖ) должна храниться в специально отведенном месте вне помещений;</w:t>
      </w:r>
    </w:p>
    <w:p w14:paraId="5929E53E" w14:textId="77777777" w:rsidR="00E83F28" w:rsidRDefault="00E83F28">
      <w:pPr>
        <w:pStyle w:val="ConsPlusNormal"/>
        <w:spacing w:before="280"/>
        <w:ind w:firstLine="540"/>
        <w:jc w:val="both"/>
      </w:pPr>
      <w:r>
        <w:lastRenderedPageBreak/>
        <w:t>- ветошь, тряпки, вату или другой обтирочный материал после контакта с ЛВЖ (ГЖ) собирать в отдельный металлический ящик с крышкой и выносить в специально отведенное место.</w:t>
      </w:r>
    </w:p>
    <w:p w14:paraId="374C51EB" w14:textId="77777777" w:rsidR="00E83F28" w:rsidRDefault="00E83F28">
      <w:pPr>
        <w:pStyle w:val="ConsPlusNormal"/>
        <w:spacing w:before="280"/>
        <w:ind w:firstLine="540"/>
        <w:jc w:val="both"/>
      </w:pPr>
      <w:r>
        <w:t>1.19. В процессе работы электрик должен соблюдать правила личной гигиены, санитарные требования и нормы, в том числе при хранении и приеме пищи. Принимать пищу следует в технологических перерывах (обеденных перерывах - при установлении Правилами внутреннего трудового распорядка) в специально отведенных для этого комнатах (местах), имеющих соответствующее оборудование. Перед едой требуется тщательно вымыть руки водой с мылом.</w:t>
      </w:r>
    </w:p>
    <w:p w14:paraId="05EF6869" w14:textId="77777777" w:rsidR="00E83F28" w:rsidRDefault="00E83F28">
      <w:pPr>
        <w:pStyle w:val="ConsPlusNormal"/>
        <w:spacing w:before="280"/>
        <w:ind w:firstLine="540"/>
        <w:jc w:val="both"/>
      </w:pPr>
      <w:r>
        <w:t>Электрику следует использовать для питья кипяченую воду, допускается использование бутилированной воды или некипяченой воды из хозяйственно-бытового водопровода при наличии разрешения центра государственного санитарно-эпидемиологического надзора.</w:t>
      </w:r>
    </w:p>
    <w:p w14:paraId="4C8534EC" w14:textId="77777777" w:rsidR="00E83F28" w:rsidRDefault="00E83F28">
      <w:pPr>
        <w:pStyle w:val="ConsPlusNormal"/>
        <w:spacing w:before="280"/>
        <w:ind w:firstLine="540"/>
        <w:jc w:val="both"/>
      </w:pPr>
      <w:r>
        <w:t>1.20. В случае попадания в зону "шаговых" напряжений необходимо ее покинуть, соблюдая следующие меры безопасности: соединить ступни ног вместе и не торопясь, мелкими шагами, не превышающими длину стопы, не отрывая ног от земли, выходить из опасной зоны.</w:t>
      </w:r>
    </w:p>
    <w:p w14:paraId="2D4C2517" w14:textId="77777777" w:rsidR="00E83F28" w:rsidRDefault="00E83F28">
      <w:pPr>
        <w:pStyle w:val="ConsPlusNormal"/>
        <w:spacing w:before="280"/>
        <w:ind w:firstLine="540"/>
        <w:jc w:val="both"/>
      </w:pPr>
      <w:r>
        <w:t>1.21. В случае получения травмы или заболевания следует прекратить работу, поставить в известность непосредственного или вышестоящего руководителя и обратиться за помощью в медпункт либо ближайшую медицинскую организацию.</w:t>
      </w:r>
    </w:p>
    <w:p w14:paraId="5D37B7A6" w14:textId="77777777" w:rsidR="00E83F28" w:rsidRDefault="00E83F28">
      <w:pPr>
        <w:pStyle w:val="ConsPlusNormal"/>
        <w:spacing w:before="280"/>
        <w:ind w:firstLine="540"/>
        <w:jc w:val="both"/>
      </w:pPr>
      <w:r>
        <w:t>1.22. Электрик обеспечивается специальной одеждой, специальной обувью и другими СИЗ (указать виды и нормы выдачи СИЗ либо дать ссылку на соответствующие нормативно-правовые документы или локальный нормативный акт) в установленном порядке.</w:t>
      </w:r>
    </w:p>
    <w:p w14:paraId="3D8D4268" w14:textId="77777777" w:rsidR="00E83F28" w:rsidRDefault="00E83F28">
      <w:pPr>
        <w:pStyle w:val="ConsPlusNormal"/>
        <w:spacing w:before="280"/>
        <w:ind w:firstLine="540"/>
        <w:jc w:val="both"/>
      </w:pPr>
      <w:r>
        <w:t>1.23. На работах, связанных с трудносмываемыми загрязнениями и химическими веществами раздражающего действия, должны выдаваться смывающие и обезвреживающие средства в установленном порядке.</w:t>
      </w:r>
    </w:p>
    <w:p w14:paraId="6F396738" w14:textId="77777777" w:rsidR="00E83F28" w:rsidRDefault="00E83F28">
      <w:pPr>
        <w:pStyle w:val="ConsPlusNormal"/>
        <w:spacing w:before="280"/>
        <w:ind w:firstLine="540"/>
        <w:jc w:val="both"/>
      </w:pPr>
      <w:r>
        <w:t xml:space="preserve">1.24. СИЗ, используемые при работе с электроустановками, должны удовлетворять требованиям </w:t>
      </w:r>
      <w:hyperlink r:id="rId1051">
        <w:r>
          <w:rPr>
            <w:color w:val="0000FF"/>
          </w:rPr>
          <w:t>Инструкции</w:t>
        </w:r>
      </w:hyperlink>
      <w:r>
        <w:t xml:space="preserve"> по применению и испытанию средств защиты, используемых в электроустановках, утвержденной Приказом Минэнерго России от 30.06.2003 N 261.</w:t>
      </w:r>
    </w:p>
    <w:p w14:paraId="0839CE93" w14:textId="77777777" w:rsidR="00E83F28" w:rsidRDefault="00E83F28">
      <w:pPr>
        <w:pStyle w:val="ConsPlusNormal"/>
        <w:spacing w:before="280"/>
        <w:ind w:firstLine="540"/>
        <w:jc w:val="both"/>
      </w:pPr>
      <w:r>
        <w:t>1.25. Спецодежду необходимо хранить отдельно от личной одежды в шкафчиках гардеробной.</w:t>
      </w:r>
    </w:p>
    <w:p w14:paraId="2CB6A15D" w14:textId="77777777" w:rsidR="00E83F28" w:rsidRDefault="00E83F28">
      <w:pPr>
        <w:pStyle w:val="ConsPlusNormal"/>
        <w:spacing w:before="280"/>
        <w:ind w:firstLine="540"/>
        <w:jc w:val="both"/>
      </w:pPr>
      <w:r>
        <w:t xml:space="preserve">1.26. По окончании работы не разрешается выносить СИЗ за пределы организации. В отдельных случаях там, где по условиям работы указанный </w:t>
      </w:r>
      <w:r>
        <w:lastRenderedPageBreak/>
        <w:t>порядок не может быть соблюден, СИЗ могут оставаться в нерабочее время у электрика.</w:t>
      </w:r>
    </w:p>
    <w:p w14:paraId="75593CF5" w14:textId="77777777" w:rsidR="00E83F28" w:rsidRDefault="00E83F28">
      <w:pPr>
        <w:pStyle w:val="ConsPlusNormal"/>
        <w:spacing w:before="280"/>
        <w:ind w:firstLine="540"/>
        <w:jc w:val="both"/>
      </w:pPr>
      <w:r>
        <w:t>1.27. СИЗ, выдаваемые электрику, должны соответствовать его полу, росту, размерам, а также характеру и условиям выполняемой ими работы.</w:t>
      </w:r>
    </w:p>
    <w:p w14:paraId="7B846A7A" w14:textId="77777777" w:rsidR="00E83F28" w:rsidRDefault="00E83F28">
      <w:pPr>
        <w:pStyle w:val="ConsPlusNormal"/>
        <w:spacing w:before="280"/>
        <w:ind w:firstLine="540"/>
        <w:jc w:val="both"/>
      </w:pPr>
      <w:r>
        <w:t>1.28. Во время прохождения первичного инструктажа по охране труда электрик должен пройти инструктаж по правилам пользования и простейшим способам проверки исправности дополнительных СИЗ (противогаз, самоспасатель, защитные очки, респиратор, защитная каска и другие СИЗ), а также тренировку по отработке навыков их применения. В последующем такой инструктаж должен проводиться и при проведении повторного инструктажа по охране труда.</w:t>
      </w:r>
    </w:p>
    <w:p w14:paraId="21F5C4AE" w14:textId="77777777" w:rsidR="00E83F28" w:rsidRDefault="00E83F28">
      <w:pPr>
        <w:pStyle w:val="ConsPlusNormal"/>
        <w:spacing w:before="280"/>
        <w:ind w:firstLine="540"/>
        <w:jc w:val="both"/>
      </w:pPr>
      <w:r>
        <w:t>1.29. При обнаружении перед началом работ (в ходе выполнения работ) неисправностей или отсутствия используемых оборудования, инструмента, защитных приспособлений, СИЗ и освещения, несоответствий используемых сырья и материалов, нарушений применяемой технологии на своем рабочем месте электрик обязан незамедлительно сообщить об этом своему руководителю и не приступать к работе (приостановить работу) до их устранения.</w:t>
      </w:r>
    </w:p>
    <w:p w14:paraId="6C871283" w14:textId="77777777" w:rsidR="00E83F28" w:rsidRDefault="00E83F28">
      <w:pPr>
        <w:pStyle w:val="ConsPlusNormal"/>
        <w:spacing w:before="280"/>
        <w:ind w:firstLine="540"/>
        <w:jc w:val="both"/>
      </w:pPr>
      <w:r>
        <w:t>При обнаружении нарушения требований охраны труда, промышленной безопасности, пожарной безопасности, создающих опасность для здоровья и жизни людей либо являющихся предпосылкой к аварии или пожару, электрик должен сообщить об этом своему руководителю. В случае если обнаруженные нарушения способствуют возникновению опасности для жизни и здоровья самого электрика, он имеет право отказаться от выполнения работ до устранения такой опасности.</w:t>
      </w:r>
    </w:p>
    <w:p w14:paraId="14DE1A7D" w14:textId="77777777" w:rsidR="00E83F28" w:rsidRDefault="00E83F28">
      <w:pPr>
        <w:pStyle w:val="ConsPlusNormal"/>
        <w:spacing w:before="280"/>
        <w:ind w:firstLine="540"/>
        <w:jc w:val="both"/>
      </w:pPr>
      <w:r>
        <w:t>1.30. В условиях неблагоприятной эпидемиологической ситуации на территории Российской Федерации или региона согласно требованиям законодательства Российской Федерации и органов местного самоуправления, рекомендациям Роспотребнадзора электрик, исходя из характера выполняемой им работы, обязан:</w:t>
      </w:r>
    </w:p>
    <w:p w14:paraId="27AADA4B" w14:textId="77777777" w:rsidR="00E83F28" w:rsidRDefault="00E83F28">
      <w:pPr>
        <w:pStyle w:val="ConsPlusNormal"/>
        <w:spacing w:before="280"/>
        <w:ind w:firstLine="540"/>
        <w:jc w:val="both"/>
      </w:pPr>
      <w:r>
        <w:t>- использовать выдаваемые ему дополнительные СИЗ (гигиеничные одноразовые маски для защиты органов дыхания и перчатки с последующей утилизацией, антисептики для обработки поверхностей и рук), в соответствии с рекомендациями по их применению;</w:t>
      </w:r>
    </w:p>
    <w:p w14:paraId="60854184" w14:textId="77777777" w:rsidR="00E83F28" w:rsidRDefault="00E83F28">
      <w:pPr>
        <w:pStyle w:val="ConsPlusNormal"/>
        <w:spacing w:before="280"/>
        <w:ind w:firstLine="540"/>
        <w:jc w:val="both"/>
      </w:pPr>
      <w:r>
        <w:t>- выполнять требования по соблюдению личной и общественной гигиены (в том числе социальное дистанцирование от 1,5 до 2 м), дезинфекционные и другие рекомендованные профилактические мероприятия;</w:t>
      </w:r>
    </w:p>
    <w:p w14:paraId="732F4FB9" w14:textId="77777777" w:rsidR="00E83F28" w:rsidRDefault="00E83F28">
      <w:pPr>
        <w:pStyle w:val="ConsPlusNormal"/>
        <w:spacing w:before="280"/>
        <w:ind w:firstLine="540"/>
        <w:jc w:val="both"/>
      </w:pPr>
      <w:r>
        <w:t xml:space="preserve">- при появлении соответствующих признаков заболевания в процессе </w:t>
      </w:r>
      <w:r>
        <w:lastRenderedPageBreak/>
        <w:t>работы: прекратить работу, незамедлительно проинформировать об этом своего руководителя, далее действовать в соответствии с противоэпидемическими правилами.</w:t>
      </w:r>
    </w:p>
    <w:p w14:paraId="79126630" w14:textId="77777777" w:rsidR="00E83F28" w:rsidRDefault="00E83F28">
      <w:pPr>
        <w:pStyle w:val="ConsPlusNormal"/>
        <w:spacing w:before="280"/>
        <w:ind w:firstLine="540"/>
        <w:jc w:val="both"/>
      </w:pPr>
      <w:r>
        <w:t xml:space="preserve">1.31. Электрику необходимо использовать и правильно применять средства индивидуальной и коллективной защиты; электрики, не применяющие выданные им в установленном порядке СИЗ, применение которых является обязательным при выполнении работ с вредными и (или) опасными условиями труда, а также на работах, выполняемых в особых температурных условиях, отстраняются от работы (не допускаются к работе) в соответствии с Трудовым </w:t>
      </w:r>
      <w:hyperlink r:id="rId1052">
        <w:r>
          <w:rPr>
            <w:color w:val="0000FF"/>
          </w:rPr>
          <w:t>кодексом</w:t>
        </w:r>
      </w:hyperlink>
      <w:r>
        <w:t xml:space="preserve"> Российской Федерации.</w:t>
      </w:r>
    </w:p>
    <w:p w14:paraId="51E7348D" w14:textId="77777777" w:rsidR="00E83F28" w:rsidRDefault="00E83F28">
      <w:pPr>
        <w:pStyle w:val="ConsPlusNormal"/>
        <w:spacing w:before="280"/>
        <w:ind w:firstLine="540"/>
        <w:jc w:val="both"/>
      </w:pPr>
      <w:r>
        <w:t xml:space="preserve">1.32. Электрику запрещается находиться на работе в состоянии алкогольного, наркотического или иного токсического опьянения. Электрик, появившийся на работе в таком состоянии, отстраняется от работы (не допускается к работе) в соответствии с Трудовым </w:t>
      </w:r>
      <w:hyperlink r:id="rId1053">
        <w:r>
          <w:rPr>
            <w:color w:val="0000FF"/>
          </w:rPr>
          <w:t>кодексом</w:t>
        </w:r>
      </w:hyperlink>
      <w:r>
        <w:t xml:space="preserve"> Российской Федерации.</w:t>
      </w:r>
    </w:p>
    <w:p w14:paraId="2DD7DB77" w14:textId="77777777" w:rsidR="00E83F28" w:rsidRDefault="00E83F28">
      <w:pPr>
        <w:pStyle w:val="ConsPlusNormal"/>
        <w:spacing w:before="280"/>
        <w:ind w:firstLine="540"/>
        <w:jc w:val="both"/>
      </w:pPr>
      <w:r>
        <w:t>1.33. Электрик, нарушающий требования охраны труда, пожарной, электрической безопасности, производственной санитарии и настоящей Инструкции, несет ответственность в соответствии с законодательством Российской Федерации.</w:t>
      </w:r>
    </w:p>
    <w:p w14:paraId="4D0B40B1" w14:textId="77777777" w:rsidR="00E83F28" w:rsidRDefault="00E83F28">
      <w:pPr>
        <w:pStyle w:val="ConsPlusNormal"/>
        <w:jc w:val="both"/>
      </w:pPr>
    </w:p>
    <w:p w14:paraId="43BDA5AF" w14:textId="77777777" w:rsidR="00E83F28" w:rsidRDefault="00E83F28">
      <w:pPr>
        <w:pStyle w:val="ConsPlusNormal"/>
        <w:jc w:val="center"/>
        <w:outlineLvl w:val="2"/>
      </w:pPr>
      <w:r>
        <w:t>II. Требования охраны труда перед началом работы</w:t>
      </w:r>
    </w:p>
    <w:p w14:paraId="5D8A0D2E" w14:textId="77777777" w:rsidR="00E83F28" w:rsidRDefault="00E83F28">
      <w:pPr>
        <w:pStyle w:val="ConsPlusNormal"/>
        <w:jc w:val="both"/>
      </w:pPr>
    </w:p>
    <w:p w14:paraId="1428790D" w14:textId="77777777" w:rsidR="00E83F28" w:rsidRDefault="00E83F28">
      <w:pPr>
        <w:pStyle w:val="ConsPlusNormal"/>
        <w:ind w:firstLine="540"/>
        <w:jc w:val="both"/>
      </w:pPr>
      <w:r>
        <w:t>2.1. Электрику перед началом работы необходимо надеть спецодежду и спецобувь. Спецодежда должна быть подобрана по размеру и росту, исправна, не сковывать движения. Носить спецодежду расстегнутой и с подвернутыми рукавами не допускается.</w:t>
      </w:r>
    </w:p>
    <w:p w14:paraId="6FB8AB4E" w14:textId="77777777" w:rsidR="00E83F28" w:rsidRDefault="00E83F28">
      <w:pPr>
        <w:pStyle w:val="ConsPlusNormal"/>
        <w:spacing w:before="280"/>
        <w:ind w:firstLine="540"/>
        <w:jc w:val="both"/>
      </w:pPr>
      <w:r>
        <w:t>2.2. Перед началом работы электрик должен:</w:t>
      </w:r>
    </w:p>
    <w:p w14:paraId="1A90C966" w14:textId="77777777" w:rsidR="00E83F28" w:rsidRDefault="00E83F28">
      <w:pPr>
        <w:pStyle w:val="ConsPlusNormal"/>
        <w:spacing w:before="280"/>
        <w:ind w:firstLine="540"/>
        <w:jc w:val="both"/>
      </w:pPr>
      <w:r>
        <w:t>- при сменной работе: принять в установленном порядке смену; получить сведения от сдающего смену электрика о состоянии электрооборудования, за которым надо вести наблюдение для предупреждения аварии или неполадок, и об оборудовании, находящемся в ремонте и резерве;</w:t>
      </w:r>
    </w:p>
    <w:p w14:paraId="3F8AFD7C" w14:textId="77777777" w:rsidR="00E83F28" w:rsidRDefault="00E83F28">
      <w:pPr>
        <w:pStyle w:val="ConsPlusNormal"/>
        <w:spacing w:before="280"/>
        <w:ind w:firstLine="540"/>
        <w:jc w:val="both"/>
      </w:pPr>
      <w:r>
        <w:t>- убедиться в исправности защитных средств, проверить наличие на диэлектрических перчатках и других средствах защиты, используемых в работе, штампа или бирки о дате очередных испытаний, проверить защитные средства на механическую прочность, отсутствие микротрещин. Пользоваться СИЗ с истекшими сроками годности запрещается;</w:t>
      </w:r>
    </w:p>
    <w:p w14:paraId="522B5710" w14:textId="77777777" w:rsidR="00E83F28" w:rsidRDefault="00E83F28">
      <w:pPr>
        <w:pStyle w:val="ConsPlusNormal"/>
        <w:spacing w:before="280"/>
        <w:ind w:firstLine="540"/>
        <w:jc w:val="both"/>
      </w:pPr>
      <w:r>
        <w:t>- проверить исправность рабочего инвентаря, инструментов, приспособлений;</w:t>
      </w:r>
    </w:p>
    <w:p w14:paraId="63B7D28F" w14:textId="77777777" w:rsidR="00E83F28" w:rsidRDefault="00E83F28">
      <w:pPr>
        <w:pStyle w:val="ConsPlusNormal"/>
        <w:spacing w:before="280"/>
        <w:ind w:firstLine="540"/>
        <w:jc w:val="both"/>
      </w:pPr>
      <w:r>
        <w:lastRenderedPageBreak/>
        <w:t>- проверить наличие противопожарных средств;</w:t>
      </w:r>
    </w:p>
    <w:p w14:paraId="1E15984F" w14:textId="77777777" w:rsidR="00E83F28" w:rsidRDefault="00E83F28">
      <w:pPr>
        <w:pStyle w:val="ConsPlusNormal"/>
        <w:spacing w:before="280"/>
        <w:ind w:firstLine="540"/>
        <w:jc w:val="both"/>
      </w:pPr>
      <w:r>
        <w:t>- убедиться в достаточной освещенности рабочего места;</w:t>
      </w:r>
    </w:p>
    <w:p w14:paraId="3D80D8CE" w14:textId="77777777" w:rsidR="00E83F28" w:rsidRDefault="00E83F28">
      <w:pPr>
        <w:pStyle w:val="ConsPlusNormal"/>
        <w:spacing w:before="280"/>
        <w:ind w:firstLine="540"/>
        <w:jc w:val="both"/>
      </w:pPr>
      <w:r>
        <w:t>- получить необходимые распоряжения, инструкции от своего руководителя или лица, его замещающего;</w:t>
      </w:r>
    </w:p>
    <w:p w14:paraId="130A22F7" w14:textId="77777777" w:rsidR="00E83F28" w:rsidRDefault="00E83F28">
      <w:pPr>
        <w:pStyle w:val="ConsPlusNormal"/>
        <w:spacing w:before="280"/>
        <w:ind w:firstLine="540"/>
        <w:jc w:val="both"/>
      </w:pPr>
      <w:r>
        <w:t>- ознакомиться с планом предстоящей работы, при необходимости согласовать свои дальнейшие действия со своим руководителем или лицом, его замещающим.</w:t>
      </w:r>
    </w:p>
    <w:p w14:paraId="06EC2631" w14:textId="77777777" w:rsidR="00E83F28" w:rsidRDefault="00E83F28">
      <w:pPr>
        <w:pStyle w:val="ConsPlusNormal"/>
        <w:spacing w:before="280"/>
        <w:ind w:firstLine="540"/>
        <w:jc w:val="both"/>
      </w:pPr>
      <w:r>
        <w:t>2.3. Перед выполнением разовых работ, не связанных с прямыми обязанностями электрика (погрузка, выгрузка, уборка территорий, ликвидации последствий аварий, стихийных бедствий и катастроф и т.п.), а также работ, связанных с повышенной опасностью, электрик должен пройти целевой инструктаж и получить необходимые для этого СИЗ (при необходимости). При выполнении работ по наряду-допуску необходимо также соблюдать указанные в нем порядок выполнения работ и меры безопасности.</w:t>
      </w:r>
    </w:p>
    <w:p w14:paraId="2C81CBB7" w14:textId="77777777" w:rsidR="00E83F28" w:rsidRDefault="00E83F28">
      <w:pPr>
        <w:pStyle w:val="ConsPlusNormal"/>
        <w:spacing w:before="280"/>
        <w:ind w:firstLine="540"/>
        <w:jc w:val="both"/>
      </w:pPr>
      <w:r>
        <w:t>2.4. Осмотреть свое рабочее место и при необходимости привести его в порядок, убрать посторонние предметы.</w:t>
      </w:r>
    </w:p>
    <w:p w14:paraId="0A7101E0" w14:textId="77777777" w:rsidR="00E83F28" w:rsidRDefault="00E83F28">
      <w:pPr>
        <w:pStyle w:val="ConsPlusNormal"/>
        <w:spacing w:before="280"/>
        <w:ind w:firstLine="540"/>
        <w:jc w:val="both"/>
      </w:pPr>
      <w:r>
        <w:t>2.5. Для обеспечения электробезопасности должны применяться отдельно или в сочетании друг с другом следующие технические способы и средства защиты:</w:t>
      </w:r>
    </w:p>
    <w:p w14:paraId="2C61B269" w14:textId="77777777" w:rsidR="00E83F28" w:rsidRDefault="00E83F28">
      <w:pPr>
        <w:pStyle w:val="ConsPlusNormal"/>
        <w:spacing w:before="280"/>
        <w:ind w:firstLine="540"/>
        <w:jc w:val="both"/>
      </w:pPr>
      <w:r>
        <w:t>- защитные ограждения (временные или стационарные);</w:t>
      </w:r>
    </w:p>
    <w:p w14:paraId="3B063D49" w14:textId="77777777" w:rsidR="00E83F28" w:rsidRDefault="00E83F28">
      <w:pPr>
        <w:pStyle w:val="ConsPlusNormal"/>
        <w:spacing w:before="280"/>
        <w:ind w:firstLine="540"/>
        <w:jc w:val="both"/>
      </w:pPr>
      <w:r>
        <w:t>- безопасное расположение токоведущих частей;</w:t>
      </w:r>
    </w:p>
    <w:p w14:paraId="7969FCDF" w14:textId="77777777" w:rsidR="00E83F28" w:rsidRDefault="00E83F28">
      <w:pPr>
        <w:pStyle w:val="ConsPlusNormal"/>
        <w:spacing w:before="280"/>
        <w:ind w:firstLine="540"/>
        <w:jc w:val="both"/>
      </w:pPr>
      <w:r>
        <w:t>- изоляция токоведущих частей (рабочая, дополнительная, усиленная, двойная);</w:t>
      </w:r>
    </w:p>
    <w:p w14:paraId="7216F1AB" w14:textId="77777777" w:rsidR="00E83F28" w:rsidRDefault="00E83F28">
      <w:pPr>
        <w:pStyle w:val="ConsPlusNormal"/>
        <w:spacing w:before="280"/>
        <w:ind w:firstLine="540"/>
        <w:jc w:val="both"/>
      </w:pPr>
      <w:r>
        <w:t>- малое напряжение;</w:t>
      </w:r>
    </w:p>
    <w:p w14:paraId="7542144B" w14:textId="77777777" w:rsidR="00E83F28" w:rsidRDefault="00E83F28">
      <w:pPr>
        <w:pStyle w:val="ConsPlusNormal"/>
        <w:spacing w:before="280"/>
        <w:ind w:firstLine="540"/>
        <w:jc w:val="both"/>
      </w:pPr>
      <w:r>
        <w:t>- защитное заземление;</w:t>
      </w:r>
    </w:p>
    <w:p w14:paraId="03118619" w14:textId="77777777" w:rsidR="00E83F28" w:rsidRDefault="00E83F28">
      <w:pPr>
        <w:pStyle w:val="ConsPlusNormal"/>
        <w:spacing w:before="280"/>
        <w:ind w:firstLine="540"/>
        <w:jc w:val="both"/>
      </w:pPr>
      <w:r>
        <w:t>- зануление;</w:t>
      </w:r>
    </w:p>
    <w:p w14:paraId="52522281" w14:textId="77777777" w:rsidR="00E83F28" w:rsidRDefault="00E83F28">
      <w:pPr>
        <w:pStyle w:val="ConsPlusNormal"/>
        <w:spacing w:before="280"/>
        <w:ind w:firstLine="540"/>
        <w:jc w:val="both"/>
      </w:pPr>
      <w:r>
        <w:t>- выравнивание потенциалов;</w:t>
      </w:r>
    </w:p>
    <w:p w14:paraId="34029C43" w14:textId="77777777" w:rsidR="00E83F28" w:rsidRDefault="00E83F28">
      <w:pPr>
        <w:pStyle w:val="ConsPlusNormal"/>
        <w:spacing w:before="280"/>
        <w:ind w:firstLine="540"/>
        <w:jc w:val="both"/>
      </w:pPr>
      <w:r>
        <w:t>- электрическое разделение цепей;</w:t>
      </w:r>
    </w:p>
    <w:p w14:paraId="6331884F" w14:textId="77777777" w:rsidR="00E83F28" w:rsidRDefault="00E83F28">
      <w:pPr>
        <w:pStyle w:val="ConsPlusNormal"/>
        <w:spacing w:before="280"/>
        <w:ind w:firstLine="540"/>
        <w:jc w:val="both"/>
      </w:pPr>
      <w:r>
        <w:t>- защитное отключение;</w:t>
      </w:r>
    </w:p>
    <w:p w14:paraId="7E4733F5" w14:textId="77777777" w:rsidR="00E83F28" w:rsidRDefault="00E83F28">
      <w:pPr>
        <w:pStyle w:val="ConsPlusNormal"/>
        <w:spacing w:before="280"/>
        <w:ind w:firstLine="540"/>
        <w:jc w:val="both"/>
      </w:pPr>
      <w:r>
        <w:t>- предупредительная сигнализация, знаки безопасности;</w:t>
      </w:r>
    </w:p>
    <w:p w14:paraId="0CA1487A" w14:textId="77777777" w:rsidR="00E83F28" w:rsidRDefault="00E83F28">
      <w:pPr>
        <w:pStyle w:val="ConsPlusNormal"/>
        <w:spacing w:before="280"/>
        <w:ind w:firstLine="540"/>
        <w:jc w:val="both"/>
      </w:pPr>
      <w:r>
        <w:lastRenderedPageBreak/>
        <w:t>- средства защиты и предохранительные приспособления.</w:t>
      </w:r>
    </w:p>
    <w:p w14:paraId="22661736" w14:textId="77777777" w:rsidR="00E83F28" w:rsidRDefault="00E83F28">
      <w:pPr>
        <w:pStyle w:val="ConsPlusNormal"/>
        <w:spacing w:before="280"/>
        <w:ind w:firstLine="540"/>
        <w:jc w:val="both"/>
      </w:pPr>
      <w:r>
        <w:t xml:space="preserve">2.6. При выполнении работ в электроустановках электрик обязан использовать электрозащитные средства, перечисленные в </w:t>
      </w:r>
      <w:hyperlink w:anchor="P14091">
        <w:r>
          <w:rPr>
            <w:color w:val="0000FF"/>
          </w:rPr>
          <w:t>пунктах 1.12</w:t>
        </w:r>
      </w:hyperlink>
      <w:r>
        <w:t xml:space="preserve">, </w:t>
      </w:r>
      <w:hyperlink w:anchor="P14097">
        <w:r>
          <w:rPr>
            <w:color w:val="0000FF"/>
          </w:rPr>
          <w:t>1.13</w:t>
        </w:r>
      </w:hyperlink>
      <w:r>
        <w:t xml:space="preserve"> настоящей Инструкции.</w:t>
      </w:r>
    </w:p>
    <w:p w14:paraId="41953082" w14:textId="77777777" w:rsidR="00E83F28" w:rsidRDefault="00E83F28">
      <w:pPr>
        <w:pStyle w:val="ConsPlusNormal"/>
        <w:spacing w:before="280"/>
        <w:ind w:firstLine="540"/>
        <w:jc w:val="both"/>
      </w:pPr>
      <w:r>
        <w:t>2.7. У диэлектрических перчаток перед применением проверить отсутствие проколов путем скручивания их в сторону пальцев.</w:t>
      </w:r>
    </w:p>
    <w:p w14:paraId="1372C66B" w14:textId="77777777" w:rsidR="00E83F28" w:rsidRDefault="00E83F28">
      <w:pPr>
        <w:pStyle w:val="ConsPlusNormal"/>
        <w:spacing w:before="280"/>
        <w:ind w:firstLine="540"/>
        <w:jc w:val="both"/>
      </w:pPr>
      <w:r>
        <w:t>2.8. Перед началом работы электрик обязан проверить:</w:t>
      </w:r>
    </w:p>
    <w:p w14:paraId="3532AC85" w14:textId="77777777" w:rsidR="00E83F28" w:rsidRDefault="00E83F28">
      <w:pPr>
        <w:pStyle w:val="ConsPlusNormal"/>
        <w:spacing w:before="280"/>
        <w:ind w:firstLine="540"/>
        <w:jc w:val="both"/>
      </w:pPr>
      <w:r>
        <w:t>- состояние электрических соединений и коммутационной аппаратуры;</w:t>
      </w:r>
    </w:p>
    <w:p w14:paraId="74114640" w14:textId="77777777" w:rsidR="00E83F28" w:rsidRDefault="00E83F28">
      <w:pPr>
        <w:pStyle w:val="ConsPlusNormal"/>
        <w:spacing w:before="280"/>
        <w:ind w:firstLine="540"/>
        <w:jc w:val="both"/>
      </w:pPr>
      <w:r>
        <w:t>- надежность электрического соединения металлического корпуса системы рентгеновского контроля с шиной защитного заземления;</w:t>
      </w:r>
    </w:p>
    <w:p w14:paraId="55C10095" w14:textId="77777777" w:rsidR="00E83F28" w:rsidRDefault="00E83F28">
      <w:pPr>
        <w:pStyle w:val="ConsPlusNormal"/>
        <w:spacing w:before="280"/>
        <w:ind w:firstLine="540"/>
        <w:jc w:val="both"/>
      </w:pPr>
      <w:r>
        <w:t>- состояние свинцовых завес (шторок) со стороны входа в контрольный туннель и выхода из него, в случае повреждения свинцовых завес эксплуатация системы запрещается до их замены;</w:t>
      </w:r>
    </w:p>
    <w:p w14:paraId="68402D5E" w14:textId="77777777" w:rsidR="00E83F28" w:rsidRDefault="00E83F28">
      <w:pPr>
        <w:pStyle w:val="ConsPlusNormal"/>
        <w:spacing w:before="280"/>
        <w:ind w:firstLine="540"/>
        <w:jc w:val="both"/>
      </w:pPr>
      <w:r>
        <w:t>- исправность ручного изолирующего инструмента;</w:t>
      </w:r>
    </w:p>
    <w:p w14:paraId="011955CE" w14:textId="77777777" w:rsidR="00E83F28" w:rsidRDefault="00E83F28">
      <w:pPr>
        <w:pStyle w:val="ConsPlusNormal"/>
        <w:spacing w:before="280"/>
        <w:ind w:firstLine="540"/>
        <w:jc w:val="both"/>
      </w:pPr>
      <w:r>
        <w:t>- исправность контрольно-измерительных приборов и наличие клейм на предохранительных приспособлениях;</w:t>
      </w:r>
    </w:p>
    <w:p w14:paraId="43FD6D78" w14:textId="77777777" w:rsidR="00E83F28" w:rsidRDefault="00E83F28">
      <w:pPr>
        <w:pStyle w:val="ConsPlusNormal"/>
        <w:spacing w:before="280"/>
        <w:ind w:firstLine="540"/>
        <w:jc w:val="both"/>
      </w:pPr>
      <w:r>
        <w:t>- исправность включающих и выключающих устройств сигнализации и блокировок;</w:t>
      </w:r>
    </w:p>
    <w:p w14:paraId="6C5D5FD2" w14:textId="77777777" w:rsidR="00E83F28" w:rsidRDefault="00E83F28">
      <w:pPr>
        <w:pStyle w:val="ConsPlusNormal"/>
        <w:spacing w:before="280"/>
        <w:ind w:firstLine="540"/>
        <w:jc w:val="both"/>
      </w:pPr>
      <w:r>
        <w:t>- наличие заземления электрооборудования и его исправность.</w:t>
      </w:r>
    </w:p>
    <w:p w14:paraId="5531EEAD" w14:textId="77777777" w:rsidR="00E83F28" w:rsidRDefault="00E83F28">
      <w:pPr>
        <w:pStyle w:val="ConsPlusNormal"/>
        <w:spacing w:before="280"/>
        <w:ind w:firstLine="540"/>
        <w:jc w:val="both"/>
      </w:pPr>
      <w:r>
        <w:t>2.9. Перед началом работ электрик должен осмотреть ручной инструмент и приспособления на наличие возможных неисправностей.</w:t>
      </w:r>
    </w:p>
    <w:p w14:paraId="779E588F" w14:textId="77777777" w:rsidR="00E83F28" w:rsidRDefault="00E83F28">
      <w:pPr>
        <w:pStyle w:val="ConsPlusNormal"/>
        <w:spacing w:before="280"/>
        <w:ind w:firstLine="540"/>
        <w:jc w:val="both"/>
      </w:pPr>
      <w:r>
        <w:t>2.10. При техническом обслуживании и ремонте электрооборудования должен применяться ручной изолирующий инструмент (изготовленный из изоляционного материала и имеющий при необходимости металлические вставки) и изолированный инструмент (с нанесенным на металлический корпус изолирующим покрытием).</w:t>
      </w:r>
    </w:p>
    <w:p w14:paraId="10B84D81" w14:textId="77777777" w:rsidR="00E83F28" w:rsidRDefault="00E83F28">
      <w:pPr>
        <w:pStyle w:val="ConsPlusNormal"/>
        <w:spacing w:before="280"/>
        <w:ind w:firstLine="540"/>
        <w:jc w:val="both"/>
      </w:pPr>
      <w:r>
        <w:t>2.11. Изолирующее покрытие инструмента должно быть неснимаемым и выполнено из прочного, нехрупкого, влагостойкого и маслобензостойкого негорючего изоляционного материала. Каждый слой многослойного изоляционного покрытия должен иметь свою окраску.</w:t>
      </w:r>
    </w:p>
    <w:p w14:paraId="0982028B" w14:textId="77777777" w:rsidR="00E83F28" w:rsidRDefault="00E83F28">
      <w:pPr>
        <w:pStyle w:val="ConsPlusNormal"/>
        <w:spacing w:before="280"/>
        <w:ind w:firstLine="540"/>
        <w:jc w:val="both"/>
      </w:pPr>
      <w:r>
        <w:t xml:space="preserve">2.12. Перед началом работы инструментом с изолирующими рукоятками необходимо визуально убедиться в исправности изолирующего (защитного) слоя и в соблюдении сроков проведения электрических испытаний данного </w:t>
      </w:r>
      <w:r>
        <w:lastRenderedPageBreak/>
        <w:t>инструмента по штампу, нанесенному на инструмент.</w:t>
      </w:r>
    </w:p>
    <w:p w14:paraId="5BA83635" w14:textId="77777777" w:rsidR="00E83F28" w:rsidRDefault="00E83F28">
      <w:pPr>
        <w:pStyle w:val="ConsPlusNormal"/>
        <w:spacing w:before="280"/>
        <w:ind w:firstLine="540"/>
        <w:jc w:val="both"/>
      </w:pPr>
      <w:r>
        <w:t>2.13. Перед каждым применением изолирующий инструмент должен быть осмотрен. Изолирующие покрытия не должны иметь дефектов, которые приводят к ухудшению внешнего вида и снижению механической и электрической прочности.</w:t>
      </w:r>
    </w:p>
    <w:p w14:paraId="5F34736E" w14:textId="77777777" w:rsidR="00E83F28" w:rsidRDefault="00E83F28">
      <w:pPr>
        <w:pStyle w:val="ConsPlusNormal"/>
        <w:spacing w:before="280"/>
        <w:ind w:firstLine="540"/>
        <w:jc w:val="both"/>
      </w:pPr>
      <w:r>
        <w:t>2.14. Перед началом работы с электроинструментом электрик обязан проверить:</w:t>
      </w:r>
    </w:p>
    <w:p w14:paraId="7A3D3D8A" w14:textId="77777777" w:rsidR="00E83F28" w:rsidRDefault="00E83F28">
      <w:pPr>
        <w:pStyle w:val="ConsPlusNormal"/>
        <w:spacing w:before="280"/>
        <w:ind w:firstLine="540"/>
        <w:jc w:val="both"/>
      </w:pPr>
      <w:r>
        <w:t>- возможность его применения с точки зрения безопасности в соответствии с местом и характером работы, а также класс электроинструмента;</w:t>
      </w:r>
    </w:p>
    <w:p w14:paraId="1A6EDDA2" w14:textId="77777777" w:rsidR="00E83F28" w:rsidRDefault="00E83F28">
      <w:pPr>
        <w:pStyle w:val="ConsPlusNormal"/>
        <w:spacing w:before="280"/>
        <w:ind w:firstLine="540"/>
        <w:jc w:val="both"/>
      </w:pPr>
      <w:r>
        <w:t>- соответствие напряжения и частоты тока в электрической сети напряжению и частоте тока электродвигателя электроинструмента;</w:t>
      </w:r>
    </w:p>
    <w:p w14:paraId="2A394521" w14:textId="77777777" w:rsidR="00E83F28" w:rsidRDefault="00E83F28">
      <w:pPr>
        <w:pStyle w:val="ConsPlusNormal"/>
        <w:spacing w:before="280"/>
        <w:ind w:firstLine="540"/>
        <w:jc w:val="both"/>
      </w:pPr>
      <w:r>
        <w:t>- работоспособность устройства защитного отключения (в зависимости от условий работы);</w:t>
      </w:r>
    </w:p>
    <w:p w14:paraId="721DBC15" w14:textId="77777777" w:rsidR="00E83F28" w:rsidRDefault="00E83F28">
      <w:pPr>
        <w:pStyle w:val="ConsPlusNormal"/>
        <w:spacing w:before="280"/>
        <w:ind w:firstLine="540"/>
        <w:jc w:val="both"/>
      </w:pPr>
      <w:r>
        <w:t>- надежность крепления съемного инструмента.</w:t>
      </w:r>
    </w:p>
    <w:p w14:paraId="79C55B33" w14:textId="77777777" w:rsidR="00E83F28" w:rsidRDefault="00E83F28">
      <w:pPr>
        <w:pStyle w:val="ConsPlusNormal"/>
        <w:spacing w:before="280"/>
        <w:ind w:firstLine="540"/>
        <w:jc w:val="both"/>
      </w:pPr>
      <w:r>
        <w:t>2.15. При хранении и транспортировании инструмент должен быть предохранен от увлажнения и загрязнения.</w:t>
      </w:r>
    </w:p>
    <w:p w14:paraId="2348B12F" w14:textId="77777777" w:rsidR="00E83F28" w:rsidRDefault="00E83F28">
      <w:pPr>
        <w:pStyle w:val="ConsPlusNormal"/>
        <w:spacing w:before="280"/>
        <w:ind w:firstLine="540"/>
        <w:jc w:val="both"/>
      </w:pPr>
      <w:r>
        <w:t>2.16. Обо всех обнаруженных неисправностях, несоответствиях технологическому процессу необходимо уведомить своего руководителя или лицо, его замещающего, и не приступать к работе до их устранения.</w:t>
      </w:r>
    </w:p>
    <w:p w14:paraId="36C22314" w14:textId="77777777" w:rsidR="00E83F28" w:rsidRDefault="00E83F28">
      <w:pPr>
        <w:pStyle w:val="ConsPlusNormal"/>
        <w:jc w:val="both"/>
      </w:pPr>
    </w:p>
    <w:p w14:paraId="50C88949" w14:textId="77777777" w:rsidR="00E83F28" w:rsidRDefault="00E83F28">
      <w:pPr>
        <w:pStyle w:val="ConsPlusNormal"/>
        <w:jc w:val="center"/>
        <w:outlineLvl w:val="2"/>
      </w:pPr>
      <w:r>
        <w:t>III. Требования охраны труда во время работы</w:t>
      </w:r>
    </w:p>
    <w:p w14:paraId="38479940" w14:textId="77777777" w:rsidR="00E83F28" w:rsidRDefault="00E83F28">
      <w:pPr>
        <w:pStyle w:val="ConsPlusNormal"/>
        <w:jc w:val="both"/>
      </w:pPr>
    </w:p>
    <w:p w14:paraId="2DCEFD06" w14:textId="77777777" w:rsidR="00E83F28" w:rsidRDefault="00E83F28">
      <w:pPr>
        <w:pStyle w:val="ConsPlusNormal"/>
        <w:ind w:firstLine="540"/>
        <w:jc w:val="both"/>
      </w:pPr>
      <w:r>
        <w:rPr>
          <w:b/>
        </w:rPr>
        <w:t>3.1. Общие требования безопасности при производстве работ</w:t>
      </w:r>
    </w:p>
    <w:p w14:paraId="78CDA1AC" w14:textId="77777777" w:rsidR="00E83F28" w:rsidRDefault="00E83F28">
      <w:pPr>
        <w:pStyle w:val="ConsPlusNormal"/>
        <w:spacing w:before="280"/>
        <w:ind w:firstLine="540"/>
        <w:jc w:val="both"/>
      </w:pPr>
      <w:r>
        <w:t>3.1.1. Работы в электроустановках необходимо проводить по наряду-допуску, распоряжению или в порядке текущей эксплуатации, согласно утвержденному перечню работ.</w:t>
      </w:r>
    </w:p>
    <w:p w14:paraId="03C0432B" w14:textId="77777777" w:rsidR="00E83F28" w:rsidRDefault="00E83F28">
      <w:pPr>
        <w:pStyle w:val="ConsPlusNormal"/>
        <w:spacing w:before="280"/>
        <w:ind w:firstLine="540"/>
        <w:jc w:val="both"/>
      </w:pPr>
      <w:r>
        <w:t>3.1.2. Во избежание аварийной ситуации при текущем обслуживании и ремонте электрооборудования производить самовольные работы в действующих электроустановках, определенных нарядом-допуском, распоряжением и утвержденным руководителем перечнем работ, выполняемых в порядке текущей эксплуатации, категорически запрещено.</w:t>
      </w:r>
    </w:p>
    <w:p w14:paraId="01DD6985" w14:textId="77777777" w:rsidR="00E83F28" w:rsidRDefault="00E83F28">
      <w:pPr>
        <w:pStyle w:val="ConsPlusNormal"/>
        <w:spacing w:before="280"/>
        <w:ind w:firstLine="540"/>
        <w:jc w:val="both"/>
      </w:pPr>
      <w:r>
        <w:t xml:space="preserve">3.1.3. При выполнении работ под напряжением на токоведущих частях электроустановок наряд-допуск выдается на срок не более одного календарного дня (рабочей смены). При необходимости выполнения работ под </w:t>
      </w:r>
      <w:r>
        <w:lastRenderedPageBreak/>
        <w:t>напряжением в последующие дни (рабочую смену) оформляется новый наряд-допуск.</w:t>
      </w:r>
    </w:p>
    <w:p w14:paraId="2625BCD4" w14:textId="77777777" w:rsidR="00E83F28" w:rsidRDefault="00E83F28">
      <w:pPr>
        <w:pStyle w:val="ConsPlusNormal"/>
        <w:spacing w:before="280"/>
        <w:ind w:firstLine="540"/>
        <w:jc w:val="both"/>
      </w:pPr>
      <w:r>
        <w:t>3.1.4. При выполнении работ по наряду-допуску в оперативном журнале производится запись о первичном и ежедневных допусках к работам по обслуживанию и ремонту оборудования, указываются номер наряда-допуска, место и наименование работы, дата и время начала и полного окончания работы.</w:t>
      </w:r>
    </w:p>
    <w:p w14:paraId="10C9DCA0" w14:textId="77777777" w:rsidR="00E83F28" w:rsidRDefault="00E83F28">
      <w:pPr>
        <w:pStyle w:val="ConsPlusNormal"/>
        <w:spacing w:before="280"/>
        <w:ind w:firstLine="540"/>
        <w:jc w:val="both"/>
      </w:pPr>
      <w:r>
        <w:t>3.1.5. В электроустановках напряжением до 1 000 В, расположенных в помещениях, кроме особо опасных и в особо неблагоприятных условиях в отношении поражения людей электрическим током, работник, имеющий группу не ниже III по электробезопасности и право быть производителем работ, имеет право работать единолично.</w:t>
      </w:r>
    </w:p>
    <w:p w14:paraId="2B2194CF" w14:textId="77777777" w:rsidR="00E83F28" w:rsidRDefault="00E83F28">
      <w:pPr>
        <w:pStyle w:val="ConsPlusNormal"/>
        <w:spacing w:before="280"/>
        <w:ind w:firstLine="540"/>
        <w:jc w:val="both"/>
      </w:pPr>
      <w:r>
        <w:t>3.1.6. Работник, выдающий наряд-допуск, отдающий распоряжение, определяет необходимость и возможность безопасного выполнения работы. Он является ответственным за достаточность и правильность указанных в наряде-допуске (распоряжении) мер безопасности; за качественный и количественный состав бригады и назначение ответственных за безопасное выполнение работ; за соответствие групп по электробезопасности работников, указанных в наряде-допуске, выполняемой работе; за проведение целевого инструктажа ответственному руководителю работ (производителю работ, наблюдающему).</w:t>
      </w:r>
    </w:p>
    <w:p w14:paraId="425682E5" w14:textId="77777777" w:rsidR="00E83F28" w:rsidRDefault="00E83F28">
      <w:pPr>
        <w:pStyle w:val="ConsPlusNormal"/>
        <w:spacing w:before="280"/>
        <w:ind w:firstLine="540"/>
        <w:jc w:val="both"/>
      </w:pPr>
      <w:r>
        <w:t>3.1.7. Право выдачи нарядов-допусков и распоряжений предоставляется работникам из числа административно-технического персонала, имеющим группу по электробезопасности не ниже IV (при эксплуатации электроустановок напряжением до 1 000 В).</w:t>
      </w:r>
    </w:p>
    <w:p w14:paraId="0BE85FCA" w14:textId="77777777" w:rsidR="00E83F28" w:rsidRDefault="00E83F28">
      <w:pPr>
        <w:pStyle w:val="ConsPlusNormal"/>
        <w:spacing w:before="280"/>
        <w:ind w:firstLine="540"/>
        <w:jc w:val="both"/>
      </w:pPr>
      <w:r>
        <w:t>3.1.8. Работник из числа электротехнического персонала, производящий подготовку рабочих мест и (или) оценку достаточности принятых мер по их подготовке, инструктирующий членов бригады и осуществляющий допуск к работе (далее - допускающий), является ответственным за правильность и достаточность принятых им мер безопасности по подготовке рабочих мест и соответствие их мероприятиям, указанным в наряде-допуске или распоряжении, характеру и месту работы, за правильный допуск к работе, а также за полноту и качество проводимого им целевого инструктажа.</w:t>
      </w:r>
    </w:p>
    <w:p w14:paraId="6CAF7EA1" w14:textId="77777777" w:rsidR="00E83F28" w:rsidRDefault="00E83F28">
      <w:pPr>
        <w:pStyle w:val="ConsPlusNormal"/>
        <w:spacing w:before="280"/>
        <w:ind w:firstLine="540"/>
        <w:jc w:val="both"/>
      </w:pPr>
      <w:r>
        <w:t>3.1.9. Допускающий должен проверить соответствие состава бригады составу, указанному в наряде-допуске или распоряжении, по именным удостоверениям членов бригады.</w:t>
      </w:r>
    </w:p>
    <w:p w14:paraId="2399D3D0" w14:textId="77777777" w:rsidR="00E83F28" w:rsidRDefault="00E83F28">
      <w:pPr>
        <w:pStyle w:val="ConsPlusNormal"/>
        <w:spacing w:before="280"/>
        <w:ind w:firstLine="540"/>
        <w:jc w:val="both"/>
      </w:pPr>
      <w:r>
        <w:t>3.1.10. Допуск к работе проводится после проверки подготовки рабочего места.</w:t>
      </w:r>
    </w:p>
    <w:p w14:paraId="5F5F86A3" w14:textId="77777777" w:rsidR="00E83F28" w:rsidRDefault="00E83F28">
      <w:pPr>
        <w:pStyle w:val="ConsPlusNormal"/>
        <w:spacing w:before="280"/>
        <w:ind w:firstLine="540"/>
        <w:jc w:val="both"/>
      </w:pPr>
      <w:r>
        <w:lastRenderedPageBreak/>
        <w:t>3.1.11. Для подготовки рабочего места при работах со снятием напряжения необходимо произвести следующие мероприятия:</w:t>
      </w:r>
    </w:p>
    <w:p w14:paraId="6EBCFE44" w14:textId="77777777" w:rsidR="00E83F28" w:rsidRDefault="00E83F28">
      <w:pPr>
        <w:pStyle w:val="ConsPlusNormal"/>
        <w:spacing w:before="280"/>
        <w:ind w:firstLine="540"/>
        <w:jc w:val="both"/>
      </w:pPr>
      <w:r>
        <w:t>- в электроустановках напряжением до 1 000 В снять напряжение с токоведущих частей, со всех сторон, на которых будет производиться работа, с отключением коммутационных аппаратов;</w:t>
      </w:r>
    </w:p>
    <w:p w14:paraId="63737BD9" w14:textId="77777777" w:rsidR="00E83F28" w:rsidRDefault="00E83F28">
      <w:pPr>
        <w:pStyle w:val="ConsPlusNormal"/>
        <w:spacing w:before="280"/>
        <w:ind w:firstLine="540"/>
        <w:jc w:val="both"/>
      </w:pPr>
      <w:r>
        <w:t>- при отсутствии в схеме предохранителей для предотвращения ошибочных включений коммутационных аппаратов: запереть рукоятки или дверцы шкафов на замок; укрыть кнопки; установить изолирующие накладки между контактами и т.п.;</w:t>
      </w:r>
    </w:p>
    <w:p w14:paraId="60632B7E" w14:textId="77777777" w:rsidR="00E83F28" w:rsidRDefault="00E83F28">
      <w:pPr>
        <w:pStyle w:val="ConsPlusNormal"/>
        <w:spacing w:before="280"/>
        <w:ind w:firstLine="540"/>
        <w:jc w:val="both"/>
      </w:pPr>
      <w:r>
        <w:t>- при необходимости отсоединить концы кабеля (проводов) от коммутационного аппарата либо от оборудования, на котором должна производиться работа;</w:t>
      </w:r>
    </w:p>
    <w:p w14:paraId="57885DAF" w14:textId="77777777" w:rsidR="00E83F28" w:rsidRDefault="00E83F28">
      <w:pPr>
        <w:pStyle w:val="ConsPlusNormal"/>
        <w:spacing w:before="280"/>
        <w:ind w:firstLine="540"/>
        <w:jc w:val="both"/>
      </w:pPr>
      <w:r>
        <w:t>- убедиться в том, что коммутационные аппараты отключены. Проверка отключения коммутационных аппаратов с недоступными для осмотра контактами (автоматы невыкатного типа, пакетные выключатели, рубильники в закрытом исполнении и т.п.) осуществляется проверкой отсутствия напряжения на их зажимах или на отходящих шинах, проводах, а также на зажимах оборудования, получающего питание от указанных коммутационных аппаратов;</w:t>
      </w:r>
    </w:p>
    <w:p w14:paraId="257EE568" w14:textId="77777777" w:rsidR="00E83F28" w:rsidRDefault="00E83F28">
      <w:pPr>
        <w:pStyle w:val="ConsPlusNormal"/>
        <w:spacing w:before="280"/>
        <w:ind w:firstLine="540"/>
        <w:jc w:val="both"/>
      </w:pPr>
      <w:r>
        <w:t>- на коммутационной аппаратуре, на присоединениях, не имеющих автоматов, выключателей или рубильников, на места установки снятых предохранителей вывесить плакат "Не включать! Работают люди";</w:t>
      </w:r>
    </w:p>
    <w:p w14:paraId="103390AA" w14:textId="77777777" w:rsidR="00E83F28" w:rsidRDefault="00E83F28">
      <w:pPr>
        <w:pStyle w:val="ConsPlusNormal"/>
        <w:spacing w:before="280"/>
        <w:ind w:firstLine="540"/>
        <w:jc w:val="both"/>
      </w:pPr>
      <w:r>
        <w:t>- неотключенные токоведущие части, находящиеся в зоне непреднамеренного прикосновения, оградить щитами, ширмами, экранами и т.п., изготовленными из дерева и других изоляционных материалов. Установку временных ограждений производить с особой осторожностью по указанию и под непосредственным руководством ответственного руководителя работ;</w:t>
      </w:r>
    </w:p>
    <w:p w14:paraId="254180FB" w14:textId="77777777" w:rsidR="00E83F28" w:rsidRDefault="00E83F28">
      <w:pPr>
        <w:pStyle w:val="ConsPlusNormal"/>
        <w:spacing w:before="280"/>
        <w:ind w:firstLine="540"/>
        <w:jc w:val="both"/>
      </w:pPr>
      <w:r>
        <w:t>- на временных ограждениях вывесить плакат "Стой! Напряжение";</w:t>
      </w:r>
    </w:p>
    <w:p w14:paraId="5CFDF200" w14:textId="77777777" w:rsidR="00E83F28" w:rsidRDefault="00E83F28">
      <w:pPr>
        <w:pStyle w:val="ConsPlusNormal"/>
        <w:spacing w:before="280"/>
        <w:ind w:firstLine="540"/>
        <w:jc w:val="both"/>
      </w:pPr>
      <w:r>
        <w:t>- проверить отсутствие напряжения между всеми фазами и между фазой и землей, а также между фазой и нулевым проводом. Проверку осуществить указателем напряжения. Перед проверкой проверить исправность указателя приближением его к токоведущим частям, заведомо находящимся под напряжением. Использование контрольных ламп для проверки отсутствия напряжения запрещается;</w:t>
      </w:r>
    </w:p>
    <w:p w14:paraId="1539DB85" w14:textId="77777777" w:rsidR="00E83F28" w:rsidRDefault="00E83F28">
      <w:pPr>
        <w:pStyle w:val="ConsPlusNormal"/>
        <w:spacing w:before="280"/>
        <w:ind w:firstLine="540"/>
        <w:jc w:val="both"/>
      </w:pPr>
      <w:r>
        <w:t xml:space="preserve">- в случаях если на токоведущие части со снятым напряжением может быть случайно подано напряжение выше 42 В (50 В) переменного и 110 В (120 В) постоянного тока или они могут оказаться под наведенным напряжением, </w:t>
      </w:r>
      <w:r>
        <w:lastRenderedPageBreak/>
        <w:t>необходимо произвести их заземление;</w:t>
      </w:r>
    </w:p>
    <w:p w14:paraId="67A737E9" w14:textId="77777777" w:rsidR="00E83F28" w:rsidRDefault="00E83F28">
      <w:pPr>
        <w:pStyle w:val="ConsPlusNormal"/>
        <w:spacing w:before="280"/>
        <w:ind w:firstLine="540"/>
        <w:jc w:val="both"/>
      </w:pPr>
      <w:r>
        <w:t>- после включения заземляющих ножей или установки переносных заземлений вывесить на сетчатых или сплошных ограждениях ячеек, соседних с местом работы, плакаты "Стой! Напряжение";</w:t>
      </w:r>
    </w:p>
    <w:p w14:paraId="1518C123" w14:textId="77777777" w:rsidR="00E83F28" w:rsidRDefault="00E83F28">
      <w:pPr>
        <w:pStyle w:val="ConsPlusNormal"/>
        <w:spacing w:before="280"/>
        <w:ind w:firstLine="540"/>
        <w:jc w:val="both"/>
      </w:pPr>
      <w:r>
        <w:t>- на подготовленных рабочих местах вывесить плакат "Работать здесь".</w:t>
      </w:r>
    </w:p>
    <w:p w14:paraId="71B606DF" w14:textId="77777777" w:rsidR="00E83F28" w:rsidRDefault="00E83F28">
      <w:pPr>
        <w:pStyle w:val="ConsPlusNormal"/>
        <w:spacing w:before="280"/>
        <w:ind w:firstLine="540"/>
        <w:jc w:val="both"/>
      </w:pPr>
      <w:r>
        <w:t>Перечисленные мероприятия могут быть заменены расшиновкой или отсоединением кабеля, проводов от коммутационного аппарата либо от оборудования, на котором должны проводиться работы.</w:t>
      </w:r>
    </w:p>
    <w:p w14:paraId="6F328AD3" w14:textId="77777777" w:rsidR="00E83F28" w:rsidRDefault="00E83F28">
      <w:pPr>
        <w:pStyle w:val="ConsPlusNormal"/>
        <w:spacing w:before="280"/>
        <w:ind w:firstLine="540"/>
        <w:jc w:val="both"/>
      </w:pPr>
      <w:r>
        <w:t>3.1.12. При работе без снятия напряжения на токоведущих частях или вблизи них необходимо выполнять мероприятия, обеспечивающие безопасность работ:</w:t>
      </w:r>
    </w:p>
    <w:p w14:paraId="0104BD90" w14:textId="77777777" w:rsidR="00E83F28" w:rsidRDefault="00E83F28">
      <w:pPr>
        <w:pStyle w:val="ConsPlusNormal"/>
        <w:spacing w:before="280"/>
        <w:ind w:firstLine="540"/>
        <w:jc w:val="both"/>
      </w:pPr>
      <w:r>
        <w:t>- оградить расположенные вблизи рабочего места другие токоведущие части, находящиеся под напряжением, к которым возможно случайное прикосновение;</w:t>
      </w:r>
    </w:p>
    <w:p w14:paraId="2DE8E8FF" w14:textId="77777777" w:rsidR="00E83F28" w:rsidRDefault="00E83F28">
      <w:pPr>
        <w:pStyle w:val="ConsPlusNormal"/>
        <w:spacing w:before="280"/>
        <w:ind w:firstLine="540"/>
        <w:jc w:val="both"/>
      </w:pPr>
      <w:r>
        <w:t>- работать в диэлектрических перчатках на изолирующей подставке либо на диэлектрическом коврике;</w:t>
      </w:r>
    </w:p>
    <w:p w14:paraId="5B3F5481" w14:textId="77777777" w:rsidR="00E83F28" w:rsidRDefault="00E83F28">
      <w:pPr>
        <w:pStyle w:val="ConsPlusNormal"/>
        <w:spacing w:before="280"/>
        <w:ind w:firstLine="540"/>
        <w:jc w:val="both"/>
      </w:pPr>
      <w:r>
        <w:t>- применять инструмент с изолирующими ручками (у отверток, кроме того, должен быть изолирован стержень);</w:t>
      </w:r>
    </w:p>
    <w:p w14:paraId="2799C45A" w14:textId="77777777" w:rsidR="00E83F28" w:rsidRDefault="00E83F28">
      <w:pPr>
        <w:pStyle w:val="ConsPlusNormal"/>
        <w:spacing w:before="280"/>
        <w:ind w:firstLine="540"/>
        <w:jc w:val="both"/>
      </w:pPr>
      <w:r>
        <w:t>- при смене плавких предохранителей отключить нагрузку, использовать изолирующие клещи, защитные очки и диэлектрические перчатки.</w:t>
      </w:r>
    </w:p>
    <w:p w14:paraId="510E66A5" w14:textId="77777777" w:rsidR="00E83F28" w:rsidRDefault="00E83F28">
      <w:pPr>
        <w:pStyle w:val="ConsPlusNormal"/>
        <w:spacing w:before="280"/>
        <w:ind w:firstLine="540"/>
        <w:jc w:val="both"/>
      </w:pPr>
      <w:r>
        <w:t>3.1.13. Для проверки наличия напряжения в цепи использовать испытанный указатель напряжения. Применять для этой цели контрольную лампочку запрещается.</w:t>
      </w:r>
    </w:p>
    <w:p w14:paraId="30849964" w14:textId="77777777" w:rsidR="00E83F28" w:rsidRDefault="00E83F28">
      <w:pPr>
        <w:pStyle w:val="ConsPlusNormal"/>
        <w:spacing w:before="280"/>
        <w:ind w:firstLine="540"/>
        <w:jc w:val="both"/>
      </w:pPr>
      <w:r>
        <w:t>3.1.14. Всегда помнить, что при внезапном исчезновении напряжения в сети оно может снова появиться.</w:t>
      </w:r>
    </w:p>
    <w:p w14:paraId="69FD55CF" w14:textId="77777777" w:rsidR="00E83F28" w:rsidRDefault="00E83F28">
      <w:pPr>
        <w:pStyle w:val="ConsPlusNormal"/>
        <w:spacing w:before="280"/>
        <w:ind w:firstLine="540"/>
        <w:jc w:val="both"/>
      </w:pPr>
      <w:r>
        <w:t>3.1.15. Производить включение участка сети после окончания ремонтных работ под напряжением только после того, как:</w:t>
      </w:r>
    </w:p>
    <w:p w14:paraId="36D1E727" w14:textId="77777777" w:rsidR="00E83F28" w:rsidRDefault="00E83F28">
      <w:pPr>
        <w:pStyle w:val="ConsPlusNormal"/>
        <w:spacing w:before="280"/>
        <w:ind w:firstLine="540"/>
        <w:jc w:val="both"/>
      </w:pPr>
      <w:r>
        <w:t>- работа полностью закончена;</w:t>
      </w:r>
    </w:p>
    <w:p w14:paraId="2D9D8DCC" w14:textId="77777777" w:rsidR="00E83F28" w:rsidRDefault="00E83F28">
      <w:pPr>
        <w:pStyle w:val="ConsPlusNormal"/>
        <w:spacing w:before="280"/>
        <w:ind w:firstLine="540"/>
        <w:jc w:val="both"/>
      </w:pPr>
      <w:r>
        <w:t>- все инструменты, материалы, предупредительные плакаты, ограждения убраны на место;</w:t>
      </w:r>
    </w:p>
    <w:p w14:paraId="1055A1A8" w14:textId="77777777" w:rsidR="00E83F28" w:rsidRDefault="00E83F28">
      <w:pPr>
        <w:pStyle w:val="ConsPlusNormal"/>
        <w:spacing w:before="280"/>
        <w:ind w:firstLine="540"/>
        <w:jc w:val="both"/>
      </w:pPr>
      <w:r>
        <w:t>- сняты ранее поставленные переносные заземления.</w:t>
      </w:r>
    </w:p>
    <w:p w14:paraId="402755A4" w14:textId="77777777" w:rsidR="00E83F28" w:rsidRDefault="00E83F28">
      <w:pPr>
        <w:pStyle w:val="ConsPlusNormal"/>
        <w:spacing w:before="280"/>
        <w:ind w:firstLine="540"/>
        <w:jc w:val="both"/>
      </w:pPr>
      <w:r>
        <w:t xml:space="preserve">3.1.16. При ремонте электрооборудования применять меры безопасности </w:t>
      </w:r>
      <w:r>
        <w:lastRenderedPageBreak/>
        <w:t>для предупреждения появления напряжения во время ремонта, для чего:</w:t>
      </w:r>
    </w:p>
    <w:p w14:paraId="400D437A" w14:textId="77777777" w:rsidR="00E83F28" w:rsidRDefault="00E83F28">
      <w:pPr>
        <w:pStyle w:val="ConsPlusNormal"/>
        <w:spacing w:before="280"/>
        <w:ind w:firstLine="540"/>
        <w:jc w:val="both"/>
      </w:pPr>
      <w:r>
        <w:t>- отключить его от сети или вынуть предохранители и принять другие меры, препятствующие подаче напряжения на место работы вследствие ошибочного или самопроизвольного включения коммутационных аппаратов;</w:t>
      </w:r>
    </w:p>
    <w:p w14:paraId="57E2836C" w14:textId="77777777" w:rsidR="00E83F28" w:rsidRDefault="00E83F28">
      <w:pPr>
        <w:pStyle w:val="ConsPlusNormal"/>
        <w:spacing w:before="280"/>
        <w:ind w:firstLine="540"/>
        <w:jc w:val="both"/>
      </w:pPr>
      <w:r>
        <w:t>- повесить запрещающий плакат "Не включать! Работают люди";</w:t>
      </w:r>
    </w:p>
    <w:p w14:paraId="27D8B9DA" w14:textId="77777777" w:rsidR="00E83F28" w:rsidRDefault="00E83F28">
      <w:pPr>
        <w:pStyle w:val="ConsPlusNormal"/>
        <w:spacing w:before="280"/>
        <w:ind w:firstLine="540"/>
        <w:jc w:val="both"/>
      </w:pPr>
      <w:r>
        <w:t>- проверить отсутствие напряжения указателем напряжения;</w:t>
      </w:r>
    </w:p>
    <w:p w14:paraId="405E9E16" w14:textId="77777777" w:rsidR="00E83F28" w:rsidRDefault="00E83F28">
      <w:pPr>
        <w:pStyle w:val="ConsPlusNormal"/>
        <w:spacing w:before="280"/>
        <w:ind w:firstLine="540"/>
        <w:jc w:val="both"/>
      </w:pPr>
      <w:r>
        <w:t>- наложить переносное заземление.</w:t>
      </w:r>
    </w:p>
    <w:p w14:paraId="08E38D2F" w14:textId="77777777" w:rsidR="00E83F28" w:rsidRDefault="00E83F28">
      <w:pPr>
        <w:pStyle w:val="ConsPlusNormal"/>
        <w:spacing w:before="280"/>
        <w:ind w:firstLine="540"/>
        <w:jc w:val="both"/>
      </w:pPr>
      <w:r>
        <w:rPr>
          <w:b/>
        </w:rPr>
        <w:t>3.2. Требования безопасности при техническом обслуживании и ремонте электрооборудования</w:t>
      </w:r>
    </w:p>
    <w:p w14:paraId="1CABF9BA" w14:textId="77777777" w:rsidR="00E83F28" w:rsidRDefault="00E83F28">
      <w:pPr>
        <w:pStyle w:val="ConsPlusNormal"/>
        <w:spacing w:before="280"/>
        <w:ind w:firstLine="540"/>
        <w:jc w:val="both"/>
      </w:pPr>
      <w:r>
        <w:t>3.2.1. Техническое обслуживание и ремонт электрооборудования необходимо осуществлять в соответствии с техническими документами на данное оборудование, технологическим процессом, планом планово-предупредительного ремонта (далее - ППР) на основе технологических карт и должностной инструкции электрика.</w:t>
      </w:r>
    </w:p>
    <w:p w14:paraId="0C980A26" w14:textId="77777777" w:rsidR="00E83F28" w:rsidRDefault="00E83F28">
      <w:pPr>
        <w:pStyle w:val="ConsPlusNormal"/>
        <w:spacing w:before="280"/>
        <w:ind w:firstLine="540"/>
        <w:jc w:val="both"/>
      </w:pPr>
      <w:r>
        <w:t>3.2.2. В случае сбоя в работе электрооборудования следует немедленно доложить об этом своему руководителю или лицу, его замещающему, и в дальнейшем руководствоваться его указаниями.</w:t>
      </w:r>
    </w:p>
    <w:p w14:paraId="3FCA0269" w14:textId="77777777" w:rsidR="00E83F28" w:rsidRDefault="00E83F28">
      <w:pPr>
        <w:pStyle w:val="ConsPlusNormal"/>
        <w:spacing w:before="280"/>
        <w:ind w:firstLine="540"/>
        <w:jc w:val="both"/>
      </w:pPr>
      <w:r>
        <w:t>При выполнении работ по техническому обслуживанию и ремонту электрооборудования электрик должен:</w:t>
      </w:r>
    </w:p>
    <w:p w14:paraId="43CB4F3C" w14:textId="77777777" w:rsidR="00E83F28" w:rsidRDefault="00E83F28">
      <w:pPr>
        <w:pStyle w:val="ConsPlusNormal"/>
        <w:spacing w:before="280"/>
        <w:ind w:firstLine="540"/>
        <w:jc w:val="both"/>
      </w:pPr>
      <w:r>
        <w:t>- содержать в течение смены в чистоте и порядке свое рабочее место и вверенное ему оборудование;</w:t>
      </w:r>
    </w:p>
    <w:p w14:paraId="69AB8982" w14:textId="77777777" w:rsidR="00E83F28" w:rsidRDefault="00E83F28">
      <w:pPr>
        <w:pStyle w:val="ConsPlusNormal"/>
        <w:spacing w:before="280"/>
        <w:ind w:firstLine="540"/>
        <w:jc w:val="both"/>
      </w:pPr>
      <w:r>
        <w:t>- производить уборку рабочих мест от пыли и загрязнений с помощью щеток либо с применением вакуумных (пылеотсасывающих) установок.</w:t>
      </w:r>
    </w:p>
    <w:p w14:paraId="74C742D3" w14:textId="77777777" w:rsidR="00E83F28" w:rsidRDefault="00E83F28">
      <w:pPr>
        <w:pStyle w:val="ConsPlusNormal"/>
        <w:spacing w:before="280"/>
        <w:ind w:firstLine="540"/>
        <w:jc w:val="both"/>
      </w:pPr>
      <w:r>
        <w:t>Электрику категорически запрещается использовать сжатый воздух для уборки и обдувки электрооборудования.</w:t>
      </w:r>
    </w:p>
    <w:p w14:paraId="1B5B897F" w14:textId="77777777" w:rsidR="00E83F28" w:rsidRDefault="00E83F28">
      <w:pPr>
        <w:pStyle w:val="ConsPlusNormal"/>
        <w:spacing w:before="280"/>
        <w:ind w:firstLine="540"/>
        <w:jc w:val="both"/>
      </w:pPr>
      <w:r>
        <w:t>3.2.3. При выполнении работ электрику рекомендуется периодически изменять позу с целью снижения статического напряжения мышц шейно-плечевой области и спины.</w:t>
      </w:r>
    </w:p>
    <w:p w14:paraId="21B695E5" w14:textId="77777777" w:rsidR="00E83F28" w:rsidRDefault="00E83F28">
      <w:pPr>
        <w:pStyle w:val="ConsPlusNormal"/>
        <w:spacing w:before="280"/>
        <w:ind w:firstLine="540"/>
        <w:jc w:val="both"/>
      </w:pPr>
      <w:r>
        <w:rPr>
          <w:b/>
        </w:rPr>
        <w:t>3.3. Требования безопасности при использовании слесарного и электрического инструмента</w:t>
      </w:r>
    </w:p>
    <w:p w14:paraId="74A133FA" w14:textId="77777777" w:rsidR="00E83F28" w:rsidRDefault="00E83F28">
      <w:pPr>
        <w:pStyle w:val="ConsPlusNormal"/>
        <w:spacing w:before="280"/>
        <w:ind w:firstLine="540"/>
        <w:jc w:val="both"/>
      </w:pPr>
      <w:r>
        <w:t>3.3.1. В процессе работы должны использоваться только исправные инструменты.</w:t>
      </w:r>
    </w:p>
    <w:p w14:paraId="6753EA17" w14:textId="77777777" w:rsidR="00E83F28" w:rsidRDefault="00E83F28">
      <w:pPr>
        <w:pStyle w:val="ConsPlusNormal"/>
        <w:spacing w:before="280"/>
        <w:ind w:firstLine="540"/>
        <w:jc w:val="both"/>
      </w:pPr>
      <w:r>
        <w:lastRenderedPageBreak/>
        <w:t>3.3.2. Молоток должен быть надежно насажен на исправную (без трещин и сколов) деревянную рукоятку из твердых пород дерева и расклинен заершенными металлическими клиньями. Ударная часть молотка не должна иметь расклепов.</w:t>
      </w:r>
    </w:p>
    <w:p w14:paraId="19486054" w14:textId="77777777" w:rsidR="00E83F28" w:rsidRDefault="00E83F28">
      <w:pPr>
        <w:pStyle w:val="ConsPlusNormal"/>
        <w:spacing w:before="280"/>
        <w:ind w:firstLine="540"/>
        <w:jc w:val="both"/>
      </w:pPr>
      <w:r>
        <w:t>3.3.3. Зубила, бородки, керны должны быть длиной не менее 150 мм и не иметь сбитых или сношенных ударных частей и заусенцев на боковых гранях.</w:t>
      </w:r>
    </w:p>
    <w:p w14:paraId="08A4468B" w14:textId="77777777" w:rsidR="00E83F28" w:rsidRDefault="00E83F28">
      <w:pPr>
        <w:pStyle w:val="ConsPlusNormal"/>
        <w:spacing w:before="280"/>
        <w:ind w:firstLine="540"/>
        <w:jc w:val="both"/>
      </w:pPr>
      <w:r>
        <w:t>3.3.4. Размер зева гаечных ключей должен соответствовать размерам болтов и гаек; если необходимо иметь длинный рычаг, следует пользоваться ключом с удлиненной рукояткой. Запрещается наращивать ключ другим ключом или трубой.</w:t>
      </w:r>
    </w:p>
    <w:p w14:paraId="2132F5AD" w14:textId="77777777" w:rsidR="00E83F28" w:rsidRDefault="00E83F28">
      <w:pPr>
        <w:pStyle w:val="ConsPlusNormal"/>
        <w:spacing w:before="280"/>
        <w:ind w:firstLine="540"/>
        <w:jc w:val="both"/>
      </w:pPr>
      <w:r>
        <w:t>3.3.5. Напильники, шаберы и отвертки должны быть прочно закреплены в деревянных рукоятках, не имеющих сколов и трещин и снабженных металлическими кольцами. При обработке деталей напильником, шабером скопившуюся стружку убирать щеткой. Перед резанием металла ручной ножовкой отрегулировать натяжение ножовочного полотна.</w:t>
      </w:r>
    </w:p>
    <w:p w14:paraId="3B07A3A6" w14:textId="77777777" w:rsidR="00E83F28" w:rsidRDefault="00E83F28">
      <w:pPr>
        <w:pStyle w:val="ConsPlusNormal"/>
        <w:spacing w:before="280"/>
        <w:ind w:firstLine="540"/>
        <w:jc w:val="both"/>
      </w:pPr>
      <w:r>
        <w:t>3.3.6. При работе с электроинструментом необходимо выполнять следующие требования:</w:t>
      </w:r>
    </w:p>
    <w:p w14:paraId="2F1DDAD1" w14:textId="77777777" w:rsidR="00E83F28" w:rsidRDefault="00E83F28">
      <w:pPr>
        <w:pStyle w:val="ConsPlusNormal"/>
        <w:spacing w:before="280"/>
        <w:ind w:firstLine="540"/>
        <w:jc w:val="both"/>
      </w:pPr>
      <w:r>
        <w:t>- не подключать инструмент к распределительному устройству, если отсутствует безопасное штепсельное соединение;</w:t>
      </w:r>
    </w:p>
    <w:p w14:paraId="276050A7" w14:textId="77777777" w:rsidR="00E83F28" w:rsidRDefault="00E83F28">
      <w:pPr>
        <w:pStyle w:val="ConsPlusNormal"/>
        <w:spacing w:before="280"/>
        <w:ind w:firstLine="540"/>
        <w:jc w:val="both"/>
      </w:pPr>
      <w:r>
        <w:t>- предохранять провод, питающий электроинструмент, от механических повреждений;</w:t>
      </w:r>
    </w:p>
    <w:p w14:paraId="3502F082" w14:textId="77777777" w:rsidR="00E83F28" w:rsidRDefault="00E83F28">
      <w:pPr>
        <w:pStyle w:val="ConsPlusNormal"/>
        <w:spacing w:before="280"/>
        <w:ind w:firstLine="540"/>
        <w:jc w:val="both"/>
      </w:pPr>
      <w:r>
        <w:t>- не переносить электроинструмент за провод, пользоваться для этого ручкой;</w:t>
      </w:r>
    </w:p>
    <w:p w14:paraId="4CD17CE6" w14:textId="77777777" w:rsidR="00E83F28" w:rsidRDefault="00E83F28">
      <w:pPr>
        <w:pStyle w:val="ConsPlusNormal"/>
        <w:spacing w:before="280"/>
        <w:ind w:firstLine="540"/>
        <w:jc w:val="both"/>
      </w:pPr>
      <w:r>
        <w:t>- не производить никакого ремонта электроинструмента самому работающему, а немедленно сдать инструмент для ремонта;</w:t>
      </w:r>
    </w:p>
    <w:p w14:paraId="1BB15CF2" w14:textId="77777777" w:rsidR="00E83F28" w:rsidRDefault="00E83F28">
      <w:pPr>
        <w:pStyle w:val="ConsPlusNormal"/>
        <w:spacing w:before="280"/>
        <w:ind w:firstLine="540"/>
        <w:jc w:val="both"/>
      </w:pPr>
      <w:r>
        <w:t>- при перерывах в работе или прекращении подачи электроэнергии отключить инструмент от сети;</w:t>
      </w:r>
    </w:p>
    <w:p w14:paraId="7E477E23" w14:textId="77777777" w:rsidR="00E83F28" w:rsidRDefault="00E83F28">
      <w:pPr>
        <w:pStyle w:val="ConsPlusNormal"/>
        <w:spacing w:before="280"/>
        <w:ind w:firstLine="540"/>
        <w:jc w:val="both"/>
      </w:pPr>
      <w:r>
        <w:t>- не работать с приставных лестниц;</w:t>
      </w:r>
    </w:p>
    <w:p w14:paraId="17BEF6D5" w14:textId="77777777" w:rsidR="00E83F28" w:rsidRDefault="00E83F28">
      <w:pPr>
        <w:pStyle w:val="ConsPlusNormal"/>
        <w:spacing w:before="280"/>
        <w:ind w:firstLine="540"/>
        <w:jc w:val="both"/>
      </w:pPr>
      <w:r>
        <w:t>- не передавать электроинструмент даже на короткое время другим лицам;</w:t>
      </w:r>
    </w:p>
    <w:p w14:paraId="1410156F" w14:textId="77777777" w:rsidR="00E83F28" w:rsidRDefault="00E83F28">
      <w:pPr>
        <w:pStyle w:val="ConsPlusNormal"/>
        <w:spacing w:before="280"/>
        <w:ind w:firstLine="540"/>
        <w:jc w:val="both"/>
      </w:pPr>
      <w:r>
        <w:t>- не производить ремонт проводов и штепсельных соединений.</w:t>
      </w:r>
    </w:p>
    <w:p w14:paraId="481304D0" w14:textId="77777777" w:rsidR="00E83F28" w:rsidRDefault="00E83F28">
      <w:pPr>
        <w:pStyle w:val="ConsPlusNormal"/>
        <w:spacing w:before="280"/>
        <w:ind w:firstLine="540"/>
        <w:jc w:val="both"/>
      </w:pPr>
      <w:r>
        <w:t>3.3.7. Электроинструмент перед получением следует осмотреть и проверить работу на холостом ходу.</w:t>
      </w:r>
    </w:p>
    <w:p w14:paraId="1CAC6FF7" w14:textId="77777777" w:rsidR="00E83F28" w:rsidRDefault="00E83F28">
      <w:pPr>
        <w:pStyle w:val="ConsPlusNormal"/>
        <w:spacing w:before="280"/>
        <w:ind w:firstLine="540"/>
        <w:jc w:val="both"/>
      </w:pPr>
      <w:r>
        <w:t>3.3.8. Перед началом работы с электроинструментом проверить:</w:t>
      </w:r>
    </w:p>
    <w:p w14:paraId="1E500663" w14:textId="77777777" w:rsidR="00E83F28" w:rsidRDefault="00E83F28">
      <w:pPr>
        <w:pStyle w:val="ConsPlusNormal"/>
        <w:spacing w:before="280"/>
        <w:ind w:firstLine="540"/>
        <w:jc w:val="both"/>
      </w:pPr>
      <w:r>
        <w:lastRenderedPageBreak/>
        <w:t>- затяжку крепящих узлов, деталей электроинструмента;</w:t>
      </w:r>
    </w:p>
    <w:p w14:paraId="7F11CB85" w14:textId="77777777" w:rsidR="00E83F28" w:rsidRDefault="00E83F28">
      <w:pPr>
        <w:pStyle w:val="ConsPlusNormal"/>
        <w:spacing w:before="280"/>
        <w:ind w:firstLine="540"/>
        <w:jc w:val="both"/>
      </w:pPr>
      <w:r>
        <w:t>- состояние проводов, целостность изоляции, отсутствие излома жил;</w:t>
      </w:r>
    </w:p>
    <w:p w14:paraId="68B99910" w14:textId="77777777" w:rsidR="00E83F28" w:rsidRDefault="00E83F28">
      <w:pPr>
        <w:pStyle w:val="ConsPlusNormal"/>
        <w:spacing w:before="280"/>
        <w:ind w:firstLine="540"/>
        <w:jc w:val="both"/>
      </w:pPr>
      <w:r>
        <w:t>- исправность заземления.</w:t>
      </w:r>
    </w:p>
    <w:p w14:paraId="3331DC72" w14:textId="77777777" w:rsidR="00E83F28" w:rsidRDefault="00E83F28">
      <w:pPr>
        <w:pStyle w:val="ConsPlusNormal"/>
        <w:spacing w:before="280"/>
        <w:ind w:firstLine="540"/>
        <w:jc w:val="both"/>
      </w:pPr>
      <w:r>
        <w:t>3.3.9. При обнаружении какой-либо неисправности прекратить работать электроинструментом.</w:t>
      </w:r>
    </w:p>
    <w:p w14:paraId="1AE2CEE4" w14:textId="77777777" w:rsidR="00E83F28" w:rsidRDefault="00E83F28">
      <w:pPr>
        <w:pStyle w:val="ConsPlusNormal"/>
        <w:spacing w:before="280"/>
        <w:ind w:firstLine="540"/>
        <w:jc w:val="both"/>
      </w:pPr>
      <w:r>
        <w:t>3.3.10. Корпус электроинструмента, работающего от сети напряжением выше 42 В (50 В) или не имеющего двойной или усиленной изоляции, должен быть заземлен.</w:t>
      </w:r>
    </w:p>
    <w:p w14:paraId="0A27D3A1" w14:textId="77777777" w:rsidR="00E83F28" w:rsidRDefault="00E83F28">
      <w:pPr>
        <w:pStyle w:val="ConsPlusNormal"/>
        <w:spacing w:before="280"/>
        <w:ind w:firstLine="540"/>
        <w:jc w:val="both"/>
      </w:pPr>
      <w:r>
        <w:t>3.3.11. При работе кабель электроинструмента должен быть защищен от случайного повреждения (например, подвешен). Запрещается непосредственное соприкосновение кабеля с горячими, влажными и загрязненными нефтепродуктами поверхностями, а также его перекручивание и натягивание.</w:t>
      </w:r>
    </w:p>
    <w:p w14:paraId="34EE6FF3" w14:textId="77777777" w:rsidR="00E83F28" w:rsidRDefault="00E83F28">
      <w:pPr>
        <w:pStyle w:val="ConsPlusNormal"/>
        <w:spacing w:before="280"/>
        <w:ind w:firstLine="540"/>
        <w:jc w:val="both"/>
      </w:pPr>
      <w:r>
        <w:t>3.3.12. При внезапной остановке (например, при заклинивании сверла на выходе из отверстия, снятии напряжения в сети), а также при каждом перерыве в работе и при переходе с одного рабочего места на другое электроинструмент необходимо отключать от электросети.</w:t>
      </w:r>
    </w:p>
    <w:p w14:paraId="3A499A6A" w14:textId="77777777" w:rsidR="00E83F28" w:rsidRDefault="00E83F28">
      <w:pPr>
        <w:pStyle w:val="ConsPlusNormal"/>
        <w:spacing w:before="280"/>
        <w:ind w:firstLine="540"/>
        <w:jc w:val="both"/>
      </w:pPr>
      <w:r>
        <w:t>3.3.13. При работе с электроинструментом не следует подвергать его ударам и перегрузкам во время работы, воздействию грязи, влаги и нефтепродуктов.</w:t>
      </w:r>
    </w:p>
    <w:p w14:paraId="34B5A5E2" w14:textId="77777777" w:rsidR="00E83F28" w:rsidRDefault="00E83F28">
      <w:pPr>
        <w:pStyle w:val="ConsPlusNormal"/>
        <w:spacing w:before="280"/>
        <w:ind w:firstLine="540"/>
        <w:jc w:val="both"/>
      </w:pPr>
      <w:r>
        <w:t>3.3.14. Запрещается регулировать и заменять рабочую часть электроинструмента во включенном состоянии, а также ремонтировать электроинструмент на рабочем месте.</w:t>
      </w:r>
    </w:p>
    <w:p w14:paraId="37A98C9E" w14:textId="77777777" w:rsidR="00E83F28" w:rsidRDefault="00E83F28">
      <w:pPr>
        <w:pStyle w:val="ConsPlusNormal"/>
        <w:spacing w:before="280"/>
        <w:ind w:firstLine="540"/>
        <w:jc w:val="both"/>
      </w:pPr>
      <w:r>
        <w:t>3.3.15. Перед работой с электроинструментом следует убедиться в том, что:</w:t>
      </w:r>
    </w:p>
    <w:p w14:paraId="7E84681B" w14:textId="77777777" w:rsidR="00E83F28" w:rsidRDefault="00E83F28">
      <w:pPr>
        <w:pStyle w:val="ConsPlusNormal"/>
        <w:spacing w:before="280"/>
        <w:ind w:firstLine="540"/>
        <w:jc w:val="both"/>
      </w:pPr>
      <w:r>
        <w:t>- сменный инструмент (сверла, отвертки, зенкера) правильно заточен и не имеет выбоин, заусенцев и прочих дефектов, а хвостовики этого инструмента ровные, без скосов, трещин и других повреждений, плотно пригнаны и правильно центрированы;</w:t>
      </w:r>
    </w:p>
    <w:p w14:paraId="389AC46D" w14:textId="77777777" w:rsidR="00E83F28" w:rsidRDefault="00E83F28">
      <w:pPr>
        <w:pStyle w:val="ConsPlusNormal"/>
        <w:spacing w:before="280"/>
        <w:ind w:firstLine="540"/>
        <w:jc w:val="both"/>
      </w:pPr>
      <w:r>
        <w:t>- хвостовик сменного инструмента ударного действия (зубила, обжимка) имеет четкие грани;</w:t>
      </w:r>
    </w:p>
    <w:p w14:paraId="246E63BD" w14:textId="77777777" w:rsidR="00E83F28" w:rsidRDefault="00E83F28">
      <w:pPr>
        <w:pStyle w:val="ConsPlusNormal"/>
        <w:spacing w:before="280"/>
        <w:ind w:firstLine="540"/>
        <w:jc w:val="both"/>
      </w:pPr>
      <w:r>
        <w:t>- набор сменных инструментов хранится в переносном ящике;</w:t>
      </w:r>
    </w:p>
    <w:p w14:paraId="39F510D8" w14:textId="77777777" w:rsidR="00E83F28" w:rsidRDefault="00E83F28">
      <w:pPr>
        <w:pStyle w:val="ConsPlusNormal"/>
        <w:spacing w:before="280"/>
        <w:ind w:firstLine="540"/>
        <w:jc w:val="both"/>
      </w:pPr>
      <w:r>
        <w:t>- корпус шпинделя на сверлильной машинке не имеет забоин;</w:t>
      </w:r>
    </w:p>
    <w:p w14:paraId="0993F761" w14:textId="77777777" w:rsidR="00E83F28" w:rsidRDefault="00E83F28">
      <w:pPr>
        <w:pStyle w:val="ConsPlusNormal"/>
        <w:spacing w:before="280"/>
        <w:ind w:firstLine="540"/>
        <w:jc w:val="both"/>
      </w:pPr>
      <w:r>
        <w:lastRenderedPageBreak/>
        <w:t>- абразивный круг имеет клеймо испытания и огражден защитным кожухом.</w:t>
      </w:r>
    </w:p>
    <w:p w14:paraId="0C85ED9A" w14:textId="77777777" w:rsidR="00E83F28" w:rsidRDefault="00E83F28">
      <w:pPr>
        <w:pStyle w:val="ConsPlusNormal"/>
        <w:spacing w:before="280"/>
        <w:ind w:firstLine="540"/>
        <w:jc w:val="both"/>
      </w:pPr>
      <w:r>
        <w:t>3.3.16. При работе с электроинструментом нельзя допускать перегибов, запутываний, пересечений кабеля электроинструмента с тросами, другими электрокабелями.</w:t>
      </w:r>
    </w:p>
    <w:p w14:paraId="08F8EA9D" w14:textId="77777777" w:rsidR="00E83F28" w:rsidRDefault="00E83F28">
      <w:pPr>
        <w:pStyle w:val="ConsPlusNormal"/>
        <w:spacing w:before="280"/>
        <w:ind w:firstLine="540"/>
        <w:jc w:val="both"/>
      </w:pPr>
      <w:r>
        <w:t>3.3.17. При переноске электроинструмента необходимо держать его за рукоятку корпуса, а кабель - свернутым в кольцо.</w:t>
      </w:r>
    </w:p>
    <w:p w14:paraId="504D4F51" w14:textId="77777777" w:rsidR="00E83F28" w:rsidRDefault="00E83F28">
      <w:pPr>
        <w:pStyle w:val="ConsPlusNormal"/>
        <w:spacing w:before="280"/>
        <w:ind w:firstLine="540"/>
        <w:jc w:val="both"/>
      </w:pPr>
      <w:r>
        <w:t>3.3.18. Работать с ручным инструментом и приспособлениями необходимо в защитных очках (щитке защитном лицевом).</w:t>
      </w:r>
    </w:p>
    <w:p w14:paraId="40E8BECD" w14:textId="77777777" w:rsidR="00E83F28" w:rsidRDefault="00E83F28">
      <w:pPr>
        <w:pStyle w:val="ConsPlusNormal"/>
        <w:spacing w:before="280"/>
        <w:ind w:firstLine="540"/>
        <w:jc w:val="both"/>
      </w:pPr>
      <w:r>
        <w:t>3.3.19. При работе с электроинструментом запрещается:</w:t>
      </w:r>
    </w:p>
    <w:p w14:paraId="3BEC9949" w14:textId="77777777" w:rsidR="00E83F28" w:rsidRDefault="00E83F28">
      <w:pPr>
        <w:pStyle w:val="ConsPlusNormal"/>
        <w:spacing w:before="280"/>
        <w:ind w:firstLine="540"/>
        <w:jc w:val="both"/>
      </w:pPr>
      <w:r>
        <w:t>- подключать электроинструмент напряжением до 50 В к электрической сети общего пользования через автотрансформатор, резистор или потенциометр (при их наличии);</w:t>
      </w:r>
    </w:p>
    <w:p w14:paraId="7EC1650D" w14:textId="77777777" w:rsidR="00E83F28" w:rsidRDefault="00E83F28">
      <w:pPr>
        <w:pStyle w:val="ConsPlusNormal"/>
        <w:spacing w:before="280"/>
        <w:ind w:firstLine="540"/>
        <w:jc w:val="both"/>
      </w:pPr>
      <w:r>
        <w:t>- натягивать кабель электроинструмента, ставить на него груз, допускать пересечение с другими кабелями;</w:t>
      </w:r>
    </w:p>
    <w:p w14:paraId="5C4E9443" w14:textId="77777777" w:rsidR="00E83F28" w:rsidRDefault="00E83F28">
      <w:pPr>
        <w:pStyle w:val="ConsPlusNormal"/>
        <w:spacing w:before="280"/>
        <w:ind w:firstLine="540"/>
        <w:jc w:val="both"/>
      </w:pPr>
      <w:r>
        <w:t>- удалять стружку или опилки руками (стружку либо опилки следует удалять после полной остановки электроинструмента специальными крючками или щетками);</w:t>
      </w:r>
    </w:p>
    <w:p w14:paraId="4D9AC7F3" w14:textId="77777777" w:rsidR="00E83F28" w:rsidRDefault="00E83F28">
      <w:pPr>
        <w:pStyle w:val="ConsPlusNormal"/>
        <w:spacing w:before="280"/>
        <w:ind w:firstLine="540"/>
        <w:jc w:val="both"/>
      </w:pPr>
      <w:r>
        <w:t>- обрабатывать электроинструментом обледеневшие и мокрые детали;</w:t>
      </w:r>
    </w:p>
    <w:p w14:paraId="45F5878C" w14:textId="77777777" w:rsidR="00E83F28" w:rsidRDefault="00E83F28">
      <w:pPr>
        <w:pStyle w:val="ConsPlusNormal"/>
        <w:spacing w:before="280"/>
        <w:ind w:firstLine="540"/>
        <w:jc w:val="both"/>
      </w:pPr>
      <w:r>
        <w:t>- оставлять без надзора электроинструмент, присоединенный к сети, а также передавать его лицам, не имеющим права с ним работать;</w:t>
      </w:r>
    </w:p>
    <w:p w14:paraId="775DF0A1" w14:textId="77777777" w:rsidR="00E83F28" w:rsidRDefault="00E83F28">
      <w:pPr>
        <w:pStyle w:val="ConsPlusNormal"/>
        <w:spacing w:before="280"/>
        <w:ind w:firstLine="540"/>
        <w:jc w:val="both"/>
      </w:pPr>
      <w:r>
        <w:t>- самостоятельно разбирать и ремонтировать (устранять неисправности) электроинструмент, кабель и штепсельные соединения работникам, не имеющим соответствующей квалификации.</w:t>
      </w:r>
    </w:p>
    <w:p w14:paraId="69E54A78" w14:textId="77777777" w:rsidR="00E83F28" w:rsidRDefault="00E83F28">
      <w:pPr>
        <w:pStyle w:val="ConsPlusNormal"/>
        <w:spacing w:before="280"/>
        <w:ind w:firstLine="540"/>
        <w:jc w:val="both"/>
      </w:pPr>
      <w:r>
        <w:t>3.3.20. Запрещается работать с электроинструментом, у которого истек срок очередного испытания, технического обслуживания или при возникновении хотя бы одной из следующих неисправностей:</w:t>
      </w:r>
    </w:p>
    <w:p w14:paraId="1C66D2B6" w14:textId="77777777" w:rsidR="00E83F28" w:rsidRDefault="00E83F28">
      <w:pPr>
        <w:pStyle w:val="ConsPlusNormal"/>
        <w:spacing w:before="280"/>
        <w:ind w:firstLine="540"/>
        <w:jc w:val="both"/>
      </w:pPr>
      <w:r>
        <w:t>- повреждение штепсельного соединения, кабеля или его защитной трубки;</w:t>
      </w:r>
    </w:p>
    <w:p w14:paraId="2FAE3FEC" w14:textId="77777777" w:rsidR="00E83F28" w:rsidRDefault="00E83F28">
      <w:pPr>
        <w:pStyle w:val="ConsPlusNormal"/>
        <w:spacing w:before="280"/>
        <w:ind w:firstLine="540"/>
        <w:jc w:val="both"/>
      </w:pPr>
      <w:r>
        <w:t>- повреждение крышки щеткодержателя;</w:t>
      </w:r>
    </w:p>
    <w:p w14:paraId="4AD7163A" w14:textId="77777777" w:rsidR="00E83F28" w:rsidRDefault="00E83F28">
      <w:pPr>
        <w:pStyle w:val="ConsPlusNormal"/>
        <w:spacing w:before="280"/>
        <w:ind w:firstLine="540"/>
        <w:jc w:val="both"/>
      </w:pPr>
      <w:r>
        <w:t>- искрение щеток на коллекторе, сопровождающееся появлением кругового огня на его поверхности;</w:t>
      </w:r>
    </w:p>
    <w:p w14:paraId="387C9293" w14:textId="77777777" w:rsidR="00E83F28" w:rsidRDefault="00E83F28">
      <w:pPr>
        <w:pStyle w:val="ConsPlusNormal"/>
        <w:spacing w:before="280"/>
        <w:ind w:firstLine="540"/>
        <w:jc w:val="both"/>
      </w:pPr>
      <w:r>
        <w:lastRenderedPageBreak/>
        <w:t>- вытекание смазки из редуктора или вентиляционных каналов;</w:t>
      </w:r>
    </w:p>
    <w:p w14:paraId="1E0FF3A3" w14:textId="77777777" w:rsidR="00E83F28" w:rsidRDefault="00E83F28">
      <w:pPr>
        <w:pStyle w:val="ConsPlusNormal"/>
        <w:spacing w:before="280"/>
        <w:ind w:firstLine="540"/>
        <w:jc w:val="both"/>
      </w:pPr>
      <w:r>
        <w:t>- появление дыма или запаха, характерного для горящей изоляции;</w:t>
      </w:r>
    </w:p>
    <w:p w14:paraId="65026CB5" w14:textId="77777777" w:rsidR="00E83F28" w:rsidRDefault="00E83F28">
      <w:pPr>
        <w:pStyle w:val="ConsPlusNormal"/>
        <w:spacing w:before="280"/>
        <w:ind w:firstLine="540"/>
        <w:jc w:val="both"/>
      </w:pPr>
      <w:r>
        <w:t>- появление повышенного шума, стука, вибрации;</w:t>
      </w:r>
    </w:p>
    <w:p w14:paraId="29115A4F" w14:textId="77777777" w:rsidR="00E83F28" w:rsidRDefault="00E83F28">
      <w:pPr>
        <w:pStyle w:val="ConsPlusNormal"/>
        <w:spacing w:before="280"/>
        <w:ind w:firstLine="540"/>
        <w:jc w:val="both"/>
      </w:pPr>
      <w:r>
        <w:t>- поломка или появление трещин в корпусной детали, рукоятке, защитном ограждении;</w:t>
      </w:r>
    </w:p>
    <w:p w14:paraId="19C25A86" w14:textId="77777777" w:rsidR="00E83F28" w:rsidRDefault="00E83F28">
      <w:pPr>
        <w:pStyle w:val="ConsPlusNormal"/>
        <w:spacing w:before="280"/>
        <w:ind w:firstLine="540"/>
        <w:jc w:val="both"/>
      </w:pPr>
      <w:r>
        <w:t>- повреждение рабочей части электроинструмента;</w:t>
      </w:r>
    </w:p>
    <w:p w14:paraId="501787A4" w14:textId="77777777" w:rsidR="00E83F28" w:rsidRDefault="00E83F28">
      <w:pPr>
        <w:pStyle w:val="ConsPlusNormal"/>
        <w:spacing w:before="280"/>
        <w:ind w:firstLine="540"/>
        <w:jc w:val="both"/>
      </w:pPr>
      <w:r>
        <w:t>- исчезновение электрической связи между металлическими частями корпуса и нулевым зажимным штырем питательной вилки;</w:t>
      </w:r>
    </w:p>
    <w:p w14:paraId="31BB8AED" w14:textId="77777777" w:rsidR="00E83F28" w:rsidRDefault="00E83F28">
      <w:pPr>
        <w:pStyle w:val="ConsPlusNormal"/>
        <w:spacing w:before="280"/>
        <w:ind w:firstLine="540"/>
        <w:jc w:val="both"/>
      </w:pPr>
      <w:r>
        <w:t>- неисправность пускового устройства.</w:t>
      </w:r>
    </w:p>
    <w:p w14:paraId="02CD729A" w14:textId="77777777" w:rsidR="00E83F28" w:rsidRDefault="00E83F28">
      <w:pPr>
        <w:pStyle w:val="ConsPlusNormal"/>
        <w:spacing w:before="280"/>
        <w:ind w:firstLine="540"/>
        <w:jc w:val="both"/>
      </w:pPr>
      <w:r>
        <w:t>3.3.21. Хранить электроинструмент следует в сухом помещении, оборудованном специальными стеллажами, полками и ящиками, обеспечивающими сохранность электроинструмента с учетом требований к условиям хранения электроинструмента, указанным в технической документации завода-изготовителя.</w:t>
      </w:r>
    </w:p>
    <w:p w14:paraId="1EB242E2" w14:textId="77777777" w:rsidR="00E83F28" w:rsidRDefault="00E83F28">
      <w:pPr>
        <w:pStyle w:val="ConsPlusNormal"/>
        <w:spacing w:before="280"/>
        <w:ind w:firstLine="540"/>
        <w:jc w:val="both"/>
      </w:pPr>
      <w:r>
        <w:t>3.3.22. Запрещается складировать электроинструмент без упаковки в два ряда и более.</w:t>
      </w:r>
    </w:p>
    <w:p w14:paraId="37BC8FC7" w14:textId="77777777" w:rsidR="00E83F28" w:rsidRDefault="00E83F28">
      <w:pPr>
        <w:pStyle w:val="ConsPlusNormal"/>
        <w:spacing w:before="280"/>
        <w:ind w:firstLine="540"/>
        <w:jc w:val="both"/>
      </w:pPr>
      <w:r>
        <w:t>3.3.23. При транспортировании (переноске) электроинструмента должны приниматься меры предосторожности, исключающие его повреждение. При этом необходимо руководствоваться требованиями технической документации завода-изготовителя.</w:t>
      </w:r>
    </w:p>
    <w:p w14:paraId="57E48E32" w14:textId="77777777" w:rsidR="00E83F28" w:rsidRDefault="00E83F28">
      <w:pPr>
        <w:pStyle w:val="ConsPlusNormal"/>
        <w:spacing w:before="280"/>
        <w:ind w:firstLine="540"/>
        <w:jc w:val="both"/>
      </w:pPr>
      <w:r>
        <w:t>3.3.24. При работе с переносными ручными электрическими светильниками должны соблюдаться следующие требования:</w:t>
      </w:r>
    </w:p>
    <w:p w14:paraId="76300A40" w14:textId="77777777" w:rsidR="00E83F28" w:rsidRDefault="00E83F28">
      <w:pPr>
        <w:pStyle w:val="ConsPlusNormal"/>
        <w:spacing w:before="280"/>
        <w:ind w:firstLine="540"/>
        <w:jc w:val="both"/>
      </w:pPr>
      <w:r>
        <w:t>- когда опасность поражения электрическим током усугубляется теснотой, неудобным положением работника, соприкосновением с большими металлическими заземленными поверхностями (например, работа в условиях ограниченного пространства), для питания переносных светильников должно применяться напряжение не выше 12 В;</w:t>
      </w:r>
    </w:p>
    <w:p w14:paraId="2C061D48" w14:textId="77777777" w:rsidR="00E83F28" w:rsidRDefault="00E83F28">
      <w:pPr>
        <w:pStyle w:val="ConsPlusNormal"/>
        <w:spacing w:before="280"/>
        <w:ind w:firstLine="540"/>
        <w:jc w:val="both"/>
      </w:pPr>
      <w:r>
        <w:t>- при выдаче переносных светильников работники, выдающие и принимающие их, должны удостовериться в исправности ламп, патронов, штепсельных вилок, проводов;</w:t>
      </w:r>
    </w:p>
    <w:p w14:paraId="019E1985" w14:textId="77777777" w:rsidR="00E83F28" w:rsidRDefault="00E83F28">
      <w:pPr>
        <w:pStyle w:val="ConsPlusNormal"/>
        <w:spacing w:before="280"/>
        <w:ind w:firstLine="540"/>
        <w:jc w:val="both"/>
      </w:pPr>
      <w:r>
        <w:t>- ремонт неисправных переносных светильников должен выполняться работниками, имеющими соответствующую квалификацию;</w:t>
      </w:r>
    </w:p>
    <w:p w14:paraId="2945A5EF" w14:textId="77777777" w:rsidR="00E83F28" w:rsidRDefault="00E83F28">
      <w:pPr>
        <w:pStyle w:val="ConsPlusNormal"/>
        <w:spacing w:before="280"/>
        <w:ind w:firstLine="540"/>
        <w:jc w:val="both"/>
      </w:pPr>
      <w:r>
        <w:t xml:space="preserve">- ремонт переносных светильников без отключения от электрической сети </w:t>
      </w:r>
      <w:r>
        <w:lastRenderedPageBreak/>
        <w:t>запрещается.</w:t>
      </w:r>
    </w:p>
    <w:p w14:paraId="6FFB9884" w14:textId="77777777" w:rsidR="00E83F28" w:rsidRDefault="00E83F28">
      <w:pPr>
        <w:pStyle w:val="ConsPlusNormal"/>
        <w:jc w:val="both"/>
      </w:pPr>
    </w:p>
    <w:p w14:paraId="2216EB5D" w14:textId="77777777" w:rsidR="00E83F28" w:rsidRDefault="00E83F28">
      <w:pPr>
        <w:pStyle w:val="ConsPlusNormal"/>
        <w:jc w:val="center"/>
        <w:outlineLvl w:val="2"/>
      </w:pPr>
      <w:r>
        <w:t>IV. Требования охраны труда в аварийных ситуациях</w:t>
      </w:r>
    </w:p>
    <w:p w14:paraId="64502420" w14:textId="77777777" w:rsidR="00E83F28" w:rsidRDefault="00E83F28">
      <w:pPr>
        <w:pStyle w:val="ConsPlusNormal"/>
        <w:jc w:val="both"/>
      </w:pPr>
    </w:p>
    <w:p w14:paraId="7186DB8E" w14:textId="77777777" w:rsidR="00E83F28" w:rsidRDefault="00E83F28">
      <w:pPr>
        <w:pStyle w:val="ConsPlusNormal"/>
        <w:ind w:firstLine="540"/>
        <w:jc w:val="both"/>
      </w:pPr>
      <w:r>
        <w:t>4.1. Общие требования охраны труда при возникновении аварийных ситуаций:</w:t>
      </w:r>
    </w:p>
    <w:p w14:paraId="5DA1C10F" w14:textId="77777777" w:rsidR="00E83F28" w:rsidRDefault="00E83F28">
      <w:pPr>
        <w:pStyle w:val="ConsPlusNormal"/>
        <w:spacing w:before="280"/>
        <w:ind w:firstLine="540"/>
        <w:jc w:val="both"/>
      </w:pPr>
      <w:r>
        <w:t>4.1.1. При текущем обслуживании и ремонте электрооборудования возможны следующие аварийные ситуации:</w:t>
      </w:r>
    </w:p>
    <w:p w14:paraId="21783AA3" w14:textId="77777777" w:rsidR="00E83F28" w:rsidRDefault="00E83F28">
      <w:pPr>
        <w:pStyle w:val="ConsPlusNormal"/>
        <w:spacing w:before="280"/>
        <w:ind w:firstLine="540"/>
        <w:jc w:val="both"/>
      </w:pPr>
      <w:r>
        <w:t>- короткое замыкание в электрических цепях;</w:t>
      </w:r>
    </w:p>
    <w:p w14:paraId="1C6E3F0E" w14:textId="77777777" w:rsidR="00E83F28" w:rsidRDefault="00E83F28">
      <w:pPr>
        <w:pStyle w:val="ConsPlusNormal"/>
        <w:spacing w:before="280"/>
        <w:ind w:firstLine="540"/>
        <w:jc w:val="both"/>
      </w:pPr>
      <w:r>
        <w:t>- загорание, приводящее к пожару.</w:t>
      </w:r>
    </w:p>
    <w:p w14:paraId="4C75CCA2" w14:textId="77777777" w:rsidR="00E83F28" w:rsidRDefault="00E83F28">
      <w:pPr>
        <w:pStyle w:val="ConsPlusNormal"/>
        <w:spacing w:before="280"/>
        <w:ind w:firstLine="540"/>
        <w:jc w:val="both"/>
      </w:pPr>
      <w:r>
        <w:t>4.1.2. Аварийная ситуация может возникнуть по следующим причинам:</w:t>
      </w:r>
    </w:p>
    <w:p w14:paraId="5E3846CE" w14:textId="77777777" w:rsidR="00E83F28" w:rsidRDefault="00E83F28">
      <w:pPr>
        <w:pStyle w:val="ConsPlusNormal"/>
        <w:spacing w:before="280"/>
        <w:ind w:firstLine="540"/>
        <w:jc w:val="both"/>
      </w:pPr>
      <w:r>
        <w:t>- нарушение правил эксплуатации электрооборудования;</w:t>
      </w:r>
    </w:p>
    <w:p w14:paraId="30013284" w14:textId="77777777" w:rsidR="00E83F28" w:rsidRDefault="00E83F28">
      <w:pPr>
        <w:pStyle w:val="ConsPlusNormal"/>
        <w:spacing w:before="280"/>
        <w:ind w:firstLine="540"/>
        <w:jc w:val="both"/>
      </w:pPr>
      <w:r>
        <w:t>- внешние воздействия;</w:t>
      </w:r>
    </w:p>
    <w:p w14:paraId="38FBB816" w14:textId="77777777" w:rsidR="00E83F28" w:rsidRDefault="00E83F28">
      <w:pPr>
        <w:pStyle w:val="ConsPlusNormal"/>
        <w:spacing w:before="280"/>
        <w:ind w:firstLine="540"/>
        <w:jc w:val="both"/>
      </w:pPr>
      <w:r>
        <w:t>- отказы оборудования.</w:t>
      </w:r>
    </w:p>
    <w:p w14:paraId="2BD1FE6F" w14:textId="77777777" w:rsidR="00E83F28" w:rsidRDefault="00E83F28">
      <w:pPr>
        <w:pStyle w:val="ConsPlusNormal"/>
        <w:spacing w:before="280"/>
        <w:ind w:firstLine="540"/>
        <w:jc w:val="both"/>
      </w:pPr>
      <w:r>
        <w:t>4.1.3. Электрик, получивший информацию об аварийной ситуации, должен действовать в соответствии с нормативными документами и утвержденным планом ликвидации аварий, согласовать действия со своим руководителем или лицом, его замещающим. При наличии пострадавших немедленно организовать или принять участие (с соблюдением мер личной безопасности) в оказании пострадавшим первой помощи и эвакуации их из опасной зоны.</w:t>
      </w:r>
    </w:p>
    <w:p w14:paraId="321AA504" w14:textId="77777777" w:rsidR="00E83F28" w:rsidRDefault="00E83F28">
      <w:pPr>
        <w:pStyle w:val="ConsPlusNormal"/>
        <w:spacing w:before="280"/>
        <w:ind w:firstLine="540"/>
        <w:jc w:val="both"/>
      </w:pPr>
      <w:r>
        <w:t>4.1.4. При возникновении аварийной ситуации непосредственно на рабочем месте электрик обязан:</w:t>
      </w:r>
    </w:p>
    <w:p w14:paraId="4339693D" w14:textId="77777777" w:rsidR="00E83F28" w:rsidRDefault="00E83F28">
      <w:pPr>
        <w:pStyle w:val="ConsPlusNormal"/>
        <w:spacing w:before="280"/>
        <w:ind w:firstLine="540"/>
        <w:jc w:val="both"/>
      </w:pPr>
      <w:r>
        <w:t>- во всех случаях обнаружения обрыва проводов питания, неисправности заземления и других повреждений электрооборудования, появления запаха гари немедленно отключить питание и доложить об аварийной ситуации своему руководителю или лицу, его замещающему;</w:t>
      </w:r>
    </w:p>
    <w:p w14:paraId="0C871A63" w14:textId="77777777" w:rsidR="00E83F28" w:rsidRDefault="00E83F28">
      <w:pPr>
        <w:pStyle w:val="ConsPlusNormal"/>
        <w:spacing w:before="280"/>
        <w:ind w:firstLine="540"/>
        <w:jc w:val="both"/>
      </w:pPr>
      <w:r>
        <w:t>- произвести ограждение опасного места;</w:t>
      </w:r>
    </w:p>
    <w:p w14:paraId="360BF78C" w14:textId="77777777" w:rsidR="00E83F28" w:rsidRDefault="00E83F28">
      <w:pPr>
        <w:pStyle w:val="ConsPlusNormal"/>
        <w:spacing w:before="280"/>
        <w:ind w:firstLine="540"/>
        <w:jc w:val="both"/>
      </w:pPr>
      <w:r>
        <w:t>- при возгорании оборудования отключить питание и принять меры к тушению очага пожара при помощи углекислотного или порошкового огнетушителя и немедленно доложить своему руководителю или лицу, его замещающему;</w:t>
      </w:r>
    </w:p>
    <w:p w14:paraId="04247674" w14:textId="77777777" w:rsidR="00E83F28" w:rsidRDefault="00E83F28">
      <w:pPr>
        <w:pStyle w:val="ConsPlusNormal"/>
        <w:spacing w:before="280"/>
        <w:ind w:firstLine="540"/>
        <w:jc w:val="both"/>
      </w:pPr>
      <w:r>
        <w:t xml:space="preserve">- при возникновении пожара электрик должен действовать в соответствии </w:t>
      </w:r>
      <w:r>
        <w:lastRenderedPageBreak/>
        <w:t>с требованиями инструкции о мерах пожарной безопасности и немедленно сообщить о случившемся по телефону 112, представившись, доложить о месте пожара и источнике огня. Затем сообщить своему руководителю или лицу, его замещающему.</w:t>
      </w:r>
    </w:p>
    <w:p w14:paraId="05E0E349" w14:textId="77777777" w:rsidR="00E83F28" w:rsidRDefault="00E83F28">
      <w:pPr>
        <w:pStyle w:val="ConsPlusNormal"/>
        <w:spacing w:before="280"/>
        <w:ind w:firstLine="540"/>
        <w:jc w:val="both"/>
      </w:pPr>
      <w:r>
        <w:t>4.2. В случае возникновения пожара:</w:t>
      </w:r>
    </w:p>
    <w:p w14:paraId="1F7C2244" w14:textId="77777777" w:rsidR="00E83F28" w:rsidRDefault="00E83F28">
      <w:pPr>
        <w:pStyle w:val="ConsPlusNormal"/>
        <w:spacing w:before="280"/>
        <w:ind w:firstLine="540"/>
        <w:jc w:val="both"/>
      </w:pPr>
      <w:r>
        <w:t>- немедленно прекратить работу;</w:t>
      </w:r>
    </w:p>
    <w:p w14:paraId="783B4DC3" w14:textId="77777777" w:rsidR="00E83F28" w:rsidRDefault="00E83F28">
      <w:pPr>
        <w:pStyle w:val="ConsPlusNormal"/>
        <w:spacing w:before="280"/>
        <w:ind w:firstLine="540"/>
        <w:jc w:val="both"/>
      </w:pPr>
      <w:r>
        <w:t>- обесточить электроустановку;</w:t>
      </w:r>
    </w:p>
    <w:p w14:paraId="1623217C" w14:textId="77777777" w:rsidR="00E83F28" w:rsidRDefault="00E83F28">
      <w:pPr>
        <w:pStyle w:val="ConsPlusNormal"/>
        <w:spacing w:before="280"/>
        <w:ind w:firstLine="540"/>
        <w:jc w:val="both"/>
      </w:pPr>
      <w:r>
        <w:t>- оповестить всех работающих в производственном помещении или на участке и принять меры к тушению очага возгорания.</w:t>
      </w:r>
    </w:p>
    <w:p w14:paraId="5CC85E66" w14:textId="77777777" w:rsidR="00E83F28" w:rsidRDefault="00E83F28">
      <w:pPr>
        <w:pStyle w:val="ConsPlusNormal"/>
        <w:spacing w:before="280"/>
        <w:ind w:firstLine="540"/>
        <w:jc w:val="both"/>
      </w:pPr>
      <w:r>
        <w:t>4.2.1. Электрик при обнаружении пожара или при получении сообщения от работников должен действовать согласно требованиям локальной инструкции о мерах пожарной безопасности.</w:t>
      </w:r>
    </w:p>
    <w:p w14:paraId="0DDA4C6B" w14:textId="77777777" w:rsidR="00E83F28" w:rsidRDefault="00E83F28">
      <w:pPr>
        <w:pStyle w:val="ConsPlusNormal"/>
        <w:spacing w:before="280"/>
        <w:ind w:firstLine="540"/>
        <w:jc w:val="both"/>
      </w:pPr>
      <w:r>
        <w:t>4.2.2. При тушении электроустановок до 1 000 В, находящихся под напряжением, следует применять только углекислотные и порошковые огнетушители, соблюдая указания мер безопасности, изложенные в руководстве по их эксплуатации. Подносить огнетушитель ближе 1 м к электроустановке и пламени запрещается.</w:t>
      </w:r>
    </w:p>
    <w:p w14:paraId="0AB264CA" w14:textId="77777777" w:rsidR="00E83F28" w:rsidRDefault="00E83F28">
      <w:pPr>
        <w:pStyle w:val="ConsPlusNormal"/>
        <w:spacing w:before="280"/>
        <w:ind w:firstLine="540"/>
        <w:jc w:val="both"/>
      </w:pPr>
      <w:r>
        <w:t>4.2.3. При пользовании порошковыми, углекислотными огнетушителями струю огнетушащего вещества направлять в сторону от людей. При попадании огнетушащего вещества на незащищенные участки тела необходимо стереть его платком или какой-либо тканью и тщательно смыть чистой водой.</w:t>
      </w:r>
    </w:p>
    <w:p w14:paraId="78D14A88" w14:textId="77777777" w:rsidR="00E83F28" w:rsidRDefault="00E83F28">
      <w:pPr>
        <w:pStyle w:val="ConsPlusNormal"/>
        <w:spacing w:before="280"/>
        <w:ind w:firstLine="540"/>
        <w:jc w:val="both"/>
      </w:pPr>
      <w:r>
        <w:t>4.2.4. При пользовании углекислотными огнетушителями запрещается браться незащищенной рукой за раструб и баллон огнетушителя и подносить раструб к необесточенным электроустановкам и пламени ближе 2 м.</w:t>
      </w:r>
    </w:p>
    <w:p w14:paraId="1025499B" w14:textId="77777777" w:rsidR="00E83F28" w:rsidRDefault="00E83F28">
      <w:pPr>
        <w:pStyle w:val="ConsPlusNormal"/>
        <w:spacing w:before="280"/>
        <w:ind w:firstLine="540"/>
        <w:jc w:val="both"/>
      </w:pPr>
      <w:r>
        <w:t>4.2.5. При тушении углекислотными огнетушителями необходимо пользоваться средствами защиты рук (рукавицы, перчатки хлопчатобумажные).</w:t>
      </w:r>
    </w:p>
    <w:p w14:paraId="01857F14" w14:textId="77777777" w:rsidR="00E83F28" w:rsidRDefault="00E83F28">
      <w:pPr>
        <w:pStyle w:val="ConsPlusNormal"/>
        <w:spacing w:before="280"/>
        <w:ind w:firstLine="540"/>
        <w:jc w:val="both"/>
      </w:pPr>
      <w:r>
        <w:t>4.2.6. При использовании порошкового огнетушителя необходимо защитить органы дыхания от попадания огнетушащего порошка в дыхательные пути организма. Не допускается при тушении порошковыми огнетушителями подносить пистолет-распылитель ближе 1 м к пламени.</w:t>
      </w:r>
    </w:p>
    <w:p w14:paraId="7968C57B" w14:textId="77777777" w:rsidR="00E83F28" w:rsidRDefault="00E83F28">
      <w:pPr>
        <w:pStyle w:val="ConsPlusNormal"/>
        <w:spacing w:before="280"/>
        <w:ind w:firstLine="540"/>
        <w:jc w:val="both"/>
      </w:pPr>
      <w:r>
        <w:t>4.2.7. При тушении пламени песком совок или лопату не следует поднимать на уровень глаз во избежание попадания в них песка.</w:t>
      </w:r>
    </w:p>
    <w:p w14:paraId="436CE7C3" w14:textId="77777777" w:rsidR="00E83F28" w:rsidRDefault="00E83F28">
      <w:pPr>
        <w:pStyle w:val="ConsPlusNormal"/>
        <w:spacing w:before="280"/>
        <w:ind w:firstLine="540"/>
        <w:jc w:val="both"/>
      </w:pPr>
      <w:r>
        <w:t xml:space="preserve">4.2.8. При загорании на человеке одежды необходимо как можно быстрее </w:t>
      </w:r>
      <w:r>
        <w:lastRenderedPageBreak/>
        <w:t>погасить огонь, но при этом нельзя сбивать пламя незащищенными руками. Воспламенившуюся одежду необходимо быстро сбросить, сорвать. На человека в горящей одежде можно накинуть плотную ткань, одеяло, брезент, которые после ликвидации пламени необходимо снять. Человека в горящей одежде нельзя укутывать с головой, так как это может привести к поражению дыхательных путей и отравлению токсичными продуктами горения.</w:t>
      </w:r>
    </w:p>
    <w:p w14:paraId="4403EE65" w14:textId="77777777" w:rsidR="00E83F28" w:rsidRDefault="00E83F28">
      <w:pPr>
        <w:pStyle w:val="ConsPlusNormal"/>
        <w:spacing w:before="280"/>
        <w:ind w:firstLine="540"/>
        <w:jc w:val="both"/>
      </w:pPr>
      <w:r>
        <w:t>4.2.9. В помещениях с внутренними пожарными кранами для тушения пожара необходимо привлечь двух работников: один должен раскатать рукав от крана к месту пожара, второй по команде раскатывающего рукав открыть кран.</w:t>
      </w:r>
    </w:p>
    <w:p w14:paraId="65DD6843" w14:textId="77777777" w:rsidR="00E83F28" w:rsidRDefault="00E83F28">
      <w:pPr>
        <w:pStyle w:val="ConsPlusNormal"/>
        <w:spacing w:before="280"/>
        <w:ind w:firstLine="540"/>
        <w:jc w:val="both"/>
      </w:pPr>
      <w:r>
        <w:t>4.3. В случае происшествия какого-либо несчастного случая:</w:t>
      </w:r>
    </w:p>
    <w:p w14:paraId="79F5CECB" w14:textId="77777777" w:rsidR="00E83F28" w:rsidRDefault="00E83F28">
      <w:pPr>
        <w:pStyle w:val="ConsPlusNormal"/>
        <w:spacing w:before="280"/>
        <w:ind w:firstLine="540"/>
        <w:jc w:val="both"/>
      </w:pPr>
      <w:r>
        <w:t>- необходимо немедленно освободить пострадавшего от воздействия травмирующего фактора;</w:t>
      </w:r>
    </w:p>
    <w:p w14:paraId="660B36A2" w14:textId="77777777" w:rsidR="00E83F28" w:rsidRDefault="00E83F28">
      <w:pPr>
        <w:pStyle w:val="ConsPlusNormal"/>
        <w:spacing w:before="280"/>
        <w:ind w:firstLine="540"/>
        <w:jc w:val="both"/>
      </w:pPr>
      <w:r>
        <w:t>- оказать ему первую помощь;</w:t>
      </w:r>
    </w:p>
    <w:p w14:paraId="573BCC7A" w14:textId="77777777" w:rsidR="00E83F28" w:rsidRDefault="00E83F28">
      <w:pPr>
        <w:pStyle w:val="ConsPlusNormal"/>
        <w:spacing w:before="280"/>
        <w:ind w:firstLine="540"/>
        <w:jc w:val="both"/>
      </w:pPr>
      <w:r>
        <w:t>- сообщить руководителю о несчастном случае;</w:t>
      </w:r>
    </w:p>
    <w:p w14:paraId="2C20462E" w14:textId="77777777" w:rsidR="00E83F28" w:rsidRDefault="00E83F28">
      <w:pPr>
        <w:pStyle w:val="ConsPlusNormal"/>
        <w:spacing w:before="280"/>
        <w:ind w:firstLine="540"/>
        <w:jc w:val="both"/>
      </w:pPr>
      <w:r>
        <w:t>- в случае необходимости вызвать скорую медицинскую помощь.</w:t>
      </w:r>
    </w:p>
    <w:p w14:paraId="6D310EBA" w14:textId="77777777" w:rsidR="00E83F28" w:rsidRDefault="00E83F28">
      <w:pPr>
        <w:pStyle w:val="ConsPlusNormal"/>
        <w:spacing w:before="280"/>
        <w:ind w:firstLine="540"/>
        <w:jc w:val="both"/>
      </w:pPr>
      <w:r>
        <w:t>Переносить пострадавшего следует только в тех случаях, если оказание помощи на месте происшествия невозможно.</w:t>
      </w:r>
    </w:p>
    <w:p w14:paraId="0E0EE25F" w14:textId="77777777" w:rsidR="00E83F28" w:rsidRDefault="00E83F28">
      <w:pPr>
        <w:pStyle w:val="ConsPlusNormal"/>
        <w:spacing w:before="280"/>
        <w:ind w:firstLine="540"/>
        <w:jc w:val="both"/>
      </w:pPr>
      <w:r>
        <w:t>Всегда следует помнить о собственной безопасности.</w:t>
      </w:r>
    </w:p>
    <w:p w14:paraId="6C0F0018" w14:textId="77777777" w:rsidR="00E83F28" w:rsidRDefault="00E83F28">
      <w:pPr>
        <w:pStyle w:val="ConsPlusNormal"/>
        <w:spacing w:before="280"/>
        <w:ind w:firstLine="540"/>
        <w:jc w:val="both"/>
      </w:pPr>
      <w:r>
        <w:t>4.3.1. Первая помощь при поражениях электрическим током.</w:t>
      </w:r>
    </w:p>
    <w:p w14:paraId="168391A8" w14:textId="77777777" w:rsidR="00E83F28" w:rsidRDefault="00E83F28">
      <w:pPr>
        <w:pStyle w:val="ConsPlusNormal"/>
        <w:spacing w:before="280"/>
        <w:ind w:firstLine="540"/>
        <w:jc w:val="both"/>
      </w:pPr>
      <w:r>
        <w:t>Нельзя приступать к оказанию помощи, не освободив пострадавшего от действия электрического тока и не обеспечив собственную безопасность.</w:t>
      </w:r>
    </w:p>
    <w:p w14:paraId="5077941A" w14:textId="77777777" w:rsidR="00E83F28" w:rsidRDefault="00E83F28">
      <w:pPr>
        <w:pStyle w:val="ConsPlusNormal"/>
        <w:spacing w:before="280"/>
        <w:ind w:firstLine="540"/>
        <w:jc w:val="both"/>
      </w:pPr>
      <w:r>
        <w:t>4.3.1.1. Правила освобождения от действия электрического тока.</w:t>
      </w:r>
    </w:p>
    <w:p w14:paraId="16797A85" w14:textId="77777777" w:rsidR="00E83F28" w:rsidRDefault="00E83F28">
      <w:pPr>
        <w:pStyle w:val="ConsPlusNormal"/>
        <w:spacing w:before="280"/>
        <w:ind w:firstLine="540"/>
        <w:jc w:val="both"/>
      </w:pPr>
      <w:r>
        <w:t>При поражении электрическим током прежде всего необходимо прекратить действие тока (отключить напряжение, перерубить провод, оттянуть пострадавшего за сухую одежду от токоведущих частей), соблюдая при этом меры безопасности (рис. 1).</w:t>
      </w:r>
    </w:p>
    <w:p w14:paraId="4D5E0852" w14:textId="77777777" w:rsidR="00E83F28" w:rsidRDefault="00E83F28">
      <w:pPr>
        <w:pStyle w:val="ConsPlusNormal"/>
        <w:jc w:val="both"/>
      </w:pPr>
    </w:p>
    <w:p w14:paraId="2B7220FC" w14:textId="77777777" w:rsidR="00E83F28" w:rsidRDefault="00E83F28">
      <w:pPr>
        <w:pStyle w:val="ConsPlusNormal"/>
        <w:jc w:val="center"/>
      </w:pPr>
      <w:r>
        <w:t>Схема освобождения от действия электрического тока</w:t>
      </w:r>
    </w:p>
    <w:p w14:paraId="54682C4D" w14:textId="77777777" w:rsidR="00E83F28" w:rsidRDefault="00E83F28">
      <w:pPr>
        <w:pStyle w:val="ConsPlusNormal"/>
        <w:jc w:val="both"/>
      </w:pPr>
    </w:p>
    <w:p w14:paraId="3B786E20" w14:textId="77777777" w:rsidR="00E83F28" w:rsidRDefault="00E83F28">
      <w:pPr>
        <w:pStyle w:val="ConsPlusNormal"/>
        <w:jc w:val="center"/>
      </w:pPr>
      <w:r>
        <w:rPr>
          <w:noProof/>
          <w:position w:val="-210"/>
        </w:rPr>
        <w:lastRenderedPageBreak/>
        <w:drawing>
          <wp:inline distT="0" distB="0" distL="0" distR="0" wp14:anchorId="0931D5AA" wp14:editId="57DE9400">
            <wp:extent cx="5052060" cy="2854960"/>
            <wp:effectExtent l="0" t="0" r="0" b="0"/>
            <wp:docPr id="91063858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4">
                      <a:extLst>
                        <a:ext uri="{28A0092B-C50C-407E-A947-70E740481C1C}">
                          <a14:useLocalDpi xmlns:a14="http://schemas.microsoft.com/office/drawing/2010/main" val="0"/>
                        </a:ext>
                      </a:extLst>
                    </a:blip>
                    <a:srcRect/>
                    <a:stretch>
                      <a:fillRect/>
                    </a:stretch>
                  </pic:blipFill>
                  <pic:spPr bwMode="auto">
                    <a:xfrm>
                      <a:off x="0" y="0"/>
                      <a:ext cx="5052060" cy="2854960"/>
                    </a:xfrm>
                    <a:prstGeom prst="rect">
                      <a:avLst/>
                    </a:prstGeom>
                    <a:noFill/>
                    <a:ln>
                      <a:noFill/>
                    </a:ln>
                  </pic:spPr>
                </pic:pic>
              </a:graphicData>
            </a:graphic>
          </wp:inline>
        </w:drawing>
      </w:r>
    </w:p>
    <w:p w14:paraId="16258789" w14:textId="77777777" w:rsidR="00E83F28" w:rsidRDefault="00E83F28">
      <w:pPr>
        <w:pStyle w:val="ConsPlusNormal"/>
        <w:jc w:val="both"/>
      </w:pPr>
    </w:p>
    <w:p w14:paraId="38CD584E" w14:textId="77777777" w:rsidR="00E83F28" w:rsidRDefault="00E83F28">
      <w:pPr>
        <w:pStyle w:val="ConsPlusNormal"/>
        <w:jc w:val="center"/>
      </w:pPr>
      <w:r>
        <w:t>Рисунок 1</w:t>
      </w:r>
    </w:p>
    <w:p w14:paraId="38C17164" w14:textId="77777777" w:rsidR="00E83F28" w:rsidRDefault="00E83F28">
      <w:pPr>
        <w:pStyle w:val="ConsPlusNormal"/>
        <w:jc w:val="both"/>
      </w:pPr>
    </w:p>
    <w:p w14:paraId="7027E6FC" w14:textId="77777777" w:rsidR="00E83F28" w:rsidRDefault="00E83F28">
      <w:pPr>
        <w:pStyle w:val="ConsPlusNormal"/>
        <w:ind w:firstLine="540"/>
        <w:jc w:val="both"/>
      </w:pPr>
      <w:r>
        <w:t xml:space="preserve">При напряжении выше 1 000 В следует </w:t>
      </w:r>
      <w:hyperlink w:anchor="P14361">
        <w:r>
          <w:rPr>
            <w:color w:val="0000FF"/>
          </w:rPr>
          <w:t>(рис. 2)</w:t>
        </w:r>
      </w:hyperlink>
      <w:r>
        <w:t>:</w:t>
      </w:r>
    </w:p>
    <w:p w14:paraId="45D553B3" w14:textId="77777777" w:rsidR="00E83F28" w:rsidRDefault="00E83F28">
      <w:pPr>
        <w:pStyle w:val="ConsPlusNormal"/>
        <w:spacing w:before="280"/>
        <w:ind w:firstLine="540"/>
        <w:jc w:val="both"/>
      </w:pPr>
      <w:r>
        <w:t>- надеть диэлектрические перчатки, резиновые боты или галоши;</w:t>
      </w:r>
    </w:p>
    <w:p w14:paraId="23F8C123" w14:textId="77777777" w:rsidR="00E83F28" w:rsidRDefault="00E83F28">
      <w:pPr>
        <w:pStyle w:val="ConsPlusNormal"/>
        <w:spacing w:before="280"/>
        <w:ind w:firstLine="540"/>
        <w:jc w:val="both"/>
      </w:pPr>
      <w:r>
        <w:t>- взять изолирующую штангу или изолирующие клещи;</w:t>
      </w:r>
    </w:p>
    <w:p w14:paraId="19161DA8" w14:textId="77777777" w:rsidR="00E83F28" w:rsidRDefault="00E83F28">
      <w:pPr>
        <w:pStyle w:val="ConsPlusNormal"/>
        <w:spacing w:before="280"/>
        <w:ind w:firstLine="540"/>
        <w:jc w:val="both"/>
      </w:pPr>
      <w:r>
        <w:t>- замкнуть провода ВЛ 6 - 20 кВ накоротко методом наброса, согласно специальной инструкции;</w:t>
      </w:r>
    </w:p>
    <w:p w14:paraId="007C6384" w14:textId="77777777" w:rsidR="00E83F28" w:rsidRDefault="00E83F28">
      <w:pPr>
        <w:pStyle w:val="ConsPlusNormal"/>
        <w:spacing w:before="280"/>
        <w:ind w:firstLine="540"/>
        <w:jc w:val="both"/>
      </w:pPr>
      <w:r>
        <w:t>- сбросить изолирующей штангой провод с пострадавшего;</w:t>
      </w:r>
    </w:p>
    <w:p w14:paraId="3F027C3F" w14:textId="77777777" w:rsidR="00E83F28" w:rsidRDefault="00E83F28">
      <w:pPr>
        <w:pStyle w:val="ConsPlusNormal"/>
        <w:spacing w:before="280"/>
        <w:ind w:firstLine="540"/>
        <w:jc w:val="both"/>
      </w:pPr>
      <w:r>
        <w:t>- оттащить пострадавшего за сухую одежду не менее чем на 8 метров от места касания проводом земли или от оборудования, находящегося под напряжением.</w:t>
      </w:r>
    </w:p>
    <w:p w14:paraId="5D6546B1" w14:textId="77777777" w:rsidR="00E83F28" w:rsidRDefault="00E83F28">
      <w:pPr>
        <w:pStyle w:val="ConsPlusNormal"/>
        <w:jc w:val="both"/>
      </w:pPr>
    </w:p>
    <w:p w14:paraId="1155D663" w14:textId="77777777" w:rsidR="00E83F28" w:rsidRDefault="00E83F28">
      <w:pPr>
        <w:pStyle w:val="ConsPlusNormal"/>
        <w:jc w:val="center"/>
      </w:pPr>
      <w:bookmarkStart w:id="20" w:name="P14361"/>
      <w:bookmarkEnd w:id="20"/>
      <w:r>
        <w:t>Схема освобождения от действия электрического тока</w:t>
      </w:r>
    </w:p>
    <w:p w14:paraId="250E3E87" w14:textId="77777777" w:rsidR="00E83F28" w:rsidRDefault="00E83F28">
      <w:pPr>
        <w:pStyle w:val="ConsPlusNormal"/>
        <w:jc w:val="center"/>
      </w:pPr>
      <w:r>
        <w:t>при напряжении выше 1 000 В</w:t>
      </w:r>
    </w:p>
    <w:p w14:paraId="2E817B1D" w14:textId="77777777" w:rsidR="00E83F28" w:rsidRDefault="00E83F28">
      <w:pPr>
        <w:pStyle w:val="ConsPlusNormal"/>
        <w:jc w:val="both"/>
      </w:pPr>
    </w:p>
    <w:p w14:paraId="385CD89C" w14:textId="77777777" w:rsidR="00E83F28" w:rsidRDefault="00E83F28">
      <w:pPr>
        <w:pStyle w:val="ConsPlusNormal"/>
        <w:jc w:val="center"/>
      </w:pPr>
      <w:r>
        <w:rPr>
          <w:noProof/>
          <w:position w:val="-182"/>
        </w:rPr>
        <w:lastRenderedPageBreak/>
        <w:drawing>
          <wp:inline distT="0" distB="0" distL="0" distR="0" wp14:anchorId="10E0BB84" wp14:editId="18865F91">
            <wp:extent cx="5052060" cy="2497455"/>
            <wp:effectExtent l="0" t="0" r="0" b="0"/>
            <wp:docPr id="17226229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5">
                      <a:extLst>
                        <a:ext uri="{28A0092B-C50C-407E-A947-70E740481C1C}">
                          <a14:useLocalDpi xmlns:a14="http://schemas.microsoft.com/office/drawing/2010/main" val="0"/>
                        </a:ext>
                      </a:extLst>
                    </a:blip>
                    <a:srcRect/>
                    <a:stretch>
                      <a:fillRect/>
                    </a:stretch>
                  </pic:blipFill>
                  <pic:spPr bwMode="auto">
                    <a:xfrm>
                      <a:off x="0" y="0"/>
                      <a:ext cx="5052060" cy="2497455"/>
                    </a:xfrm>
                    <a:prstGeom prst="rect">
                      <a:avLst/>
                    </a:prstGeom>
                    <a:noFill/>
                    <a:ln>
                      <a:noFill/>
                    </a:ln>
                  </pic:spPr>
                </pic:pic>
              </a:graphicData>
            </a:graphic>
          </wp:inline>
        </w:drawing>
      </w:r>
    </w:p>
    <w:p w14:paraId="5CEEA0AD" w14:textId="77777777" w:rsidR="00E83F28" w:rsidRDefault="00E83F28">
      <w:pPr>
        <w:pStyle w:val="ConsPlusNormal"/>
        <w:jc w:val="both"/>
      </w:pPr>
    </w:p>
    <w:p w14:paraId="4996FC0A" w14:textId="77777777" w:rsidR="00E83F28" w:rsidRDefault="00E83F28">
      <w:pPr>
        <w:pStyle w:val="ConsPlusNormal"/>
        <w:jc w:val="center"/>
      </w:pPr>
      <w:r>
        <w:t>Рисунок 2</w:t>
      </w:r>
    </w:p>
    <w:p w14:paraId="404FFAC0" w14:textId="77777777" w:rsidR="00E83F28" w:rsidRDefault="00E83F28">
      <w:pPr>
        <w:pStyle w:val="ConsPlusNormal"/>
        <w:jc w:val="both"/>
      </w:pPr>
    </w:p>
    <w:p w14:paraId="57537FE6" w14:textId="77777777" w:rsidR="00E83F28" w:rsidRDefault="00E83F28">
      <w:pPr>
        <w:pStyle w:val="ConsPlusNormal"/>
        <w:ind w:firstLine="540"/>
        <w:jc w:val="both"/>
      </w:pPr>
      <w:r>
        <w:t>Если пострадавший находится на высоте, то освобождение его от действия тока может вызвать падение пострадавшего с высоты. Следует принять меры для предотвращения дополнительных травм. При отключении установки может погаснуть электрический свет. Обеспечить освещение от другого источника (с учетом взрыво- и пожароопасности помещения), не задерживая отключения установки и оказания помощи.</w:t>
      </w:r>
    </w:p>
    <w:p w14:paraId="395E86D4" w14:textId="77777777" w:rsidR="00E83F28" w:rsidRDefault="00E83F28">
      <w:pPr>
        <w:pStyle w:val="ConsPlusNormal"/>
        <w:spacing w:before="280"/>
        <w:ind w:firstLine="540"/>
        <w:jc w:val="both"/>
      </w:pPr>
      <w:r>
        <w:t>4.3.1.2. Правила перемещения в зоне "шагового" напряжения.</w:t>
      </w:r>
    </w:p>
    <w:p w14:paraId="7A67388C" w14:textId="77777777" w:rsidR="00E83F28" w:rsidRDefault="00E83F28">
      <w:pPr>
        <w:pStyle w:val="ConsPlusNormal"/>
        <w:spacing w:before="280"/>
        <w:ind w:firstLine="540"/>
        <w:jc w:val="both"/>
      </w:pPr>
      <w:r>
        <w:t>В радиусе 8 метров от места соприкосновения электрического провода с землей можно попасть под "шаговое" напряжение.</w:t>
      </w:r>
    </w:p>
    <w:p w14:paraId="64F14247" w14:textId="77777777" w:rsidR="00E83F28" w:rsidRDefault="00E83F28">
      <w:pPr>
        <w:pStyle w:val="ConsPlusNormal"/>
        <w:spacing w:before="280"/>
        <w:ind w:firstLine="540"/>
        <w:jc w:val="both"/>
      </w:pPr>
      <w:r>
        <w:t>Перемещаться в этой зоне нужно с особой осторожностью, используя средства защиты для изоляции от земли (диэлектрические галоши, боты, ковры, изолирующие подставки) или предметы, плохо проводящие электрический ток (сухие доски, бревна и т.п.). Без средств защиты перемещаться в зоне растекания тока замыкания на землю следует, передвигая ступни ног по земле и не отрывая их одну от другой (рис. 3).</w:t>
      </w:r>
    </w:p>
    <w:p w14:paraId="16887B88" w14:textId="77777777" w:rsidR="00E83F28" w:rsidRDefault="00E83F28">
      <w:pPr>
        <w:pStyle w:val="ConsPlusNormal"/>
        <w:jc w:val="both"/>
      </w:pPr>
    </w:p>
    <w:p w14:paraId="0CF7CCCD" w14:textId="77777777" w:rsidR="00E83F28" w:rsidRDefault="00E83F28">
      <w:pPr>
        <w:pStyle w:val="ConsPlusNormal"/>
        <w:jc w:val="center"/>
      </w:pPr>
      <w:r>
        <w:t>Схема перемещения в зоне "шагового" напряжения</w:t>
      </w:r>
    </w:p>
    <w:p w14:paraId="19789763" w14:textId="77777777" w:rsidR="00E83F28" w:rsidRDefault="00E83F28">
      <w:pPr>
        <w:pStyle w:val="ConsPlusNormal"/>
        <w:jc w:val="both"/>
      </w:pPr>
    </w:p>
    <w:p w14:paraId="42546C4F" w14:textId="77777777" w:rsidR="00E83F28" w:rsidRDefault="00E83F28">
      <w:pPr>
        <w:pStyle w:val="ConsPlusNormal"/>
        <w:jc w:val="center"/>
      </w:pPr>
      <w:r>
        <w:rPr>
          <w:noProof/>
          <w:position w:val="-96"/>
        </w:rPr>
        <w:drawing>
          <wp:inline distT="0" distB="0" distL="0" distR="0" wp14:anchorId="760D0262" wp14:editId="6C215918">
            <wp:extent cx="5052060" cy="1402715"/>
            <wp:effectExtent l="0" t="0" r="0" b="0"/>
            <wp:docPr id="198107789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6">
                      <a:extLst>
                        <a:ext uri="{28A0092B-C50C-407E-A947-70E740481C1C}">
                          <a14:useLocalDpi xmlns:a14="http://schemas.microsoft.com/office/drawing/2010/main" val="0"/>
                        </a:ext>
                      </a:extLst>
                    </a:blip>
                    <a:srcRect/>
                    <a:stretch>
                      <a:fillRect/>
                    </a:stretch>
                  </pic:blipFill>
                  <pic:spPr bwMode="auto">
                    <a:xfrm>
                      <a:off x="0" y="0"/>
                      <a:ext cx="5052060" cy="1402715"/>
                    </a:xfrm>
                    <a:prstGeom prst="rect">
                      <a:avLst/>
                    </a:prstGeom>
                    <a:noFill/>
                    <a:ln>
                      <a:noFill/>
                    </a:ln>
                  </pic:spPr>
                </pic:pic>
              </a:graphicData>
            </a:graphic>
          </wp:inline>
        </w:drawing>
      </w:r>
    </w:p>
    <w:p w14:paraId="3BCBE725" w14:textId="77777777" w:rsidR="00E83F28" w:rsidRDefault="00E83F28">
      <w:pPr>
        <w:pStyle w:val="ConsPlusNormal"/>
        <w:jc w:val="both"/>
      </w:pPr>
    </w:p>
    <w:p w14:paraId="186F451E" w14:textId="77777777" w:rsidR="00E83F28" w:rsidRDefault="00E83F28">
      <w:pPr>
        <w:pStyle w:val="ConsPlusNormal"/>
        <w:jc w:val="center"/>
      </w:pPr>
      <w:r>
        <w:t>Рисунок 3</w:t>
      </w:r>
    </w:p>
    <w:p w14:paraId="7FBB5F18" w14:textId="77777777" w:rsidR="00E83F28" w:rsidRDefault="00E83F28">
      <w:pPr>
        <w:pStyle w:val="ConsPlusNormal"/>
        <w:jc w:val="both"/>
      </w:pPr>
    </w:p>
    <w:p w14:paraId="523C1BB2" w14:textId="77777777" w:rsidR="00E83F28" w:rsidRDefault="00E83F28">
      <w:pPr>
        <w:pStyle w:val="ConsPlusNormal"/>
        <w:ind w:firstLine="540"/>
        <w:jc w:val="both"/>
      </w:pPr>
      <w:r>
        <w:t>Нельзя отрывать подошвы от поверхности земли и делать шаги, превышающие длину стопы.</w:t>
      </w:r>
    </w:p>
    <w:p w14:paraId="66FF5ECB" w14:textId="77777777" w:rsidR="00E83F28" w:rsidRDefault="00E83F28">
      <w:pPr>
        <w:pStyle w:val="ConsPlusNormal"/>
        <w:spacing w:before="280"/>
        <w:ind w:firstLine="540"/>
        <w:jc w:val="both"/>
      </w:pPr>
      <w:r>
        <w:t>4.3.2. Оказание помощи при поражениях электрическим током.</w:t>
      </w:r>
    </w:p>
    <w:p w14:paraId="6DE4777F" w14:textId="77777777" w:rsidR="00E83F28" w:rsidRDefault="00E83F28">
      <w:pPr>
        <w:pStyle w:val="ConsPlusNormal"/>
        <w:spacing w:before="280"/>
        <w:ind w:firstLine="540"/>
        <w:jc w:val="both"/>
      </w:pPr>
      <w:r>
        <w:t>4.3.2.1. Первоочередные действия:</w:t>
      </w:r>
    </w:p>
    <w:p w14:paraId="70C93699" w14:textId="77777777" w:rsidR="00E83F28" w:rsidRDefault="00E83F28">
      <w:pPr>
        <w:pStyle w:val="ConsPlusNormal"/>
        <w:spacing w:before="280"/>
        <w:ind w:firstLine="540"/>
        <w:jc w:val="both"/>
      </w:pPr>
      <w:r>
        <w:t>- при отсутствии у пострадавшего сознания и пульса немедленно приступить к восстановлению дыхания и кровообращения (реанимации);</w:t>
      </w:r>
    </w:p>
    <w:p w14:paraId="72408856" w14:textId="77777777" w:rsidR="00E83F28" w:rsidRDefault="00E83F28">
      <w:pPr>
        <w:pStyle w:val="ConsPlusNormal"/>
        <w:spacing w:before="280"/>
        <w:ind w:firstLine="540"/>
        <w:jc w:val="both"/>
      </w:pPr>
      <w:r>
        <w:t>- при отсутствии у пострадавшего сознания, но при наличии пульса ослабить одежду, повернуть голову пострадавшего набок и очистить ротовую полость.</w:t>
      </w:r>
    </w:p>
    <w:p w14:paraId="30BB35B7" w14:textId="77777777" w:rsidR="00E83F28" w:rsidRDefault="00E83F28">
      <w:pPr>
        <w:pStyle w:val="ConsPlusNormal"/>
        <w:spacing w:before="280"/>
        <w:ind w:firstLine="540"/>
        <w:jc w:val="both"/>
      </w:pPr>
      <w:r>
        <w:t>4.3.2.2. Дальнейшие действия:</w:t>
      </w:r>
    </w:p>
    <w:p w14:paraId="19088BAB" w14:textId="77777777" w:rsidR="00E83F28" w:rsidRDefault="00E83F28">
      <w:pPr>
        <w:pStyle w:val="ConsPlusNormal"/>
        <w:spacing w:before="280"/>
        <w:ind w:firstLine="540"/>
        <w:jc w:val="both"/>
      </w:pPr>
      <w:r>
        <w:t>- остановить кровотечение;</w:t>
      </w:r>
    </w:p>
    <w:p w14:paraId="77E2DEF5" w14:textId="77777777" w:rsidR="00E83F28" w:rsidRDefault="00E83F28">
      <w:pPr>
        <w:pStyle w:val="ConsPlusNormal"/>
        <w:spacing w:before="280"/>
        <w:ind w:firstLine="540"/>
        <w:jc w:val="both"/>
      </w:pPr>
      <w:r>
        <w:t>- обработать рану, наложить повязку;</w:t>
      </w:r>
    </w:p>
    <w:p w14:paraId="559053EA" w14:textId="77777777" w:rsidR="00E83F28" w:rsidRDefault="00E83F28">
      <w:pPr>
        <w:pStyle w:val="ConsPlusNormal"/>
        <w:spacing w:before="280"/>
        <w:ind w:firstLine="540"/>
        <w:jc w:val="both"/>
      </w:pPr>
      <w:r>
        <w:t>- при признаках переломов костей конечностей наложить транспортные шины;</w:t>
      </w:r>
    </w:p>
    <w:p w14:paraId="1CF01C0A" w14:textId="77777777" w:rsidR="00E83F28" w:rsidRDefault="00E83F28">
      <w:pPr>
        <w:pStyle w:val="ConsPlusNormal"/>
        <w:spacing w:before="280"/>
        <w:ind w:firstLine="540"/>
        <w:jc w:val="both"/>
      </w:pPr>
      <w:r>
        <w:t>- создать покой пострадавшему;</w:t>
      </w:r>
    </w:p>
    <w:p w14:paraId="427071EA" w14:textId="77777777" w:rsidR="00E83F28" w:rsidRDefault="00E83F28">
      <w:pPr>
        <w:pStyle w:val="ConsPlusNormal"/>
        <w:spacing w:before="280"/>
        <w:ind w:firstLine="540"/>
        <w:jc w:val="both"/>
      </w:pPr>
      <w:r>
        <w:t>- выяснить обстоятельства происшествия, вызвать бригаду скорой медицинской помощи.</w:t>
      </w:r>
    </w:p>
    <w:p w14:paraId="6ECF0661" w14:textId="77777777" w:rsidR="00E83F28" w:rsidRDefault="00E83F28">
      <w:pPr>
        <w:pStyle w:val="ConsPlusNormal"/>
        <w:spacing w:before="280"/>
        <w:ind w:firstLine="540"/>
        <w:jc w:val="both"/>
      </w:pPr>
      <w:r>
        <w:t>Наложить по возможности стерильную повязку на место электрического ожога (рис. 4).</w:t>
      </w:r>
    </w:p>
    <w:p w14:paraId="1734B86B" w14:textId="77777777" w:rsidR="00E83F28" w:rsidRDefault="00E83F28">
      <w:pPr>
        <w:pStyle w:val="ConsPlusNormal"/>
        <w:jc w:val="both"/>
      </w:pPr>
    </w:p>
    <w:p w14:paraId="5C939A0A" w14:textId="77777777" w:rsidR="00E83F28" w:rsidRDefault="00E83F28">
      <w:pPr>
        <w:pStyle w:val="ConsPlusNormal"/>
        <w:jc w:val="center"/>
      </w:pPr>
      <w:r>
        <w:t>Схема наложения стерильной повязки</w:t>
      </w:r>
    </w:p>
    <w:p w14:paraId="2589622D" w14:textId="77777777" w:rsidR="00E83F28" w:rsidRDefault="00E83F28">
      <w:pPr>
        <w:pStyle w:val="ConsPlusNormal"/>
        <w:jc w:val="center"/>
      </w:pPr>
      <w:r>
        <w:t>на место электрического ожога</w:t>
      </w:r>
    </w:p>
    <w:p w14:paraId="22882B72" w14:textId="77777777" w:rsidR="00E83F28" w:rsidRDefault="00E83F28">
      <w:pPr>
        <w:pStyle w:val="ConsPlusNormal"/>
        <w:jc w:val="both"/>
      </w:pPr>
    </w:p>
    <w:p w14:paraId="5CF778BF" w14:textId="77777777" w:rsidR="00E83F28" w:rsidRDefault="00E83F28">
      <w:pPr>
        <w:pStyle w:val="ConsPlusNormal"/>
        <w:jc w:val="center"/>
      </w:pPr>
      <w:r>
        <w:rPr>
          <w:noProof/>
          <w:position w:val="-121"/>
        </w:rPr>
        <w:drawing>
          <wp:inline distT="0" distB="0" distL="0" distR="0" wp14:anchorId="5663D259" wp14:editId="4E897813">
            <wp:extent cx="5044440" cy="1716405"/>
            <wp:effectExtent l="0" t="0" r="0" b="0"/>
            <wp:docPr id="4914591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7">
                      <a:extLst>
                        <a:ext uri="{28A0092B-C50C-407E-A947-70E740481C1C}">
                          <a14:useLocalDpi xmlns:a14="http://schemas.microsoft.com/office/drawing/2010/main" val="0"/>
                        </a:ext>
                      </a:extLst>
                    </a:blip>
                    <a:srcRect/>
                    <a:stretch>
                      <a:fillRect/>
                    </a:stretch>
                  </pic:blipFill>
                  <pic:spPr bwMode="auto">
                    <a:xfrm>
                      <a:off x="0" y="0"/>
                      <a:ext cx="5044440" cy="1716405"/>
                    </a:xfrm>
                    <a:prstGeom prst="rect">
                      <a:avLst/>
                    </a:prstGeom>
                    <a:noFill/>
                    <a:ln>
                      <a:noFill/>
                    </a:ln>
                  </pic:spPr>
                </pic:pic>
              </a:graphicData>
            </a:graphic>
          </wp:inline>
        </w:drawing>
      </w:r>
    </w:p>
    <w:p w14:paraId="1CE02A67" w14:textId="77777777" w:rsidR="00E83F28" w:rsidRDefault="00E83F28">
      <w:pPr>
        <w:pStyle w:val="ConsPlusNormal"/>
        <w:jc w:val="both"/>
      </w:pPr>
    </w:p>
    <w:p w14:paraId="5EC78449" w14:textId="77777777" w:rsidR="00E83F28" w:rsidRDefault="00E83F28">
      <w:pPr>
        <w:pStyle w:val="ConsPlusNormal"/>
        <w:jc w:val="center"/>
      </w:pPr>
      <w:r>
        <w:t>Рисунок 4</w:t>
      </w:r>
    </w:p>
    <w:p w14:paraId="272AE0AD" w14:textId="77777777" w:rsidR="00E83F28" w:rsidRDefault="00E83F28">
      <w:pPr>
        <w:pStyle w:val="ConsPlusNormal"/>
        <w:jc w:val="both"/>
      </w:pPr>
    </w:p>
    <w:p w14:paraId="32FA25DD" w14:textId="77777777" w:rsidR="00E83F28" w:rsidRDefault="00E83F28">
      <w:pPr>
        <w:pStyle w:val="ConsPlusNormal"/>
        <w:ind w:firstLine="540"/>
        <w:jc w:val="both"/>
      </w:pPr>
      <w:r>
        <w:lastRenderedPageBreak/>
        <w:t>4.3.2.3. Мероприятия по проведению сердечно-легочной реанимации.</w:t>
      </w:r>
    </w:p>
    <w:p w14:paraId="418B6108" w14:textId="77777777" w:rsidR="00E83F28" w:rsidRDefault="00E83F28">
      <w:pPr>
        <w:pStyle w:val="ConsPlusNormal"/>
        <w:spacing w:before="280"/>
        <w:ind w:firstLine="540"/>
        <w:jc w:val="both"/>
      </w:pPr>
      <w:r>
        <w:t>Признаки остановки сердца:</w:t>
      </w:r>
    </w:p>
    <w:p w14:paraId="1B165044" w14:textId="77777777" w:rsidR="00E83F28" w:rsidRDefault="00E83F28">
      <w:pPr>
        <w:pStyle w:val="ConsPlusNormal"/>
        <w:spacing w:before="280"/>
        <w:ind w:firstLine="540"/>
        <w:jc w:val="both"/>
      </w:pPr>
      <w:r>
        <w:t>- потеря сознания;</w:t>
      </w:r>
    </w:p>
    <w:p w14:paraId="42120ACF" w14:textId="77777777" w:rsidR="00E83F28" w:rsidRDefault="00E83F28">
      <w:pPr>
        <w:pStyle w:val="ConsPlusNormal"/>
        <w:spacing w:before="280"/>
        <w:ind w:firstLine="540"/>
        <w:jc w:val="both"/>
      </w:pPr>
      <w:r>
        <w:t>- расширение зрачков и отсутствие их реакции на свет;</w:t>
      </w:r>
    </w:p>
    <w:p w14:paraId="49357353" w14:textId="77777777" w:rsidR="00E83F28" w:rsidRDefault="00E83F28">
      <w:pPr>
        <w:pStyle w:val="ConsPlusNormal"/>
        <w:spacing w:before="280"/>
        <w:ind w:firstLine="540"/>
        <w:jc w:val="both"/>
      </w:pPr>
      <w:r>
        <w:t>- отсутствие пульса на сонной или другой доступной крупной артерии. При наличии признаков остановки сердца немедленно приступить к реанимации. После остановки сердца жизненно важные функции (сердцебиение, дыхание) должны быть восстановлены в течение 4 - 5 минут.</w:t>
      </w:r>
    </w:p>
    <w:p w14:paraId="229625F9" w14:textId="77777777" w:rsidR="00E83F28" w:rsidRDefault="00E83F28">
      <w:pPr>
        <w:pStyle w:val="ConsPlusNormal"/>
        <w:spacing w:before="280"/>
        <w:ind w:firstLine="540"/>
        <w:jc w:val="both"/>
      </w:pPr>
      <w:r>
        <w:t>4.3.2.4. Правила проведения реанимационных мероприятий:</w:t>
      </w:r>
    </w:p>
    <w:p w14:paraId="753B8DBB" w14:textId="77777777" w:rsidR="00E83F28" w:rsidRDefault="00E83F28">
      <w:pPr>
        <w:pStyle w:val="ConsPlusNormal"/>
        <w:spacing w:before="280"/>
        <w:ind w:firstLine="540"/>
        <w:jc w:val="both"/>
      </w:pPr>
      <w:r>
        <w:t>- уложить пострадавшего на ровную жесткую поверхность;</w:t>
      </w:r>
    </w:p>
    <w:p w14:paraId="08B93BB1" w14:textId="77777777" w:rsidR="00E83F28" w:rsidRDefault="00E83F28">
      <w:pPr>
        <w:pStyle w:val="ConsPlusNormal"/>
        <w:spacing w:before="280"/>
        <w:ind w:firstLine="540"/>
        <w:jc w:val="both"/>
      </w:pPr>
      <w:r>
        <w:t>- убедиться в отсутствии пульса на сонной или другой доступной крупной артерии, освободить грудную клетку от одежды;</w:t>
      </w:r>
    </w:p>
    <w:p w14:paraId="4533B969" w14:textId="77777777" w:rsidR="00E83F28" w:rsidRDefault="00E83F28">
      <w:pPr>
        <w:pStyle w:val="ConsPlusNormal"/>
        <w:spacing w:before="280"/>
        <w:ind w:firstLine="540"/>
        <w:jc w:val="both"/>
      </w:pPr>
      <w:r>
        <w:t>- начать наружный массаж сердца и проведение искусственного дыхания.</w:t>
      </w:r>
    </w:p>
    <w:p w14:paraId="6C5CCF41" w14:textId="77777777" w:rsidR="00E83F28" w:rsidRDefault="00E83F28">
      <w:pPr>
        <w:pStyle w:val="ConsPlusNormal"/>
        <w:spacing w:before="280"/>
        <w:ind w:firstLine="540"/>
        <w:jc w:val="both"/>
      </w:pPr>
      <w:r>
        <w:t>4.3.2.5. Правила проведения наружного массажа сердца:</w:t>
      </w:r>
    </w:p>
    <w:p w14:paraId="3F87CFD9" w14:textId="77777777" w:rsidR="00E83F28" w:rsidRDefault="00E83F28">
      <w:pPr>
        <w:pStyle w:val="ConsPlusNormal"/>
        <w:spacing w:before="280"/>
        <w:ind w:firstLine="540"/>
        <w:jc w:val="both"/>
      </w:pPr>
      <w:r>
        <w:t>- ладонями, наложенными одна на другую, прямыми руками резкими толчками надавливать на область нижней трети грудины;</w:t>
      </w:r>
    </w:p>
    <w:p w14:paraId="583D8C93" w14:textId="77777777" w:rsidR="00E83F28" w:rsidRDefault="00E83F28">
      <w:pPr>
        <w:pStyle w:val="ConsPlusNormal"/>
        <w:spacing w:before="280"/>
        <w:ind w:firstLine="540"/>
        <w:jc w:val="both"/>
      </w:pPr>
      <w:r>
        <w:t>- глубина продавливания грудной клетки - не менее 5 - 6 см;</w:t>
      </w:r>
    </w:p>
    <w:p w14:paraId="4C46CDF3" w14:textId="77777777" w:rsidR="00E83F28" w:rsidRDefault="00E83F28">
      <w:pPr>
        <w:pStyle w:val="ConsPlusNormal"/>
        <w:spacing w:before="280"/>
        <w:ind w:firstLine="540"/>
        <w:jc w:val="both"/>
      </w:pPr>
      <w:r>
        <w:t>- частота надавливания - 100 надавливаний в минуту.</w:t>
      </w:r>
    </w:p>
    <w:p w14:paraId="5357C85B" w14:textId="77777777" w:rsidR="00E83F28" w:rsidRDefault="00E83F28">
      <w:pPr>
        <w:pStyle w:val="ConsPlusNormal"/>
        <w:spacing w:before="280"/>
        <w:ind w:firstLine="540"/>
        <w:jc w:val="both"/>
      </w:pPr>
      <w:r>
        <w:t>4.3.2.6. Правила проведения искусственного дыхания:</w:t>
      </w:r>
    </w:p>
    <w:p w14:paraId="69AE262B" w14:textId="77777777" w:rsidR="00E83F28" w:rsidRDefault="00E83F28">
      <w:pPr>
        <w:pStyle w:val="ConsPlusNormal"/>
        <w:spacing w:before="280"/>
        <w:ind w:firstLine="540"/>
        <w:jc w:val="both"/>
      </w:pPr>
      <w:r>
        <w:t>- марлей или платком освободить полость рта пострадавшего от инородных тел (сгустки крови, слизь, рвотные массы, выбитые зубы и др.);</w:t>
      </w:r>
    </w:p>
    <w:p w14:paraId="58FB3B07" w14:textId="77777777" w:rsidR="00E83F28" w:rsidRDefault="00E83F28">
      <w:pPr>
        <w:pStyle w:val="ConsPlusNormal"/>
        <w:spacing w:before="280"/>
        <w:ind w:firstLine="540"/>
        <w:jc w:val="both"/>
      </w:pPr>
      <w:r>
        <w:t>- зажать нос пострадавшего, захватить подбородок, запрокинуть голову и сделать быстрый выдох в рот. При возможности использовать устройство для проведения искусственного дыхания "рот-устройство-рот" или карманную маску для искусственной вентиляции легких "рот-маска", а при их отсутствии производить дыхание через марлю или платок. На два дыхательных движения должно приходиться 30 массажных;</w:t>
      </w:r>
    </w:p>
    <w:p w14:paraId="39145B9A" w14:textId="77777777" w:rsidR="00E83F28" w:rsidRDefault="00E83F28">
      <w:pPr>
        <w:pStyle w:val="ConsPlusNormal"/>
        <w:spacing w:before="280"/>
        <w:ind w:firstLine="540"/>
        <w:jc w:val="both"/>
      </w:pPr>
      <w:r>
        <w:t>- при проведении искусственного дыхания методом "изо рта в рот" каждый искусственный вдох нужно производить в течение одной секунды (не форсированно) полной грудью, частота дыхания - 10 в минуту.</w:t>
      </w:r>
    </w:p>
    <w:p w14:paraId="5D0AF78A" w14:textId="77777777" w:rsidR="00E83F28" w:rsidRDefault="00E83F28">
      <w:pPr>
        <w:pStyle w:val="ConsPlusNormal"/>
        <w:spacing w:before="280"/>
        <w:ind w:firstLine="540"/>
        <w:jc w:val="both"/>
      </w:pPr>
      <w:r>
        <w:lastRenderedPageBreak/>
        <w:t>Реанимационные мероприятия необходимо проводить до прибытия медицинского персонала или до появления пульса и самостоятельного дыхания.</w:t>
      </w:r>
    </w:p>
    <w:p w14:paraId="08C745BF" w14:textId="77777777" w:rsidR="00E83F28" w:rsidRDefault="00E83F28">
      <w:pPr>
        <w:pStyle w:val="ConsPlusNormal"/>
        <w:spacing w:before="280"/>
        <w:ind w:firstLine="540"/>
        <w:jc w:val="both"/>
      </w:pPr>
      <w:r>
        <w:t>4.4. Оказание помощи при часто встречающихся состояниях, связанных со здоровьем.</w:t>
      </w:r>
    </w:p>
    <w:p w14:paraId="5FCB7758" w14:textId="77777777" w:rsidR="00E83F28" w:rsidRDefault="00E83F28">
      <w:pPr>
        <w:pStyle w:val="ConsPlusNormal"/>
        <w:spacing w:before="280"/>
        <w:ind w:firstLine="540"/>
        <w:jc w:val="both"/>
      </w:pPr>
      <w:r>
        <w:t>4.4.1. Обморок (рис. 5).</w:t>
      </w:r>
    </w:p>
    <w:p w14:paraId="1BAE4556" w14:textId="77777777" w:rsidR="00E83F28" w:rsidRDefault="00E83F28">
      <w:pPr>
        <w:pStyle w:val="ConsPlusNormal"/>
        <w:jc w:val="both"/>
      </w:pPr>
    </w:p>
    <w:p w14:paraId="07A6A9F8" w14:textId="77777777" w:rsidR="00E83F28" w:rsidRDefault="00E83F28">
      <w:pPr>
        <w:pStyle w:val="ConsPlusNormal"/>
        <w:jc w:val="center"/>
      </w:pPr>
      <w:r>
        <w:t>Схема оказания первой помощи при обмороке</w:t>
      </w:r>
    </w:p>
    <w:p w14:paraId="1FD34BA3" w14:textId="77777777" w:rsidR="00E83F28" w:rsidRDefault="00E83F28">
      <w:pPr>
        <w:pStyle w:val="ConsPlusNormal"/>
        <w:jc w:val="both"/>
      </w:pPr>
    </w:p>
    <w:p w14:paraId="08097D11" w14:textId="77777777" w:rsidR="00E83F28" w:rsidRDefault="00E83F28">
      <w:pPr>
        <w:pStyle w:val="ConsPlusNormal"/>
        <w:jc w:val="center"/>
      </w:pPr>
      <w:r>
        <w:rPr>
          <w:noProof/>
          <w:position w:val="-164"/>
        </w:rPr>
        <w:drawing>
          <wp:inline distT="0" distB="0" distL="0" distR="0" wp14:anchorId="0AD03F48" wp14:editId="7218607B">
            <wp:extent cx="5044440" cy="2265680"/>
            <wp:effectExtent l="0" t="0" r="0" b="0"/>
            <wp:docPr id="162121788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8">
                      <a:extLst>
                        <a:ext uri="{28A0092B-C50C-407E-A947-70E740481C1C}">
                          <a14:useLocalDpi xmlns:a14="http://schemas.microsoft.com/office/drawing/2010/main" val="0"/>
                        </a:ext>
                      </a:extLst>
                    </a:blip>
                    <a:srcRect/>
                    <a:stretch>
                      <a:fillRect/>
                    </a:stretch>
                  </pic:blipFill>
                  <pic:spPr bwMode="auto">
                    <a:xfrm>
                      <a:off x="0" y="0"/>
                      <a:ext cx="5044440" cy="2265680"/>
                    </a:xfrm>
                    <a:prstGeom prst="rect">
                      <a:avLst/>
                    </a:prstGeom>
                    <a:noFill/>
                    <a:ln>
                      <a:noFill/>
                    </a:ln>
                  </pic:spPr>
                </pic:pic>
              </a:graphicData>
            </a:graphic>
          </wp:inline>
        </w:drawing>
      </w:r>
    </w:p>
    <w:p w14:paraId="6F0FA846" w14:textId="77777777" w:rsidR="00E83F28" w:rsidRDefault="00E83F28">
      <w:pPr>
        <w:pStyle w:val="ConsPlusNormal"/>
        <w:jc w:val="both"/>
      </w:pPr>
    </w:p>
    <w:p w14:paraId="46B780FD" w14:textId="77777777" w:rsidR="00E83F28" w:rsidRDefault="00E83F28">
      <w:pPr>
        <w:pStyle w:val="ConsPlusNormal"/>
        <w:jc w:val="center"/>
      </w:pPr>
      <w:r>
        <w:t>Рисунок 5</w:t>
      </w:r>
    </w:p>
    <w:p w14:paraId="08DC319F" w14:textId="77777777" w:rsidR="00E83F28" w:rsidRDefault="00E83F28">
      <w:pPr>
        <w:pStyle w:val="ConsPlusNormal"/>
        <w:jc w:val="both"/>
      </w:pPr>
    </w:p>
    <w:p w14:paraId="02684DB9" w14:textId="77777777" w:rsidR="00E83F28" w:rsidRDefault="00E83F28">
      <w:pPr>
        <w:pStyle w:val="ConsPlusNormal"/>
        <w:ind w:firstLine="540"/>
        <w:jc w:val="both"/>
      </w:pPr>
      <w:r>
        <w:t>Признаки: резкая слабость, головокружение, звон в ушах и потемнение в глазах, кратковременная потеря сознания (не более 3 - 4 минут).</w:t>
      </w:r>
    </w:p>
    <w:p w14:paraId="767A6515" w14:textId="77777777" w:rsidR="00E83F28" w:rsidRDefault="00E83F28">
      <w:pPr>
        <w:pStyle w:val="ConsPlusNormal"/>
        <w:spacing w:before="280"/>
        <w:ind w:firstLine="540"/>
        <w:jc w:val="both"/>
      </w:pPr>
      <w:r>
        <w:t>Причины возникновения: недостаток кислорода в воздухе, падение артериального давления, потеря крови, в том числе внутреннее кровотечение, болевые и психические травмы.</w:t>
      </w:r>
    </w:p>
    <w:p w14:paraId="5084BD48" w14:textId="77777777" w:rsidR="00E83F28" w:rsidRDefault="00E83F28">
      <w:pPr>
        <w:pStyle w:val="ConsPlusNormal"/>
        <w:spacing w:before="280"/>
        <w:ind w:firstLine="540"/>
        <w:jc w:val="both"/>
      </w:pPr>
      <w:r>
        <w:t>Оказание первой помощи:</w:t>
      </w:r>
    </w:p>
    <w:p w14:paraId="0F5E5E3B" w14:textId="77777777" w:rsidR="00E83F28" w:rsidRDefault="00E83F28">
      <w:pPr>
        <w:pStyle w:val="ConsPlusNormal"/>
        <w:spacing w:before="280"/>
        <w:ind w:firstLine="540"/>
        <w:jc w:val="both"/>
      </w:pPr>
      <w:r>
        <w:t>- уложить пострадавшего на спину, расстегнуть одежду и пояс, обеспечить доступ свежего воздуха и возвышенное положение нижних конечностей;</w:t>
      </w:r>
    </w:p>
    <w:p w14:paraId="3251C691" w14:textId="77777777" w:rsidR="00E83F28" w:rsidRDefault="00E83F28">
      <w:pPr>
        <w:pStyle w:val="ConsPlusNormal"/>
        <w:spacing w:before="280"/>
        <w:ind w:firstLine="540"/>
        <w:jc w:val="both"/>
      </w:pPr>
      <w:r>
        <w:t>- надавить на болевую точку под носом или помассировать ее;</w:t>
      </w:r>
    </w:p>
    <w:p w14:paraId="063B66F2" w14:textId="77777777" w:rsidR="00E83F28" w:rsidRDefault="00E83F28">
      <w:pPr>
        <w:pStyle w:val="ConsPlusNormal"/>
        <w:spacing w:before="280"/>
        <w:ind w:firstLine="540"/>
        <w:jc w:val="both"/>
      </w:pPr>
      <w:r>
        <w:t>- если пострадавший в течение 3 - 4 минут не пришел в сознание - перевернуть его на живот и приложить холод к голове;</w:t>
      </w:r>
    </w:p>
    <w:p w14:paraId="2FE90338" w14:textId="77777777" w:rsidR="00E83F28" w:rsidRDefault="00E83F28">
      <w:pPr>
        <w:pStyle w:val="ConsPlusNormal"/>
        <w:spacing w:before="280"/>
        <w:ind w:firstLine="540"/>
        <w:jc w:val="both"/>
      </w:pPr>
      <w:r>
        <w:t>- при болях в животе или повторных обмороках (возможно внутреннее кровотечение) положить холод на живот;</w:t>
      </w:r>
    </w:p>
    <w:p w14:paraId="192D42C1" w14:textId="77777777" w:rsidR="00E83F28" w:rsidRDefault="00E83F28">
      <w:pPr>
        <w:pStyle w:val="ConsPlusNormal"/>
        <w:spacing w:before="280"/>
        <w:ind w:firstLine="540"/>
        <w:jc w:val="both"/>
      </w:pPr>
      <w:r>
        <w:t>- при голодном обмороке дать выпить сладкий чай, обеспечить покой.</w:t>
      </w:r>
    </w:p>
    <w:p w14:paraId="78669D8F" w14:textId="77777777" w:rsidR="00E83F28" w:rsidRDefault="00E83F28">
      <w:pPr>
        <w:pStyle w:val="ConsPlusNormal"/>
        <w:spacing w:before="280"/>
        <w:ind w:firstLine="540"/>
        <w:jc w:val="both"/>
      </w:pPr>
      <w:r>
        <w:lastRenderedPageBreak/>
        <w:t>4.4.2. Тепловой или солнечный удар.</w:t>
      </w:r>
    </w:p>
    <w:p w14:paraId="13B760AD" w14:textId="77777777" w:rsidR="00E83F28" w:rsidRDefault="00E83F28">
      <w:pPr>
        <w:pStyle w:val="ConsPlusNormal"/>
        <w:spacing w:before="280"/>
        <w:ind w:firstLine="540"/>
        <w:jc w:val="both"/>
      </w:pPr>
      <w:r>
        <w:t>Признаки: слабость, сонливость, головная боль, жажда, тошнота, возможны учащение дыхания и повышение температуры, потеря сознания.</w:t>
      </w:r>
    </w:p>
    <w:p w14:paraId="7D048BB6" w14:textId="77777777" w:rsidR="00E83F28" w:rsidRDefault="00E83F28">
      <w:pPr>
        <w:pStyle w:val="ConsPlusNormal"/>
        <w:spacing w:before="280"/>
        <w:ind w:firstLine="540"/>
        <w:jc w:val="both"/>
      </w:pPr>
      <w:r>
        <w:t>Оказание первой помощи:</w:t>
      </w:r>
    </w:p>
    <w:p w14:paraId="3270AE2B" w14:textId="77777777" w:rsidR="00E83F28" w:rsidRDefault="00E83F28">
      <w:pPr>
        <w:pStyle w:val="ConsPlusNormal"/>
        <w:spacing w:before="280"/>
        <w:ind w:firstLine="540"/>
        <w:jc w:val="both"/>
      </w:pPr>
      <w:r>
        <w:t>- перенести пострадавшего в прохладное место, приложить холод к голове, шее, груди (можно вылить на грудь ведро холодной воды);</w:t>
      </w:r>
    </w:p>
    <w:p w14:paraId="27D67493" w14:textId="77777777" w:rsidR="00E83F28" w:rsidRDefault="00E83F28">
      <w:pPr>
        <w:pStyle w:val="ConsPlusNormal"/>
        <w:spacing w:before="280"/>
        <w:ind w:firstLine="540"/>
        <w:jc w:val="both"/>
      </w:pPr>
      <w:r>
        <w:t>- при судорогах прижать плечевой пояс и голову пострадавшего к полу.</w:t>
      </w:r>
    </w:p>
    <w:p w14:paraId="6942F3C8" w14:textId="77777777" w:rsidR="00E83F28" w:rsidRDefault="00E83F28">
      <w:pPr>
        <w:pStyle w:val="ConsPlusNormal"/>
        <w:spacing w:before="280"/>
        <w:ind w:firstLine="540"/>
        <w:jc w:val="both"/>
      </w:pPr>
      <w:r>
        <w:t>4.4.3. Переохлаждение.</w:t>
      </w:r>
    </w:p>
    <w:p w14:paraId="488F2B54" w14:textId="77777777" w:rsidR="00E83F28" w:rsidRDefault="00E83F28">
      <w:pPr>
        <w:pStyle w:val="ConsPlusNormal"/>
        <w:spacing w:before="280"/>
        <w:ind w:firstLine="540"/>
        <w:jc w:val="both"/>
      </w:pPr>
      <w:r>
        <w:t>Признаки: озноб, мышечная дрожь, заторможенность и апатия, бред, галлюцинации, неадекватное поведение ("как пьяный"), посинение или побледнение губ, снижение температуры тела.</w:t>
      </w:r>
    </w:p>
    <w:p w14:paraId="377E1008" w14:textId="77777777" w:rsidR="00E83F28" w:rsidRDefault="00E83F28">
      <w:pPr>
        <w:pStyle w:val="ConsPlusNormal"/>
        <w:spacing w:before="280"/>
        <w:ind w:firstLine="540"/>
        <w:jc w:val="both"/>
      </w:pPr>
      <w:r>
        <w:t>Оказание первой помощи:</w:t>
      </w:r>
    </w:p>
    <w:p w14:paraId="7A39C690" w14:textId="77777777" w:rsidR="00E83F28" w:rsidRDefault="00E83F28">
      <w:pPr>
        <w:pStyle w:val="ConsPlusNormal"/>
        <w:spacing w:before="280"/>
        <w:ind w:firstLine="540"/>
        <w:jc w:val="both"/>
      </w:pPr>
      <w:r>
        <w:t>- укрыть пострадавшего, предложить теплое сладкое питье или пищу с большим содержанием сахара;</w:t>
      </w:r>
    </w:p>
    <w:p w14:paraId="15838358" w14:textId="77777777" w:rsidR="00E83F28" w:rsidRDefault="00E83F28">
      <w:pPr>
        <w:pStyle w:val="ConsPlusNormal"/>
        <w:spacing w:before="280"/>
        <w:ind w:firstLine="540"/>
        <w:jc w:val="both"/>
      </w:pPr>
      <w:r>
        <w:t>- быстро доставить в теплое помещение;</w:t>
      </w:r>
    </w:p>
    <w:p w14:paraId="71527259" w14:textId="77777777" w:rsidR="00E83F28" w:rsidRDefault="00E83F28">
      <w:pPr>
        <w:pStyle w:val="ConsPlusNormal"/>
        <w:spacing w:before="280"/>
        <w:ind w:firstLine="540"/>
        <w:jc w:val="both"/>
      </w:pPr>
      <w:r>
        <w:t>- в помещении снять одежду, растереть тело;</w:t>
      </w:r>
    </w:p>
    <w:p w14:paraId="02F9C70F" w14:textId="77777777" w:rsidR="00E83F28" w:rsidRDefault="00E83F28">
      <w:pPr>
        <w:pStyle w:val="ConsPlusNormal"/>
        <w:spacing w:before="280"/>
        <w:ind w:firstLine="540"/>
        <w:jc w:val="both"/>
      </w:pPr>
      <w:r>
        <w:t>- поместить пострадавшего в ванну с водой 35 - 40 град. Цельсия (терпит локоть). Обложить его большим количеством теплых грелок (пластиковых бутылок);</w:t>
      </w:r>
    </w:p>
    <w:p w14:paraId="43562E57" w14:textId="77777777" w:rsidR="00E83F28" w:rsidRDefault="00E83F28">
      <w:pPr>
        <w:pStyle w:val="ConsPlusNormal"/>
        <w:spacing w:before="280"/>
        <w:ind w:firstLine="540"/>
        <w:jc w:val="both"/>
      </w:pPr>
      <w:r>
        <w:t>- укрыть пострадавшего теплым одеялом или надеть на него теплую сухую одежду;</w:t>
      </w:r>
    </w:p>
    <w:p w14:paraId="5C3C99AC" w14:textId="77777777" w:rsidR="00E83F28" w:rsidRDefault="00E83F28">
      <w:pPr>
        <w:pStyle w:val="ConsPlusNormal"/>
        <w:spacing w:before="280"/>
        <w:ind w:firstLine="540"/>
        <w:jc w:val="both"/>
      </w:pPr>
      <w:r>
        <w:t>- продолжить давать теплое сладкое питье.</w:t>
      </w:r>
    </w:p>
    <w:p w14:paraId="1BE032B4" w14:textId="77777777" w:rsidR="00E83F28" w:rsidRDefault="00E83F28">
      <w:pPr>
        <w:pStyle w:val="ConsPlusNormal"/>
        <w:spacing w:before="280"/>
        <w:ind w:firstLine="540"/>
        <w:jc w:val="both"/>
      </w:pPr>
      <w:r>
        <w:t>4.4.4. Обморожение конечностей.</w:t>
      </w:r>
    </w:p>
    <w:p w14:paraId="0305E75B" w14:textId="77777777" w:rsidR="00E83F28" w:rsidRDefault="00E83F28">
      <w:pPr>
        <w:pStyle w:val="ConsPlusNormal"/>
        <w:spacing w:before="280"/>
        <w:ind w:firstLine="540"/>
        <w:jc w:val="both"/>
      </w:pPr>
      <w:r>
        <w:t>Признаки: кожа бледная и холодная, нет пульса у запястий и лодыжек, потеря чувствительности, при постукивании пальцем - "деревянный" стук.</w:t>
      </w:r>
    </w:p>
    <w:p w14:paraId="148937DF" w14:textId="77777777" w:rsidR="00E83F28" w:rsidRDefault="00E83F28">
      <w:pPr>
        <w:pStyle w:val="ConsPlusNormal"/>
        <w:spacing w:before="280"/>
        <w:ind w:firstLine="540"/>
        <w:jc w:val="both"/>
      </w:pPr>
      <w:r>
        <w:t>Оказание первой помощи:</w:t>
      </w:r>
    </w:p>
    <w:p w14:paraId="6F312720" w14:textId="77777777" w:rsidR="00E83F28" w:rsidRDefault="00E83F28">
      <w:pPr>
        <w:pStyle w:val="ConsPlusNormal"/>
        <w:spacing w:before="280"/>
        <w:ind w:firstLine="540"/>
        <w:jc w:val="both"/>
      </w:pPr>
      <w:r>
        <w:t>- доставить пострадавшего в помещение с невысокой температурой, с обмороженных конечностей одежду и обувь не снимать;</w:t>
      </w:r>
    </w:p>
    <w:p w14:paraId="4BB6E18C" w14:textId="77777777" w:rsidR="00E83F28" w:rsidRDefault="00E83F28">
      <w:pPr>
        <w:pStyle w:val="ConsPlusNormal"/>
        <w:spacing w:before="280"/>
        <w:ind w:firstLine="540"/>
        <w:jc w:val="both"/>
      </w:pPr>
      <w:r>
        <w:t xml:space="preserve">- незамедлительно укрыть поврежденные конечности от внешнего тепла </w:t>
      </w:r>
      <w:r>
        <w:lastRenderedPageBreak/>
        <w:t>охлажденной теплоизолирующей повязкой с большим количеством ваты или одеялами, одеждой, нельзя ускорять внешнее согревание обмороженных частей, тепло должно возникнуть внутри с восстановлением кровообращения;</w:t>
      </w:r>
    </w:p>
    <w:p w14:paraId="41F7997E" w14:textId="77777777" w:rsidR="00E83F28" w:rsidRDefault="00E83F28">
      <w:pPr>
        <w:pStyle w:val="ConsPlusNormal"/>
        <w:spacing w:before="280"/>
        <w:ind w:firstLine="540"/>
        <w:jc w:val="both"/>
      </w:pPr>
      <w:r>
        <w:t>- дать обильное теплое питье, заставить двигаться, накормить пострадавшего;</w:t>
      </w:r>
    </w:p>
    <w:p w14:paraId="52C84440" w14:textId="77777777" w:rsidR="00E83F28" w:rsidRDefault="00E83F28">
      <w:pPr>
        <w:pStyle w:val="ConsPlusNormal"/>
        <w:spacing w:before="280"/>
        <w:ind w:firstLine="540"/>
        <w:jc w:val="both"/>
      </w:pPr>
      <w:r>
        <w:t>- нельзя растирать или смазывать обмороженную кожу чем-либо, помещать обмороженные конечности в теплую воду или обкладывать их грелками.</w:t>
      </w:r>
    </w:p>
    <w:p w14:paraId="67EF1E0B" w14:textId="77777777" w:rsidR="00E83F28" w:rsidRDefault="00E83F28">
      <w:pPr>
        <w:pStyle w:val="ConsPlusNormal"/>
        <w:spacing w:before="280"/>
        <w:ind w:firstLine="540"/>
        <w:jc w:val="both"/>
      </w:pPr>
      <w:r>
        <w:t>4.4.5. Помощь при растяжении связок.</w:t>
      </w:r>
    </w:p>
    <w:p w14:paraId="5B60812F" w14:textId="77777777" w:rsidR="00E83F28" w:rsidRDefault="00E83F28">
      <w:pPr>
        <w:pStyle w:val="ConsPlusNormal"/>
        <w:spacing w:before="280"/>
        <w:ind w:firstLine="540"/>
        <w:jc w:val="both"/>
      </w:pPr>
      <w:r>
        <w:t>При растяжении связок в суставе происходит надрыв связок, область сустава припухает, ограничивается подвижность сустава, ощущается резкая боль.</w:t>
      </w:r>
    </w:p>
    <w:p w14:paraId="2048C536" w14:textId="77777777" w:rsidR="00E83F28" w:rsidRDefault="00E83F28">
      <w:pPr>
        <w:pStyle w:val="ConsPlusNormal"/>
        <w:spacing w:before="280"/>
        <w:ind w:firstLine="540"/>
        <w:jc w:val="both"/>
      </w:pPr>
      <w:r>
        <w:t>Травмированному суставу необходимо обеспечить покой. Сустав нужно туго забинтовать. К месту травмы приложить холод (куски льда, снег или полотенце, смоченное в холодной воде). Поврежденная нога должна быть приподнята, поврежденная рука - подвешена на косынке к шее.</w:t>
      </w:r>
    </w:p>
    <w:p w14:paraId="22C279FE" w14:textId="77777777" w:rsidR="00E83F28" w:rsidRDefault="00E83F28">
      <w:pPr>
        <w:pStyle w:val="ConsPlusNormal"/>
        <w:spacing w:before="280"/>
        <w:ind w:firstLine="540"/>
        <w:jc w:val="both"/>
      </w:pPr>
      <w:r>
        <w:t>4.4.6. Помощь при вывихах.</w:t>
      </w:r>
    </w:p>
    <w:p w14:paraId="19CEC2CB" w14:textId="77777777" w:rsidR="00E83F28" w:rsidRDefault="00E83F28">
      <w:pPr>
        <w:pStyle w:val="ConsPlusNormal"/>
        <w:spacing w:before="280"/>
        <w:ind w:firstLine="540"/>
        <w:jc w:val="both"/>
      </w:pPr>
      <w:r>
        <w:t>Вывих - это повреждение сустава, сопровождающееся смещением поверхностей сочленяющихся костей. Наиболее характерны для вывиха невозможность движений в суставе, неестественное его положение, припухлость.</w:t>
      </w:r>
    </w:p>
    <w:p w14:paraId="2C139E18" w14:textId="77777777" w:rsidR="00E83F28" w:rsidRDefault="00E83F28">
      <w:pPr>
        <w:pStyle w:val="ConsPlusNormal"/>
        <w:spacing w:before="280"/>
        <w:ind w:firstLine="540"/>
        <w:jc w:val="both"/>
      </w:pPr>
      <w:r>
        <w:t>При оказании помощи пострадавшему дать обезболивающие препараты - анальгин, амидопирин.</w:t>
      </w:r>
    </w:p>
    <w:p w14:paraId="07A4C8FA" w14:textId="77777777" w:rsidR="00E83F28" w:rsidRDefault="00E83F28">
      <w:pPr>
        <w:pStyle w:val="ConsPlusNormal"/>
        <w:spacing w:before="280"/>
        <w:ind w:firstLine="540"/>
        <w:jc w:val="both"/>
      </w:pPr>
      <w:r>
        <w:t>Конечность зафиксировать в том положении, которое она приняла после травмы. На область поврежденного сустава положить лед или холодный компресс. Нельзя самим предпринимать никаких попыток вправления вывихнутой конечности.</w:t>
      </w:r>
    </w:p>
    <w:p w14:paraId="57BED285" w14:textId="77777777" w:rsidR="00E83F28" w:rsidRDefault="00E83F28">
      <w:pPr>
        <w:pStyle w:val="ConsPlusNormal"/>
        <w:spacing w:before="280"/>
        <w:ind w:firstLine="540"/>
        <w:jc w:val="both"/>
      </w:pPr>
      <w:r>
        <w:t>4.4.7. Падение с высоты.</w:t>
      </w:r>
    </w:p>
    <w:p w14:paraId="4E9F1EE5" w14:textId="77777777" w:rsidR="00E83F28" w:rsidRDefault="00E83F28">
      <w:pPr>
        <w:pStyle w:val="ConsPlusNormal"/>
        <w:spacing w:before="280"/>
        <w:ind w:firstLine="540"/>
        <w:jc w:val="both"/>
      </w:pPr>
      <w:r>
        <w:t>При падении с высоты могут иметь место различные, часто комбинированные повреждения: переломы костей таза, бедренных костей, позвоночника, разрывы внутренних органов (внутреннее кровотечение).</w:t>
      </w:r>
    </w:p>
    <w:p w14:paraId="49710438" w14:textId="77777777" w:rsidR="00E83F28" w:rsidRDefault="00E83F28">
      <w:pPr>
        <w:pStyle w:val="ConsPlusNormal"/>
        <w:spacing w:before="280"/>
        <w:ind w:firstLine="540"/>
        <w:jc w:val="both"/>
      </w:pPr>
      <w:r>
        <w:t>4.4.8. Оказание помощи при ушибах и переломах костей.</w:t>
      </w:r>
    </w:p>
    <w:p w14:paraId="0FBBA7B2" w14:textId="77777777" w:rsidR="00E83F28" w:rsidRDefault="00E83F28">
      <w:pPr>
        <w:pStyle w:val="ConsPlusNormal"/>
        <w:spacing w:before="280"/>
        <w:ind w:firstLine="540"/>
        <w:jc w:val="both"/>
      </w:pPr>
      <w:r>
        <w:t>4.4.8.1. Оказание помощи при ушибах:</w:t>
      </w:r>
    </w:p>
    <w:p w14:paraId="2D1D18DA" w14:textId="77777777" w:rsidR="00E83F28" w:rsidRDefault="00E83F28">
      <w:pPr>
        <w:pStyle w:val="ConsPlusNormal"/>
        <w:spacing w:before="280"/>
        <w:ind w:firstLine="540"/>
        <w:jc w:val="both"/>
      </w:pPr>
      <w:r>
        <w:lastRenderedPageBreak/>
        <w:t>- очистить загрязненную поверхность кожи чистой водой;</w:t>
      </w:r>
    </w:p>
    <w:p w14:paraId="504F3E15" w14:textId="77777777" w:rsidR="00E83F28" w:rsidRDefault="00E83F28">
      <w:pPr>
        <w:pStyle w:val="ConsPlusNormal"/>
        <w:spacing w:before="280"/>
        <w:ind w:firstLine="540"/>
        <w:jc w:val="both"/>
      </w:pPr>
      <w:r>
        <w:t>- если есть ссадины или раны - обработать их антисептической салфеткой из аптечки;</w:t>
      </w:r>
    </w:p>
    <w:p w14:paraId="0B0D9222" w14:textId="77777777" w:rsidR="00E83F28" w:rsidRDefault="00E83F28">
      <w:pPr>
        <w:pStyle w:val="ConsPlusNormal"/>
        <w:spacing w:before="280"/>
        <w:ind w:firstLine="540"/>
        <w:jc w:val="both"/>
      </w:pPr>
      <w:r>
        <w:t>- приложить к больному месту холод. Холод прикладывается через толстый слой ткани (полотенце) на 10 минут с перерывами в 20 минут (3 - 4 раза).</w:t>
      </w:r>
    </w:p>
    <w:p w14:paraId="22ABE869" w14:textId="77777777" w:rsidR="00E83F28" w:rsidRDefault="00E83F28">
      <w:pPr>
        <w:pStyle w:val="ConsPlusNormal"/>
        <w:spacing w:before="280"/>
        <w:ind w:firstLine="540"/>
        <w:jc w:val="both"/>
      </w:pPr>
      <w:r>
        <w:t>4.4.8.2. Оказание помощи при переломах костей:</w:t>
      </w:r>
    </w:p>
    <w:p w14:paraId="37FFD79E" w14:textId="77777777" w:rsidR="00E83F28" w:rsidRDefault="00E83F28">
      <w:pPr>
        <w:pStyle w:val="ConsPlusNormal"/>
        <w:spacing w:before="280"/>
        <w:ind w:firstLine="540"/>
        <w:jc w:val="both"/>
      </w:pPr>
      <w:r>
        <w:t>- признаки открытого перелома: видны костные отломки, деформация и отек конечности, наличие раны, часто с кровотечением;</w:t>
      </w:r>
    </w:p>
    <w:p w14:paraId="6CFF8936" w14:textId="77777777" w:rsidR="00E83F28" w:rsidRDefault="00E83F28">
      <w:pPr>
        <w:pStyle w:val="ConsPlusNormal"/>
        <w:spacing w:before="280"/>
        <w:ind w:firstLine="540"/>
        <w:jc w:val="both"/>
      </w:pPr>
      <w:r>
        <w:t>- признаки закрытого перелома: сильная боль при движении или при нагрузке на конечность, деформация и отек конечности, синюшный цвет кожи, подвижность конечности в необычном месте, ее неестественное положение.</w:t>
      </w:r>
    </w:p>
    <w:p w14:paraId="223FBB07" w14:textId="77777777" w:rsidR="00E83F28" w:rsidRDefault="00E83F28">
      <w:pPr>
        <w:pStyle w:val="ConsPlusNormal"/>
        <w:spacing w:before="280"/>
        <w:ind w:firstLine="540"/>
        <w:jc w:val="both"/>
      </w:pPr>
      <w:r>
        <w:t>4.4.8.2.1. Последовательность действий при переломах:</w:t>
      </w:r>
    </w:p>
    <w:p w14:paraId="01F6D04A" w14:textId="77777777" w:rsidR="00E83F28" w:rsidRDefault="00E83F28">
      <w:pPr>
        <w:pStyle w:val="ConsPlusNormal"/>
        <w:spacing w:before="280"/>
        <w:ind w:firstLine="540"/>
        <w:jc w:val="both"/>
      </w:pPr>
      <w:r>
        <w:t>- освободить пострадавшего от воздействия травмирующих факторов;</w:t>
      </w:r>
    </w:p>
    <w:p w14:paraId="74A16B11" w14:textId="77777777" w:rsidR="00E83F28" w:rsidRDefault="00E83F28">
      <w:pPr>
        <w:pStyle w:val="ConsPlusNormal"/>
        <w:spacing w:before="280"/>
        <w:ind w:firstLine="540"/>
        <w:jc w:val="both"/>
      </w:pPr>
      <w:r>
        <w:t>- при открытых переломах остановить кровотечение и наложить повязку;</w:t>
      </w:r>
    </w:p>
    <w:p w14:paraId="6F955041" w14:textId="77777777" w:rsidR="00E83F28" w:rsidRDefault="00E83F28">
      <w:pPr>
        <w:pStyle w:val="ConsPlusNormal"/>
        <w:spacing w:before="280"/>
        <w:ind w:firstLine="540"/>
        <w:jc w:val="both"/>
      </w:pPr>
      <w:r>
        <w:t>- зафиксировать конечность с помощью шин или подручных средств (доска, фанера и т.д.).</w:t>
      </w:r>
    </w:p>
    <w:p w14:paraId="4E34BFBB" w14:textId="77777777" w:rsidR="00E83F28" w:rsidRDefault="00E83F28">
      <w:pPr>
        <w:pStyle w:val="ConsPlusNormal"/>
        <w:spacing w:before="280"/>
        <w:ind w:firstLine="540"/>
        <w:jc w:val="both"/>
      </w:pPr>
      <w:r>
        <w:t>4.4.8.2.2. Правило наложения шин. Шина накладывается для иммобилизации поврежденной конечности с фиксацией суставов ниже и выше перелома.</w:t>
      </w:r>
    </w:p>
    <w:p w14:paraId="58AC34FC" w14:textId="77777777" w:rsidR="00E83F28" w:rsidRDefault="00E83F28">
      <w:pPr>
        <w:pStyle w:val="ConsPlusNormal"/>
        <w:spacing w:before="280"/>
        <w:ind w:firstLine="540"/>
        <w:jc w:val="both"/>
      </w:pPr>
      <w:r>
        <w:t>Переломы бедра:</w:t>
      </w:r>
    </w:p>
    <w:p w14:paraId="61798F65" w14:textId="77777777" w:rsidR="00E83F28" w:rsidRDefault="00E83F28">
      <w:pPr>
        <w:pStyle w:val="ConsPlusNormal"/>
        <w:spacing w:before="280"/>
        <w:ind w:firstLine="540"/>
        <w:jc w:val="both"/>
      </w:pPr>
      <w:r>
        <w:t>- придать пострадавшему горизонтальное положение;</w:t>
      </w:r>
    </w:p>
    <w:p w14:paraId="0F7F0C75" w14:textId="77777777" w:rsidR="00E83F28" w:rsidRDefault="00E83F28">
      <w:pPr>
        <w:pStyle w:val="ConsPlusNormal"/>
        <w:spacing w:before="280"/>
        <w:ind w:firstLine="540"/>
        <w:jc w:val="both"/>
      </w:pPr>
      <w:r>
        <w:t>- наложить шины с обеих сторон конечности (снаружи шина накладывается от стопы до подмышечной впадины), зафиксировать плотно, равномерно, но не туго;</w:t>
      </w:r>
    </w:p>
    <w:p w14:paraId="180D9429" w14:textId="77777777" w:rsidR="00E83F28" w:rsidRDefault="00E83F28">
      <w:pPr>
        <w:pStyle w:val="ConsPlusNormal"/>
        <w:spacing w:before="280"/>
        <w:ind w:firstLine="540"/>
        <w:jc w:val="both"/>
      </w:pPr>
      <w:r>
        <w:t>- при отсутствии шины поврежденную ногу прибинтовать к здоровой конечности, проложив между ними мягкий материал (свернутая одежда, вата, поролон).</w:t>
      </w:r>
    </w:p>
    <w:p w14:paraId="5BF9B073" w14:textId="77777777" w:rsidR="00E83F28" w:rsidRDefault="00E83F28">
      <w:pPr>
        <w:pStyle w:val="ConsPlusNormal"/>
        <w:spacing w:before="280"/>
        <w:ind w:firstLine="540"/>
        <w:jc w:val="both"/>
      </w:pPr>
      <w:r>
        <w:t>Переломы костей верхних конечностей:</w:t>
      </w:r>
    </w:p>
    <w:p w14:paraId="14F31787" w14:textId="77777777" w:rsidR="00E83F28" w:rsidRDefault="00E83F28">
      <w:pPr>
        <w:pStyle w:val="ConsPlusNormal"/>
        <w:spacing w:before="280"/>
        <w:ind w:firstLine="540"/>
        <w:jc w:val="both"/>
      </w:pPr>
      <w:r>
        <w:t>Зафиксировать руку в согнутом положении, прибинтовав к туловищу (под одеждой).</w:t>
      </w:r>
    </w:p>
    <w:p w14:paraId="4CDA5129" w14:textId="77777777" w:rsidR="00E83F28" w:rsidRDefault="00E83F28">
      <w:pPr>
        <w:pStyle w:val="ConsPlusNormal"/>
        <w:spacing w:before="280"/>
        <w:ind w:firstLine="540"/>
        <w:jc w:val="both"/>
      </w:pPr>
      <w:r>
        <w:lastRenderedPageBreak/>
        <w:t>4.4.9. Особенности оказания помощи при некоторых травмах.</w:t>
      </w:r>
    </w:p>
    <w:p w14:paraId="6E6877CB" w14:textId="77777777" w:rsidR="00E83F28" w:rsidRDefault="00E83F28">
      <w:pPr>
        <w:pStyle w:val="ConsPlusNormal"/>
        <w:spacing w:before="280"/>
        <w:ind w:firstLine="540"/>
        <w:jc w:val="both"/>
      </w:pPr>
      <w:r>
        <w:t>Травма головы:</w:t>
      </w:r>
    </w:p>
    <w:p w14:paraId="38C8A826" w14:textId="77777777" w:rsidR="00E83F28" w:rsidRDefault="00E83F28">
      <w:pPr>
        <w:pStyle w:val="ConsPlusNormal"/>
        <w:spacing w:before="280"/>
        <w:ind w:firstLine="540"/>
        <w:jc w:val="both"/>
      </w:pPr>
      <w:r>
        <w:t>Повреждения костей черепа: выделения из ушей, носа крови (или жидкости), потеря сознания.</w:t>
      </w:r>
    </w:p>
    <w:p w14:paraId="04E787F5" w14:textId="77777777" w:rsidR="00E83F28" w:rsidRDefault="00E83F28">
      <w:pPr>
        <w:pStyle w:val="ConsPlusNormal"/>
        <w:spacing w:before="280"/>
        <w:ind w:firstLine="540"/>
        <w:jc w:val="both"/>
      </w:pPr>
      <w:r>
        <w:t>Сотрясение, ушиб головного мозга: оглушение, шум в ушах, тошнота, потеря сознания и памяти:</w:t>
      </w:r>
    </w:p>
    <w:p w14:paraId="415786CA" w14:textId="77777777" w:rsidR="00E83F28" w:rsidRDefault="00E83F28">
      <w:pPr>
        <w:pStyle w:val="ConsPlusNormal"/>
        <w:spacing w:before="280"/>
        <w:ind w:firstLine="540"/>
        <w:jc w:val="both"/>
      </w:pPr>
      <w:r>
        <w:t>- уложить пострадавшего и повернуть его голову на ту сторону, с какой выделяется больше жидкости;</w:t>
      </w:r>
    </w:p>
    <w:p w14:paraId="55DAC37B" w14:textId="77777777" w:rsidR="00E83F28" w:rsidRDefault="00E83F28">
      <w:pPr>
        <w:pStyle w:val="ConsPlusNormal"/>
        <w:spacing w:before="280"/>
        <w:ind w:firstLine="540"/>
        <w:jc w:val="both"/>
      </w:pPr>
      <w:r>
        <w:t>- если есть раны - наложить на голову повязку (по возможности стерильную), приложить холод;</w:t>
      </w:r>
    </w:p>
    <w:p w14:paraId="448A2631" w14:textId="77777777" w:rsidR="00E83F28" w:rsidRDefault="00E83F28">
      <w:pPr>
        <w:pStyle w:val="ConsPlusNormal"/>
        <w:spacing w:before="280"/>
        <w:ind w:firstLine="540"/>
        <w:jc w:val="both"/>
      </w:pPr>
      <w:r>
        <w:t>- обеспечить покой, приложить тепло к ногам;</w:t>
      </w:r>
    </w:p>
    <w:p w14:paraId="02E7FDD8" w14:textId="77777777" w:rsidR="00E83F28" w:rsidRDefault="00E83F28">
      <w:pPr>
        <w:pStyle w:val="ConsPlusNormal"/>
        <w:spacing w:before="280"/>
        <w:ind w:firstLine="540"/>
        <w:jc w:val="both"/>
      </w:pPr>
      <w:r>
        <w:t>- ограничить прием пострадавшим жидкости;</w:t>
      </w:r>
    </w:p>
    <w:p w14:paraId="19020B5B" w14:textId="77777777" w:rsidR="00E83F28" w:rsidRDefault="00E83F28">
      <w:pPr>
        <w:pStyle w:val="ConsPlusNormal"/>
        <w:spacing w:before="280"/>
        <w:ind w:firstLine="540"/>
        <w:jc w:val="both"/>
      </w:pPr>
      <w:r>
        <w:t>- следить за пульсом и дыханием до прибытия врача;</w:t>
      </w:r>
    </w:p>
    <w:p w14:paraId="7E7A6B43" w14:textId="77777777" w:rsidR="00E83F28" w:rsidRDefault="00E83F28">
      <w:pPr>
        <w:pStyle w:val="ConsPlusNormal"/>
        <w:spacing w:before="280"/>
        <w:ind w:firstLine="540"/>
        <w:jc w:val="both"/>
      </w:pPr>
      <w:r>
        <w:t>- быть готовым при исчезновении пульса и дыхания приступить к реанимации.</w:t>
      </w:r>
    </w:p>
    <w:p w14:paraId="3971EBF1" w14:textId="77777777" w:rsidR="00E83F28" w:rsidRDefault="00E83F28">
      <w:pPr>
        <w:pStyle w:val="ConsPlusNormal"/>
        <w:spacing w:before="280"/>
        <w:ind w:firstLine="540"/>
        <w:jc w:val="both"/>
      </w:pPr>
      <w:r>
        <w:t>Сдавление конечности:</w:t>
      </w:r>
    </w:p>
    <w:p w14:paraId="6275471A" w14:textId="77777777" w:rsidR="00E83F28" w:rsidRDefault="00E83F28">
      <w:pPr>
        <w:pStyle w:val="ConsPlusNormal"/>
        <w:spacing w:before="280"/>
        <w:ind w:firstLine="540"/>
        <w:jc w:val="both"/>
      </w:pPr>
      <w:r>
        <w:t>До освобождения конечности от сдавления (если конечность придавлена более 15 минут): обложить конечность пакетами со льдом, снегом, холодной водой, дать обильное теплое питье, наложить на сдавленную конечность жгут выше места сдавления (препятствует вымыванию токсинов из раздавленных тканей).</w:t>
      </w:r>
    </w:p>
    <w:p w14:paraId="4835A662" w14:textId="77777777" w:rsidR="00E83F28" w:rsidRDefault="00E83F28">
      <w:pPr>
        <w:pStyle w:val="ConsPlusNormal"/>
        <w:spacing w:before="280"/>
        <w:ind w:firstLine="540"/>
        <w:jc w:val="both"/>
      </w:pPr>
      <w:r>
        <w:t>Нельзя освобождать сдавленную конечность до наложения жгута и приема пострадавшим большого количества жидкости! Нельзя согревать сдавленную конечность.</w:t>
      </w:r>
    </w:p>
    <w:p w14:paraId="4D3CD3B2" w14:textId="77777777" w:rsidR="00E83F28" w:rsidRDefault="00E83F28">
      <w:pPr>
        <w:pStyle w:val="ConsPlusNormal"/>
        <w:spacing w:before="280"/>
        <w:ind w:firstLine="540"/>
        <w:jc w:val="both"/>
      </w:pPr>
      <w:r>
        <w:t>После освобождения от сдавления: немедленно наложить жгут (если раньше не было возможности для его наложения). Туго забинтовать поврежденную конечность, приложить холод, дать обильное теплое питье.</w:t>
      </w:r>
    </w:p>
    <w:p w14:paraId="31922231" w14:textId="77777777" w:rsidR="00E83F28" w:rsidRDefault="00E83F28">
      <w:pPr>
        <w:pStyle w:val="ConsPlusNormal"/>
        <w:spacing w:before="280"/>
        <w:ind w:firstLine="540"/>
        <w:jc w:val="both"/>
      </w:pPr>
      <w:r>
        <w:t>Повреждения костей таза и тазобедренных суставов:</w:t>
      </w:r>
    </w:p>
    <w:p w14:paraId="4E367310" w14:textId="77777777" w:rsidR="00E83F28" w:rsidRDefault="00E83F28">
      <w:pPr>
        <w:pStyle w:val="ConsPlusNormal"/>
        <w:spacing w:before="280"/>
        <w:ind w:firstLine="540"/>
        <w:jc w:val="both"/>
      </w:pPr>
      <w:r>
        <w:t>Признаки: вынужденная поза "лягушки" (пострадавший не может изменить положение ног, стопы развернуты наружу, колени приподняты и разведены):</w:t>
      </w:r>
    </w:p>
    <w:p w14:paraId="19E90EAC" w14:textId="77777777" w:rsidR="00E83F28" w:rsidRDefault="00E83F28">
      <w:pPr>
        <w:pStyle w:val="ConsPlusNormal"/>
        <w:spacing w:before="280"/>
        <w:ind w:firstLine="540"/>
        <w:jc w:val="both"/>
      </w:pPr>
      <w:r>
        <w:lastRenderedPageBreak/>
        <w:t>- обеспечить пострадавшему полный покой;</w:t>
      </w:r>
    </w:p>
    <w:p w14:paraId="1CE49881" w14:textId="77777777" w:rsidR="00E83F28" w:rsidRDefault="00E83F28">
      <w:pPr>
        <w:pStyle w:val="ConsPlusNormal"/>
        <w:spacing w:before="280"/>
        <w:ind w:firstLine="540"/>
        <w:jc w:val="both"/>
      </w:pPr>
      <w:r>
        <w:t>- подложить под колени валик из одежды;</w:t>
      </w:r>
    </w:p>
    <w:p w14:paraId="08BB534D" w14:textId="77777777" w:rsidR="00E83F28" w:rsidRDefault="00E83F28">
      <w:pPr>
        <w:pStyle w:val="ConsPlusNormal"/>
        <w:spacing w:before="280"/>
        <w:ind w:firstLine="540"/>
        <w:jc w:val="both"/>
      </w:pPr>
      <w:r>
        <w:t>- укрыть от холода;</w:t>
      </w:r>
    </w:p>
    <w:p w14:paraId="15775A90" w14:textId="77777777" w:rsidR="00E83F28" w:rsidRDefault="00E83F28">
      <w:pPr>
        <w:pStyle w:val="ConsPlusNormal"/>
        <w:spacing w:before="280"/>
        <w:ind w:firstLine="540"/>
        <w:jc w:val="both"/>
      </w:pPr>
      <w:r>
        <w:t>- удалить изо рта и носа кровь, слизь.</w:t>
      </w:r>
    </w:p>
    <w:p w14:paraId="1ED9F286" w14:textId="77777777" w:rsidR="00E83F28" w:rsidRDefault="00E83F28">
      <w:pPr>
        <w:pStyle w:val="ConsPlusNormal"/>
        <w:spacing w:before="280"/>
        <w:ind w:firstLine="540"/>
        <w:jc w:val="both"/>
      </w:pPr>
      <w:r>
        <w:t>Переломы позвоночника:</w:t>
      </w:r>
    </w:p>
    <w:p w14:paraId="2A39B89A" w14:textId="77777777" w:rsidR="00E83F28" w:rsidRDefault="00E83F28">
      <w:pPr>
        <w:pStyle w:val="ConsPlusNormal"/>
        <w:spacing w:before="280"/>
        <w:ind w:firstLine="540"/>
        <w:jc w:val="both"/>
      </w:pPr>
      <w:r>
        <w:t>Признаки: боль в спине, возможна потеря чувствительности (пострадавший не чувствует укола булавкой).</w:t>
      </w:r>
    </w:p>
    <w:p w14:paraId="036BAF16" w14:textId="77777777" w:rsidR="00E83F28" w:rsidRDefault="00E83F28">
      <w:pPr>
        <w:pStyle w:val="ConsPlusNormal"/>
        <w:spacing w:before="280"/>
        <w:ind w:firstLine="540"/>
        <w:jc w:val="both"/>
      </w:pPr>
      <w:r>
        <w:t>Обеспечить полный покой в положении лежа на спине, на жестком щите.</w:t>
      </w:r>
    </w:p>
    <w:p w14:paraId="552888E0" w14:textId="77777777" w:rsidR="00E83F28" w:rsidRDefault="00E83F28">
      <w:pPr>
        <w:pStyle w:val="ConsPlusNormal"/>
        <w:spacing w:before="280"/>
        <w:ind w:firstLine="540"/>
        <w:jc w:val="both"/>
      </w:pPr>
      <w:r>
        <w:t>При переломах позвоночника, костей таза, бедер не снимать с пострадавшего одежду, не позволять ему двигаться.</w:t>
      </w:r>
    </w:p>
    <w:p w14:paraId="0F17E7D3" w14:textId="77777777" w:rsidR="00E83F28" w:rsidRDefault="00E83F28">
      <w:pPr>
        <w:pStyle w:val="ConsPlusNormal"/>
        <w:jc w:val="both"/>
      </w:pPr>
    </w:p>
    <w:p w14:paraId="23253317" w14:textId="77777777" w:rsidR="00E83F28" w:rsidRDefault="00E83F28">
      <w:pPr>
        <w:pStyle w:val="ConsPlusNormal"/>
        <w:jc w:val="center"/>
        <w:outlineLvl w:val="2"/>
      </w:pPr>
      <w:r>
        <w:t>V. Требования охраны труда по окончании работы</w:t>
      </w:r>
    </w:p>
    <w:p w14:paraId="6525BDFD" w14:textId="77777777" w:rsidR="00E83F28" w:rsidRDefault="00E83F28">
      <w:pPr>
        <w:pStyle w:val="ConsPlusNormal"/>
        <w:jc w:val="both"/>
      </w:pPr>
    </w:p>
    <w:p w14:paraId="73F67B6F" w14:textId="77777777" w:rsidR="00E83F28" w:rsidRDefault="00E83F28">
      <w:pPr>
        <w:pStyle w:val="ConsPlusNormal"/>
        <w:ind w:firstLine="540"/>
        <w:jc w:val="both"/>
      </w:pPr>
      <w:r>
        <w:t>5.1. По окончании работы электрик должен:</w:t>
      </w:r>
    </w:p>
    <w:p w14:paraId="51EA3A13" w14:textId="77777777" w:rsidR="00E83F28" w:rsidRDefault="00E83F28">
      <w:pPr>
        <w:pStyle w:val="ConsPlusNormal"/>
        <w:spacing w:before="280"/>
        <w:ind w:firstLine="540"/>
        <w:jc w:val="both"/>
      </w:pPr>
      <w:r>
        <w:t>- инструмент, приспособления, приборы и СИЗ разместить в специальных шкафах и на стеллажах, инвентарь и материалы - в специально предназначенных для них местах или кладовых;</w:t>
      </w:r>
    </w:p>
    <w:p w14:paraId="21C2C259" w14:textId="77777777" w:rsidR="00E83F28" w:rsidRDefault="00E83F28">
      <w:pPr>
        <w:pStyle w:val="ConsPlusNormal"/>
        <w:spacing w:before="280"/>
        <w:ind w:firstLine="540"/>
        <w:jc w:val="both"/>
      </w:pPr>
      <w:r>
        <w:t>- привести в порядок свое рабочее место;</w:t>
      </w:r>
    </w:p>
    <w:p w14:paraId="47A682D5" w14:textId="77777777" w:rsidR="00E83F28" w:rsidRDefault="00E83F28">
      <w:pPr>
        <w:pStyle w:val="ConsPlusNormal"/>
        <w:spacing w:before="280"/>
        <w:ind w:firstLine="540"/>
        <w:jc w:val="both"/>
      </w:pPr>
      <w:r>
        <w:t>- убедиться в отсутствии очагов загорания;</w:t>
      </w:r>
    </w:p>
    <w:p w14:paraId="59F60F8D" w14:textId="77777777" w:rsidR="00E83F28" w:rsidRDefault="00E83F28">
      <w:pPr>
        <w:pStyle w:val="ConsPlusNormal"/>
        <w:spacing w:before="280"/>
        <w:ind w:firstLine="540"/>
        <w:jc w:val="both"/>
      </w:pPr>
      <w:r>
        <w:t>- использованный в работе обтирочный материал собрать в специальный ящик с плотно закрывающейся крышкой;</w:t>
      </w:r>
    </w:p>
    <w:p w14:paraId="4FBF7CD2" w14:textId="77777777" w:rsidR="00E83F28" w:rsidRDefault="00E83F28">
      <w:pPr>
        <w:pStyle w:val="ConsPlusNormal"/>
        <w:spacing w:before="280"/>
        <w:ind w:firstLine="540"/>
        <w:jc w:val="both"/>
      </w:pPr>
      <w:r>
        <w:t>- утилизацию отходов проводить в специально отведенных местах;</w:t>
      </w:r>
    </w:p>
    <w:p w14:paraId="00247403" w14:textId="77777777" w:rsidR="00E83F28" w:rsidRDefault="00E83F28">
      <w:pPr>
        <w:pStyle w:val="ConsPlusNormal"/>
        <w:spacing w:before="280"/>
        <w:ind w:firstLine="540"/>
        <w:jc w:val="both"/>
      </w:pPr>
      <w:r>
        <w:t>- спецодежду и спецобувь, другие виды СИЗ снять и убрать в шкаф гардеробной;</w:t>
      </w:r>
    </w:p>
    <w:p w14:paraId="118343E6" w14:textId="77777777" w:rsidR="00E83F28" w:rsidRDefault="00E83F28">
      <w:pPr>
        <w:pStyle w:val="ConsPlusNormal"/>
        <w:spacing w:before="280"/>
        <w:ind w:firstLine="540"/>
        <w:jc w:val="both"/>
      </w:pPr>
      <w:r>
        <w:t>- загрязненную и неисправную спецодежду при необходимости следует сдать в стирку, химчистку или ремонт;</w:t>
      </w:r>
    </w:p>
    <w:p w14:paraId="73D099DB" w14:textId="77777777" w:rsidR="00E83F28" w:rsidRDefault="00E83F28">
      <w:pPr>
        <w:pStyle w:val="ConsPlusNormal"/>
        <w:spacing w:before="280"/>
        <w:ind w:firstLine="540"/>
        <w:jc w:val="both"/>
      </w:pPr>
      <w:r>
        <w:t>- вымыть руки и лицо водой с мылом или принять душ;</w:t>
      </w:r>
    </w:p>
    <w:p w14:paraId="24AB63D2" w14:textId="77777777" w:rsidR="00E83F28" w:rsidRDefault="00E83F28">
      <w:pPr>
        <w:pStyle w:val="ConsPlusNormal"/>
        <w:spacing w:before="280"/>
        <w:ind w:firstLine="540"/>
        <w:jc w:val="both"/>
      </w:pPr>
      <w:r>
        <w:t>- при сменной работе - сдать дежурство заступающему на смену электрику.</w:t>
      </w:r>
    </w:p>
    <w:p w14:paraId="5E2145AE" w14:textId="77777777" w:rsidR="00E83F28" w:rsidRDefault="00E83F28">
      <w:pPr>
        <w:pStyle w:val="ConsPlusNormal"/>
        <w:spacing w:before="280"/>
        <w:ind w:firstLine="540"/>
        <w:jc w:val="both"/>
      </w:pPr>
      <w:r>
        <w:t xml:space="preserve">5.2. Обо всех нарушениях производственного процесса, Правил </w:t>
      </w:r>
      <w:r>
        <w:lastRenderedPageBreak/>
        <w:t>внутреннего трудового распорядка и требований охраны труда, обнаруженных во время работы, и о принятых мерах по их устранению электрик должен сообщить своему руководителю или лицу, его замещающему, для принятия мер по их устранению.</w:t>
      </w:r>
    </w:p>
    <w:p w14:paraId="3D7B0E9C" w14:textId="77777777" w:rsidR="00E83F28" w:rsidRDefault="00E83F28">
      <w:pPr>
        <w:pStyle w:val="ConsPlusNormal"/>
        <w:spacing w:before="280"/>
        <w:ind w:firstLine="540"/>
        <w:jc w:val="both"/>
      </w:pPr>
      <w:r>
        <w:t>5.3. Выходя из бытовых помещений, убедиться, что выключены все электроприборы и внутреннее освещение.</w:t>
      </w:r>
    </w:p>
    <w:p w14:paraId="34EC4DD1" w14:textId="77777777" w:rsidR="00E83F28" w:rsidRDefault="00E83F28">
      <w:pPr>
        <w:pStyle w:val="ConsPlusNormal"/>
        <w:spacing w:before="280"/>
        <w:ind w:firstLine="540"/>
        <w:jc w:val="both"/>
      </w:pPr>
      <w:r>
        <w:t>5.4. После окончания работы (смены) нахождение электрика в производственных помещениях запрещается.</w:t>
      </w:r>
    </w:p>
    <w:p w14:paraId="687207EA" w14:textId="77777777" w:rsidR="00E83F28" w:rsidRDefault="00E83F28">
      <w:pPr>
        <w:pStyle w:val="ConsPlusNormal"/>
        <w:jc w:val="both"/>
      </w:pPr>
    </w:p>
    <w:p w14:paraId="79A696AA" w14:textId="77777777" w:rsidR="00E83F28" w:rsidRDefault="00E83F28">
      <w:pPr>
        <w:pStyle w:val="ConsPlusTitle"/>
        <w:jc w:val="center"/>
        <w:outlineLvl w:val="1"/>
      </w:pPr>
      <w:r>
        <w:t>Инструкция по охране труда при выполнении</w:t>
      </w:r>
    </w:p>
    <w:p w14:paraId="06EEDEDD" w14:textId="77777777" w:rsidR="00E83F28" w:rsidRDefault="00E83F28">
      <w:pPr>
        <w:pStyle w:val="ConsPlusTitle"/>
        <w:jc w:val="center"/>
      </w:pPr>
      <w:r>
        <w:t>газосварочных работ</w:t>
      </w:r>
    </w:p>
    <w:p w14:paraId="14E8755E" w14:textId="77777777" w:rsidR="00E83F28" w:rsidRDefault="00E83F28">
      <w:pPr>
        <w:pStyle w:val="ConsPlusNormal"/>
        <w:jc w:val="both"/>
      </w:pPr>
    </w:p>
    <w:p w14:paraId="34EB49A7"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59">
        <w:r>
          <w:rPr>
            <w:color w:val="0000FF"/>
          </w:rPr>
          <w:t>кодексом</w:t>
        </w:r>
      </w:hyperlink>
      <w:r>
        <w:t xml:space="preserve"> Российской Федерации, </w:t>
      </w:r>
      <w:hyperlink r:id="rId106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61">
        <w:r>
          <w:rPr>
            <w:color w:val="0000FF"/>
          </w:rPr>
          <w:t>Правилами</w:t>
        </w:r>
      </w:hyperlink>
      <w:r>
        <w:t xml:space="preserve"> по охране труда при выполнении электросварочных и газосварочных работ (утв. Приказом Минтруда России от 11.12.2020 N 884н),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41754F7A" w14:textId="77777777" w:rsidR="00E83F28" w:rsidRDefault="00E83F28">
      <w:pPr>
        <w:pStyle w:val="ConsPlusNormal"/>
        <w:jc w:val="both"/>
      </w:pPr>
    </w:p>
    <w:p w14:paraId="4C76E3EB" w14:textId="77777777" w:rsidR="00E83F28" w:rsidRDefault="00E83F28">
      <w:pPr>
        <w:pStyle w:val="ConsPlusNormal"/>
        <w:jc w:val="center"/>
        <w:outlineLvl w:val="2"/>
      </w:pPr>
      <w:r>
        <w:t>I. Общие требования охраны труда</w:t>
      </w:r>
    </w:p>
    <w:p w14:paraId="08129E18" w14:textId="77777777" w:rsidR="00E83F28" w:rsidRDefault="00E83F28">
      <w:pPr>
        <w:pStyle w:val="ConsPlusNormal"/>
        <w:jc w:val="both"/>
      </w:pPr>
    </w:p>
    <w:p w14:paraId="4D47AB86" w14:textId="77777777" w:rsidR="00E83F28" w:rsidRDefault="00E83F28">
      <w:pPr>
        <w:pStyle w:val="ConsPlusNormal"/>
        <w:ind w:firstLine="540"/>
        <w:jc w:val="both"/>
      </w:pPr>
      <w:r>
        <w:t>1.1. К самостоятельному выполнению газосварочных работ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518C2558"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самостоятельному выполнению газосварочных работ не допускается и обязан пройти повторную проверку.</w:t>
      </w:r>
    </w:p>
    <w:p w14:paraId="08818FDE" w14:textId="77777777" w:rsidR="00E83F28" w:rsidRDefault="00E83F28">
      <w:pPr>
        <w:pStyle w:val="ConsPlusNormal"/>
        <w:spacing w:before="280"/>
        <w:ind w:firstLine="540"/>
        <w:jc w:val="both"/>
      </w:pPr>
      <w:r>
        <w:t>1.3. Работник, допущенный к выполнению газосварочных работ (газосварщик),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D78E487" w14:textId="77777777" w:rsidR="00E83F28" w:rsidRDefault="00E83F28">
      <w:pPr>
        <w:pStyle w:val="ConsPlusNormal"/>
        <w:spacing w:before="280"/>
        <w:ind w:firstLine="540"/>
        <w:jc w:val="both"/>
      </w:pPr>
      <w:r>
        <w:t>1.4. Условия труда при выполнении газосварочных работ должны соответствовать требованиям безопасности труда, санитарным правилам и гигиеническим нормативам.</w:t>
      </w:r>
    </w:p>
    <w:p w14:paraId="51E407AD" w14:textId="77777777" w:rsidR="00E83F28" w:rsidRDefault="00E83F28">
      <w:pPr>
        <w:pStyle w:val="ConsPlusNormal"/>
        <w:spacing w:before="280"/>
        <w:ind w:firstLine="540"/>
        <w:jc w:val="both"/>
      </w:pPr>
      <w:r>
        <w:t xml:space="preserve">1.5. Газосварщик обеспечивается в установленном порядке спецодеждой </w:t>
      </w:r>
      <w:r>
        <w:lastRenderedPageBreak/>
        <w:t>и спецобувью для газосварщиков, щитком (маской), защитными очками, брезентовыми рукавицами, другими СИЗ в зависимости от вида проводимых работ.</w:t>
      </w:r>
    </w:p>
    <w:p w14:paraId="340762C5" w14:textId="77777777" w:rsidR="00E83F28" w:rsidRDefault="00E83F28">
      <w:pPr>
        <w:pStyle w:val="ConsPlusNormal"/>
        <w:spacing w:before="280"/>
        <w:ind w:firstLine="540"/>
        <w:jc w:val="both"/>
      </w:pPr>
      <w:r>
        <w:t xml:space="preserve">1.6. В соответствии со </w:t>
      </w:r>
      <w:hyperlink r:id="rId1062">
        <w:r>
          <w:rPr>
            <w:color w:val="0000FF"/>
          </w:rPr>
          <w:t>статьей 214</w:t>
        </w:r>
      </w:hyperlink>
      <w:r>
        <w:t xml:space="preserve"> ТК РФ газосварщик обязан:</w:t>
      </w:r>
    </w:p>
    <w:p w14:paraId="1A650120" w14:textId="77777777" w:rsidR="00E83F28" w:rsidRDefault="00E83F28">
      <w:pPr>
        <w:pStyle w:val="ConsPlusNormal"/>
        <w:spacing w:before="280"/>
        <w:ind w:firstLine="540"/>
        <w:jc w:val="both"/>
      </w:pPr>
      <w:r>
        <w:t>- соблюдать требования охраны труда;</w:t>
      </w:r>
    </w:p>
    <w:p w14:paraId="2FE8EF22"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62AC245" w14:textId="77777777" w:rsidR="00E83F28" w:rsidRDefault="00E83F28">
      <w:pPr>
        <w:pStyle w:val="ConsPlusNormal"/>
        <w:spacing w:before="280"/>
        <w:ind w:firstLine="540"/>
        <w:jc w:val="both"/>
      </w:pPr>
      <w:r>
        <w:t>- проходить обучение безопасным методам и приемам выполнения работ и оказанию первой помощи пострадавшим на производстве, инструктаж по охране труда, проверку знаний требований охраны труда;</w:t>
      </w:r>
    </w:p>
    <w:p w14:paraId="016B9F85" w14:textId="77777777" w:rsidR="00E83F28" w:rsidRDefault="00E83F28">
      <w:pPr>
        <w:pStyle w:val="ConsPlusNormal"/>
        <w:spacing w:before="280"/>
        <w:ind w:firstLine="540"/>
        <w:jc w:val="both"/>
      </w:pPr>
      <w:r>
        <w:t>- немедленно извещать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или об ухудшении состояния своего здоровья, в том числе о проявлении признаков острого профессионального заболевания (отравления);</w:t>
      </w:r>
    </w:p>
    <w:p w14:paraId="18D36B9D"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1D425A8" w14:textId="77777777" w:rsidR="00E83F28" w:rsidRDefault="00E83F28">
      <w:pPr>
        <w:pStyle w:val="ConsPlusNormal"/>
        <w:spacing w:before="280"/>
        <w:ind w:firstLine="540"/>
        <w:jc w:val="both"/>
      </w:pPr>
      <w:r>
        <w:t>1.7. Газосварщик должен:</w:t>
      </w:r>
    </w:p>
    <w:p w14:paraId="42B53ED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производственной санитарии, правила внутреннего трудового распорядка, режим труда и отдыха;</w:t>
      </w:r>
    </w:p>
    <w:p w14:paraId="3E378A2B" w14:textId="77777777" w:rsidR="00E83F28" w:rsidRDefault="00E83F28">
      <w:pPr>
        <w:pStyle w:val="ConsPlusNormal"/>
        <w:spacing w:before="280"/>
        <w:ind w:firstLine="540"/>
        <w:jc w:val="both"/>
      </w:pPr>
      <w:r>
        <w:t>- поддерживать порядок на рабочем месте;</w:t>
      </w:r>
    </w:p>
    <w:p w14:paraId="73BC6930"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1E1C40EA"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3CF308D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2A69338" w14:textId="77777777" w:rsidR="00E83F28" w:rsidRDefault="00E83F28">
      <w:pPr>
        <w:pStyle w:val="ConsPlusNormal"/>
        <w:spacing w:before="280"/>
        <w:ind w:firstLine="540"/>
        <w:jc w:val="both"/>
      </w:pPr>
      <w:r>
        <w:t>- использовать только исправные оборудование, приспособления, инструменты и рабочие материалы в соответствии с инструкциями заводов-изготовителей и соблюдать изложенные в них требования безопасности;</w:t>
      </w:r>
    </w:p>
    <w:p w14:paraId="5B6A9BE4" w14:textId="77777777" w:rsidR="00E83F28" w:rsidRDefault="00E83F28">
      <w:pPr>
        <w:pStyle w:val="ConsPlusNormal"/>
        <w:spacing w:before="280"/>
        <w:ind w:firstLine="540"/>
        <w:jc w:val="both"/>
      </w:pPr>
      <w:r>
        <w:lastRenderedPageBreak/>
        <w:t>- обращать внимание на состояние пола в помещениях для предотвращения падений;</w:t>
      </w:r>
    </w:p>
    <w:p w14:paraId="23EB5DC9"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1779A756" w14:textId="77777777" w:rsidR="00E83F28" w:rsidRDefault="00E83F28">
      <w:pPr>
        <w:pStyle w:val="ConsPlusNormal"/>
        <w:spacing w:before="280"/>
        <w:ind w:firstLine="540"/>
        <w:jc w:val="both"/>
      </w:pPr>
      <w:r>
        <w:t>- соблюдать правила личной гигиены;</w:t>
      </w:r>
    </w:p>
    <w:p w14:paraId="31155460" w14:textId="77777777" w:rsidR="00E83F28" w:rsidRDefault="00E83F28">
      <w:pPr>
        <w:pStyle w:val="ConsPlusNormal"/>
        <w:spacing w:before="280"/>
        <w:ind w:firstLine="540"/>
        <w:jc w:val="both"/>
      </w:pPr>
      <w:r>
        <w:t>- хранить и принимать пищу только в установленных и специально оборудованных местах;</w:t>
      </w:r>
    </w:p>
    <w:p w14:paraId="1A52C151" w14:textId="77777777" w:rsidR="00E83F28" w:rsidRDefault="00E83F28">
      <w:pPr>
        <w:pStyle w:val="ConsPlusNormal"/>
        <w:spacing w:before="280"/>
        <w:ind w:firstLine="540"/>
        <w:jc w:val="both"/>
      </w:pPr>
      <w:r>
        <w:t>- использовать рабочую одежду и СИЗ;</w:t>
      </w:r>
    </w:p>
    <w:p w14:paraId="73CEFD1D"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6D146AE" w14:textId="77777777" w:rsidR="00E83F28" w:rsidRDefault="00E83F28">
      <w:pPr>
        <w:pStyle w:val="ConsPlusNormal"/>
        <w:spacing w:before="280"/>
        <w:ind w:firstLine="540"/>
        <w:jc w:val="both"/>
      </w:pPr>
      <w:r>
        <w:t>1.8. Газосварщик должен знать:</w:t>
      </w:r>
    </w:p>
    <w:p w14:paraId="059178E0" w14:textId="77777777" w:rsidR="00E83F28" w:rsidRDefault="00E83F28">
      <w:pPr>
        <w:pStyle w:val="ConsPlusNormal"/>
        <w:spacing w:before="280"/>
        <w:ind w:firstLine="540"/>
        <w:jc w:val="both"/>
      </w:pPr>
      <w:r>
        <w:t xml:space="preserve">- </w:t>
      </w:r>
      <w:hyperlink r:id="rId1063">
        <w:r>
          <w:rPr>
            <w:color w:val="0000FF"/>
          </w:rPr>
          <w:t>Правила</w:t>
        </w:r>
      </w:hyperlink>
      <w:r>
        <w:t xml:space="preserve"> по охране труда при выполнении электросварочных и газосварочных работ (утв. Приказом Минтруда России от 11.12.2020 N 884н), другие нормативно-правовые акты и методические документы по охране труда в части касающейся, требования технической документации на используемые оборудование, инструменты и материалы (ознакомление с указанными документами должно проводиться в процессе обучения и инструктажей по охране труда);</w:t>
      </w:r>
    </w:p>
    <w:p w14:paraId="38D6DFEC" w14:textId="77777777" w:rsidR="00E83F28" w:rsidRDefault="00E83F28">
      <w:pPr>
        <w:pStyle w:val="ConsPlusNormal"/>
        <w:spacing w:before="280"/>
        <w:ind w:firstLine="540"/>
        <w:jc w:val="both"/>
      </w:pPr>
      <w:r>
        <w:t>- безопасные приемы выполнения работ и технологических операций;</w:t>
      </w:r>
    </w:p>
    <w:p w14:paraId="26594391"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981DB8E" w14:textId="77777777" w:rsidR="00E83F28" w:rsidRDefault="00E83F28">
      <w:pPr>
        <w:pStyle w:val="ConsPlusNormal"/>
        <w:spacing w:before="280"/>
        <w:ind w:firstLine="540"/>
        <w:jc w:val="both"/>
      </w:pPr>
      <w:r>
        <w:t>- порядок действий при несчастном случае на производстве;</w:t>
      </w:r>
    </w:p>
    <w:p w14:paraId="15D0B42D"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29CD0CF"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550339FD" w14:textId="77777777" w:rsidR="00E83F28" w:rsidRDefault="00E83F28">
      <w:pPr>
        <w:pStyle w:val="ConsPlusNormal"/>
        <w:spacing w:before="280"/>
        <w:ind w:firstLine="540"/>
        <w:jc w:val="both"/>
      </w:pPr>
      <w:r>
        <w:t>1.9. При выполнении газосварочных работ на работника возможно воздействие следующих вредных и опасных производственных факторов:</w:t>
      </w:r>
    </w:p>
    <w:p w14:paraId="77D47FDE" w14:textId="77777777" w:rsidR="00E83F28" w:rsidRDefault="00E83F28">
      <w:pPr>
        <w:pStyle w:val="ConsPlusNormal"/>
        <w:spacing w:before="280"/>
        <w:ind w:firstLine="540"/>
        <w:jc w:val="both"/>
      </w:pPr>
      <w:r>
        <w:t>- повышенная загазованность воздуха рабочей зоны, наличие в воздухе рабочей зоны вредных аэрозолей;</w:t>
      </w:r>
    </w:p>
    <w:p w14:paraId="2E3A5A24"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0FA0DF89" w14:textId="77777777" w:rsidR="00E83F28" w:rsidRDefault="00E83F28">
      <w:pPr>
        <w:pStyle w:val="ConsPlusNormal"/>
        <w:spacing w:before="280"/>
        <w:ind w:firstLine="540"/>
        <w:jc w:val="both"/>
      </w:pPr>
      <w:r>
        <w:t xml:space="preserve">- повышенная температура обрабатываемого материала, изделий, наружной поверхности оборудования и внутренней поверхности замкнутых </w:t>
      </w:r>
      <w:r>
        <w:lastRenderedPageBreak/>
        <w:t>пространств, расплавленный металл;</w:t>
      </w:r>
    </w:p>
    <w:p w14:paraId="29AC570C" w14:textId="77777777" w:rsidR="00E83F28" w:rsidRDefault="00E83F28">
      <w:pPr>
        <w:pStyle w:val="ConsPlusNormal"/>
        <w:spacing w:before="280"/>
        <w:ind w:firstLine="540"/>
        <w:jc w:val="both"/>
      </w:pPr>
      <w:r>
        <w:t>- ультрафиолетовое и инфракрасное излучение;</w:t>
      </w:r>
    </w:p>
    <w:p w14:paraId="53943DC0" w14:textId="77777777" w:rsidR="00E83F28" w:rsidRDefault="00E83F28">
      <w:pPr>
        <w:pStyle w:val="ConsPlusNormal"/>
        <w:spacing w:before="280"/>
        <w:ind w:firstLine="540"/>
        <w:jc w:val="both"/>
      </w:pPr>
      <w:r>
        <w:t>- повышенная яркость света при осуществлении процесса сварки;</w:t>
      </w:r>
    </w:p>
    <w:p w14:paraId="7911D925" w14:textId="77777777" w:rsidR="00E83F28" w:rsidRDefault="00E83F28">
      <w:pPr>
        <w:pStyle w:val="ConsPlusNormal"/>
        <w:spacing w:before="280"/>
        <w:ind w:firstLine="540"/>
        <w:jc w:val="both"/>
      </w:pPr>
      <w:r>
        <w:t>- повышенные уровни шума и вибрации на рабочих местах;</w:t>
      </w:r>
    </w:p>
    <w:p w14:paraId="3CC45DF2" w14:textId="77777777" w:rsidR="00E83F28" w:rsidRDefault="00E83F28">
      <w:pPr>
        <w:pStyle w:val="ConsPlusNormal"/>
        <w:spacing w:before="280"/>
        <w:ind w:firstLine="540"/>
        <w:jc w:val="both"/>
      </w:pPr>
      <w:r>
        <w:t>- риск падения при проведении работ на высоте;</w:t>
      </w:r>
    </w:p>
    <w:p w14:paraId="5454F058" w14:textId="77777777" w:rsidR="00E83F28" w:rsidRDefault="00E83F28">
      <w:pPr>
        <w:pStyle w:val="ConsPlusNormal"/>
        <w:spacing w:before="280"/>
        <w:ind w:firstLine="540"/>
        <w:jc w:val="both"/>
      </w:pPr>
      <w:r>
        <w:t>- риск падения на скользком полу;</w:t>
      </w:r>
    </w:p>
    <w:p w14:paraId="59953B3B" w14:textId="77777777" w:rsidR="00E83F28" w:rsidRDefault="00E83F28">
      <w:pPr>
        <w:pStyle w:val="ConsPlusNormal"/>
        <w:spacing w:before="280"/>
        <w:ind w:firstLine="540"/>
        <w:jc w:val="both"/>
      </w:pPr>
      <w:r>
        <w:t>- физические и нервно-психические перегрузки;</w:t>
      </w:r>
    </w:p>
    <w:p w14:paraId="4D0E296A" w14:textId="77777777" w:rsidR="00E83F28" w:rsidRDefault="00E83F28">
      <w:pPr>
        <w:pStyle w:val="ConsPlusNormal"/>
        <w:spacing w:before="280"/>
        <w:ind w:firstLine="540"/>
        <w:jc w:val="both"/>
      </w:pPr>
      <w:r>
        <w:t>- вынужденная рабочая поза;</w:t>
      </w:r>
    </w:p>
    <w:p w14:paraId="33579F53" w14:textId="77777777" w:rsidR="00E83F28" w:rsidRDefault="00E83F28">
      <w:pPr>
        <w:pStyle w:val="ConsPlusNormal"/>
        <w:spacing w:before="280"/>
        <w:ind w:firstLine="540"/>
        <w:jc w:val="both"/>
      </w:pPr>
      <w:r>
        <w:t>- выполнение работ в труднодоступных и замкнутых пространствах;</w:t>
      </w:r>
    </w:p>
    <w:p w14:paraId="4388087F" w14:textId="77777777" w:rsidR="00E83F28" w:rsidRDefault="00E83F28">
      <w:pPr>
        <w:pStyle w:val="ConsPlusNormal"/>
        <w:spacing w:before="280"/>
        <w:ind w:firstLine="540"/>
        <w:jc w:val="both"/>
      </w:pPr>
      <w:r>
        <w:t>- падающие предметы (элементы оборудования) и инструмент;</w:t>
      </w:r>
    </w:p>
    <w:p w14:paraId="54BAC5B4" w14:textId="77777777" w:rsidR="00E83F28" w:rsidRDefault="00E83F28">
      <w:pPr>
        <w:pStyle w:val="ConsPlusNormal"/>
        <w:spacing w:before="280"/>
        <w:ind w:firstLine="540"/>
        <w:jc w:val="both"/>
      </w:pPr>
      <w:r>
        <w:t>- опасность травмирования перемещаемыми оборудованием, инструментами и материалами;</w:t>
      </w:r>
    </w:p>
    <w:p w14:paraId="1C3F74DE" w14:textId="77777777" w:rsidR="00E83F28" w:rsidRDefault="00E83F28">
      <w:pPr>
        <w:pStyle w:val="ConsPlusNormal"/>
        <w:spacing w:before="280"/>
        <w:ind w:firstLine="540"/>
        <w:jc w:val="both"/>
      </w:pPr>
      <w:r>
        <w:t>- опасность поражения электрическим током;</w:t>
      </w:r>
    </w:p>
    <w:p w14:paraId="49732065" w14:textId="77777777" w:rsidR="00E83F28" w:rsidRDefault="00E83F28">
      <w:pPr>
        <w:pStyle w:val="ConsPlusNormal"/>
        <w:spacing w:before="280"/>
        <w:ind w:firstLine="540"/>
        <w:jc w:val="both"/>
      </w:pPr>
      <w:r>
        <w:t>- воздействие других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60AEA1EC" w14:textId="77777777" w:rsidR="00E83F28" w:rsidRDefault="00E83F28">
      <w:pPr>
        <w:pStyle w:val="ConsPlusNormal"/>
        <w:spacing w:before="280"/>
        <w:ind w:firstLine="540"/>
        <w:jc w:val="both"/>
      </w:pPr>
      <w:r>
        <w:t>1.10. На рабочем месте запрещается курить, принимать пищу, хранить личную одежду, употреблять алкогольные напитки, наркотические средства и иные токсические и сильнодействующие лекарственные препараты (в том числе психотропные).</w:t>
      </w:r>
    </w:p>
    <w:p w14:paraId="2686D5C5" w14:textId="77777777" w:rsidR="00E83F28" w:rsidRDefault="00E83F28">
      <w:pPr>
        <w:pStyle w:val="ConsPlusNormal"/>
        <w:spacing w:before="280"/>
        <w:ind w:firstLine="540"/>
        <w:jc w:val="both"/>
      </w:pPr>
      <w:r>
        <w:t>1.11. Газосварщик несет ответственность за соблюдение требований настоящей инструкции в соответствии с действующим законодательством.</w:t>
      </w:r>
    </w:p>
    <w:p w14:paraId="1DC3A3C9"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(руководителя работ), специалиста по охране труда и иных уполномоченных на это представителей администрации и работников.</w:t>
      </w:r>
    </w:p>
    <w:p w14:paraId="756F18DA" w14:textId="77777777" w:rsidR="00E83F28" w:rsidRDefault="00E83F28">
      <w:pPr>
        <w:pStyle w:val="ConsPlusNormal"/>
        <w:jc w:val="both"/>
      </w:pPr>
    </w:p>
    <w:p w14:paraId="4219644C" w14:textId="77777777" w:rsidR="00E83F28" w:rsidRDefault="00E83F28">
      <w:pPr>
        <w:pStyle w:val="ConsPlusNormal"/>
        <w:jc w:val="center"/>
        <w:outlineLvl w:val="2"/>
      </w:pPr>
      <w:r>
        <w:t>II. Требования охраны труда перед началом работы</w:t>
      </w:r>
    </w:p>
    <w:p w14:paraId="6329903F" w14:textId="77777777" w:rsidR="00E83F28" w:rsidRDefault="00E83F28">
      <w:pPr>
        <w:pStyle w:val="ConsPlusNormal"/>
        <w:jc w:val="both"/>
      </w:pPr>
    </w:p>
    <w:p w14:paraId="4C8FBC85" w14:textId="77777777" w:rsidR="00E83F28" w:rsidRDefault="00E83F28">
      <w:pPr>
        <w:pStyle w:val="ConsPlusNormal"/>
        <w:ind w:firstLine="540"/>
        <w:jc w:val="both"/>
      </w:pPr>
      <w:r>
        <w:t>2.1. Перед началом работы газосварщик обязан проверить:</w:t>
      </w:r>
    </w:p>
    <w:p w14:paraId="414008EB" w14:textId="77777777" w:rsidR="00E83F28" w:rsidRDefault="00E83F28">
      <w:pPr>
        <w:pStyle w:val="ConsPlusNormal"/>
        <w:spacing w:before="280"/>
        <w:ind w:firstLine="540"/>
        <w:jc w:val="both"/>
      </w:pPr>
      <w:r>
        <w:t xml:space="preserve">- рабочее место на соответствие требованиям безопасности и санитарных </w:t>
      </w:r>
      <w:r>
        <w:lastRenderedPageBreak/>
        <w:t>правил;</w:t>
      </w:r>
    </w:p>
    <w:p w14:paraId="50A2E79A" w14:textId="77777777" w:rsidR="00E83F28" w:rsidRDefault="00E83F28">
      <w:pPr>
        <w:pStyle w:val="ConsPlusNormal"/>
        <w:spacing w:before="280"/>
        <w:ind w:firstLine="540"/>
        <w:jc w:val="both"/>
      </w:pPr>
      <w:r>
        <w:t>- исправность применяемых оборудования, приспособлений и инструментов, состояние используемых рабочих материалов;</w:t>
      </w:r>
    </w:p>
    <w:p w14:paraId="149BDCAF" w14:textId="77777777" w:rsidR="00E83F28" w:rsidRDefault="00E83F28">
      <w:pPr>
        <w:pStyle w:val="ConsPlusNormal"/>
        <w:spacing w:before="280"/>
        <w:ind w:firstLine="540"/>
        <w:jc w:val="both"/>
      </w:pPr>
      <w:r>
        <w:t>- наличие и состояние рабочей одежды (рабочая одежда газосварщика не должна иметь развевающихся частей, куртка должна быть надета навыпуск, пуговицы застегнуты, обшлага рукавов застегнуты или подвязаны, брюки надеты поверх сапог, каска должна быть застегнута на подбородочный ремень, а волосы убраны под каску; на рабочей одежде и рукавицах должны отсутствовать следы масел, жиров, бензина, керосина и других горючих жидкостей);</w:t>
      </w:r>
    </w:p>
    <w:p w14:paraId="3A6DE1F8" w14:textId="77777777" w:rsidR="00E83F28" w:rsidRDefault="00E83F28">
      <w:pPr>
        <w:pStyle w:val="ConsPlusNormal"/>
        <w:spacing w:before="280"/>
        <w:ind w:firstLine="540"/>
        <w:jc w:val="both"/>
      </w:pPr>
      <w:r>
        <w:t>- наличие и исправность СИЗ;</w:t>
      </w:r>
    </w:p>
    <w:p w14:paraId="2482AA02" w14:textId="77777777" w:rsidR="00E83F28" w:rsidRDefault="00E83F28">
      <w:pPr>
        <w:pStyle w:val="ConsPlusNormal"/>
        <w:spacing w:before="280"/>
        <w:ind w:firstLine="540"/>
        <w:jc w:val="both"/>
      </w:pPr>
      <w:r>
        <w:t>- исправность вентиляции (при работе в помещении);</w:t>
      </w:r>
    </w:p>
    <w:p w14:paraId="43C0CA12" w14:textId="77777777" w:rsidR="00E83F28" w:rsidRDefault="00E83F28">
      <w:pPr>
        <w:pStyle w:val="ConsPlusNormal"/>
        <w:spacing w:before="280"/>
        <w:ind w:firstLine="540"/>
        <w:jc w:val="both"/>
      </w:pPr>
      <w:r>
        <w:t>- пути эвакуации людей при чрезвычайных ситуациях;</w:t>
      </w:r>
    </w:p>
    <w:p w14:paraId="5614E8FB" w14:textId="77777777" w:rsidR="00E83F28" w:rsidRDefault="00E83F28">
      <w:pPr>
        <w:pStyle w:val="ConsPlusNormal"/>
        <w:spacing w:before="280"/>
        <w:ind w:firstLine="540"/>
        <w:jc w:val="both"/>
      </w:pPr>
      <w:r>
        <w:t>- наличие средств пожаротушения.</w:t>
      </w:r>
    </w:p>
    <w:p w14:paraId="7B3ADA38" w14:textId="77777777" w:rsidR="00E83F28" w:rsidRDefault="00E83F28">
      <w:pPr>
        <w:pStyle w:val="ConsPlusNormal"/>
        <w:spacing w:before="280"/>
        <w:ind w:firstLine="540"/>
        <w:jc w:val="both"/>
      </w:pPr>
      <w:r>
        <w:t>2.2.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непосредственному или вышестоящему руководителю,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1BD28BE9" w14:textId="77777777" w:rsidR="00E83F28" w:rsidRDefault="00E83F28">
      <w:pPr>
        <w:pStyle w:val="ConsPlusNormal"/>
        <w:spacing w:before="280"/>
        <w:ind w:firstLine="540"/>
        <w:jc w:val="both"/>
      </w:pPr>
      <w:r>
        <w:t>2.3. Самостоятельное устранение нарушений требований безопасности труда, особенно связанное с ремонтом и наладкой оборудования, производится только при наличии соответствующей подготовки и допуска к таким работам, при условии соблюдения правил безопасности труда.</w:t>
      </w:r>
    </w:p>
    <w:p w14:paraId="774E1CF8" w14:textId="77777777" w:rsidR="00E83F28" w:rsidRDefault="00E83F28">
      <w:pPr>
        <w:pStyle w:val="ConsPlusNormal"/>
        <w:spacing w:before="280"/>
        <w:ind w:firstLine="540"/>
        <w:jc w:val="both"/>
      </w:pPr>
      <w:r>
        <w:t>2.4. Перед началом работы газосварщик обязан получить от производителя работ задание на производство работы, наряд-допуск на производство работ повышенной опасности, инструктаж на рабочем месте. Без оформления наряда-допуска допускается производить только одноименные типовые работы повышенной опасности, проводящиеся на постоянной основе и выполняемые в аналогичных условиях постоянным составом работников, по утвержденным для каждого вида работ повышенной опасности инструкциям по охране труда.</w:t>
      </w:r>
    </w:p>
    <w:p w14:paraId="0ABA4032" w14:textId="77777777" w:rsidR="00E83F28" w:rsidRDefault="00E83F28">
      <w:pPr>
        <w:pStyle w:val="ConsPlusNormal"/>
        <w:spacing w:before="280"/>
        <w:ind w:firstLine="540"/>
        <w:jc w:val="both"/>
      </w:pPr>
      <w:r>
        <w:t>2.5. После получения задания газосварщик обязан:</w:t>
      </w:r>
    </w:p>
    <w:p w14:paraId="263D796F" w14:textId="77777777" w:rsidR="00E83F28" w:rsidRDefault="00E83F28">
      <w:pPr>
        <w:pStyle w:val="ConsPlusNormal"/>
        <w:spacing w:before="280"/>
        <w:ind w:firstLine="540"/>
        <w:jc w:val="both"/>
      </w:pPr>
      <w:r>
        <w:t xml:space="preserve">- проверить: герметичность присоединения рукавов к горелке, резаку, редуктору, предохранительным устройствам; исправность аппаратуры, </w:t>
      </w:r>
      <w:r>
        <w:lastRenderedPageBreak/>
        <w:t>приборов контроля (манометров), наличие разрежения в канале для горючего газа инжекторной аппаратуры; состояние предохранительных устройств; правильность подводки кислорода и горючего газа к горелке, резаку или газорезательной машине; наличие воды в водяном затворе до уровня контрольного крана (пробки) и плотность всех соединений в затворе на пропуск газа, а также плотность присоединения шланга к затвору; наличие и исправность средств пожаротушения; исправность и срок поверки манометра на баллоне с газом;</w:t>
      </w:r>
    </w:p>
    <w:p w14:paraId="1F6864CD" w14:textId="77777777" w:rsidR="00E83F28" w:rsidRDefault="00E83F28">
      <w:pPr>
        <w:pStyle w:val="ConsPlusNormal"/>
        <w:spacing w:before="280"/>
        <w:ind w:firstLine="540"/>
        <w:jc w:val="both"/>
      </w:pPr>
      <w:r>
        <w:t>- проверить наличие и исправность инструментов (молоток, зубило или крейцмейсель для отбивки шлака, стальная щетка, шаблоны, клеймо);</w:t>
      </w:r>
    </w:p>
    <w:p w14:paraId="02EFDF46" w14:textId="77777777" w:rsidR="00E83F28" w:rsidRDefault="00E83F28">
      <w:pPr>
        <w:pStyle w:val="ConsPlusNormal"/>
        <w:spacing w:before="280"/>
        <w:ind w:firstLine="540"/>
        <w:jc w:val="both"/>
      </w:pPr>
      <w:r>
        <w:t>- проверить исправность и соответствие требованиям безопасности переносного светильника, а также наличие общего освещения на рабочем месте и на подходах к нему;</w:t>
      </w:r>
    </w:p>
    <w:p w14:paraId="475528E4" w14:textId="77777777" w:rsidR="00E83F28" w:rsidRDefault="00E83F28">
      <w:pPr>
        <w:pStyle w:val="ConsPlusNormal"/>
        <w:spacing w:before="280"/>
        <w:ind w:firstLine="540"/>
        <w:jc w:val="both"/>
      </w:pPr>
      <w:r>
        <w:t>- проверить состояние настилов, ограждений, бортовой доски на лесах, подмостях непосредственно на месте выполнения газосварочных работ;</w:t>
      </w:r>
    </w:p>
    <w:p w14:paraId="290E8FF8" w14:textId="77777777" w:rsidR="00E83F28" w:rsidRDefault="00E83F28">
      <w:pPr>
        <w:pStyle w:val="ConsPlusNormal"/>
        <w:spacing w:before="280"/>
        <w:ind w:firstLine="540"/>
        <w:jc w:val="both"/>
      </w:pPr>
      <w:r>
        <w:t>- осмотреть и при необходимости освободить проходы, убрать все легковоспламеняющиеся и горючие материалы в радиусе 5 м от места проведения газосварочных работ;</w:t>
      </w:r>
    </w:p>
    <w:p w14:paraId="2EB5DF1B" w14:textId="77777777" w:rsidR="00E83F28" w:rsidRDefault="00E83F28">
      <w:pPr>
        <w:pStyle w:val="ConsPlusNormal"/>
        <w:spacing w:before="280"/>
        <w:ind w:firstLine="540"/>
        <w:jc w:val="both"/>
      </w:pPr>
      <w:r>
        <w:t>- проверить наличие ширм и защитного настила;</w:t>
      </w:r>
    </w:p>
    <w:p w14:paraId="123CE9A0" w14:textId="77777777" w:rsidR="00E83F28" w:rsidRDefault="00E83F28">
      <w:pPr>
        <w:pStyle w:val="ConsPlusNormal"/>
        <w:spacing w:before="280"/>
        <w:ind w:firstLine="540"/>
        <w:jc w:val="both"/>
      </w:pPr>
      <w:r>
        <w:t>- проверить зачистку свариваемых деталей от краски, масла и т.п. для предотвращения загрязнения воздуха испарениями и газами;</w:t>
      </w:r>
    </w:p>
    <w:p w14:paraId="45DB584C" w14:textId="77777777" w:rsidR="00E83F28" w:rsidRDefault="00E83F28">
      <w:pPr>
        <w:pStyle w:val="ConsPlusNormal"/>
        <w:spacing w:before="280"/>
        <w:ind w:firstLine="540"/>
        <w:jc w:val="both"/>
      </w:pPr>
      <w:r>
        <w:t>- опробовать работу местной вентиляции при проведении газосварочных работ в условиях, требующих ее применения (баки и т.п.);</w:t>
      </w:r>
    </w:p>
    <w:p w14:paraId="0AD725CB" w14:textId="77777777" w:rsidR="00E83F28" w:rsidRDefault="00E83F28">
      <w:pPr>
        <w:pStyle w:val="ConsPlusNormal"/>
        <w:spacing w:before="280"/>
        <w:ind w:firstLine="540"/>
        <w:jc w:val="both"/>
      </w:pPr>
      <w:r>
        <w:t>- при работе внутри резервуаров и подземных сооружений надеть спасательный пояс, к которому должна быть прикреплена спасательная веревка, второй конец которой должен находиться у наблюдающего.</w:t>
      </w:r>
    </w:p>
    <w:p w14:paraId="7AD1897A" w14:textId="77777777" w:rsidR="00E83F28" w:rsidRDefault="00E83F28">
      <w:pPr>
        <w:pStyle w:val="ConsPlusNormal"/>
        <w:jc w:val="both"/>
      </w:pPr>
    </w:p>
    <w:p w14:paraId="5393F804" w14:textId="77777777" w:rsidR="00E83F28" w:rsidRDefault="00E83F28">
      <w:pPr>
        <w:pStyle w:val="ConsPlusNormal"/>
        <w:jc w:val="center"/>
        <w:outlineLvl w:val="2"/>
      </w:pPr>
      <w:r>
        <w:t>III. Требования охраны труда во время работы</w:t>
      </w:r>
    </w:p>
    <w:p w14:paraId="6E9EA477" w14:textId="77777777" w:rsidR="00E83F28" w:rsidRDefault="00E83F28">
      <w:pPr>
        <w:pStyle w:val="ConsPlusNormal"/>
        <w:jc w:val="both"/>
      </w:pPr>
    </w:p>
    <w:p w14:paraId="57186277" w14:textId="77777777" w:rsidR="00E83F28" w:rsidRDefault="00E83F28">
      <w:pPr>
        <w:pStyle w:val="ConsPlusNormal"/>
        <w:ind w:firstLine="540"/>
        <w:jc w:val="both"/>
      </w:pPr>
      <w:r>
        <w:t>3.1. Общие положения.</w:t>
      </w:r>
    </w:p>
    <w:p w14:paraId="5D86452C" w14:textId="77777777" w:rsidR="00E83F28" w:rsidRDefault="00E83F28">
      <w:pPr>
        <w:pStyle w:val="ConsPlusNormal"/>
        <w:spacing w:before="280"/>
        <w:ind w:firstLine="540"/>
        <w:jc w:val="both"/>
      </w:pPr>
      <w:r>
        <w:t>3.1.1. Газосварщик во время работы должен:</w:t>
      </w:r>
    </w:p>
    <w:p w14:paraId="03188FF1" w14:textId="77777777" w:rsidR="00E83F28" w:rsidRDefault="00E83F28">
      <w:pPr>
        <w:pStyle w:val="ConsPlusNormal"/>
        <w:spacing w:before="280"/>
        <w:ind w:firstLine="540"/>
        <w:jc w:val="both"/>
      </w:pPr>
      <w:r>
        <w:t>- содержать рабочее место в порядке и чистоте;</w:t>
      </w:r>
    </w:p>
    <w:p w14:paraId="6056B3B1" w14:textId="77777777" w:rsidR="00E83F28" w:rsidRDefault="00E83F28">
      <w:pPr>
        <w:pStyle w:val="ConsPlusNormal"/>
        <w:spacing w:before="280"/>
        <w:ind w:firstLine="540"/>
        <w:jc w:val="both"/>
      </w:pPr>
      <w:r>
        <w:t>- следить за исправностью оборудования, приспособлений, инструментов, блокировочных, включающих и выключающих устройств, сигнализации, электропроводки, заземления и т.д.;</w:t>
      </w:r>
    </w:p>
    <w:p w14:paraId="79386E68" w14:textId="77777777" w:rsidR="00E83F28" w:rsidRDefault="00E83F28">
      <w:pPr>
        <w:pStyle w:val="ConsPlusNormal"/>
        <w:spacing w:before="280"/>
        <w:ind w:firstLine="540"/>
        <w:jc w:val="both"/>
      </w:pPr>
      <w:r>
        <w:lastRenderedPageBreak/>
        <w:t>- соблюдать требования инструкций по эксплуатации оборудования;</w:t>
      </w:r>
    </w:p>
    <w:p w14:paraId="04F08C36"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B3FB3FC" w14:textId="77777777" w:rsidR="00E83F28" w:rsidRDefault="00E83F28">
      <w:pPr>
        <w:pStyle w:val="ConsPlusNormal"/>
        <w:spacing w:before="280"/>
        <w:ind w:firstLine="540"/>
        <w:jc w:val="both"/>
      </w:pPr>
      <w:r>
        <w:t>- выполнять работу в рабочей одежде;</w:t>
      </w:r>
    </w:p>
    <w:p w14:paraId="75E87F25" w14:textId="77777777" w:rsidR="00E83F28" w:rsidRDefault="00E83F28">
      <w:pPr>
        <w:pStyle w:val="ConsPlusNormal"/>
        <w:spacing w:before="280"/>
        <w:ind w:firstLine="540"/>
        <w:jc w:val="both"/>
      </w:pPr>
      <w:r>
        <w:t>- правильно использовать СИЗ;</w:t>
      </w:r>
    </w:p>
    <w:p w14:paraId="73629BE9" w14:textId="77777777" w:rsidR="00E83F28" w:rsidRDefault="00E83F28">
      <w:pPr>
        <w:pStyle w:val="ConsPlusNormal"/>
        <w:spacing w:before="280"/>
        <w:ind w:firstLine="540"/>
        <w:jc w:val="both"/>
      </w:pPr>
      <w:r>
        <w:t>- быть внимательным, не отвлекаться на посторонние дела и разговоры, не отвлекать других от работы, выполнять только порученную работу.</w:t>
      </w:r>
    </w:p>
    <w:p w14:paraId="29042205" w14:textId="77777777" w:rsidR="00E83F28" w:rsidRDefault="00E83F28">
      <w:pPr>
        <w:pStyle w:val="ConsPlusNormal"/>
        <w:spacing w:before="280"/>
        <w:ind w:firstLine="540"/>
        <w:jc w:val="both"/>
      </w:pPr>
      <w:r>
        <w:t>3.1.2. Проведение газосварочных работ повышенной опасности без наряда-допуска на производство работ повышенной опасности запрещено.</w:t>
      </w:r>
    </w:p>
    <w:p w14:paraId="1E99F4B5" w14:textId="77777777" w:rsidR="00E83F28" w:rsidRDefault="00E83F28">
      <w:pPr>
        <w:pStyle w:val="ConsPlusNormal"/>
        <w:spacing w:before="280"/>
        <w:ind w:firstLine="540"/>
        <w:jc w:val="both"/>
      </w:pPr>
      <w:r>
        <w:t>3.1.3. Проведение газосварочных работ с приставных лестниц и стремянок допускается при условии использования сварщиком пятиточечной страховочной привязи и страховочного фала, закрепленного к страховочному тросу или анкерному болту, выше уровня головы сварщика, а также при наличии страхующего работника, который поддерживает лестницу, стремянку снизу.</w:t>
      </w:r>
    </w:p>
    <w:p w14:paraId="134D83E5" w14:textId="77777777" w:rsidR="00E83F28" w:rsidRDefault="00E83F28">
      <w:pPr>
        <w:pStyle w:val="ConsPlusNormal"/>
        <w:spacing w:before="280"/>
        <w:ind w:firstLine="540"/>
        <w:jc w:val="both"/>
      </w:pPr>
      <w:r>
        <w:t>3.1.4. При выполнении газосварочных работ на высоте газосварщик использует сумки для инструмента.</w:t>
      </w:r>
    </w:p>
    <w:p w14:paraId="1FC9AE40" w14:textId="77777777" w:rsidR="00E83F28" w:rsidRDefault="00E83F28">
      <w:pPr>
        <w:pStyle w:val="ConsPlusNormal"/>
        <w:spacing w:before="280"/>
        <w:ind w:firstLine="540"/>
        <w:jc w:val="both"/>
      </w:pPr>
      <w:r>
        <w:t>3.1.5. Газосварочные работы на высоте проводятся после оформления наряда-допуска и выполнения всех предусмотренных нарядом-допуском мероприятий.</w:t>
      </w:r>
    </w:p>
    <w:p w14:paraId="172EA0B9" w14:textId="77777777" w:rsidR="00E83F28" w:rsidRDefault="00E83F28">
      <w:pPr>
        <w:pStyle w:val="ConsPlusNormal"/>
        <w:spacing w:before="280"/>
        <w:ind w:firstLine="540"/>
        <w:jc w:val="both"/>
      </w:pPr>
      <w:r>
        <w:t>3.1.6. Газосварочные работы на открытом воздухе прекращаются во время осадков и при сильном ветре.</w:t>
      </w:r>
    </w:p>
    <w:p w14:paraId="72D89A04" w14:textId="77777777" w:rsidR="00E83F28" w:rsidRDefault="00E83F28">
      <w:pPr>
        <w:pStyle w:val="ConsPlusNormal"/>
        <w:spacing w:before="280"/>
        <w:ind w:firstLine="540"/>
        <w:jc w:val="both"/>
      </w:pPr>
      <w:r>
        <w:t>3.1.7. При спуске в закрытые емкости через люки следует убедиться, что крышки люков закреплены в открытом положении.</w:t>
      </w:r>
    </w:p>
    <w:p w14:paraId="7A999039" w14:textId="77777777" w:rsidR="00E83F28" w:rsidRDefault="00E83F28">
      <w:pPr>
        <w:pStyle w:val="ConsPlusNormal"/>
        <w:spacing w:before="280"/>
        <w:ind w:firstLine="540"/>
        <w:jc w:val="both"/>
      </w:pPr>
      <w:r>
        <w:t>3.1.8. Запрещается:</w:t>
      </w:r>
    </w:p>
    <w:p w14:paraId="703ED5D0" w14:textId="77777777" w:rsidR="00E83F28" w:rsidRDefault="00E83F28">
      <w:pPr>
        <w:pStyle w:val="ConsPlusNormal"/>
        <w:spacing w:before="280"/>
        <w:ind w:firstLine="540"/>
        <w:jc w:val="both"/>
      </w:pPr>
      <w:r>
        <w:t>- работать у неогражденных или незакрытых люков, проемов, колодцев;</w:t>
      </w:r>
    </w:p>
    <w:p w14:paraId="359D7730" w14:textId="77777777" w:rsidR="00E83F28" w:rsidRDefault="00E83F28">
      <w:pPr>
        <w:pStyle w:val="ConsPlusNormal"/>
        <w:spacing w:before="280"/>
        <w:ind w:firstLine="540"/>
        <w:jc w:val="both"/>
      </w:pPr>
      <w:r>
        <w:t>- без разрешения производителя работ снимать ограждения и крышки люков, проемов, колодцев, даже если они мешают работе. Если ограждения или крышки были сняты во время работы, то по окончании работы их необходимо поставить на место.</w:t>
      </w:r>
    </w:p>
    <w:p w14:paraId="74F23231" w14:textId="77777777" w:rsidR="00E83F28" w:rsidRDefault="00E83F28">
      <w:pPr>
        <w:pStyle w:val="ConsPlusNormal"/>
        <w:spacing w:before="280"/>
        <w:ind w:firstLine="540"/>
        <w:jc w:val="both"/>
      </w:pPr>
      <w:r>
        <w:t>3.2. Требования охраны труда при выполнении работ по газовой сварке и газовой резке.</w:t>
      </w:r>
    </w:p>
    <w:p w14:paraId="0A7C8621" w14:textId="77777777" w:rsidR="00E83F28" w:rsidRDefault="00E83F28">
      <w:pPr>
        <w:pStyle w:val="ConsPlusNormal"/>
        <w:spacing w:before="280"/>
        <w:ind w:firstLine="540"/>
        <w:jc w:val="both"/>
      </w:pPr>
      <w:r>
        <w:lastRenderedPageBreak/>
        <w:t>3.2.1. Работы по газовой сварке и газовой резке (газопламенные работы), а также любые работы с применением открытого огня от других источников допускается проводить на расстоянии (по горизонтали) не менее:</w:t>
      </w:r>
    </w:p>
    <w:p w14:paraId="66324B12" w14:textId="77777777" w:rsidR="00E83F28" w:rsidRDefault="00E83F28">
      <w:pPr>
        <w:pStyle w:val="ConsPlusNormal"/>
        <w:spacing w:before="280"/>
        <w:ind w:firstLine="540"/>
        <w:jc w:val="both"/>
      </w:pPr>
      <w:r>
        <w:t>1) от отдельных баллонов с кислородом и горючими газами - 5 м;</w:t>
      </w:r>
    </w:p>
    <w:p w14:paraId="3276DC63" w14:textId="77777777" w:rsidR="00E83F28" w:rsidRDefault="00E83F28">
      <w:pPr>
        <w:pStyle w:val="ConsPlusNormal"/>
        <w:spacing w:before="280"/>
        <w:ind w:firstLine="540"/>
        <w:jc w:val="both"/>
      </w:pPr>
      <w:r>
        <w:t>2) от групп баллонов (более 2), предназначенных для проведения газопламенных работ - 10 м;</w:t>
      </w:r>
    </w:p>
    <w:p w14:paraId="14F19C8E" w14:textId="77777777" w:rsidR="00E83F28" w:rsidRDefault="00E83F28">
      <w:pPr>
        <w:pStyle w:val="ConsPlusNormal"/>
        <w:spacing w:before="280"/>
        <w:ind w:firstLine="540"/>
        <w:jc w:val="both"/>
      </w:pPr>
      <w:r>
        <w:t>3) от газопроводов горючих газов, а также газоразборных постов, размещенных в металлических шкафах:</w:t>
      </w:r>
    </w:p>
    <w:p w14:paraId="140FBE38" w14:textId="77777777" w:rsidR="00E83F28" w:rsidRDefault="00E83F28">
      <w:pPr>
        <w:pStyle w:val="ConsPlusNormal"/>
        <w:spacing w:before="280"/>
        <w:ind w:firstLine="540"/>
        <w:jc w:val="both"/>
      </w:pPr>
      <w:r>
        <w:t>при ручных работах - 3 м;</w:t>
      </w:r>
    </w:p>
    <w:p w14:paraId="3B011A86" w14:textId="77777777" w:rsidR="00E83F28" w:rsidRDefault="00E83F28">
      <w:pPr>
        <w:pStyle w:val="ConsPlusNormal"/>
        <w:spacing w:before="280"/>
        <w:ind w:firstLine="540"/>
        <w:jc w:val="both"/>
      </w:pPr>
      <w:r>
        <w:t>при механизированных работах - 1,5 м.</w:t>
      </w:r>
    </w:p>
    <w:p w14:paraId="346358A7" w14:textId="77777777" w:rsidR="00E83F28" w:rsidRDefault="00E83F28">
      <w:pPr>
        <w:pStyle w:val="ConsPlusNormal"/>
        <w:spacing w:before="280"/>
        <w:ind w:firstLine="540"/>
        <w:jc w:val="both"/>
      </w:pPr>
      <w:r>
        <w:t>В случае направления пламени и искр в сторону источников питания кислородом и ацетиленом устанавливаются защитные экраны из несгораемого материала.</w:t>
      </w:r>
    </w:p>
    <w:p w14:paraId="624CCD91" w14:textId="77777777" w:rsidR="00E83F28" w:rsidRDefault="00E83F28">
      <w:pPr>
        <w:pStyle w:val="ConsPlusNormal"/>
        <w:spacing w:before="280"/>
        <w:ind w:firstLine="540"/>
        <w:jc w:val="both"/>
      </w:pPr>
      <w:r>
        <w:t>3.2.2. В водяном затворе ацетиленового генератора уровень воды должен постоянно поддерживаться на высоте контрольного краника (пробки). Проверка уровня воды производится газосварщиком не реже трех раз в смену при выключенной подаче газа в затвор. При температуре наружного воздуха ниже 0 град. Цельсия вода заменяется незамерзающей жидкостью.</w:t>
      </w:r>
    </w:p>
    <w:p w14:paraId="377717C8" w14:textId="77777777" w:rsidR="00E83F28" w:rsidRDefault="00E83F28">
      <w:pPr>
        <w:pStyle w:val="ConsPlusNormal"/>
        <w:spacing w:before="280"/>
        <w:ind w:firstLine="540"/>
        <w:jc w:val="both"/>
      </w:pPr>
      <w:r>
        <w:t>Ацетиленовые генераторы могут комплектоваться сухими предохранительными затворами, эксплуатация которых допускается при температуре наружного воздуха выше 0 град. Цельсия.</w:t>
      </w:r>
    </w:p>
    <w:p w14:paraId="6ED820E8" w14:textId="77777777" w:rsidR="00E83F28" w:rsidRDefault="00E83F28">
      <w:pPr>
        <w:pStyle w:val="ConsPlusNormal"/>
        <w:spacing w:before="280"/>
        <w:ind w:firstLine="540"/>
        <w:jc w:val="both"/>
      </w:pPr>
      <w:r>
        <w:t>3.2.3. Запрещается устанавливать жидкостные затворы открытого типа на газопроводах для природного газа или пропан-бутана.</w:t>
      </w:r>
    </w:p>
    <w:p w14:paraId="74734888" w14:textId="77777777" w:rsidR="00E83F28" w:rsidRDefault="00E83F28">
      <w:pPr>
        <w:pStyle w:val="ConsPlusNormal"/>
        <w:spacing w:before="280"/>
        <w:ind w:firstLine="540"/>
        <w:jc w:val="both"/>
      </w:pPr>
      <w:r>
        <w:t>3.2.4. Пользование ацетиленом от трубопровода при проведении газопламенных работ разрешается только через постовой затвор. К одному постовому затвору присоединяется только один пост. При ручных газопламенных работах к затвору может быть присоединена только одна горелка или один резак.</w:t>
      </w:r>
    </w:p>
    <w:p w14:paraId="05B28B1C" w14:textId="77777777" w:rsidR="00E83F28" w:rsidRDefault="00E83F28">
      <w:pPr>
        <w:pStyle w:val="ConsPlusNormal"/>
        <w:spacing w:before="280"/>
        <w:ind w:firstLine="540"/>
        <w:jc w:val="both"/>
      </w:pPr>
      <w:r>
        <w:t>3.2.5. Подача воздуха в резак тепловой машины от цеховой магистрали с давлением более 0,5 МПа производится через редуктор.</w:t>
      </w:r>
    </w:p>
    <w:p w14:paraId="2D8F74D5" w14:textId="77777777" w:rsidR="00E83F28" w:rsidRDefault="00E83F28">
      <w:pPr>
        <w:pStyle w:val="ConsPlusNormal"/>
        <w:spacing w:before="280"/>
        <w:ind w:firstLine="540"/>
        <w:jc w:val="both"/>
      </w:pPr>
      <w:r>
        <w:t>3.2.6. При питании постов для выполнения газопламенных работ от баллонов с газами баллоны устанавливаются в вертикальное положение в специальные стойки и прочно прикрепляются к ним хомутами или цепями.</w:t>
      </w:r>
    </w:p>
    <w:p w14:paraId="7381EA0A" w14:textId="77777777" w:rsidR="00E83F28" w:rsidRDefault="00E83F28">
      <w:pPr>
        <w:pStyle w:val="ConsPlusNormal"/>
        <w:spacing w:before="280"/>
        <w:ind w:firstLine="540"/>
        <w:jc w:val="both"/>
      </w:pPr>
      <w:r>
        <w:lastRenderedPageBreak/>
        <w:t>3.2.7. Стойки оборудуются навесами, предохраняющими баллоны от попадания на них масла.</w:t>
      </w:r>
    </w:p>
    <w:p w14:paraId="59FC7997" w14:textId="77777777" w:rsidR="00E83F28" w:rsidRDefault="00E83F28">
      <w:pPr>
        <w:pStyle w:val="ConsPlusNormal"/>
        <w:spacing w:before="280"/>
        <w:ind w:firstLine="540"/>
        <w:jc w:val="both"/>
      </w:pPr>
      <w:r>
        <w:t>3.2.8. При питании постов для выполнения газопламенных работ от единичных баллонов с газами между баллонными редукторами и инструментом (горелками и резаками) устанавливаются предохранительные устройства, в том числе пламегасящие. При этом баллоны устанавливаются в вертикальное положение и закрепляются.</w:t>
      </w:r>
    </w:p>
    <w:p w14:paraId="45D18EB7" w14:textId="77777777" w:rsidR="00E83F28" w:rsidRDefault="00E83F28">
      <w:pPr>
        <w:pStyle w:val="ConsPlusNormal"/>
        <w:spacing w:before="280"/>
        <w:ind w:firstLine="540"/>
        <w:jc w:val="both"/>
      </w:pPr>
      <w:r>
        <w:t>3.2.9. При производстве ремонтных или монтажных работ баллоны со сжатым кислородом допускается укладывать на землю (пол, площадку) с соблюдением следующих требований:</w:t>
      </w:r>
    </w:p>
    <w:p w14:paraId="135CDBCC" w14:textId="77777777" w:rsidR="00E83F28" w:rsidRDefault="00E83F28">
      <w:pPr>
        <w:pStyle w:val="ConsPlusNormal"/>
        <w:spacing w:before="280"/>
        <w:ind w:firstLine="540"/>
        <w:jc w:val="both"/>
      </w:pPr>
      <w:r>
        <w:t>- вентили баллонов располагаются выше башмаков баллонов, не допускается перекатывание баллонов;</w:t>
      </w:r>
    </w:p>
    <w:p w14:paraId="6C68E85D" w14:textId="77777777" w:rsidR="00E83F28" w:rsidRDefault="00E83F28">
      <w:pPr>
        <w:pStyle w:val="ConsPlusNormal"/>
        <w:spacing w:before="280"/>
        <w:ind w:firstLine="540"/>
        <w:jc w:val="both"/>
      </w:pPr>
      <w:r>
        <w:t>- верхние части баллонов размещаются на прокладках с вырезом, выполненных из дерева или иного материала, исключающего искрообразование. Не допускается эксплуатация в горизонтальном положении баллонов со сжиженными и растворенными под давлением газами (пропан-бутан, ацетилен);</w:t>
      </w:r>
    </w:p>
    <w:p w14:paraId="0FA72E06" w14:textId="77777777" w:rsidR="00E83F28" w:rsidRDefault="00E83F28">
      <w:pPr>
        <w:pStyle w:val="ConsPlusNormal"/>
        <w:spacing w:before="280"/>
        <w:ind w:firstLine="540"/>
        <w:jc w:val="both"/>
      </w:pPr>
      <w:r>
        <w:t>- вентили и редукторы, находящиеся на баллоне, необходимо защитить от загрязнений и механических воздействий.</w:t>
      </w:r>
    </w:p>
    <w:p w14:paraId="1B9D67EF" w14:textId="77777777" w:rsidR="00E83F28" w:rsidRDefault="00E83F28">
      <w:pPr>
        <w:pStyle w:val="ConsPlusNormal"/>
        <w:spacing w:before="280"/>
        <w:ind w:firstLine="540"/>
        <w:jc w:val="both"/>
      </w:pPr>
      <w:r>
        <w:t>3.2.10. На участке проведения газопламенных работ с числом постов до 10 должно быть не более одного запасного наполненного баллона на каждом посту и не более десяти кислородных и пяти ацетиленовых запасных баллонов на участке в целом. При потребности участка с числом постов до 10 в большем количестве газа организуется рамповое питание или промежуточный склад хранения баллонов вне помещения цеха (участка).</w:t>
      </w:r>
    </w:p>
    <w:p w14:paraId="00A907CE" w14:textId="77777777" w:rsidR="00E83F28" w:rsidRDefault="00E83F28">
      <w:pPr>
        <w:pStyle w:val="ConsPlusNormal"/>
        <w:spacing w:before="280"/>
        <w:ind w:firstLine="540"/>
        <w:jc w:val="both"/>
      </w:pPr>
      <w:r>
        <w:t>3.2.11. Кислородные рампы для питания одного поста для выполнения газопламенных работ с числом баллонов до 6 разрешается устанавливать внутри цеха (участка). Не допускается установка баллонов с газами в местах прохода людей, перемещения грузов и проезда транспортных средств.</w:t>
      </w:r>
    </w:p>
    <w:p w14:paraId="6F9D245A" w14:textId="77777777" w:rsidR="00E83F28" w:rsidRDefault="00E83F28">
      <w:pPr>
        <w:pStyle w:val="ConsPlusNormal"/>
        <w:spacing w:before="280"/>
        <w:ind w:firstLine="540"/>
        <w:jc w:val="both"/>
      </w:pPr>
      <w:r>
        <w:t>3.2.12. При эксплуатации баллонов с газами не допускается расходовать находящийся в них газ полностью. Для конкретного типа газа с учетом его свойств остаточное давление в баллоне устанавливается технической документацией организации - изготовителя баллонов и должно быть не менее 0,05 МПа (0,5 кгс/см</w:t>
      </w:r>
      <w:r>
        <w:rPr>
          <w:vertAlign w:val="superscript"/>
        </w:rPr>
        <w:t>2</w:t>
      </w:r>
      <w:r>
        <w:t>), если иное не предусмотрено техническими условиями на газ.</w:t>
      </w:r>
    </w:p>
    <w:p w14:paraId="7A888B93" w14:textId="77777777" w:rsidR="00E83F28" w:rsidRDefault="00E83F28">
      <w:pPr>
        <w:pStyle w:val="ConsPlusNormal"/>
        <w:spacing w:before="280"/>
        <w:ind w:firstLine="540"/>
        <w:jc w:val="both"/>
      </w:pPr>
      <w:r>
        <w:t>3.2.13. Запрещается использовать газовые баллоны с неисправными вентилями и с вентилями, пропускающими газ.</w:t>
      </w:r>
    </w:p>
    <w:p w14:paraId="635F8DF2" w14:textId="77777777" w:rsidR="00E83F28" w:rsidRDefault="00E83F28">
      <w:pPr>
        <w:pStyle w:val="ConsPlusNormal"/>
        <w:spacing w:before="280"/>
        <w:ind w:firstLine="540"/>
        <w:jc w:val="both"/>
      </w:pPr>
      <w:r>
        <w:lastRenderedPageBreak/>
        <w:t>3.2.14. Присоединение редуктора к газовому баллону производится специальным ключом в искробезопасном исполнении, постоянно находящимся у газосварщика. Запрещается подтягивать накидную гайку редуктора при открытом вентиле баллона.</w:t>
      </w:r>
    </w:p>
    <w:p w14:paraId="63D56D61" w14:textId="77777777" w:rsidR="00E83F28" w:rsidRDefault="00E83F28">
      <w:pPr>
        <w:pStyle w:val="ConsPlusNormal"/>
        <w:spacing w:before="280"/>
        <w:ind w:firstLine="540"/>
        <w:jc w:val="both"/>
      </w:pPr>
      <w:r>
        <w:t>3.2.15. Для открывания вентиля ацетиленового баллона и для управления редуктором у газосварщика должен быть специальный торцевой ключ в искробезопасном исполнении. Во время работы этот ключ должен находиться на шпинделе вентиля баллона. Запрещается применение обычных гаечных ключей для открывания вентиля ацетиленового баллона и для управления редуктором.</w:t>
      </w:r>
    </w:p>
    <w:p w14:paraId="0DD214BB" w14:textId="77777777" w:rsidR="00E83F28" w:rsidRDefault="00E83F28">
      <w:pPr>
        <w:pStyle w:val="ConsPlusNormal"/>
        <w:spacing w:before="280"/>
        <w:ind w:firstLine="540"/>
        <w:jc w:val="both"/>
      </w:pPr>
      <w:r>
        <w:t>3.2.16. В случае обнаружения пропуска газа через сальник ацетиленового вентиля после присоединения редуктора подтягивание сальников производится при закрытом вентиле баллона.</w:t>
      </w:r>
    </w:p>
    <w:p w14:paraId="4F721263" w14:textId="77777777" w:rsidR="00E83F28" w:rsidRDefault="00E83F28">
      <w:pPr>
        <w:pStyle w:val="ConsPlusNormal"/>
        <w:spacing w:before="280"/>
        <w:ind w:firstLine="540"/>
        <w:jc w:val="both"/>
      </w:pPr>
      <w:r>
        <w:t>3.2.17. При проведении газопламенных работ клапан вентиля ацетиленового баллона открывается не более чем на 1 оборот для обеспечения быстрого перекрытия вентиля при возникновении воспламенения или обратного удара газа.</w:t>
      </w:r>
    </w:p>
    <w:p w14:paraId="6638529A" w14:textId="77777777" w:rsidR="00E83F28" w:rsidRDefault="00E83F28">
      <w:pPr>
        <w:pStyle w:val="ConsPlusNormal"/>
        <w:spacing w:before="280"/>
        <w:ind w:firstLine="540"/>
        <w:jc w:val="both"/>
      </w:pPr>
      <w:r>
        <w:t>3.2.18. При эксплуатации шлангов необходимо соблюдать следующие требования:</w:t>
      </w:r>
    </w:p>
    <w:p w14:paraId="19C5DAB4" w14:textId="77777777" w:rsidR="00E83F28" w:rsidRDefault="00E83F28">
      <w:pPr>
        <w:pStyle w:val="ConsPlusNormal"/>
        <w:spacing w:before="280"/>
        <w:ind w:firstLine="540"/>
        <w:jc w:val="both"/>
      </w:pPr>
      <w:r>
        <w:t>- шланги применяются в соответствии с их назначением: запрещается использование кислородных шлангов для подачи ацетилена, а ацетиленовых - для подачи кислорода;</w:t>
      </w:r>
    </w:p>
    <w:p w14:paraId="5663EF6D" w14:textId="77777777" w:rsidR="00E83F28" w:rsidRDefault="00E83F28">
      <w:pPr>
        <w:pStyle w:val="ConsPlusNormal"/>
        <w:spacing w:before="280"/>
        <w:ind w:firstLine="540"/>
        <w:jc w:val="both"/>
      </w:pPr>
      <w:r>
        <w:t>- при укладке шлангов не допускается их сплющивание, скручивание, перегибание и передавливание какими-либо предметами;</w:t>
      </w:r>
    </w:p>
    <w:p w14:paraId="52E4FFBD" w14:textId="77777777" w:rsidR="00E83F28" w:rsidRDefault="00E83F28">
      <w:pPr>
        <w:pStyle w:val="ConsPlusNormal"/>
        <w:spacing w:before="280"/>
        <w:ind w:firstLine="540"/>
        <w:jc w:val="both"/>
      </w:pPr>
      <w:r>
        <w:t>- при необходимости ремонта шланга его поврежденные участки вырезаются, а отдельные куски соединяются специальными ниппелями (кислородные рукава соединяют латунными ниппелями, ацетиленовые рукава - стальными). Минимальная длина участка стыкуемого шланга должна быть не менее 3 м; количество стыков на шланге не должно быть более двух;</w:t>
      </w:r>
    </w:p>
    <w:p w14:paraId="3633D904" w14:textId="77777777" w:rsidR="00E83F28" w:rsidRDefault="00E83F28">
      <w:pPr>
        <w:pStyle w:val="ConsPlusNormal"/>
        <w:spacing w:before="280"/>
        <w:ind w:firstLine="540"/>
        <w:jc w:val="both"/>
      </w:pPr>
      <w:r>
        <w:t>- места присоединения шлангов тщательно проверяются на плотность перед началом работы и контролируются во время проведения газопламенных работ;</w:t>
      </w:r>
    </w:p>
    <w:p w14:paraId="7E1942BE" w14:textId="77777777" w:rsidR="00E83F28" w:rsidRDefault="00E83F28">
      <w:pPr>
        <w:pStyle w:val="ConsPlusNormal"/>
        <w:spacing w:before="280"/>
        <w:ind w:firstLine="540"/>
        <w:jc w:val="both"/>
      </w:pPr>
      <w:r>
        <w:t>- закрепление шлангов на присоединительных ниппелях инструмента и аппаратуры (горелок, резаков, редукторов) должно быть надежным: для этой цели применяются специальные хомуты;</w:t>
      </w:r>
    </w:p>
    <w:p w14:paraId="2A22807D" w14:textId="77777777" w:rsidR="00E83F28" w:rsidRDefault="00E83F28">
      <w:pPr>
        <w:pStyle w:val="ConsPlusNormal"/>
        <w:spacing w:before="280"/>
        <w:ind w:firstLine="540"/>
        <w:jc w:val="both"/>
      </w:pPr>
      <w:r>
        <w:t xml:space="preserve">- не допускается попадание на шланги искр, а также воздействие огня и </w:t>
      </w:r>
      <w:r>
        <w:lastRenderedPageBreak/>
        <w:t>высоких температур;</w:t>
      </w:r>
    </w:p>
    <w:p w14:paraId="08A812DB" w14:textId="77777777" w:rsidR="00E83F28" w:rsidRDefault="00E83F28">
      <w:pPr>
        <w:pStyle w:val="ConsPlusNormal"/>
        <w:spacing w:before="280"/>
        <w:ind w:firstLine="540"/>
        <w:jc w:val="both"/>
      </w:pPr>
      <w:r>
        <w:t>- не реже одного раза в месяц шланги подвергаются осмотру и испытанию в порядке, установленном локальным нормативным актом работодателя.</w:t>
      </w:r>
    </w:p>
    <w:p w14:paraId="32E80E10" w14:textId="77777777" w:rsidR="00E83F28" w:rsidRDefault="00E83F28">
      <w:pPr>
        <w:pStyle w:val="ConsPlusNormal"/>
        <w:spacing w:before="280"/>
        <w:ind w:firstLine="540"/>
        <w:jc w:val="both"/>
      </w:pPr>
      <w:r>
        <w:t>3.2.19. Металл, поступающий на газопламенную обработку, очищается от краски (особенно на свинцовой основе), масла, окалины, грязи для предотвращения разбрызгивания металла и загрязнения воздуха испарениями и газами.</w:t>
      </w:r>
    </w:p>
    <w:p w14:paraId="0B703FA0" w14:textId="77777777" w:rsidR="00E83F28" w:rsidRDefault="00E83F28">
      <w:pPr>
        <w:pStyle w:val="ConsPlusNormal"/>
        <w:spacing w:before="280"/>
        <w:ind w:firstLine="540"/>
        <w:jc w:val="both"/>
      </w:pPr>
      <w:r>
        <w:t>3.2.20. При газопламенной обработке окрашенного, загрунтованного металла он очищается по линии реза или шва. Ширина очищаемой от краски полосы должна быть не менее 100 мм (по 50 мм на каждую сторону). Применение для этой цели газового пламени запрещается.</w:t>
      </w:r>
    </w:p>
    <w:p w14:paraId="6C459F5C" w14:textId="77777777" w:rsidR="00E83F28" w:rsidRDefault="00E83F28">
      <w:pPr>
        <w:pStyle w:val="ConsPlusNormal"/>
        <w:spacing w:before="280"/>
        <w:ind w:firstLine="540"/>
        <w:jc w:val="both"/>
      </w:pPr>
      <w:r>
        <w:t>3.2.21. При зажигании ручной горелки или резака сначала приоткрывается вентиль кислорода (на 1/4 или 1/2 оборота), затем открывается вентиль ацетилена и после кратковременной продувки шланга зажигается смесь газов.</w:t>
      </w:r>
    </w:p>
    <w:p w14:paraId="45FF7C24" w14:textId="77777777" w:rsidR="00E83F28" w:rsidRDefault="00E83F28">
      <w:pPr>
        <w:pStyle w:val="ConsPlusNormal"/>
        <w:spacing w:before="280"/>
        <w:ind w:firstLine="540"/>
        <w:jc w:val="both"/>
      </w:pPr>
      <w:r>
        <w:t>3.2.22. При перегреве горелки или резака работа приостанавливается, а горелка или резак после закрытия вентиля охлаждается до полного остывания. Для охлаждения горелки или резака на рабочем месте должен находиться сосуд с чистой холодной водой.</w:t>
      </w:r>
    </w:p>
    <w:p w14:paraId="754A4452" w14:textId="77777777" w:rsidR="00E83F28" w:rsidRDefault="00E83F28">
      <w:pPr>
        <w:pStyle w:val="ConsPlusNormal"/>
        <w:spacing w:before="280"/>
        <w:ind w:firstLine="540"/>
        <w:jc w:val="both"/>
      </w:pPr>
      <w:r>
        <w:t>3.2.23. Приступать к зачистке сварочных швов после выполнения газопламенных работ разрешается только после проветривания рабочей зоны с применением принудительной вентиляции, а в случае отсутствия принудительной вентиляции - не ранее чем через 15 - 20 минут.</w:t>
      </w:r>
    </w:p>
    <w:p w14:paraId="3D2BF66D" w14:textId="77777777" w:rsidR="00E83F28" w:rsidRDefault="00E83F28">
      <w:pPr>
        <w:pStyle w:val="ConsPlusNormal"/>
        <w:spacing w:before="280"/>
        <w:ind w:firstLine="540"/>
        <w:jc w:val="both"/>
      </w:pPr>
      <w:r>
        <w:t>3.2.24. При перерывах в работе, в конце рабочей смены сварочное оборудование отключается, шланги отсоединяются, а в паяльных лампах полностью снимается давление.</w:t>
      </w:r>
    </w:p>
    <w:p w14:paraId="5A997828" w14:textId="77777777" w:rsidR="00E83F28" w:rsidRDefault="00E83F28">
      <w:pPr>
        <w:pStyle w:val="ConsPlusNormal"/>
        <w:spacing w:before="280"/>
        <w:ind w:firstLine="540"/>
        <w:jc w:val="both"/>
      </w:pPr>
      <w:r>
        <w:t>3.2.25. При длительных перерывах в работе помимо горелок и резаков закрываются вентили на газоразборных постах, аппаратуре и баллонах, а нажимные винты редукторов выворачиваются до освобождения пружин.</w:t>
      </w:r>
    </w:p>
    <w:p w14:paraId="4CA37816" w14:textId="77777777" w:rsidR="00E83F28" w:rsidRDefault="00E83F28">
      <w:pPr>
        <w:pStyle w:val="ConsPlusNormal"/>
        <w:spacing w:before="280"/>
        <w:ind w:firstLine="540"/>
        <w:jc w:val="both"/>
      </w:pPr>
      <w:r>
        <w:t>3.2.26. При обратном ударе пламени следует немедленно закрыть вентили (сначала ацетиленовый, затем кислородный) на резаке, газовых баллонах и водяном затворе. Прежде чем пламя будет зажжено вновь после обратного удара, проверяется состояние водяного затвора, газоподводящих шлангов, а резак охлаждается в ведре с чистой холодной водой. После каждого обратного удара газосварщик делает соответствующую запись в паспорте генератора.</w:t>
      </w:r>
    </w:p>
    <w:p w14:paraId="3642D0DD" w14:textId="77777777" w:rsidR="00E83F28" w:rsidRDefault="00E83F28">
      <w:pPr>
        <w:pStyle w:val="ConsPlusNormal"/>
        <w:spacing w:before="280"/>
        <w:ind w:firstLine="540"/>
        <w:jc w:val="both"/>
      </w:pPr>
      <w:r>
        <w:t>3.2.27. При временном прекращении газопламенных работ подача газа к оборудованию приостанавливается.</w:t>
      </w:r>
    </w:p>
    <w:p w14:paraId="3C538534" w14:textId="77777777" w:rsidR="00E83F28" w:rsidRDefault="00E83F28">
      <w:pPr>
        <w:pStyle w:val="ConsPlusNormal"/>
        <w:spacing w:before="280"/>
        <w:ind w:firstLine="540"/>
        <w:jc w:val="both"/>
      </w:pPr>
      <w:r>
        <w:lastRenderedPageBreak/>
        <w:t>3.2.28. Проводить газопламенную обработку открытым пламенем оборудования, находящегося под давлением (котлы, трубопроводы, сосуды, баллоны, цистерны, бочки), а также сосудов и трубопроводов, заполненных горючими, легковоспламеняющимися, взрывоопасными и токсичными жидкостями и веществами, запрещается.</w:t>
      </w:r>
    </w:p>
    <w:p w14:paraId="6B29EA57" w14:textId="77777777" w:rsidR="00E83F28" w:rsidRDefault="00E83F28">
      <w:pPr>
        <w:pStyle w:val="ConsPlusNormal"/>
        <w:spacing w:before="280"/>
        <w:ind w:firstLine="540"/>
        <w:jc w:val="both"/>
      </w:pPr>
      <w:r>
        <w:t>3.2.29. При монтаже и ремонте сосудов допускается проведение газопламенных работ при отрицательной температуре окружающего воздуха, если соблюдены требования, предусмотренные технической документацией организации-изготовителя.</w:t>
      </w:r>
    </w:p>
    <w:p w14:paraId="420FEC43" w14:textId="77777777" w:rsidR="00E83F28" w:rsidRDefault="00E83F28">
      <w:pPr>
        <w:pStyle w:val="ConsPlusNormal"/>
        <w:spacing w:before="280"/>
        <w:ind w:firstLine="540"/>
        <w:jc w:val="both"/>
      </w:pPr>
      <w:r>
        <w:t>3.2.30. Газопламенные работы в замкнутых пространствах и труднодоступных местах (тоннелях, подвалах, резервуарах, котлах, цистернах, отсеках, колодцах, ямах) выполняются при наличии наряда-допуска на производство работ повышенной опасности.</w:t>
      </w:r>
    </w:p>
    <w:p w14:paraId="77E7AC77" w14:textId="77777777" w:rsidR="00E83F28" w:rsidRDefault="00E83F28">
      <w:pPr>
        <w:pStyle w:val="ConsPlusNormal"/>
        <w:spacing w:before="280"/>
        <w:ind w:firstLine="540"/>
        <w:jc w:val="both"/>
      </w:pPr>
      <w:r>
        <w:t>3.2.31. Перед выполнением газопламенных работ в замкнутых пространствах и труднодоступных местах должны быть выполнены следующие требования:</w:t>
      </w:r>
    </w:p>
    <w:p w14:paraId="0DD0412D" w14:textId="77777777" w:rsidR="00E83F28" w:rsidRDefault="00E83F28">
      <w:pPr>
        <w:pStyle w:val="ConsPlusNormal"/>
        <w:spacing w:before="280"/>
        <w:ind w:firstLine="540"/>
        <w:jc w:val="both"/>
      </w:pPr>
      <w:r>
        <w:t>- проведена проверка воздуха рабочей зоны на содержание в нем вредных и опасных веществ, содержание кислорода;</w:t>
      </w:r>
    </w:p>
    <w:p w14:paraId="09611D37" w14:textId="77777777" w:rsidR="00E83F28" w:rsidRDefault="00E83F28">
      <w:pPr>
        <w:pStyle w:val="ConsPlusNormal"/>
        <w:spacing w:before="280"/>
        <w:ind w:firstLine="540"/>
        <w:jc w:val="both"/>
      </w:pPr>
      <w:r>
        <w:t>- обеспечено наличие не менее двух открытых проемов (окон, дверей, люков, иллюминаторов, горловин);</w:t>
      </w:r>
    </w:p>
    <w:p w14:paraId="6DAA6D7E" w14:textId="77777777" w:rsidR="00E83F28" w:rsidRDefault="00E83F28">
      <w:pPr>
        <w:pStyle w:val="ConsPlusNormal"/>
        <w:spacing w:before="280"/>
        <w:ind w:firstLine="540"/>
        <w:jc w:val="both"/>
      </w:pPr>
      <w:r>
        <w:t>- обеспечена непрерывная работа местной приточно-вытяжной вентиляции для притока свежего и оттока загрязненного воздуха из нижней и верхней частей замкнутого пространства или труднодоступного места;</w:t>
      </w:r>
    </w:p>
    <w:p w14:paraId="3E37628D" w14:textId="77777777" w:rsidR="00E83F28" w:rsidRDefault="00E83F28">
      <w:pPr>
        <w:pStyle w:val="ConsPlusNormal"/>
        <w:spacing w:before="280"/>
        <w:ind w:firstLine="540"/>
        <w:jc w:val="both"/>
      </w:pPr>
      <w:r>
        <w:t>- установлен контрольный пост (не менее двух работников) для наблюдения за безопасным производством газопламенных работ. Контрольный пост должен находиться вне замкнутого пространства либо труднодоступного места для оказания помощи газосварщикам.</w:t>
      </w:r>
    </w:p>
    <w:p w14:paraId="6DCC84BA" w14:textId="77777777" w:rsidR="00E83F28" w:rsidRDefault="00E83F28">
      <w:pPr>
        <w:pStyle w:val="ConsPlusNormal"/>
        <w:spacing w:before="280"/>
        <w:ind w:firstLine="540"/>
        <w:jc w:val="both"/>
      </w:pPr>
      <w:r>
        <w:t>3.2.32. При выполнении газопламенных работ в замкнутых пространствах и труднодоступных местах сварочные трансформаторы, ацетиленовые генераторы, баллоны со сжиженным или сжатым газом размещаются вне замкнутых пространств и труднодоступных мест, в которых проводятся газопламенные работы.</w:t>
      </w:r>
    </w:p>
    <w:p w14:paraId="5A0CB4AD" w14:textId="77777777" w:rsidR="00E83F28" w:rsidRDefault="00E83F28">
      <w:pPr>
        <w:pStyle w:val="ConsPlusNormal"/>
        <w:spacing w:before="280"/>
        <w:ind w:firstLine="540"/>
        <w:jc w:val="both"/>
      </w:pPr>
      <w:r>
        <w:t>3.2.33. При выполнении газопламенных работ в замкнутых пространствах запрещается:</w:t>
      </w:r>
    </w:p>
    <w:p w14:paraId="347C3A46" w14:textId="77777777" w:rsidR="00E83F28" w:rsidRDefault="00E83F28">
      <w:pPr>
        <w:pStyle w:val="ConsPlusNormal"/>
        <w:spacing w:before="280"/>
        <w:ind w:firstLine="540"/>
        <w:jc w:val="both"/>
      </w:pPr>
      <w:r>
        <w:t>- применять аппаратуру, работающую на жидком горючем;</w:t>
      </w:r>
    </w:p>
    <w:p w14:paraId="1CD458B6" w14:textId="77777777" w:rsidR="00E83F28" w:rsidRDefault="00E83F28">
      <w:pPr>
        <w:pStyle w:val="ConsPlusNormal"/>
        <w:spacing w:before="280"/>
        <w:ind w:firstLine="540"/>
        <w:jc w:val="both"/>
      </w:pPr>
      <w:r>
        <w:lastRenderedPageBreak/>
        <w:t>- применять бензорезы;</w:t>
      </w:r>
    </w:p>
    <w:p w14:paraId="195C0A52" w14:textId="77777777" w:rsidR="00E83F28" w:rsidRDefault="00E83F28">
      <w:pPr>
        <w:pStyle w:val="ConsPlusNormal"/>
        <w:spacing w:before="280"/>
        <w:ind w:firstLine="540"/>
        <w:jc w:val="both"/>
      </w:pPr>
      <w:r>
        <w:t>- оставлять без присмотра горелки, резаки, рукава во время перерыва или после окончания работы.</w:t>
      </w:r>
    </w:p>
    <w:p w14:paraId="7B04BB36" w14:textId="77777777" w:rsidR="00E83F28" w:rsidRDefault="00E83F28">
      <w:pPr>
        <w:pStyle w:val="ConsPlusNormal"/>
        <w:spacing w:before="280"/>
        <w:ind w:firstLine="540"/>
        <w:jc w:val="both"/>
      </w:pPr>
      <w:r>
        <w:t>3.2.34. При выполнении газопламенных работ ацетиленовые генераторы должны устанавливаться на открытых площадках. Допускается временная их установка в вентилируемых (проветриваемых) помещениях. Ацетиленовые генераторы ограждаются и размещаются на расстоянии не менее 10 м от места проведения газопламенных работ, а также от места забора воздуха компрессорами и вентиляторами. В местах установки ацетиленовых генераторов должны быть вывешены таблички: "Вход посторонним запрещен - огнеопасно", "Не курить", "Не проходить с огнем". При эксплуатации ацетиленовых генераторов должны соблюдаться меры безопасности, указанные в технической документации организации-изготовителя.</w:t>
      </w:r>
    </w:p>
    <w:p w14:paraId="7F8EF522" w14:textId="77777777" w:rsidR="00E83F28" w:rsidRDefault="00E83F28">
      <w:pPr>
        <w:pStyle w:val="ConsPlusNormal"/>
        <w:spacing w:before="280"/>
        <w:ind w:firstLine="540"/>
        <w:jc w:val="both"/>
      </w:pPr>
      <w:r>
        <w:t>3.2.35. При выполнении газопламенных работ запрещается:</w:t>
      </w:r>
    </w:p>
    <w:p w14:paraId="2A5F168F" w14:textId="77777777" w:rsidR="00E83F28" w:rsidRDefault="00E83F28">
      <w:pPr>
        <w:pStyle w:val="ConsPlusNormal"/>
        <w:spacing w:before="280"/>
        <w:ind w:firstLine="540"/>
        <w:jc w:val="both"/>
      </w:pPr>
      <w:r>
        <w:t>- отогревать замерзшие ацетиленовые генераторы, вентили, редукторы и другие детали сварочных установок открытым огнем или раскаленными предметами;</w:t>
      </w:r>
    </w:p>
    <w:p w14:paraId="1CF13382" w14:textId="77777777" w:rsidR="00E83F28" w:rsidRDefault="00E83F28">
      <w:pPr>
        <w:pStyle w:val="ConsPlusNormal"/>
        <w:spacing w:before="280"/>
        <w:ind w:firstLine="540"/>
        <w:jc w:val="both"/>
      </w:pPr>
      <w:r>
        <w:t>- применять инструмент из искрообразующего материала для вскрытия барабанов с карбидом кальция;</w:t>
      </w:r>
    </w:p>
    <w:p w14:paraId="6C51C79C" w14:textId="77777777" w:rsidR="00E83F28" w:rsidRDefault="00E83F28">
      <w:pPr>
        <w:pStyle w:val="ConsPlusNormal"/>
        <w:spacing w:before="280"/>
        <w:ind w:firstLine="540"/>
        <w:jc w:val="both"/>
      </w:pPr>
      <w:r>
        <w:t>- загружать в загрузочные устройства переносных ацетиленовых генераторов карбид кальция завышенной грануляции;</w:t>
      </w:r>
    </w:p>
    <w:p w14:paraId="18638D28" w14:textId="77777777" w:rsidR="00E83F28" w:rsidRDefault="00E83F28">
      <w:pPr>
        <w:pStyle w:val="ConsPlusNormal"/>
        <w:spacing w:before="280"/>
        <w:ind w:firstLine="540"/>
        <w:jc w:val="both"/>
      </w:pPr>
      <w:r>
        <w:t>- загружать карбид кальция в мокрые загрузочные устройства;</w:t>
      </w:r>
    </w:p>
    <w:p w14:paraId="3E2AF725" w14:textId="77777777" w:rsidR="00E83F28" w:rsidRDefault="00E83F28">
      <w:pPr>
        <w:pStyle w:val="ConsPlusNormal"/>
        <w:spacing w:before="280"/>
        <w:ind w:firstLine="540"/>
        <w:jc w:val="both"/>
      </w:pPr>
      <w:r>
        <w:t>- переносить ацетиленовый генератор при наличии в газосборнике ацетилена;</w:t>
      </w:r>
    </w:p>
    <w:p w14:paraId="11582873" w14:textId="77777777" w:rsidR="00E83F28" w:rsidRDefault="00E83F28">
      <w:pPr>
        <w:pStyle w:val="ConsPlusNormal"/>
        <w:spacing w:before="280"/>
        <w:ind w:firstLine="540"/>
        <w:jc w:val="both"/>
      </w:pPr>
      <w:r>
        <w:t>- работать от одного предохранительного затвора двум газосварщикам;</w:t>
      </w:r>
    </w:p>
    <w:p w14:paraId="7E148DBA" w14:textId="77777777" w:rsidR="00E83F28" w:rsidRDefault="00E83F28">
      <w:pPr>
        <w:pStyle w:val="ConsPlusNormal"/>
        <w:spacing w:before="280"/>
        <w:ind w:firstLine="540"/>
        <w:jc w:val="both"/>
      </w:pPr>
      <w:r>
        <w:t>- форсировать работу ацетиленового генератора;</w:t>
      </w:r>
    </w:p>
    <w:p w14:paraId="758E237C" w14:textId="77777777" w:rsidR="00E83F28" w:rsidRDefault="00E83F28">
      <w:pPr>
        <w:pStyle w:val="ConsPlusNormal"/>
        <w:spacing w:before="280"/>
        <w:ind w:firstLine="540"/>
        <w:jc w:val="both"/>
      </w:pPr>
      <w:r>
        <w:t>- допускать соприкосновение баллонов, а также газоподводящих шлангов с токоведущими проводами;</w:t>
      </w:r>
    </w:p>
    <w:p w14:paraId="68F44341" w14:textId="77777777" w:rsidR="00E83F28" w:rsidRDefault="00E83F28">
      <w:pPr>
        <w:pStyle w:val="ConsPlusNormal"/>
        <w:spacing w:before="280"/>
        <w:ind w:firstLine="540"/>
        <w:jc w:val="both"/>
      </w:pPr>
      <w:r>
        <w:t>- допускать соприкосновение кислородных баллонов, редукторов и другого сварочного оборудования с различными маслами, а также с промасленной одеждой и ветошью;</w:t>
      </w:r>
    </w:p>
    <w:p w14:paraId="7DC51483" w14:textId="77777777" w:rsidR="00E83F28" w:rsidRDefault="00E83F28">
      <w:pPr>
        <w:pStyle w:val="ConsPlusNormal"/>
        <w:spacing w:before="280"/>
        <w:ind w:firstLine="540"/>
        <w:jc w:val="both"/>
      </w:pPr>
      <w:r>
        <w:t>- производить продувку шлангов: для ацетилена - кислородом и кислородных шлангов - ацетиленом;</w:t>
      </w:r>
    </w:p>
    <w:p w14:paraId="0CB0E81E" w14:textId="77777777" w:rsidR="00E83F28" w:rsidRDefault="00E83F28">
      <w:pPr>
        <w:pStyle w:val="ConsPlusNormal"/>
        <w:spacing w:before="280"/>
        <w:ind w:firstLine="540"/>
        <w:jc w:val="both"/>
      </w:pPr>
      <w:r>
        <w:lastRenderedPageBreak/>
        <w:t>- использовать газоподводящие шланги, длина которых превышает 30 м, а при производстве строительно-монтажных работ - 40 м;</w:t>
      </w:r>
    </w:p>
    <w:p w14:paraId="79C58A8E" w14:textId="77777777" w:rsidR="00E83F28" w:rsidRDefault="00E83F28">
      <w:pPr>
        <w:pStyle w:val="ConsPlusNormal"/>
        <w:spacing w:before="280"/>
        <w:ind w:firstLine="540"/>
        <w:jc w:val="both"/>
      </w:pPr>
      <w:r>
        <w:t>- натягивать, перекручивать, заламывать или зажимать газоподводящие шланги;</w:t>
      </w:r>
    </w:p>
    <w:p w14:paraId="2A616A9D" w14:textId="77777777" w:rsidR="00E83F28" w:rsidRDefault="00E83F28">
      <w:pPr>
        <w:pStyle w:val="ConsPlusNormal"/>
        <w:spacing w:before="280"/>
        <w:ind w:firstLine="540"/>
        <w:jc w:val="both"/>
      </w:pPr>
      <w:r>
        <w:t>- пользоваться замасленными газоподводящими шлангами;</w:t>
      </w:r>
    </w:p>
    <w:p w14:paraId="7643DAC7" w14:textId="77777777" w:rsidR="00E83F28" w:rsidRDefault="00E83F28">
      <w:pPr>
        <w:pStyle w:val="ConsPlusNormal"/>
        <w:spacing w:before="280"/>
        <w:ind w:firstLine="540"/>
        <w:jc w:val="both"/>
      </w:pPr>
      <w:r>
        <w:t>- выполнять газопламенные работы при неработающей вентиляции;</w:t>
      </w:r>
    </w:p>
    <w:p w14:paraId="242D0B04" w14:textId="77777777" w:rsidR="00E83F28" w:rsidRDefault="00E83F28">
      <w:pPr>
        <w:pStyle w:val="ConsPlusNormal"/>
        <w:spacing w:before="280"/>
        <w:ind w:firstLine="540"/>
        <w:jc w:val="both"/>
      </w:pPr>
      <w:r>
        <w:t>- выполнять газопламенные работы внутри емкостей при температуре воздуха выше 50 град. Цельсия без применения изолирующих средств индивидуальной защиты, обеспечивающих эффективную теплозащиту и подачу чистого воздуха в зону дыхания;</w:t>
      </w:r>
    </w:p>
    <w:p w14:paraId="6F0C62B4" w14:textId="77777777" w:rsidR="00E83F28" w:rsidRDefault="00E83F28">
      <w:pPr>
        <w:pStyle w:val="ConsPlusNormal"/>
        <w:spacing w:before="280"/>
        <w:ind w:firstLine="540"/>
        <w:jc w:val="both"/>
      </w:pPr>
      <w:r>
        <w:t>- применять пропан-бутановые смеси и жидкое горючее при выполнении газопламенных работ в замкнутых и труднодоступных помещениях;</w:t>
      </w:r>
    </w:p>
    <w:p w14:paraId="493393D1" w14:textId="77777777" w:rsidR="00E83F28" w:rsidRDefault="00E83F28">
      <w:pPr>
        <w:pStyle w:val="ConsPlusNormal"/>
        <w:spacing w:before="280"/>
        <w:ind w:firstLine="540"/>
        <w:jc w:val="both"/>
      </w:pPr>
      <w:r>
        <w:t>- допускать нахождение посторонних лиц в местах, где выполняются газопламенные работы.</w:t>
      </w:r>
    </w:p>
    <w:p w14:paraId="5ABA9FA7" w14:textId="77777777" w:rsidR="00E83F28" w:rsidRDefault="00E83F28">
      <w:pPr>
        <w:pStyle w:val="ConsPlusNormal"/>
        <w:spacing w:before="280"/>
        <w:ind w:firstLine="540"/>
        <w:jc w:val="both"/>
      </w:pPr>
      <w:r>
        <w:t>3.3. Требования охраны труда при эксплуатации газосварочного оборудования.</w:t>
      </w:r>
    </w:p>
    <w:p w14:paraId="448BA4A2" w14:textId="77777777" w:rsidR="00E83F28" w:rsidRDefault="00E83F28">
      <w:pPr>
        <w:pStyle w:val="ConsPlusNormal"/>
        <w:spacing w:before="280"/>
        <w:ind w:firstLine="540"/>
        <w:jc w:val="both"/>
      </w:pPr>
      <w:r>
        <w:t>3.3.1. При выполнении газосварочных работ шкафы ацетиленовых и кислородных постов должны быть открыты, подходы ко всем постам - свободны. Работодатель обеспечивает периодическое восстановление отличительной окраски шкафов.</w:t>
      </w:r>
    </w:p>
    <w:p w14:paraId="3C37A1F6" w14:textId="77777777" w:rsidR="00E83F28" w:rsidRDefault="00E83F28">
      <w:pPr>
        <w:pStyle w:val="ConsPlusNormal"/>
        <w:spacing w:before="280"/>
        <w:ind w:firstLine="540"/>
        <w:jc w:val="both"/>
      </w:pPr>
      <w:r>
        <w:t>3.3.2. Размещение ацетиленовых генераторов в проездах, местах массового нахождения или прохода людей, а также возле мест забора воздуха компрессорами или вентиляторами не допускается.</w:t>
      </w:r>
    </w:p>
    <w:p w14:paraId="3D4D1C4E" w14:textId="77777777" w:rsidR="00E83F28" w:rsidRDefault="00E83F28">
      <w:pPr>
        <w:pStyle w:val="ConsPlusNormal"/>
        <w:spacing w:before="280"/>
        <w:ind w:firstLine="540"/>
        <w:jc w:val="both"/>
      </w:pPr>
      <w:r>
        <w:t>3.3.3. При выполнении газосварочных работ запрещается:</w:t>
      </w:r>
    </w:p>
    <w:p w14:paraId="5243B02E" w14:textId="77777777" w:rsidR="00E83F28" w:rsidRDefault="00E83F28">
      <w:pPr>
        <w:pStyle w:val="ConsPlusNormal"/>
        <w:spacing w:before="280"/>
        <w:ind w:firstLine="540"/>
        <w:jc w:val="both"/>
      </w:pPr>
      <w:r>
        <w:t>- производить газосварочные работы на сосудах и трубопроводах, находящихся под давлением;</w:t>
      </w:r>
    </w:p>
    <w:p w14:paraId="09CAB85F" w14:textId="77777777" w:rsidR="00E83F28" w:rsidRDefault="00E83F28">
      <w:pPr>
        <w:pStyle w:val="ConsPlusNormal"/>
        <w:spacing w:before="280"/>
        <w:ind w:firstLine="540"/>
        <w:jc w:val="both"/>
      </w:pPr>
      <w:r>
        <w:t>- эксплуатировать баллоны с газами, у которых истек срок освидетельствования, поврежден корпус, неисправны вентили и переходники;</w:t>
      </w:r>
    </w:p>
    <w:p w14:paraId="410FB7F4" w14:textId="77777777" w:rsidR="00E83F28" w:rsidRDefault="00E83F28">
      <w:pPr>
        <w:pStyle w:val="ConsPlusNormal"/>
        <w:spacing w:before="280"/>
        <w:ind w:firstLine="540"/>
        <w:jc w:val="both"/>
      </w:pPr>
      <w:r>
        <w:t xml:space="preserve">- устанавливать на редукторы баллонов с газами неопломбированные манометры, а также аналоговые (стрелочные) манометры, у которых: отсутствует штамп госповерителя или клеймо с отметкой о поверке; на циферблате отсутствует красная черта, соответствующая предельному рабочему давлению (наносить красную черту на стекло манометра не </w:t>
      </w:r>
      <w:r>
        <w:lastRenderedPageBreak/>
        <w:t>допускается; разрешается взамен красной черты на циферблате манометра прикреплять к корпусу манометра пластину из материала достаточной прочности, окрашенную в красный цвет и плотно прилегающую к стеклу манометра); при отключении манометра стрелка не возвращается к нулевой отметке шкалы на величину, превышающую половину допускаемой погрешности для данного манометра; истек срок поверки; разбито стекло манометра или имеются другие повреждения, которые могут отразиться на правильности его показаний;</w:t>
      </w:r>
    </w:p>
    <w:p w14:paraId="1310E243" w14:textId="77777777" w:rsidR="00E83F28" w:rsidRDefault="00E83F28">
      <w:pPr>
        <w:pStyle w:val="ConsPlusNormal"/>
        <w:spacing w:before="280"/>
        <w:ind w:firstLine="540"/>
        <w:jc w:val="both"/>
      </w:pPr>
      <w:r>
        <w:t>- присоединять к шлангам вилки и тройники для питания нескольких горелок (резаков);</w:t>
      </w:r>
    </w:p>
    <w:p w14:paraId="09C4D6EC" w14:textId="77777777" w:rsidR="00E83F28" w:rsidRDefault="00E83F28">
      <w:pPr>
        <w:pStyle w:val="ConsPlusNormal"/>
        <w:spacing w:before="280"/>
        <w:ind w:firstLine="540"/>
        <w:jc w:val="both"/>
      </w:pPr>
      <w:r>
        <w:t>- применять шланги, не предназначенные для газовой сварки и газовой резки металлов, дефектные шланги, а также обматывать их изоляционной лентой или любым другим материалом;</w:t>
      </w:r>
    </w:p>
    <w:p w14:paraId="5F75C026" w14:textId="77777777" w:rsidR="00E83F28" w:rsidRDefault="00E83F28">
      <w:pPr>
        <w:pStyle w:val="ConsPlusNormal"/>
        <w:spacing w:before="280"/>
        <w:ind w:firstLine="540"/>
        <w:jc w:val="both"/>
      </w:pPr>
      <w:r>
        <w:t>- производить соединение шлангов с помощью отрезков гладких трубок.</w:t>
      </w:r>
    </w:p>
    <w:p w14:paraId="43595649" w14:textId="77777777" w:rsidR="00E83F28" w:rsidRDefault="00E83F28">
      <w:pPr>
        <w:pStyle w:val="ConsPlusNormal"/>
        <w:spacing w:before="280"/>
        <w:ind w:firstLine="540"/>
        <w:jc w:val="both"/>
      </w:pPr>
      <w:r>
        <w:t>3.3.4. Исправность оборудования для производства газосварочных работ не реже одного раза в шесть месяцев проверяется работниками, назначенными работодателем ответственными за содержание в исправном состоянии данного оборудования.</w:t>
      </w:r>
    </w:p>
    <w:p w14:paraId="554FF83F" w14:textId="77777777" w:rsidR="00E83F28" w:rsidRDefault="00E83F28">
      <w:pPr>
        <w:pStyle w:val="ConsPlusNormal"/>
        <w:spacing w:before="280"/>
        <w:ind w:firstLine="540"/>
        <w:jc w:val="both"/>
      </w:pPr>
      <w:r>
        <w:t>3.4. Требования охраны труда при выполнении работ по обезжириванию свариваемых поверхностей.</w:t>
      </w:r>
    </w:p>
    <w:p w14:paraId="77F37EE5" w14:textId="77777777" w:rsidR="00E83F28" w:rsidRDefault="00E83F28">
      <w:pPr>
        <w:pStyle w:val="ConsPlusNormal"/>
        <w:spacing w:before="280"/>
        <w:ind w:firstLine="540"/>
        <w:jc w:val="both"/>
      </w:pPr>
      <w:r>
        <w:t>3.4.1. Обезжиривание свариваемых поверхностей должно производиться безопасными водными смывками.</w:t>
      </w:r>
    </w:p>
    <w:p w14:paraId="53581A9D" w14:textId="77777777" w:rsidR="00E83F28" w:rsidRDefault="00E83F28">
      <w:pPr>
        <w:pStyle w:val="ConsPlusNormal"/>
        <w:spacing w:before="280"/>
        <w:ind w:firstLine="540"/>
        <w:jc w:val="both"/>
      </w:pPr>
      <w:r>
        <w:t>3.4.2. При обезжиривании свариваемых поверхностей органическими растворителями (ацетоном, уайт-спиритом, этиловым спиртом) должны соблюдаться следующие требования:</w:t>
      </w:r>
    </w:p>
    <w:p w14:paraId="7601E9F3" w14:textId="77777777" w:rsidR="00E83F28" w:rsidRDefault="00E83F28">
      <w:pPr>
        <w:pStyle w:val="ConsPlusNormal"/>
        <w:spacing w:before="280"/>
        <w:ind w:firstLine="540"/>
        <w:jc w:val="both"/>
      </w:pPr>
      <w:r>
        <w:t>- обезжиривание производится в отдельном помещении, оборудованном приточно-вытяжной вентиляцией и средствами пожаротушения;</w:t>
      </w:r>
    </w:p>
    <w:p w14:paraId="42790537" w14:textId="77777777" w:rsidR="00E83F28" w:rsidRDefault="00E83F28">
      <w:pPr>
        <w:pStyle w:val="ConsPlusNormal"/>
        <w:spacing w:before="280"/>
        <w:ind w:firstLine="540"/>
        <w:jc w:val="both"/>
      </w:pPr>
      <w:r>
        <w:t>- при обезжиривании применяются растворители с антистатическими присадками;</w:t>
      </w:r>
    </w:p>
    <w:p w14:paraId="37C9E539" w14:textId="77777777" w:rsidR="00E83F28" w:rsidRDefault="00E83F28">
      <w:pPr>
        <w:pStyle w:val="ConsPlusNormal"/>
        <w:spacing w:before="280"/>
        <w:ind w:firstLine="540"/>
        <w:jc w:val="both"/>
      </w:pPr>
      <w:r>
        <w:t>- обезжиривание производится механизированным способом;</w:t>
      </w:r>
    </w:p>
    <w:p w14:paraId="576B982B" w14:textId="77777777" w:rsidR="00E83F28" w:rsidRDefault="00E83F28">
      <w:pPr>
        <w:pStyle w:val="ConsPlusNormal"/>
        <w:spacing w:before="280"/>
        <w:ind w:firstLine="540"/>
        <w:jc w:val="both"/>
      </w:pPr>
      <w:r>
        <w:t>- при обезжиривании вручную промывание деталей пожароопасными органическими растворителями осуществляется в специальных шкафах из негорючих материалов, внутри которых устанавливаются металлические ванны или столы. Над ваннами или столами и в верхней части шкафов устраиваются вентиляционные отсосы, корпуса ванн заземляются;</w:t>
      </w:r>
    </w:p>
    <w:p w14:paraId="55B98901" w14:textId="77777777" w:rsidR="00E83F28" w:rsidRDefault="00E83F28">
      <w:pPr>
        <w:pStyle w:val="ConsPlusNormal"/>
        <w:spacing w:before="280"/>
        <w:ind w:firstLine="540"/>
        <w:jc w:val="both"/>
      </w:pPr>
      <w:r>
        <w:lastRenderedPageBreak/>
        <w:t>- при обезжиривании вручную протиркой применяются антистатические материалы;</w:t>
      </w:r>
    </w:p>
    <w:p w14:paraId="49C9CDF8" w14:textId="77777777" w:rsidR="00E83F28" w:rsidRDefault="00E83F28">
      <w:pPr>
        <w:pStyle w:val="ConsPlusNormal"/>
        <w:spacing w:before="280"/>
        <w:ind w:firstLine="540"/>
        <w:jc w:val="both"/>
      </w:pPr>
      <w:r>
        <w:t>- не допускается пользоваться электронагревательными приборами, а также производить работы, связанные с образованием искр и огня.</w:t>
      </w:r>
    </w:p>
    <w:p w14:paraId="5DEF7E6E" w14:textId="77777777" w:rsidR="00E83F28" w:rsidRDefault="00E83F28">
      <w:pPr>
        <w:pStyle w:val="ConsPlusNormal"/>
        <w:spacing w:before="280"/>
        <w:ind w:firstLine="540"/>
        <w:jc w:val="both"/>
      </w:pPr>
      <w:r>
        <w:t>3.4.3. При обезжиривании свариваемых поверхностей запрещается:</w:t>
      </w:r>
    </w:p>
    <w:p w14:paraId="47D22BE9" w14:textId="77777777" w:rsidR="00E83F28" w:rsidRDefault="00E83F28">
      <w:pPr>
        <w:pStyle w:val="ConsPlusNormal"/>
        <w:spacing w:before="280"/>
        <w:ind w:firstLine="540"/>
        <w:jc w:val="both"/>
      </w:pPr>
      <w:r>
        <w:t>- протирать растворителями кромки изделий, нагретых до температуры выше 45 град. Цельсия;</w:t>
      </w:r>
    </w:p>
    <w:p w14:paraId="64EB5D56" w14:textId="77777777" w:rsidR="00E83F28" w:rsidRDefault="00E83F28">
      <w:pPr>
        <w:pStyle w:val="ConsPlusNormal"/>
        <w:spacing w:before="280"/>
        <w:ind w:firstLine="540"/>
        <w:jc w:val="both"/>
      </w:pPr>
      <w:r>
        <w:t>- применять для обезжиривания трихлорэтилен, дихлорэтан и другие хлорсодержащие углеводороды.</w:t>
      </w:r>
    </w:p>
    <w:p w14:paraId="3468A853" w14:textId="77777777" w:rsidR="00E83F28" w:rsidRDefault="00E83F28">
      <w:pPr>
        <w:pStyle w:val="ConsPlusNormal"/>
        <w:spacing w:before="280"/>
        <w:ind w:firstLine="540"/>
        <w:jc w:val="both"/>
      </w:pPr>
      <w:r>
        <w:t>3.4.4. Использованные протирочные материалы (тампоны) следует собирать в специальный сосуд из небьющегося и негорючего материала с плотно закрывающейся крышкой.</w:t>
      </w:r>
    </w:p>
    <w:p w14:paraId="2E0E4A33" w14:textId="77777777" w:rsidR="00E83F28" w:rsidRDefault="00E83F28">
      <w:pPr>
        <w:pStyle w:val="ConsPlusNormal"/>
        <w:spacing w:before="280"/>
        <w:ind w:firstLine="540"/>
        <w:jc w:val="both"/>
      </w:pPr>
      <w:r>
        <w:t>3.4.5. Чистку и ремонт оборудования для обезжиривания свариваемых поверхностей, содержащего остатки органических растворителей, необходимо производить после продувания его воздухом или паром до полного удаления паров растворителей. При продувке включаются вентиляционные устройства, предотвращающие загрязнение воздуха помещения парами органических растворителей.</w:t>
      </w:r>
    </w:p>
    <w:p w14:paraId="75415C64" w14:textId="77777777" w:rsidR="00E83F28" w:rsidRDefault="00E83F28">
      <w:pPr>
        <w:pStyle w:val="ConsPlusNormal"/>
        <w:jc w:val="both"/>
      </w:pPr>
    </w:p>
    <w:p w14:paraId="67826EAC" w14:textId="77777777" w:rsidR="00E83F28" w:rsidRDefault="00E83F28">
      <w:pPr>
        <w:pStyle w:val="ConsPlusNormal"/>
        <w:jc w:val="center"/>
        <w:outlineLvl w:val="2"/>
      </w:pPr>
      <w:r>
        <w:t>IV. Требования охраны труда в аварийных ситуациях</w:t>
      </w:r>
    </w:p>
    <w:p w14:paraId="11DCB08D" w14:textId="77777777" w:rsidR="00E83F28" w:rsidRDefault="00E83F28">
      <w:pPr>
        <w:pStyle w:val="ConsPlusNormal"/>
        <w:jc w:val="both"/>
      </w:pPr>
    </w:p>
    <w:p w14:paraId="5A6DD28F" w14:textId="77777777" w:rsidR="00E83F28" w:rsidRDefault="00E83F28">
      <w:pPr>
        <w:pStyle w:val="ConsPlusNormal"/>
        <w:ind w:firstLine="540"/>
        <w:jc w:val="both"/>
      </w:pPr>
      <w:r>
        <w:t>4.1. При выполнении газосварочных работ возможны следующие аварийные ситуации:</w:t>
      </w:r>
    </w:p>
    <w:p w14:paraId="4233A0C6"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51ABAA30"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1ACE09C" w14:textId="77777777" w:rsidR="00E83F28" w:rsidRDefault="00E83F28">
      <w:pPr>
        <w:pStyle w:val="ConsPlusNormal"/>
        <w:spacing w:before="280"/>
        <w:ind w:firstLine="540"/>
        <w:jc w:val="both"/>
      </w:pPr>
      <w:r>
        <w:t>- пожар;</w:t>
      </w:r>
    </w:p>
    <w:p w14:paraId="20318D1A" w14:textId="77777777" w:rsidR="00E83F28" w:rsidRDefault="00E83F28">
      <w:pPr>
        <w:pStyle w:val="ConsPlusNormal"/>
        <w:spacing w:before="280"/>
        <w:ind w:firstLine="540"/>
        <w:jc w:val="both"/>
      </w:pPr>
      <w:r>
        <w:t>- другие аварийные и (или) чрезвычайные ситуации.</w:t>
      </w:r>
    </w:p>
    <w:p w14:paraId="27FEDC6A" w14:textId="77777777" w:rsidR="00E83F28" w:rsidRDefault="00E83F28">
      <w:pPr>
        <w:pStyle w:val="ConsPlusNormal"/>
        <w:spacing w:before="280"/>
        <w:ind w:firstLine="540"/>
        <w:jc w:val="both"/>
      </w:pPr>
      <w:r>
        <w:t xml:space="preserve">4.2. Большинство аварийных ситуаций возникают из-за человеческого фактора (невнимательности, усталость,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w:t>
      </w:r>
      <w:r>
        <w:lastRenderedPageBreak/>
        <w:t>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775A8A4C"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спуститься с высоты (подняться на поверхность),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77883DD"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156791A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414C4BE6"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27089D49"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1086AE1F"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19D2A25F"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6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w:t>
      </w:r>
      <w:r>
        <w:lastRenderedPageBreak/>
        <w:t>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65">
        <w:r>
          <w:rPr>
            <w:color w:val="0000FF"/>
          </w:rPr>
          <w:t>ст. 214</w:t>
        </w:r>
      </w:hyperlink>
      <w:r>
        <w:t xml:space="preserve"> Трудового кодекса РФ).</w:t>
      </w:r>
    </w:p>
    <w:p w14:paraId="40ABD873" w14:textId="77777777" w:rsidR="00E83F28" w:rsidRDefault="00E83F28">
      <w:pPr>
        <w:pStyle w:val="ConsPlusNormal"/>
        <w:spacing w:before="280"/>
        <w:ind w:firstLine="540"/>
        <w:jc w:val="both"/>
      </w:pPr>
      <w:r>
        <w:t>4.10. Первая помощь оказывается при следующих состояниях:</w:t>
      </w:r>
    </w:p>
    <w:p w14:paraId="1B9B87A0" w14:textId="77777777" w:rsidR="00E83F28" w:rsidRDefault="00E83F28">
      <w:pPr>
        <w:pStyle w:val="ConsPlusNormal"/>
        <w:spacing w:before="280"/>
        <w:ind w:firstLine="540"/>
        <w:jc w:val="both"/>
      </w:pPr>
      <w:r>
        <w:t>- отсутствии сознания;</w:t>
      </w:r>
    </w:p>
    <w:p w14:paraId="38AEC26B" w14:textId="77777777" w:rsidR="00E83F28" w:rsidRDefault="00E83F28">
      <w:pPr>
        <w:pStyle w:val="ConsPlusNormal"/>
        <w:spacing w:before="280"/>
        <w:ind w:firstLine="540"/>
        <w:jc w:val="both"/>
      </w:pPr>
      <w:r>
        <w:t>- остановке дыхания и кровообращения;</w:t>
      </w:r>
    </w:p>
    <w:p w14:paraId="23654CAD" w14:textId="77777777" w:rsidR="00E83F28" w:rsidRDefault="00E83F28">
      <w:pPr>
        <w:pStyle w:val="ConsPlusNormal"/>
        <w:spacing w:before="280"/>
        <w:ind w:firstLine="540"/>
        <w:jc w:val="both"/>
      </w:pPr>
      <w:r>
        <w:t>- наружных кровотечениях;</w:t>
      </w:r>
    </w:p>
    <w:p w14:paraId="003B5F78" w14:textId="77777777" w:rsidR="00E83F28" w:rsidRDefault="00E83F28">
      <w:pPr>
        <w:pStyle w:val="ConsPlusNormal"/>
        <w:spacing w:before="280"/>
        <w:ind w:firstLine="540"/>
        <w:jc w:val="both"/>
      </w:pPr>
      <w:r>
        <w:t>- инородных телах в верхних дыхательных путях;</w:t>
      </w:r>
    </w:p>
    <w:p w14:paraId="00CA312D" w14:textId="77777777" w:rsidR="00E83F28" w:rsidRDefault="00E83F28">
      <w:pPr>
        <w:pStyle w:val="ConsPlusNormal"/>
        <w:spacing w:before="280"/>
        <w:ind w:firstLine="540"/>
        <w:jc w:val="both"/>
      </w:pPr>
      <w:r>
        <w:t>- травмах различных областей тела;</w:t>
      </w:r>
    </w:p>
    <w:p w14:paraId="67CD2FC3"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45AE3EB1"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48A7EC35" w14:textId="77777777" w:rsidR="00E83F28" w:rsidRDefault="00E83F28">
      <w:pPr>
        <w:pStyle w:val="ConsPlusNormal"/>
        <w:spacing w:before="280"/>
        <w:ind w:firstLine="540"/>
        <w:jc w:val="both"/>
      </w:pPr>
      <w:r>
        <w:t>- отравлениях.</w:t>
      </w:r>
    </w:p>
    <w:p w14:paraId="6D1D9A46"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06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23B45449"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8123AE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E6992B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32E7389" w14:textId="77777777" w:rsidR="00E83F28" w:rsidRDefault="00E83F28">
      <w:pPr>
        <w:pStyle w:val="ConsPlusNormal"/>
        <w:spacing w:before="280"/>
        <w:ind w:firstLine="540"/>
        <w:jc w:val="both"/>
      </w:pPr>
      <w:r>
        <w:t>- устраняют угрожающие факторы для жизни и здоровья;</w:t>
      </w:r>
    </w:p>
    <w:p w14:paraId="68132EAD"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2F28FDE" w14:textId="77777777" w:rsidR="00E83F28" w:rsidRDefault="00E83F28">
      <w:pPr>
        <w:pStyle w:val="ConsPlusNormal"/>
        <w:spacing w:before="280"/>
        <w:ind w:firstLine="540"/>
        <w:jc w:val="both"/>
      </w:pPr>
      <w:r>
        <w:t>- оценивают количество пострадавших (при необходимости);</w:t>
      </w:r>
    </w:p>
    <w:p w14:paraId="6E861C80"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2A004713" w14:textId="77777777" w:rsidR="00E83F28" w:rsidRDefault="00E83F28">
      <w:pPr>
        <w:pStyle w:val="ConsPlusNormal"/>
        <w:spacing w:before="280"/>
        <w:ind w:firstLine="540"/>
        <w:jc w:val="both"/>
      </w:pPr>
      <w:r>
        <w:t>- перемещают пострадавшего (при необходимости).</w:t>
      </w:r>
    </w:p>
    <w:p w14:paraId="67B35F05" w14:textId="77777777" w:rsidR="00E83F28" w:rsidRDefault="00E83F28">
      <w:pPr>
        <w:pStyle w:val="ConsPlusNormal"/>
        <w:spacing w:before="280"/>
        <w:ind w:firstLine="540"/>
        <w:jc w:val="both"/>
      </w:pPr>
      <w:r>
        <w:t>2. Определяют наличие сознания у пострадавшего.</w:t>
      </w:r>
    </w:p>
    <w:p w14:paraId="675128B8" w14:textId="77777777" w:rsidR="00E83F28" w:rsidRDefault="00E83F28">
      <w:pPr>
        <w:pStyle w:val="ConsPlusNormal"/>
        <w:spacing w:before="280"/>
        <w:ind w:firstLine="540"/>
        <w:jc w:val="both"/>
      </w:pPr>
      <w:r>
        <w:lastRenderedPageBreak/>
        <w:t xml:space="preserve">При наличии сознания переходят к </w:t>
      </w:r>
      <w:hyperlink r:id="rId1067">
        <w:r>
          <w:rPr>
            <w:color w:val="0000FF"/>
          </w:rPr>
          <w:t>п. 7</w:t>
        </w:r>
      </w:hyperlink>
      <w:r>
        <w:t xml:space="preserve"> Алгоритма; при отсутствии сознания переходят к </w:t>
      </w:r>
      <w:hyperlink r:id="rId1068">
        <w:r>
          <w:rPr>
            <w:color w:val="0000FF"/>
          </w:rPr>
          <w:t>п. 3</w:t>
        </w:r>
      </w:hyperlink>
      <w:r>
        <w:t xml:space="preserve"> Алгоритма.</w:t>
      </w:r>
    </w:p>
    <w:p w14:paraId="2F93F5E2" w14:textId="77777777" w:rsidR="00E83F28" w:rsidRDefault="00E83F28">
      <w:pPr>
        <w:pStyle w:val="ConsPlusNormal"/>
        <w:spacing w:before="280"/>
        <w:ind w:firstLine="540"/>
        <w:jc w:val="both"/>
      </w:pPr>
      <w:r>
        <w:t>3. Восстанавливают проходимость дыхательных путей:</w:t>
      </w:r>
    </w:p>
    <w:p w14:paraId="5A4CAD2D" w14:textId="77777777" w:rsidR="00E83F28" w:rsidRDefault="00E83F28">
      <w:pPr>
        <w:pStyle w:val="ConsPlusNormal"/>
        <w:spacing w:before="280"/>
        <w:ind w:firstLine="540"/>
        <w:jc w:val="both"/>
      </w:pPr>
      <w:r>
        <w:t>- запрокидывают голову с подъемом подбородка;</w:t>
      </w:r>
    </w:p>
    <w:p w14:paraId="4A9C7B87" w14:textId="77777777" w:rsidR="00E83F28" w:rsidRDefault="00E83F28">
      <w:pPr>
        <w:pStyle w:val="ConsPlusNormal"/>
        <w:spacing w:before="280"/>
        <w:ind w:firstLine="540"/>
        <w:jc w:val="both"/>
      </w:pPr>
      <w:r>
        <w:t>- выдвигают нижнюю челюсть.</w:t>
      </w:r>
    </w:p>
    <w:p w14:paraId="703BBE42" w14:textId="77777777" w:rsidR="00E83F28" w:rsidRDefault="00E83F28">
      <w:pPr>
        <w:pStyle w:val="ConsPlusNormal"/>
        <w:spacing w:before="280"/>
        <w:ind w:firstLine="540"/>
        <w:jc w:val="both"/>
      </w:pPr>
      <w:r>
        <w:t>Определяют признаки жизни:</w:t>
      </w:r>
    </w:p>
    <w:p w14:paraId="3EFEF079"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555C2D98"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4C4DFFAD" w14:textId="77777777" w:rsidR="00E83F28" w:rsidRDefault="00E83F28">
      <w:pPr>
        <w:pStyle w:val="ConsPlusNormal"/>
        <w:spacing w:before="280"/>
        <w:ind w:firstLine="540"/>
        <w:jc w:val="both"/>
      </w:pPr>
      <w:r>
        <w:t xml:space="preserve">При наличии дыхания переходят к </w:t>
      </w:r>
      <w:hyperlink r:id="rId1069">
        <w:r>
          <w:rPr>
            <w:color w:val="0000FF"/>
          </w:rPr>
          <w:t>п. 6</w:t>
        </w:r>
      </w:hyperlink>
      <w:r>
        <w:t xml:space="preserve"> Алгоритма; при отсутствии дыхания переходят к </w:t>
      </w:r>
      <w:hyperlink r:id="rId1070">
        <w:r>
          <w:rPr>
            <w:color w:val="0000FF"/>
          </w:rPr>
          <w:t>п. 4</w:t>
        </w:r>
      </w:hyperlink>
      <w:r>
        <w:t xml:space="preserve"> Алгоритма.</w:t>
      </w:r>
    </w:p>
    <w:p w14:paraId="6756796B"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B7CFB7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04C7551B" w14:textId="77777777" w:rsidR="00E83F28" w:rsidRDefault="00E83F28">
      <w:pPr>
        <w:pStyle w:val="ConsPlusNormal"/>
        <w:spacing w:before="280"/>
        <w:ind w:firstLine="540"/>
        <w:jc w:val="both"/>
      </w:pPr>
      <w:r>
        <w:t>- давления руками на грудину пострадавшего;</w:t>
      </w:r>
    </w:p>
    <w:p w14:paraId="6E1896B1"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059F2BF" w14:textId="77777777" w:rsidR="00E83F28" w:rsidRDefault="00E83F28">
      <w:pPr>
        <w:pStyle w:val="ConsPlusNormal"/>
        <w:spacing w:before="280"/>
        <w:ind w:firstLine="540"/>
        <w:jc w:val="both"/>
      </w:pPr>
      <w:r>
        <w:t xml:space="preserve">При появлении признаков жизни переходят к </w:t>
      </w:r>
      <w:hyperlink r:id="rId1071">
        <w:r>
          <w:rPr>
            <w:color w:val="0000FF"/>
          </w:rPr>
          <w:t>п. 6</w:t>
        </w:r>
      </w:hyperlink>
      <w:r>
        <w:t xml:space="preserve"> Алгоритма.</w:t>
      </w:r>
    </w:p>
    <w:p w14:paraId="55C25956"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1BEA0AD1" w14:textId="77777777" w:rsidR="00E83F28" w:rsidRDefault="00E83F28">
      <w:pPr>
        <w:pStyle w:val="ConsPlusNormal"/>
        <w:spacing w:before="280"/>
        <w:ind w:firstLine="540"/>
        <w:jc w:val="both"/>
      </w:pPr>
      <w:r>
        <w:t>- придают устойчивое боковое положение;</w:t>
      </w:r>
    </w:p>
    <w:p w14:paraId="7CADADD8" w14:textId="77777777" w:rsidR="00E83F28" w:rsidRDefault="00E83F28">
      <w:pPr>
        <w:pStyle w:val="ConsPlusNormal"/>
        <w:spacing w:before="280"/>
        <w:ind w:firstLine="540"/>
        <w:jc w:val="both"/>
      </w:pPr>
      <w:r>
        <w:t>- запрокидывают голову с подъемом подбородка;</w:t>
      </w:r>
    </w:p>
    <w:p w14:paraId="2DF320F8" w14:textId="77777777" w:rsidR="00E83F28" w:rsidRDefault="00E83F28">
      <w:pPr>
        <w:pStyle w:val="ConsPlusNormal"/>
        <w:spacing w:before="280"/>
        <w:ind w:firstLine="540"/>
        <w:jc w:val="both"/>
      </w:pPr>
      <w:r>
        <w:t>- выдвигают нижнюю челюсть.</w:t>
      </w:r>
    </w:p>
    <w:p w14:paraId="63449A57"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9E1EA0C" w14:textId="77777777" w:rsidR="00E83F28" w:rsidRDefault="00E83F28">
      <w:pPr>
        <w:pStyle w:val="ConsPlusNormal"/>
        <w:spacing w:before="280"/>
        <w:ind w:firstLine="540"/>
        <w:jc w:val="both"/>
      </w:pPr>
      <w:r>
        <w:lastRenderedPageBreak/>
        <w:t>- наложением давящей повязки;</w:t>
      </w:r>
    </w:p>
    <w:p w14:paraId="4ADCC485" w14:textId="77777777" w:rsidR="00E83F28" w:rsidRDefault="00E83F28">
      <w:pPr>
        <w:pStyle w:val="ConsPlusNormal"/>
        <w:spacing w:before="280"/>
        <w:ind w:firstLine="540"/>
        <w:jc w:val="both"/>
      </w:pPr>
      <w:r>
        <w:t>- пальцевым прижатием артерии;</w:t>
      </w:r>
    </w:p>
    <w:p w14:paraId="126C0D51" w14:textId="77777777" w:rsidR="00E83F28" w:rsidRDefault="00E83F28">
      <w:pPr>
        <w:pStyle w:val="ConsPlusNormal"/>
        <w:spacing w:before="280"/>
        <w:ind w:firstLine="540"/>
        <w:jc w:val="both"/>
      </w:pPr>
      <w:r>
        <w:t>- прямым давлением на рану;</w:t>
      </w:r>
    </w:p>
    <w:p w14:paraId="56479E96" w14:textId="77777777" w:rsidR="00E83F28" w:rsidRDefault="00E83F28">
      <w:pPr>
        <w:pStyle w:val="ConsPlusNormal"/>
        <w:spacing w:before="280"/>
        <w:ind w:firstLine="540"/>
        <w:jc w:val="both"/>
      </w:pPr>
      <w:r>
        <w:t>- максимальным сгибанием конечности в суставе;</w:t>
      </w:r>
    </w:p>
    <w:p w14:paraId="149BC93F" w14:textId="77777777" w:rsidR="00E83F28" w:rsidRDefault="00E83F28">
      <w:pPr>
        <w:pStyle w:val="ConsPlusNormal"/>
        <w:spacing w:before="280"/>
        <w:ind w:firstLine="540"/>
        <w:jc w:val="both"/>
      </w:pPr>
      <w:r>
        <w:t>- наложением жгута.</w:t>
      </w:r>
    </w:p>
    <w:p w14:paraId="378426D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3D1EADA" w14:textId="77777777" w:rsidR="00E83F28" w:rsidRDefault="00E83F28">
      <w:pPr>
        <w:pStyle w:val="ConsPlusNormal"/>
        <w:spacing w:before="280"/>
        <w:ind w:firstLine="540"/>
        <w:jc w:val="both"/>
      </w:pPr>
      <w:r>
        <w:t>- проводят осмотр головы;</w:t>
      </w:r>
    </w:p>
    <w:p w14:paraId="072B9F9D" w14:textId="77777777" w:rsidR="00E83F28" w:rsidRDefault="00E83F28">
      <w:pPr>
        <w:pStyle w:val="ConsPlusNormal"/>
        <w:spacing w:before="280"/>
        <w:ind w:firstLine="540"/>
        <w:jc w:val="both"/>
      </w:pPr>
      <w:r>
        <w:t>- проводят осмотр шеи;</w:t>
      </w:r>
    </w:p>
    <w:p w14:paraId="2F970B86" w14:textId="77777777" w:rsidR="00E83F28" w:rsidRDefault="00E83F28">
      <w:pPr>
        <w:pStyle w:val="ConsPlusNormal"/>
        <w:spacing w:before="280"/>
        <w:ind w:firstLine="540"/>
        <w:jc w:val="both"/>
      </w:pPr>
      <w:r>
        <w:t>- проводят осмотр груди;</w:t>
      </w:r>
    </w:p>
    <w:p w14:paraId="50A1E414" w14:textId="77777777" w:rsidR="00E83F28" w:rsidRDefault="00E83F28">
      <w:pPr>
        <w:pStyle w:val="ConsPlusNormal"/>
        <w:spacing w:before="280"/>
        <w:ind w:firstLine="540"/>
        <w:jc w:val="both"/>
      </w:pPr>
      <w:r>
        <w:t>- проводят осмотр спины;</w:t>
      </w:r>
    </w:p>
    <w:p w14:paraId="6DB7A948" w14:textId="77777777" w:rsidR="00E83F28" w:rsidRDefault="00E83F28">
      <w:pPr>
        <w:pStyle w:val="ConsPlusNormal"/>
        <w:spacing w:before="280"/>
        <w:ind w:firstLine="540"/>
        <w:jc w:val="both"/>
      </w:pPr>
      <w:r>
        <w:t>- проводят осмотр живота и таза;</w:t>
      </w:r>
    </w:p>
    <w:p w14:paraId="39E61D14" w14:textId="77777777" w:rsidR="00E83F28" w:rsidRDefault="00E83F28">
      <w:pPr>
        <w:pStyle w:val="ConsPlusNormal"/>
        <w:spacing w:before="280"/>
        <w:ind w:firstLine="540"/>
        <w:jc w:val="both"/>
      </w:pPr>
      <w:r>
        <w:t>- проводят осмотр конечностей;</w:t>
      </w:r>
    </w:p>
    <w:p w14:paraId="4BF64DB9"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43109AA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6F0A00C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DCE06F9"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13EE6F61"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D33858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7C9642BD"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2B8B3D6E"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7C066AD"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4B2FB9C9" w14:textId="77777777" w:rsidR="00E83F28" w:rsidRDefault="00E83F28">
      <w:pPr>
        <w:pStyle w:val="ConsPlusNormal"/>
        <w:jc w:val="both"/>
      </w:pPr>
    </w:p>
    <w:p w14:paraId="00F7440B" w14:textId="77777777" w:rsidR="00E83F28" w:rsidRDefault="00E83F28">
      <w:pPr>
        <w:pStyle w:val="ConsPlusNormal"/>
        <w:jc w:val="center"/>
        <w:outlineLvl w:val="2"/>
      </w:pPr>
      <w:r>
        <w:t>V. Требования охраны труда по окончании работ</w:t>
      </w:r>
    </w:p>
    <w:p w14:paraId="28F9FC51" w14:textId="77777777" w:rsidR="00E83F28" w:rsidRDefault="00E83F28">
      <w:pPr>
        <w:pStyle w:val="ConsPlusNormal"/>
        <w:jc w:val="both"/>
      </w:pPr>
    </w:p>
    <w:p w14:paraId="19516A40" w14:textId="77777777" w:rsidR="00E83F28" w:rsidRDefault="00E83F28">
      <w:pPr>
        <w:pStyle w:val="ConsPlusNormal"/>
        <w:ind w:firstLine="540"/>
        <w:jc w:val="both"/>
      </w:pPr>
      <w:r>
        <w:t>5.1. Осмотреть и привести в порядок рабочее место.</w:t>
      </w:r>
    </w:p>
    <w:p w14:paraId="6365C86A" w14:textId="77777777" w:rsidR="00E83F28" w:rsidRDefault="00E83F28">
      <w:pPr>
        <w:pStyle w:val="ConsPlusNormal"/>
        <w:spacing w:before="280"/>
        <w:ind w:firstLine="540"/>
        <w:jc w:val="both"/>
      </w:pPr>
      <w:r>
        <w:t>5.2. Отключить оборудование, освещение, убрать используемые инструменты и материалы в предназначенное для их хранения место.</w:t>
      </w:r>
    </w:p>
    <w:p w14:paraId="52C684AD" w14:textId="77777777" w:rsidR="00E83F28" w:rsidRDefault="00E83F28">
      <w:pPr>
        <w:pStyle w:val="ConsPlusNormal"/>
        <w:spacing w:before="280"/>
        <w:ind w:firstLine="540"/>
        <w:jc w:val="both"/>
      </w:pPr>
      <w:r>
        <w:t>5.3. По окончании выполнения газопламенных работ карбид кальция в ацетиленовом генераторе должен быть выработан. Известковый ил, удаляемый из генератора, выгружается в приспособленную для этих целей тару и сливается в иловую яму. Открытые иловые ямы должны быть ограждены перилами. Закрытые иловые ямы должны быть оборудованы вытяжной вентиляцией, люками для удаления ила и должны иметь негорючее покрытие. Курение и применение открытого огня в радиусе 10 м от места хранения ила запрещаются. Для извещения о запрещении курения и применения открытого огня вывешиваются соответствующие запрещающие знаки.</w:t>
      </w:r>
    </w:p>
    <w:p w14:paraId="24DCD43D" w14:textId="77777777" w:rsidR="00E83F28" w:rsidRDefault="00E83F28">
      <w:pPr>
        <w:pStyle w:val="ConsPlusNormal"/>
        <w:spacing w:before="280"/>
        <w:ind w:firstLine="540"/>
        <w:jc w:val="both"/>
      </w:pPr>
      <w:r>
        <w:t>5.4. После окончания работы:</w:t>
      </w:r>
    </w:p>
    <w:p w14:paraId="46C6F782" w14:textId="77777777" w:rsidR="00E83F28" w:rsidRDefault="00E83F28">
      <w:pPr>
        <w:pStyle w:val="ConsPlusNormal"/>
        <w:spacing w:before="280"/>
        <w:ind w:firstLine="540"/>
        <w:jc w:val="both"/>
      </w:pPr>
      <w:r>
        <w:t>- не допускается оставлять открытыми вентили всех баллонов, требуется выпустить газы из всех коммуникаций и освободить нажимные пружины всех редукторов;</w:t>
      </w:r>
    </w:p>
    <w:p w14:paraId="5A121DC7" w14:textId="77777777" w:rsidR="00E83F28" w:rsidRDefault="00E83F28">
      <w:pPr>
        <w:pStyle w:val="ConsPlusNormal"/>
        <w:spacing w:before="280"/>
        <w:ind w:firstLine="540"/>
        <w:jc w:val="both"/>
      </w:pPr>
      <w:r>
        <w:t>- отключить баллоны от коммуникаций, ведущих внутрь помещений;</w:t>
      </w:r>
    </w:p>
    <w:p w14:paraId="040D362F" w14:textId="77777777" w:rsidR="00E83F28" w:rsidRDefault="00E83F28">
      <w:pPr>
        <w:pStyle w:val="ConsPlusNormal"/>
        <w:spacing w:before="280"/>
        <w:ind w:firstLine="540"/>
        <w:jc w:val="both"/>
      </w:pPr>
      <w:r>
        <w:t>- с баллонов, используемых на открытом воздухе, снять всю аппаратуру,</w:t>
      </w:r>
    </w:p>
    <w:p w14:paraId="09E46937" w14:textId="77777777" w:rsidR="00E83F28" w:rsidRDefault="00E83F28">
      <w:pPr>
        <w:pStyle w:val="ConsPlusNormal"/>
        <w:spacing w:before="280"/>
        <w:ind w:firstLine="540"/>
        <w:jc w:val="both"/>
      </w:pPr>
      <w:r>
        <w:t>- отсоединить рукава и перенести их на место хранения.</w:t>
      </w:r>
    </w:p>
    <w:p w14:paraId="1AA5290B" w14:textId="77777777" w:rsidR="00E83F28" w:rsidRDefault="00E83F28">
      <w:pPr>
        <w:pStyle w:val="ConsPlusNormal"/>
        <w:spacing w:before="280"/>
        <w:ind w:firstLine="540"/>
        <w:jc w:val="both"/>
      </w:pPr>
      <w:r>
        <w:t>5.5. Сообщить своему руководителю и при необходимости представителям ремонтно-технических служб о выявленных во время работы неполадках и неисправностях оборудования и других факторах, влияющих на безопасность труда, для принятия соответствующих мер.</w:t>
      </w:r>
    </w:p>
    <w:p w14:paraId="4D24381A" w14:textId="77777777" w:rsidR="00E83F28" w:rsidRDefault="00E83F28">
      <w:pPr>
        <w:pStyle w:val="ConsPlusNormal"/>
        <w:spacing w:before="280"/>
        <w:ind w:firstLine="540"/>
        <w:jc w:val="both"/>
      </w:pPr>
      <w:r>
        <w:t>5.6. Закрыть и сдать наряд-допуск (если выполненные работы относились к категории работ повышенной опасности).</w:t>
      </w:r>
    </w:p>
    <w:p w14:paraId="018924A0" w14:textId="77777777" w:rsidR="00E83F28" w:rsidRDefault="00E83F28">
      <w:pPr>
        <w:pStyle w:val="ConsPlusNormal"/>
        <w:spacing w:before="280"/>
        <w:ind w:firstLine="540"/>
        <w:jc w:val="both"/>
      </w:pPr>
      <w:r>
        <w:lastRenderedPageBreak/>
        <w:t>5.7. После окончания работ переодеться, убрать рабочую одежду и СИЗ в предназначенное для их хранения место (при необходимости спецодежду и спецобувь сдать в стирку и ремонт), вымыть лицо и руки теплой водой с мылом, принять душ.</w:t>
      </w:r>
    </w:p>
    <w:p w14:paraId="054EC62D" w14:textId="77777777" w:rsidR="00E83F28" w:rsidRDefault="00E83F28">
      <w:pPr>
        <w:pStyle w:val="ConsPlusNormal"/>
        <w:jc w:val="both"/>
      </w:pPr>
    </w:p>
    <w:p w14:paraId="3A155ABB" w14:textId="77777777" w:rsidR="00E83F28" w:rsidRDefault="00E83F28">
      <w:pPr>
        <w:pStyle w:val="ConsPlusTitle"/>
        <w:jc w:val="center"/>
        <w:outlineLvl w:val="1"/>
      </w:pPr>
      <w:r>
        <w:t>Инструкция по охране труда при выполнении работ</w:t>
      </w:r>
    </w:p>
    <w:p w14:paraId="6046879D" w14:textId="77777777" w:rsidR="00E83F28" w:rsidRDefault="00E83F28">
      <w:pPr>
        <w:pStyle w:val="ConsPlusTitle"/>
        <w:jc w:val="center"/>
      </w:pPr>
      <w:r>
        <w:t>с инструментом и приспособлениями</w:t>
      </w:r>
    </w:p>
    <w:p w14:paraId="0CCD7E29" w14:textId="77777777" w:rsidR="00E83F28" w:rsidRDefault="00E83F28">
      <w:pPr>
        <w:pStyle w:val="ConsPlusNormal"/>
        <w:jc w:val="both"/>
      </w:pPr>
    </w:p>
    <w:p w14:paraId="426DA27E"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72">
        <w:r>
          <w:rPr>
            <w:color w:val="0000FF"/>
          </w:rPr>
          <w:t>кодексом</w:t>
        </w:r>
      </w:hyperlink>
      <w:r>
        <w:t xml:space="preserve"> Российской Федерации, </w:t>
      </w:r>
      <w:hyperlink r:id="rId1073">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74">
        <w:r>
          <w:rPr>
            <w:color w:val="0000FF"/>
          </w:rPr>
          <w:t>Правилами</w:t>
        </w:r>
      </w:hyperlink>
      <w:r>
        <w:t xml:space="preserve"> по охране труда при работе с инструментом и приспособлениями (утв. Приказом Минтруда России от 27.11.2020 N 835н),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02FF8D13" w14:textId="77777777" w:rsidR="00E83F28" w:rsidRDefault="00E83F28">
      <w:pPr>
        <w:pStyle w:val="ConsPlusNormal"/>
        <w:jc w:val="both"/>
      </w:pPr>
    </w:p>
    <w:p w14:paraId="20D3C874" w14:textId="77777777" w:rsidR="00E83F28" w:rsidRDefault="00E83F28">
      <w:pPr>
        <w:pStyle w:val="ConsPlusNormal"/>
        <w:jc w:val="center"/>
        <w:outlineLvl w:val="2"/>
      </w:pPr>
      <w:r>
        <w:t>I. Общие требования охраны труда</w:t>
      </w:r>
    </w:p>
    <w:p w14:paraId="77BDC69B" w14:textId="77777777" w:rsidR="00E83F28" w:rsidRDefault="00E83F28">
      <w:pPr>
        <w:pStyle w:val="ConsPlusNormal"/>
        <w:jc w:val="both"/>
      </w:pPr>
    </w:p>
    <w:p w14:paraId="46792F8E" w14:textId="77777777" w:rsidR="00E83F28" w:rsidRDefault="00E83F28">
      <w:pPr>
        <w:pStyle w:val="ConsPlusNormal"/>
        <w:ind w:firstLine="540"/>
        <w:jc w:val="both"/>
      </w:pPr>
      <w:r>
        <w:t>1.1. К самостоятельной работе с инструментом и приспособлениями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 (далее - работники).</w:t>
      </w:r>
    </w:p>
    <w:p w14:paraId="32222F2E"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самостоятельному выполнению работ с инструментом и приспособлениями не допускается и обязан пройти повторную проверку.</w:t>
      </w:r>
    </w:p>
    <w:p w14:paraId="6478D452" w14:textId="77777777" w:rsidR="00E83F28" w:rsidRDefault="00E83F28">
      <w:pPr>
        <w:pStyle w:val="ConsPlusNormal"/>
        <w:spacing w:before="280"/>
        <w:ind w:firstLine="540"/>
        <w:jc w:val="both"/>
      </w:pPr>
      <w:r>
        <w:t>1.3. Работник, допущенный к выполнению работ с инструментом и приспособлениями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0A763B1D" w14:textId="77777777" w:rsidR="00E83F28" w:rsidRDefault="00E83F28">
      <w:pPr>
        <w:pStyle w:val="ConsPlusNormal"/>
        <w:spacing w:before="280"/>
        <w:ind w:firstLine="540"/>
        <w:jc w:val="both"/>
      </w:pPr>
      <w:r>
        <w:t>1.4. Условия труда при выполнении работ с инструментом и приспособлениями должны соответствовать требованиям безопасности труда, санитарным правилам и гигиеническим нормативам.</w:t>
      </w:r>
    </w:p>
    <w:p w14:paraId="74C67B88" w14:textId="77777777" w:rsidR="00E83F28" w:rsidRDefault="00E83F28">
      <w:pPr>
        <w:pStyle w:val="ConsPlusNormal"/>
        <w:spacing w:before="280"/>
        <w:ind w:firstLine="540"/>
        <w:jc w:val="both"/>
      </w:pPr>
      <w:r>
        <w:t>1.5. Работник обеспечивается в установленном порядке спецодеждой и спецобувью для работников, щитком (маской), защитными очками, брезентовыми рукавицами, другими СИЗ в зависимости от вида проводимых работ.</w:t>
      </w:r>
    </w:p>
    <w:p w14:paraId="7D7E12DA" w14:textId="77777777" w:rsidR="00E83F28" w:rsidRDefault="00E83F28">
      <w:pPr>
        <w:pStyle w:val="ConsPlusNormal"/>
        <w:spacing w:before="280"/>
        <w:ind w:firstLine="540"/>
        <w:jc w:val="both"/>
      </w:pPr>
      <w:r>
        <w:lastRenderedPageBreak/>
        <w:t xml:space="preserve">1.6. В соответствии со </w:t>
      </w:r>
      <w:hyperlink r:id="rId1075">
        <w:r>
          <w:rPr>
            <w:color w:val="0000FF"/>
          </w:rPr>
          <w:t>статьей 214</w:t>
        </w:r>
      </w:hyperlink>
      <w:r>
        <w:t xml:space="preserve"> ТК РФ работник обязан:</w:t>
      </w:r>
    </w:p>
    <w:p w14:paraId="68A63E89" w14:textId="77777777" w:rsidR="00E83F28" w:rsidRDefault="00E83F28">
      <w:pPr>
        <w:pStyle w:val="ConsPlusNormal"/>
        <w:spacing w:before="280"/>
        <w:ind w:firstLine="540"/>
        <w:jc w:val="both"/>
      </w:pPr>
      <w:r>
        <w:t>- соблюдать требования охраны труда;</w:t>
      </w:r>
    </w:p>
    <w:p w14:paraId="4CBA0C0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86C1E7E" w14:textId="77777777" w:rsidR="00E83F28" w:rsidRDefault="00E83F28">
      <w:pPr>
        <w:pStyle w:val="ConsPlusNormal"/>
        <w:spacing w:before="280"/>
        <w:ind w:firstLine="540"/>
        <w:jc w:val="both"/>
      </w:pPr>
      <w:r>
        <w:t>- проходить обучение безопасным методам и приемам выполнения работ и оказанию первой помощи пострадавшим на производстве, инструктаж по охране труда, проверку знаний требований охраны труда;</w:t>
      </w:r>
    </w:p>
    <w:p w14:paraId="06DA9939" w14:textId="77777777" w:rsidR="00E83F28" w:rsidRDefault="00E83F28">
      <w:pPr>
        <w:pStyle w:val="ConsPlusNormal"/>
        <w:spacing w:before="280"/>
        <w:ind w:firstLine="540"/>
        <w:jc w:val="both"/>
      </w:pPr>
      <w:r>
        <w:t>- немедленно извещать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или об ухудшении состояния своего здоровья, в том числе о проявлении признаков острого профессионального заболевания (отравления);</w:t>
      </w:r>
    </w:p>
    <w:p w14:paraId="0B34E43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7230665" w14:textId="77777777" w:rsidR="00E83F28" w:rsidRDefault="00E83F28">
      <w:pPr>
        <w:pStyle w:val="ConsPlusNormal"/>
        <w:spacing w:before="280"/>
        <w:ind w:firstLine="540"/>
        <w:jc w:val="both"/>
      </w:pPr>
      <w:r>
        <w:t>1.7. Работник должен:</w:t>
      </w:r>
    </w:p>
    <w:p w14:paraId="65B8F4F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производственной санитарии, правила внутреннего трудового распорядка, режим труда и отдыха;</w:t>
      </w:r>
    </w:p>
    <w:p w14:paraId="039A318D" w14:textId="77777777" w:rsidR="00E83F28" w:rsidRDefault="00E83F28">
      <w:pPr>
        <w:pStyle w:val="ConsPlusNormal"/>
        <w:spacing w:before="280"/>
        <w:ind w:firstLine="540"/>
        <w:jc w:val="both"/>
      </w:pPr>
      <w:r>
        <w:t>- поддерживать порядок на рабочем месте;</w:t>
      </w:r>
    </w:p>
    <w:p w14:paraId="4D6B99D5"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33F94F48"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7E633AE5" w14:textId="77777777" w:rsidR="00E83F28" w:rsidRDefault="00E83F28">
      <w:pPr>
        <w:pStyle w:val="ConsPlusNormal"/>
        <w:spacing w:before="280"/>
        <w:ind w:firstLine="540"/>
        <w:jc w:val="both"/>
      </w:pPr>
      <w:r>
        <w:t>- выполнять только ту работу, которая поручена непосредственным руководителем и по выполнению которой работник прошел инструктаж по охране труда;</w:t>
      </w:r>
    </w:p>
    <w:p w14:paraId="3FD756CE" w14:textId="77777777" w:rsidR="00E83F28" w:rsidRDefault="00E83F28">
      <w:pPr>
        <w:pStyle w:val="ConsPlusNormal"/>
        <w:spacing w:before="280"/>
        <w:ind w:firstLine="540"/>
        <w:jc w:val="both"/>
      </w:pPr>
      <w:r>
        <w:t>- использовать только исправные оборудование, приспособления, инструменты и рабочие материалы в соответствии с инструкциями заводов-изготовителей и соблюдать изложенные в них требования безопасности;</w:t>
      </w:r>
    </w:p>
    <w:p w14:paraId="432A012A" w14:textId="77777777" w:rsidR="00E83F28" w:rsidRDefault="00E83F28">
      <w:pPr>
        <w:pStyle w:val="ConsPlusNormal"/>
        <w:spacing w:before="280"/>
        <w:ind w:firstLine="540"/>
        <w:jc w:val="both"/>
      </w:pPr>
      <w:r>
        <w:t xml:space="preserve">- обращать внимание на состояние пола в помещениях для </w:t>
      </w:r>
      <w:r>
        <w:lastRenderedPageBreak/>
        <w:t>предотвращения падений;</w:t>
      </w:r>
    </w:p>
    <w:p w14:paraId="3D7B8A6A"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4779DC66" w14:textId="77777777" w:rsidR="00E83F28" w:rsidRDefault="00E83F28">
      <w:pPr>
        <w:pStyle w:val="ConsPlusNormal"/>
        <w:spacing w:before="280"/>
        <w:ind w:firstLine="540"/>
        <w:jc w:val="both"/>
      </w:pPr>
      <w:r>
        <w:t>- соблюдать правила личной гигиены;</w:t>
      </w:r>
    </w:p>
    <w:p w14:paraId="2909115E" w14:textId="77777777" w:rsidR="00E83F28" w:rsidRDefault="00E83F28">
      <w:pPr>
        <w:pStyle w:val="ConsPlusNormal"/>
        <w:spacing w:before="280"/>
        <w:ind w:firstLine="540"/>
        <w:jc w:val="both"/>
      </w:pPr>
      <w:r>
        <w:t>- хранить и принимать пищу только в установленных и специально оборудованных местах;</w:t>
      </w:r>
    </w:p>
    <w:p w14:paraId="5BEC1498" w14:textId="77777777" w:rsidR="00E83F28" w:rsidRDefault="00E83F28">
      <w:pPr>
        <w:pStyle w:val="ConsPlusNormal"/>
        <w:spacing w:before="280"/>
        <w:ind w:firstLine="540"/>
        <w:jc w:val="both"/>
      </w:pPr>
      <w:r>
        <w:t>- использовать рабочую одежду и СИЗ;</w:t>
      </w:r>
    </w:p>
    <w:p w14:paraId="0ADEF61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692C4C4" w14:textId="77777777" w:rsidR="00E83F28" w:rsidRDefault="00E83F28">
      <w:pPr>
        <w:pStyle w:val="ConsPlusNormal"/>
        <w:spacing w:before="280"/>
        <w:ind w:firstLine="540"/>
        <w:jc w:val="both"/>
      </w:pPr>
      <w:r>
        <w:t>1.8. Работник должен знать:</w:t>
      </w:r>
    </w:p>
    <w:p w14:paraId="67935DD4" w14:textId="77777777" w:rsidR="00E83F28" w:rsidRDefault="00E83F28">
      <w:pPr>
        <w:pStyle w:val="ConsPlusNormal"/>
        <w:spacing w:before="280"/>
        <w:ind w:firstLine="540"/>
        <w:jc w:val="both"/>
      </w:pPr>
      <w:r>
        <w:t xml:space="preserve">- </w:t>
      </w:r>
      <w:hyperlink r:id="rId1076">
        <w:r>
          <w:rPr>
            <w:color w:val="0000FF"/>
          </w:rPr>
          <w:t>Правила</w:t>
        </w:r>
      </w:hyperlink>
      <w:r>
        <w:t xml:space="preserve"> по охране труда при работе с инструментом и приспособлениями (утв. Приказом Минтруда России от 27.11.2020 N 835н), другие нормативно-правовые акты и методические документы по охране труда в части касающейся, требования технической документации на используемые оборудование, инструменты и материалы (ознакомление с указанными документами должно проводиться в процессе обучения и инструктажей по охране труда);</w:t>
      </w:r>
    </w:p>
    <w:p w14:paraId="1B838AEC" w14:textId="77777777" w:rsidR="00E83F28" w:rsidRDefault="00E83F28">
      <w:pPr>
        <w:pStyle w:val="ConsPlusNormal"/>
        <w:spacing w:before="280"/>
        <w:ind w:firstLine="540"/>
        <w:jc w:val="both"/>
      </w:pPr>
      <w:r>
        <w:t>- безопасные приемы выполнения работ и технологических операций;</w:t>
      </w:r>
    </w:p>
    <w:p w14:paraId="207551B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4FCC5BA7" w14:textId="77777777" w:rsidR="00E83F28" w:rsidRDefault="00E83F28">
      <w:pPr>
        <w:pStyle w:val="ConsPlusNormal"/>
        <w:spacing w:before="280"/>
        <w:ind w:firstLine="540"/>
        <w:jc w:val="both"/>
      </w:pPr>
      <w:r>
        <w:t>- порядок действий при несчастном случае на производстве;</w:t>
      </w:r>
    </w:p>
    <w:p w14:paraId="6DE4F9C5"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44EEE2F"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3143F0A" w14:textId="77777777" w:rsidR="00E83F28" w:rsidRDefault="00E83F28">
      <w:pPr>
        <w:pStyle w:val="ConsPlusNormal"/>
        <w:spacing w:before="280"/>
        <w:ind w:firstLine="540"/>
        <w:jc w:val="both"/>
      </w:pPr>
      <w:r>
        <w:t>1.9. При выполнении работ с инструментом и приспособлениями на работника возможно воздействие следующих вредных и опасных производственных факторов:</w:t>
      </w:r>
    </w:p>
    <w:p w14:paraId="1AC344CB" w14:textId="77777777" w:rsidR="00E83F28" w:rsidRDefault="00E83F28">
      <w:pPr>
        <w:pStyle w:val="ConsPlusNormal"/>
        <w:spacing w:before="280"/>
        <w:ind w:firstLine="540"/>
        <w:jc w:val="both"/>
      </w:pPr>
      <w:r>
        <w:t>- повышенная загазованность и (или) запыленность воздуха рабочей зоны;</w:t>
      </w:r>
    </w:p>
    <w:p w14:paraId="5032D146" w14:textId="77777777" w:rsidR="00E83F28" w:rsidRDefault="00E83F28">
      <w:pPr>
        <w:pStyle w:val="ConsPlusNormal"/>
        <w:spacing w:before="280"/>
        <w:ind w:firstLine="540"/>
        <w:jc w:val="both"/>
      </w:pPr>
      <w:r>
        <w:t>- недостаточная освещенность рабочих зон;</w:t>
      </w:r>
    </w:p>
    <w:p w14:paraId="489346BE"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550DB878" w14:textId="77777777" w:rsidR="00E83F28" w:rsidRDefault="00E83F28">
      <w:pPr>
        <w:pStyle w:val="ConsPlusNormal"/>
        <w:spacing w:before="280"/>
        <w:ind w:firstLine="540"/>
        <w:jc w:val="both"/>
      </w:pPr>
      <w:r>
        <w:t>- повышенные уровни шума и вибрации на рабочих местах;</w:t>
      </w:r>
    </w:p>
    <w:p w14:paraId="0A6ABE72" w14:textId="77777777" w:rsidR="00E83F28" w:rsidRDefault="00E83F28">
      <w:pPr>
        <w:pStyle w:val="ConsPlusNormal"/>
        <w:spacing w:before="280"/>
        <w:ind w:firstLine="540"/>
        <w:jc w:val="both"/>
      </w:pPr>
      <w:r>
        <w:lastRenderedPageBreak/>
        <w:t>- риск падения при проведении работ на высоте;</w:t>
      </w:r>
    </w:p>
    <w:p w14:paraId="3C18CFA4" w14:textId="77777777" w:rsidR="00E83F28" w:rsidRDefault="00E83F28">
      <w:pPr>
        <w:pStyle w:val="ConsPlusNormal"/>
        <w:spacing w:before="280"/>
        <w:ind w:firstLine="540"/>
        <w:jc w:val="both"/>
      </w:pPr>
      <w:r>
        <w:t>- риск падения на скользком полу;</w:t>
      </w:r>
    </w:p>
    <w:p w14:paraId="1EE29136" w14:textId="77777777" w:rsidR="00E83F28" w:rsidRDefault="00E83F28">
      <w:pPr>
        <w:pStyle w:val="ConsPlusNormal"/>
        <w:spacing w:before="280"/>
        <w:ind w:firstLine="540"/>
        <w:jc w:val="both"/>
      </w:pPr>
      <w:r>
        <w:t>- физические и нервно-психические перегрузки;</w:t>
      </w:r>
    </w:p>
    <w:p w14:paraId="74E974CB" w14:textId="77777777" w:rsidR="00E83F28" w:rsidRDefault="00E83F28">
      <w:pPr>
        <w:pStyle w:val="ConsPlusNormal"/>
        <w:spacing w:before="280"/>
        <w:ind w:firstLine="540"/>
        <w:jc w:val="both"/>
      </w:pPr>
      <w:r>
        <w:t>- вынужденная рабочая поза;</w:t>
      </w:r>
    </w:p>
    <w:p w14:paraId="3B328815" w14:textId="77777777" w:rsidR="00E83F28" w:rsidRDefault="00E83F28">
      <w:pPr>
        <w:pStyle w:val="ConsPlusNormal"/>
        <w:spacing w:before="280"/>
        <w:ind w:firstLine="540"/>
        <w:jc w:val="both"/>
      </w:pPr>
      <w:r>
        <w:t>- выполнение работ в труднодоступных и замкнутых пространствах;</w:t>
      </w:r>
    </w:p>
    <w:p w14:paraId="1C9B5CAE" w14:textId="77777777" w:rsidR="00E83F28" w:rsidRDefault="00E83F28">
      <w:pPr>
        <w:pStyle w:val="ConsPlusNormal"/>
        <w:spacing w:before="280"/>
        <w:ind w:firstLine="540"/>
        <w:jc w:val="both"/>
      </w:pPr>
      <w:r>
        <w:t>- падающие предметы (элементы оборудования) и инструмент;</w:t>
      </w:r>
    </w:p>
    <w:p w14:paraId="0F3F4AE4" w14:textId="77777777" w:rsidR="00E83F28" w:rsidRDefault="00E83F28">
      <w:pPr>
        <w:pStyle w:val="ConsPlusNormal"/>
        <w:spacing w:before="280"/>
        <w:ind w:firstLine="540"/>
        <w:jc w:val="both"/>
      </w:pPr>
      <w:r>
        <w:t>- опасность травмирования перемещаемыми оборудованием, инструментами, материалами, транспортными средствами;</w:t>
      </w:r>
    </w:p>
    <w:p w14:paraId="0A28D1D7" w14:textId="77777777" w:rsidR="00E83F28" w:rsidRDefault="00E83F28">
      <w:pPr>
        <w:pStyle w:val="ConsPlusNormal"/>
        <w:spacing w:before="280"/>
        <w:ind w:firstLine="540"/>
        <w:jc w:val="both"/>
      </w:pPr>
      <w:r>
        <w:t>- опасность поражения электрическим током;</w:t>
      </w:r>
    </w:p>
    <w:p w14:paraId="5B06E3BF" w14:textId="77777777" w:rsidR="00E83F28" w:rsidRDefault="00E83F28">
      <w:pPr>
        <w:pStyle w:val="ConsPlusNormal"/>
        <w:spacing w:before="280"/>
        <w:ind w:firstLine="540"/>
        <w:jc w:val="both"/>
      </w:pPr>
      <w:r>
        <w:t>- воздействие других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325BEA88" w14:textId="77777777" w:rsidR="00E83F28" w:rsidRDefault="00E83F28">
      <w:pPr>
        <w:pStyle w:val="ConsPlusNormal"/>
        <w:spacing w:before="280"/>
        <w:ind w:firstLine="540"/>
        <w:jc w:val="both"/>
      </w:pPr>
      <w:r>
        <w:t>1.10. На рабочем месте запрещается курить, принимать пищу, хранить личную одежду, употреблять алкогольные напитки, наркотические средства и иные токсические и сильнодействующие лекарственные препараты (в том числе психотропные).</w:t>
      </w:r>
    </w:p>
    <w:p w14:paraId="0B413C93" w14:textId="77777777" w:rsidR="00E83F28" w:rsidRDefault="00E83F28">
      <w:pPr>
        <w:pStyle w:val="ConsPlusNormal"/>
        <w:spacing w:before="280"/>
        <w:ind w:firstLine="540"/>
        <w:jc w:val="both"/>
      </w:pPr>
      <w:r>
        <w:t>1.11. Работник несет ответственность за соблюдение требований настоящей инструкции в соответствии с действующим законодательством.</w:t>
      </w:r>
    </w:p>
    <w:p w14:paraId="60BD8CB9"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(руководителя работ), специалиста по охране труда и иных уполномоченных на это представителей администрации и работников.</w:t>
      </w:r>
    </w:p>
    <w:p w14:paraId="62CC6D52" w14:textId="77777777" w:rsidR="00E83F28" w:rsidRDefault="00E83F28">
      <w:pPr>
        <w:pStyle w:val="ConsPlusNormal"/>
        <w:jc w:val="both"/>
      </w:pPr>
    </w:p>
    <w:p w14:paraId="578AD401" w14:textId="77777777" w:rsidR="00E83F28" w:rsidRDefault="00E83F28">
      <w:pPr>
        <w:pStyle w:val="ConsPlusNormal"/>
        <w:jc w:val="center"/>
        <w:outlineLvl w:val="2"/>
      </w:pPr>
      <w:r>
        <w:t>II. Требования охраны труда перед началом работы</w:t>
      </w:r>
    </w:p>
    <w:p w14:paraId="03F415D0" w14:textId="77777777" w:rsidR="00E83F28" w:rsidRDefault="00E83F28">
      <w:pPr>
        <w:pStyle w:val="ConsPlusNormal"/>
        <w:jc w:val="both"/>
      </w:pPr>
    </w:p>
    <w:p w14:paraId="45F5922C" w14:textId="77777777" w:rsidR="00E83F28" w:rsidRDefault="00E83F28">
      <w:pPr>
        <w:pStyle w:val="ConsPlusNormal"/>
        <w:ind w:firstLine="540"/>
        <w:jc w:val="both"/>
      </w:pPr>
      <w:r>
        <w:t>2.1. Перед началом работы работник обязан проверить:</w:t>
      </w:r>
    </w:p>
    <w:p w14:paraId="78F57201" w14:textId="77777777" w:rsidR="00E83F28" w:rsidRDefault="00E83F28">
      <w:pPr>
        <w:pStyle w:val="ConsPlusNormal"/>
        <w:spacing w:before="280"/>
        <w:ind w:firstLine="540"/>
        <w:jc w:val="both"/>
      </w:pPr>
      <w:r>
        <w:t xml:space="preserve">- рабочее место на соответствие требованиям безопасности (см. </w:t>
      </w:r>
      <w:hyperlink w:anchor="P14883">
        <w:r>
          <w:rPr>
            <w:color w:val="0000FF"/>
          </w:rPr>
          <w:t>п. 2.2</w:t>
        </w:r>
      </w:hyperlink>
      <w:r>
        <w:t>) и санитарных правил;</w:t>
      </w:r>
    </w:p>
    <w:p w14:paraId="7B239043" w14:textId="77777777" w:rsidR="00E83F28" w:rsidRDefault="00E83F28">
      <w:pPr>
        <w:pStyle w:val="ConsPlusNormal"/>
        <w:spacing w:before="280"/>
        <w:ind w:firstLine="540"/>
        <w:jc w:val="both"/>
      </w:pPr>
      <w:r>
        <w:t>- исправность применяемых оборудования, приспособлений и инструментов, состояние используемых рабочих материалов;</w:t>
      </w:r>
    </w:p>
    <w:p w14:paraId="1E625CF1" w14:textId="77777777" w:rsidR="00E83F28" w:rsidRDefault="00E83F28">
      <w:pPr>
        <w:pStyle w:val="ConsPlusNormal"/>
        <w:spacing w:before="280"/>
        <w:ind w:firstLine="540"/>
        <w:jc w:val="both"/>
      </w:pPr>
      <w:r>
        <w:t>- наличие и состояние рабочей одежды;</w:t>
      </w:r>
    </w:p>
    <w:p w14:paraId="3E94541B" w14:textId="77777777" w:rsidR="00E83F28" w:rsidRDefault="00E83F28">
      <w:pPr>
        <w:pStyle w:val="ConsPlusNormal"/>
        <w:spacing w:before="280"/>
        <w:ind w:firstLine="540"/>
        <w:jc w:val="both"/>
      </w:pPr>
      <w:r>
        <w:t>- наличие и исправность СИЗ (при необходимости использования);</w:t>
      </w:r>
    </w:p>
    <w:p w14:paraId="5B6B5F62" w14:textId="77777777" w:rsidR="00E83F28" w:rsidRDefault="00E83F28">
      <w:pPr>
        <w:pStyle w:val="ConsPlusNormal"/>
        <w:spacing w:before="280"/>
        <w:ind w:firstLine="540"/>
        <w:jc w:val="both"/>
      </w:pPr>
      <w:r>
        <w:lastRenderedPageBreak/>
        <w:t>- исправность вентиляции (при работе в помещении);</w:t>
      </w:r>
    </w:p>
    <w:p w14:paraId="413708B2" w14:textId="77777777" w:rsidR="00E83F28" w:rsidRDefault="00E83F28">
      <w:pPr>
        <w:pStyle w:val="ConsPlusNormal"/>
        <w:spacing w:before="280"/>
        <w:ind w:firstLine="540"/>
        <w:jc w:val="both"/>
      </w:pPr>
      <w:r>
        <w:t>- пути эвакуации людей при чрезвычайных ситуациях;</w:t>
      </w:r>
    </w:p>
    <w:p w14:paraId="77556330" w14:textId="77777777" w:rsidR="00E83F28" w:rsidRDefault="00E83F28">
      <w:pPr>
        <w:pStyle w:val="ConsPlusNormal"/>
        <w:spacing w:before="280"/>
        <w:ind w:firstLine="540"/>
        <w:jc w:val="both"/>
      </w:pPr>
      <w:r>
        <w:t>- наличие средств пожаротушения.</w:t>
      </w:r>
    </w:p>
    <w:p w14:paraId="21CB1011" w14:textId="77777777" w:rsidR="00E83F28" w:rsidRDefault="00E83F28">
      <w:pPr>
        <w:pStyle w:val="ConsPlusNormal"/>
        <w:spacing w:before="280"/>
        <w:ind w:firstLine="540"/>
        <w:jc w:val="both"/>
      </w:pPr>
      <w:bookmarkStart w:id="21" w:name="P14883"/>
      <w:bookmarkEnd w:id="21"/>
      <w:r>
        <w:t>2.2. Требования охраны труда, предъявляемые к рабочим местам:</w:t>
      </w:r>
    </w:p>
    <w:p w14:paraId="063417BF" w14:textId="77777777" w:rsidR="00E83F28" w:rsidRDefault="00E83F28">
      <w:pPr>
        <w:pStyle w:val="ConsPlusNormal"/>
        <w:spacing w:before="280"/>
        <w:ind w:firstLine="540"/>
        <w:jc w:val="both"/>
      </w:pPr>
      <w:r>
        <w:t>- рабочие места в зависимости от вида работ должны оборудоваться верстаками, стеллажами, столами, шкафами, тумбочками для удобного и безопасного выполнения работ, хранения инструмента, приспособлений и деталей;</w:t>
      </w:r>
    </w:p>
    <w:p w14:paraId="177FBD60" w14:textId="77777777" w:rsidR="00E83F28" w:rsidRDefault="00E83F28">
      <w:pPr>
        <w:pStyle w:val="ConsPlusNormal"/>
        <w:spacing w:before="280"/>
        <w:ind w:firstLine="540"/>
        <w:jc w:val="both"/>
      </w:pPr>
      <w:r>
        <w:t>- верстаки, стеллажи, столы, шкафы, тумбочки должны быть прочными и надежно установленными на полу. Размеры полок стеллажей должны соответствовать габаритам укладываемых инструмента и приспособлений и иметь уклон внутрь. Поверхность верстаков должна покрываться гладким материалом (листовой сталью, алюминием или другим гладким негорючим материалом), не имеющим острых кромок и заусенцев;</w:t>
      </w:r>
    </w:p>
    <w:p w14:paraId="1A90CE30" w14:textId="77777777" w:rsidR="00E83F28" w:rsidRDefault="00E83F28">
      <w:pPr>
        <w:pStyle w:val="ConsPlusNormal"/>
        <w:spacing w:before="280"/>
        <w:ind w:firstLine="540"/>
        <w:jc w:val="both"/>
      </w:pPr>
      <w:r>
        <w:t>- тиски на верстаках должны устанавливаться на расстоянии не менее 1 м один от другого и закрепляться так, чтобы их губки находились на уровне локтя работающего. Тиски должны быть исправными и обеспечивающими надежный зажим изделия. На рукоятке тисков и на стальных сменных плоских планках не должно быть забоин и заусенцев. Необходимо следить, чтобы подвижные части тисков перемещались без заеданий, рывков и надежно фиксировались в требуемом положении. Тиски должны оснащаться устройством, предотвращающим полное вывинчивание ходового винта;</w:t>
      </w:r>
    </w:p>
    <w:p w14:paraId="4042D7C3" w14:textId="77777777" w:rsidR="00E83F28" w:rsidRDefault="00E83F28">
      <w:pPr>
        <w:pStyle w:val="ConsPlusNormal"/>
        <w:spacing w:before="280"/>
        <w:ind w:firstLine="540"/>
        <w:jc w:val="both"/>
      </w:pPr>
      <w:r>
        <w:t>- для защиты работника от отлетающих частиц обрабатываемого материала в случае риска причинения вреда здоровью работника должен быть установлен защитный экран высотой не менее 1 м;</w:t>
      </w:r>
    </w:p>
    <w:p w14:paraId="5F5C22E3" w14:textId="77777777" w:rsidR="00E83F28" w:rsidRDefault="00E83F28">
      <w:pPr>
        <w:pStyle w:val="ConsPlusNormal"/>
        <w:spacing w:before="280"/>
        <w:ind w:firstLine="540"/>
        <w:jc w:val="both"/>
      </w:pPr>
      <w:r>
        <w:t>- столы и верстаки, за которыми проводятся паяльные работы, должны оборудоваться местной вытяжной вентиляцией;</w:t>
      </w:r>
    </w:p>
    <w:p w14:paraId="6CB35081" w14:textId="77777777" w:rsidR="00E83F28" w:rsidRDefault="00E83F28">
      <w:pPr>
        <w:pStyle w:val="ConsPlusNormal"/>
        <w:spacing w:before="280"/>
        <w:ind w:firstLine="540"/>
        <w:jc w:val="both"/>
      </w:pPr>
      <w:r>
        <w:t>- пол у верстака должен быть ровный и сухой. Использование подножной решетки на полу перед верстаком должно быть обосновано работодателем в рамках процедур, проведенных системой управления охраной труда (СУОТ);</w:t>
      </w:r>
    </w:p>
    <w:p w14:paraId="3624503D" w14:textId="77777777" w:rsidR="00E83F28" w:rsidRDefault="00E83F28">
      <w:pPr>
        <w:pStyle w:val="ConsPlusNormal"/>
        <w:spacing w:before="280"/>
        <w:ind w:firstLine="540"/>
        <w:jc w:val="both"/>
      </w:pPr>
      <w:r>
        <w:t>- инструмент и приспособления на рабочем месте должны располагаться таким образом, чтобы исключалась возможность их скатывания и падения. Размещать инструмент и приспособления на перилах ограждений, неогражденных краях площадок лесов и подмостей, иных площадок, на которых выполняются работы на высоте, а также открытых люков, колодцев запрещается;</w:t>
      </w:r>
    </w:p>
    <w:p w14:paraId="2A26F2E0" w14:textId="77777777" w:rsidR="00E83F28" w:rsidRDefault="00E83F28">
      <w:pPr>
        <w:pStyle w:val="ConsPlusNormal"/>
        <w:spacing w:before="280"/>
        <w:ind w:firstLine="540"/>
        <w:jc w:val="both"/>
      </w:pPr>
      <w:r>
        <w:lastRenderedPageBreak/>
        <w:t>- при транспортировке инструмента и приспособлений их травмоопасные (острые, режущие) части и детали должны изолироваться в целях обеспечения безопасности работников.</w:t>
      </w:r>
    </w:p>
    <w:p w14:paraId="3340567D" w14:textId="77777777" w:rsidR="00E83F28" w:rsidRDefault="00E83F28">
      <w:pPr>
        <w:pStyle w:val="ConsPlusNormal"/>
        <w:spacing w:before="280"/>
        <w:ind w:firstLine="540"/>
        <w:jc w:val="both"/>
      </w:pPr>
      <w:r>
        <w:t>2.3.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непосредственному или вышестоящему руководителю,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4642CE74" w14:textId="77777777" w:rsidR="00E83F28" w:rsidRDefault="00E83F28">
      <w:pPr>
        <w:pStyle w:val="ConsPlusNormal"/>
        <w:spacing w:before="280"/>
        <w:ind w:firstLine="540"/>
        <w:jc w:val="both"/>
      </w:pPr>
      <w:r>
        <w:t>2.4. Самостоятельное устранение нарушений требований безопасности труда, особенно связанное с ремонтом и наладкой оборудования, производится только при наличии соответствующей подготовки и допуска к таким работам при условии соблюдения правил безопасности труда.</w:t>
      </w:r>
    </w:p>
    <w:p w14:paraId="0BF71834" w14:textId="77777777" w:rsidR="00E83F28" w:rsidRDefault="00E83F28">
      <w:pPr>
        <w:pStyle w:val="ConsPlusNormal"/>
        <w:jc w:val="both"/>
      </w:pPr>
    </w:p>
    <w:p w14:paraId="21683120" w14:textId="77777777" w:rsidR="00E83F28" w:rsidRDefault="00E83F28">
      <w:pPr>
        <w:pStyle w:val="ConsPlusNormal"/>
        <w:jc w:val="center"/>
        <w:outlineLvl w:val="2"/>
      </w:pPr>
      <w:r>
        <w:t>III. Требования охраны труда во время работы</w:t>
      </w:r>
    </w:p>
    <w:p w14:paraId="35314EE0" w14:textId="77777777" w:rsidR="00E83F28" w:rsidRDefault="00E83F28">
      <w:pPr>
        <w:pStyle w:val="ConsPlusNormal"/>
        <w:jc w:val="both"/>
      </w:pPr>
    </w:p>
    <w:p w14:paraId="3FABAE55" w14:textId="77777777" w:rsidR="00E83F28" w:rsidRDefault="00E83F28">
      <w:pPr>
        <w:pStyle w:val="ConsPlusNormal"/>
        <w:ind w:firstLine="540"/>
        <w:jc w:val="both"/>
      </w:pPr>
      <w:r>
        <w:t>3.1. Общие положения.</w:t>
      </w:r>
    </w:p>
    <w:p w14:paraId="384BCD3E" w14:textId="77777777" w:rsidR="00E83F28" w:rsidRDefault="00E83F28">
      <w:pPr>
        <w:pStyle w:val="ConsPlusNormal"/>
        <w:spacing w:before="280"/>
        <w:ind w:firstLine="540"/>
        <w:jc w:val="both"/>
      </w:pPr>
      <w:r>
        <w:t>3.1.1. Работник во время работы должен:</w:t>
      </w:r>
    </w:p>
    <w:p w14:paraId="4F0D9F9C" w14:textId="77777777" w:rsidR="00E83F28" w:rsidRDefault="00E83F28">
      <w:pPr>
        <w:pStyle w:val="ConsPlusNormal"/>
        <w:spacing w:before="280"/>
        <w:ind w:firstLine="540"/>
        <w:jc w:val="both"/>
      </w:pPr>
      <w:r>
        <w:t>- содержать рабочее место в порядке и чистоте;</w:t>
      </w:r>
    </w:p>
    <w:p w14:paraId="58B10693" w14:textId="77777777" w:rsidR="00E83F28" w:rsidRDefault="00E83F28">
      <w:pPr>
        <w:pStyle w:val="ConsPlusNormal"/>
        <w:spacing w:before="280"/>
        <w:ind w:firstLine="540"/>
        <w:jc w:val="both"/>
      </w:pPr>
      <w:r>
        <w:t>- следить за исправностью оборудования, инструментов, приспособлений, блокировочных, включающих и выключающих устройств, сигнализации, электропроводки, заземления и т.д.;</w:t>
      </w:r>
    </w:p>
    <w:p w14:paraId="1A562C9E" w14:textId="77777777" w:rsidR="00E83F28" w:rsidRDefault="00E83F28">
      <w:pPr>
        <w:pStyle w:val="ConsPlusNormal"/>
        <w:spacing w:before="280"/>
        <w:ind w:firstLine="540"/>
        <w:jc w:val="both"/>
      </w:pPr>
      <w:r>
        <w:t>- соблюдать требования инструкций по эксплуатации оборудования, инструментов, приспособлений;</w:t>
      </w:r>
    </w:p>
    <w:p w14:paraId="76FA5C7F"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7DBB6FB1" w14:textId="77777777" w:rsidR="00E83F28" w:rsidRDefault="00E83F28">
      <w:pPr>
        <w:pStyle w:val="ConsPlusNormal"/>
        <w:spacing w:before="280"/>
        <w:ind w:firstLine="540"/>
        <w:jc w:val="both"/>
      </w:pPr>
      <w:r>
        <w:t>- выполнять работу в рабочей одежде;</w:t>
      </w:r>
    </w:p>
    <w:p w14:paraId="1AB8C760" w14:textId="77777777" w:rsidR="00E83F28" w:rsidRDefault="00E83F28">
      <w:pPr>
        <w:pStyle w:val="ConsPlusNormal"/>
        <w:spacing w:before="280"/>
        <w:ind w:firstLine="540"/>
        <w:jc w:val="both"/>
      </w:pPr>
      <w:r>
        <w:t>- правильно использовать СИЗ;</w:t>
      </w:r>
    </w:p>
    <w:p w14:paraId="3DC55AE8" w14:textId="77777777" w:rsidR="00E83F28" w:rsidRDefault="00E83F28">
      <w:pPr>
        <w:pStyle w:val="ConsPlusNormal"/>
        <w:spacing w:before="280"/>
        <w:ind w:firstLine="540"/>
        <w:jc w:val="both"/>
      </w:pPr>
      <w:r>
        <w:t>- быть внимательным, не отвлекаться на посторонние дела и разговоры, не отвлекать других от работы, выполнять только порученную работу.</w:t>
      </w:r>
    </w:p>
    <w:p w14:paraId="573D567D" w14:textId="77777777" w:rsidR="00E83F28" w:rsidRDefault="00E83F28">
      <w:pPr>
        <w:pStyle w:val="ConsPlusNormal"/>
        <w:spacing w:before="280"/>
        <w:ind w:firstLine="540"/>
        <w:jc w:val="both"/>
      </w:pPr>
      <w:r>
        <w:t>3.1.2. Проведение работ с инструментом и приспособлениями повышенной опасности без наряда-допуска на производство работ повышенной опасности запрещено.</w:t>
      </w:r>
    </w:p>
    <w:p w14:paraId="672BDBF0" w14:textId="77777777" w:rsidR="00E83F28" w:rsidRDefault="00E83F28">
      <w:pPr>
        <w:pStyle w:val="ConsPlusNormal"/>
        <w:spacing w:before="280"/>
        <w:ind w:firstLine="540"/>
        <w:jc w:val="both"/>
      </w:pPr>
      <w:r>
        <w:t xml:space="preserve">3.1.3. Проведение работ с инструментом и приспособлениями с </w:t>
      </w:r>
      <w:r>
        <w:lastRenderedPageBreak/>
        <w:t>приставных лестниц и стремянок допускается при условии использования пятиточечной страховочной привязи и страховочного фала, закрепленного к страховочному тросу или анкерному болту, выше уровня головы, а также при наличии страхующего работника, который поддерживает лестницу, стремянку снизу.</w:t>
      </w:r>
    </w:p>
    <w:p w14:paraId="18A180EC" w14:textId="77777777" w:rsidR="00E83F28" w:rsidRDefault="00E83F28">
      <w:pPr>
        <w:pStyle w:val="ConsPlusNormal"/>
        <w:spacing w:before="280"/>
        <w:ind w:firstLine="540"/>
        <w:jc w:val="both"/>
      </w:pPr>
      <w:r>
        <w:t>3.1.4. При выполнении работ с инструментом и приспособлениями на высоте работник использует сумки для инструмента.</w:t>
      </w:r>
    </w:p>
    <w:p w14:paraId="06DBA572" w14:textId="77777777" w:rsidR="00E83F28" w:rsidRDefault="00E83F28">
      <w:pPr>
        <w:pStyle w:val="ConsPlusNormal"/>
        <w:spacing w:before="280"/>
        <w:ind w:firstLine="540"/>
        <w:jc w:val="both"/>
      </w:pPr>
      <w:r>
        <w:t>3.1.5. Работы с инструментом и приспособлениями на высоте проводятся после оформления наряда-допуска и выполнения всех предусмотренных нарядом-допуском мероприятий.</w:t>
      </w:r>
    </w:p>
    <w:p w14:paraId="3366B35F" w14:textId="77777777" w:rsidR="00E83F28" w:rsidRDefault="00E83F28">
      <w:pPr>
        <w:pStyle w:val="ConsPlusNormal"/>
        <w:spacing w:before="280"/>
        <w:ind w:firstLine="540"/>
        <w:jc w:val="both"/>
      </w:pPr>
      <w:r>
        <w:t>3.1.6. Работы с инструментом и приспособлениями на открытом воздухе прекращаются во время осадков и при сильном ветре.</w:t>
      </w:r>
    </w:p>
    <w:p w14:paraId="05FC1CC1" w14:textId="77777777" w:rsidR="00E83F28" w:rsidRDefault="00E83F28">
      <w:pPr>
        <w:pStyle w:val="ConsPlusNormal"/>
        <w:spacing w:before="280"/>
        <w:ind w:firstLine="540"/>
        <w:jc w:val="both"/>
      </w:pPr>
      <w:r>
        <w:t>3.1.7. При спуске в закрытые емкости через люки следует убедиться, что крышки люков закреплены в открытом положении.</w:t>
      </w:r>
    </w:p>
    <w:p w14:paraId="33E7D867" w14:textId="77777777" w:rsidR="00E83F28" w:rsidRDefault="00E83F28">
      <w:pPr>
        <w:pStyle w:val="ConsPlusNormal"/>
        <w:spacing w:before="280"/>
        <w:ind w:firstLine="540"/>
        <w:jc w:val="both"/>
      </w:pPr>
      <w:r>
        <w:t>3.1.8. Запрещается:</w:t>
      </w:r>
    </w:p>
    <w:p w14:paraId="6065BB69" w14:textId="77777777" w:rsidR="00E83F28" w:rsidRDefault="00E83F28">
      <w:pPr>
        <w:pStyle w:val="ConsPlusNormal"/>
        <w:spacing w:before="280"/>
        <w:ind w:firstLine="540"/>
        <w:jc w:val="both"/>
      </w:pPr>
      <w:r>
        <w:t>- работать у неогражденных или незакрытых люков, проемов, колодцев;</w:t>
      </w:r>
    </w:p>
    <w:p w14:paraId="39D39CBD" w14:textId="77777777" w:rsidR="00E83F28" w:rsidRDefault="00E83F28">
      <w:pPr>
        <w:pStyle w:val="ConsPlusNormal"/>
        <w:spacing w:before="280"/>
        <w:ind w:firstLine="540"/>
        <w:jc w:val="both"/>
      </w:pPr>
      <w:r>
        <w:t>- без разрешения производителя работ снимать ограждения и крышки люков, проемов, колодцев, даже если они мешают работе. Если ограждения или крышки были сняты во время работы, то по окончании работы их необходимо поставить на место.</w:t>
      </w:r>
    </w:p>
    <w:p w14:paraId="0630C03A" w14:textId="77777777" w:rsidR="00E83F28" w:rsidRDefault="00E83F28">
      <w:pPr>
        <w:pStyle w:val="ConsPlusNormal"/>
        <w:spacing w:before="280"/>
        <w:ind w:firstLine="540"/>
        <w:jc w:val="both"/>
      </w:pPr>
      <w:r>
        <w:t>3.2. Требования охраны труда при работе с ручным инструментом и приспособлениями.</w:t>
      </w:r>
    </w:p>
    <w:p w14:paraId="174B2214" w14:textId="77777777" w:rsidR="00E83F28" w:rsidRDefault="00E83F28">
      <w:pPr>
        <w:pStyle w:val="ConsPlusNormal"/>
        <w:spacing w:before="280"/>
        <w:ind w:firstLine="540"/>
        <w:jc w:val="both"/>
      </w:pPr>
      <w:r>
        <w:t>3.2.1. Ежедневно до начала работ, в ходе выполнения и после выполнения работ работник должен осматривать ручной инструмент и приспособления и в случае обнаружения неисправности немедленно извещать своего непосредственного руководителя.</w:t>
      </w:r>
    </w:p>
    <w:p w14:paraId="386704CD" w14:textId="77777777" w:rsidR="00E83F28" w:rsidRDefault="00E83F28">
      <w:pPr>
        <w:pStyle w:val="ConsPlusNormal"/>
        <w:spacing w:before="280"/>
        <w:ind w:firstLine="540"/>
        <w:jc w:val="both"/>
      </w:pPr>
      <w:r>
        <w:t>Во время работы работник должен следить за отсутствием:</w:t>
      </w:r>
    </w:p>
    <w:p w14:paraId="632FF467" w14:textId="77777777" w:rsidR="00E83F28" w:rsidRDefault="00E83F28">
      <w:pPr>
        <w:pStyle w:val="ConsPlusNormal"/>
        <w:spacing w:before="280"/>
        <w:ind w:firstLine="540"/>
        <w:jc w:val="both"/>
      </w:pPr>
      <w:r>
        <w:t>- сколов, выбоин, трещин и заусенцев на бойках молотков и кувалд;</w:t>
      </w:r>
    </w:p>
    <w:p w14:paraId="41BFFBA5" w14:textId="77777777" w:rsidR="00E83F28" w:rsidRDefault="00E83F28">
      <w:pPr>
        <w:pStyle w:val="ConsPlusNormal"/>
        <w:spacing w:before="280"/>
        <w:ind w:firstLine="540"/>
        <w:jc w:val="both"/>
      </w:pPr>
      <w:r>
        <w:t>- трещин на рукоятках напильников, отверток, пил, стамесок, молотков и кувалд;</w:t>
      </w:r>
    </w:p>
    <w:p w14:paraId="7D25B5D0" w14:textId="77777777" w:rsidR="00E83F28" w:rsidRDefault="00E83F28">
      <w:pPr>
        <w:pStyle w:val="ConsPlusNormal"/>
        <w:spacing w:before="280"/>
        <w:ind w:firstLine="540"/>
        <w:jc w:val="both"/>
      </w:pPr>
      <w:r>
        <w:t>- трещин, заусенцев, наклепа и сколов на ручном инструменте ударного действия, предназначенном для клепки, вырубки пазов, пробивки отверстий в металле, бетоне, дереве;</w:t>
      </w:r>
    </w:p>
    <w:p w14:paraId="2ABCFAB4" w14:textId="77777777" w:rsidR="00E83F28" w:rsidRDefault="00E83F28">
      <w:pPr>
        <w:pStyle w:val="ConsPlusNormal"/>
        <w:spacing w:before="280"/>
        <w:ind w:firstLine="540"/>
        <w:jc w:val="both"/>
      </w:pPr>
      <w:r>
        <w:lastRenderedPageBreak/>
        <w:t>- вмятин, зазубрин, заусенцев и окалины на поверхности металлических ручек клещей;</w:t>
      </w:r>
    </w:p>
    <w:p w14:paraId="2EEA94E6" w14:textId="77777777" w:rsidR="00E83F28" w:rsidRDefault="00E83F28">
      <w:pPr>
        <w:pStyle w:val="ConsPlusNormal"/>
        <w:spacing w:before="280"/>
        <w:ind w:firstLine="540"/>
        <w:jc w:val="both"/>
      </w:pPr>
      <w:r>
        <w:t>- сколов на рабочих поверхностях и заусенцев на рукоятках гаечных ключей;</w:t>
      </w:r>
    </w:p>
    <w:p w14:paraId="785EF64C" w14:textId="77777777" w:rsidR="00E83F28" w:rsidRDefault="00E83F28">
      <w:pPr>
        <w:pStyle w:val="ConsPlusNormal"/>
        <w:spacing w:before="280"/>
        <w:ind w:firstLine="540"/>
        <w:jc w:val="both"/>
      </w:pPr>
      <w:r>
        <w:t>- забоин и заусенцев на рукоятке и накладных планках тисков;</w:t>
      </w:r>
    </w:p>
    <w:p w14:paraId="6E1BAB08" w14:textId="77777777" w:rsidR="00E83F28" w:rsidRDefault="00E83F28">
      <w:pPr>
        <w:pStyle w:val="ConsPlusNormal"/>
        <w:spacing w:before="280"/>
        <w:ind w:firstLine="540"/>
        <w:jc w:val="both"/>
      </w:pPr>
      <w:r>
        <w:t>- искривления отверток, выколоток, зубил, губок гаечных ключей;</w:t>
      </w:r>
    </w:p>
    <w:p w14:paraId="367D41A0" w14:textId="77777777" w:rsidR="00E83F28" w:rsidRDefault="00E83F28">
      <w:pPr>
        <w:pStyle w:val="ConsPlusNormal"/>
        <w:spacing w:before="280"/>
        <w:ind w:firstLine="540"/>
        <w:jc w:val="both"/>
      </w:pPr>
      <w:r>
        <w:t>- забоин, вмятин, трещин и заусенцев на рабочих и крепежных поверхностях сменных головок и бит.</w:t>
      </w:r>
    </w:p>
    <w:p w14:paraId="7E4B6A5E" w14:textId="77777777" w:rsidR="00E83F28" w:rsidRDefault="00E83F28">
      <w:pPr>
        <w:pStyle w:val="ConsPlusNormal"/>
        <w:spacing w:before="280"/>
        <w:ind w:firstLine="540"/>
        <w:jc w:val="both"/>
      </w:pPr>
      <w:r>
        <w:t>3.2.2. При работе клиньями или зубилами с помощью кувалд должны применяться клинодержатели с рукояткой длиной не менее 0,7 м.</w:t>
      </w:r>
    </w:p>
    <w:p w14:paraId="2E3C90C9" w14:textId="77777777" w:rsidR="00E83F28" w:rsidRDefault="00E83F28">
      <w:pPr>
        <w:pStyle w:val="ConsPlusNormal"/>
        <w:spacing w:before="280"/>
        <w:ind w:firstLine="540"/>
        <w:jc w:val="both"/>
      </w:pPr>
      <w:r>
        <w:t>3.2.3. При использовании гаечных ключей запрещается:</w:t>
      </w:r>
    </w:p>
    <w:p w14:paraId="648B3394" w14:textId="77777777" w:rsidR="00E83F28" w:rsidRDefault="00E83F28">
      <w:pPr>
        <w:pStyle w:val="ConsPlusNormal"/>
        <w:spacing w:before="280"/>
        <w:ind w:firstLine="540"/>
        <w:jc w:val="both"/>
      </w:pPr>
      <w:r>
        <w:t>- применение подкладок при зазоре между плоскостями губок гаечных ключей и головками болтов или гаек;</w:t>
      </w:r>
    </w:p>
    <w:p w14:paraId="4B469652" w14:textId="77777777" w:rsidR="00E83F28" w:rsidRDefault="00E83F28">
      <w:pPr>
        <w:pStyle w:val="ConsPlusNormal"/>
        <w:spacing w:before="280"/>
        <w:ind w:firstLine="540"/>
        <w:jc w:val="both"/>
      </w:pPr>
      <w:r>
        <w:t>- пользование дополнительными рычагами для увеличения усилия затяжки.</w:t>
      </w:r>
    </w:p>
    <w:p w14:paraId="6E01B4A8" w14:textId="77777777" w:rsidR="00E83F28" w:rsidRDefault="00E83F28">
      <w:pPr>
        <w:pStyle w:val="ConsPlusNormal"/>
        <w:spacing w:before="280"/>
        <w:ind w:firstLine="540"/>
        <w:jc w:val="both"/>
      </w:pPr>
      <w:r>
        <w:t>В необходимых случаях должны применяться гаечные ключи с удлиненными ручками.</w:t>
      </w:r>
    </w:p>
    <w:p w14:paraId="527C8E50" w14:textId="77777777" w:rsidR="00E83F28" w:rsidRDefault="00E83F28">
      <w:pPr>
        <w:pStyle w:val="ConsPlusNormal"/>
        <w:spacing w:before="280"/>
        <w:ind w:firstLine="540"/>
        <w:jc w:val="both"/>
      </w:pPr>
      <w:r>
        <w:t>3.2.4. С внутренней стороны клещей и ручных ножниц должен устанавливаться упор, предотвращающий сдавливание пальцев рук.</w:t>
      </w:r>
    </w:p>
    <w:p w14:paraId="0F6C6184" w14:textId="77777777" w:rsidR="00E83F28" w:rsidRDefault="00E83F28">
      <w:pPr>
        <w:pStyle w:val="ConsPlusNormal"/>
        <w:spacing w:before="280"/>
        <w:ind w:firstLine="540"/>
        <w:jc w:val="both"/>
      </w:pPr>
      <w:r>
        <w:t>3.2.5. Перед работой с ручными рычажными ножницами они должны надежно закрепляться на специальных стойках, верстаках, столах.</w:t>
      </w:r>
    </w:p>
    <w:p w14:paraId="4BE5BF3F" w14:textId="77777777" w:rsidR="00E83F28" w:rsidRDefault="00E83F28">
      <w:pPr>
        <w:pStyle w:val="ConsPlusNormal"/>
        <w:spacing w:before="280"/>
        <w:ind w:firstLine="540"/>
        <w:jc w:val="both"/>
      </w:pPr>
      <w:r>
        <w:t>Запрещается:</w:t>
      </w:r>
    </w:p>
    <w:p w14:paraId="47E6B9DD" w14:textId="77777777" w:rsidR="00E83F28" w:rsidRDefault="00E83F28">
      <w:pPr>
        <w:pStyle w:val="ConsPlusNormal"/>
        <w:spacing w:before="280"/>
        <w:ind w:firstLine="540"/>
        <w:jc w:val="both"/>
      </w:pPr>
      <w:r>
        <w:t>- применение вспомогательных рычагов для удлинения ручек рычажных ножниц;</w:t>
      </w:r>
    </w:p>
    <w:p w14:paraId="7975354A" w14:textId="77777777" w:rsidR="00E83F28" w:rsidRDefault="00E83F28">
      <w:pPr>
        <w:pStyle w:val="ConsPlusNormal"/>
        <w:spacing w:before="280"/>
        <w:ind w:firstLine="540"/>
        <w:jc w:val="both"/>
      </w:pPr>
      <w:r>
        <w:t>- эксплуатация рычажных ножниц при наличии дефектов в любой части ножей, а также при затупленных и неплотно соприкасающихся режущих кромках ножей.</w:t>
      </w:r>
    </w:p>
    <w:p w14:paraId="208A4834" w14:textId="77777777" w:rsidR="00E83F28" w:rsidRDefault="00E83F28">
      <w:pPr>
        <w:pStyle w:val="ConsPlusNormal"/>
        <w:spacing w:before="280"/>
        <w:ind w:firstLine="540"/>
        <w:jc w:val="both"/>
      </w:pPr>
      <w:r>
        <w:t xml:space="preserve">3.2.6. Работать с ручным инструментом и приспособлениями ударного действия необходимо в средствах индивидуальной защиты глаз (очках защитных) и средствах индивидуальной защиты рук работающего от механических воздействий. Необходимость использования при работе с ручным инструментом и приспособлениями ударного действия средств </w:t>
      </w:r>
      <w:r>
        <w:lastRenderedPageBreak/>
        <w:t>индивидуальной защиты лица (щитков защитных лицевых) устанавливается работодателем в рамках процедур, проведенных СУОТ.</w:t>
      </w:r>
    </w:p>
    <w:p w14:paraId="7400B127" w14:textId="77777777" w:rsidR="00E83F28" w:rsidRDefault="00E83F28">
      <w:pPr>
        <w:pStyle w:val="ConsPlusNormal"/>
        <w:spacing w:before="280"/>
        <w:ind w:firstLine="540"/>
        <w:jc w:val="both"/>
      </w:pPr>
      <w:r>
        <w:t>3.3. Требования охраны труда при работе с электрифицированным инструментом и приспособлениями.</w:t>
      </w:r>
    </w:p>
    <w:p w14:paraId="59992332" w14:textId="77777777" w:rsidR="00E83F28" w:rsidRDefault="00E83F28">
      <w:pPr>
        <w:pStyle w:val="ConsPlusNormal"/>
        <w:spacing w:before="280"/>
        <w:ind w:firstLine="540"/>
        <w:jc w:val="both"/>
      </w:pPr>
      <w:r>
        <w:t>3.3.1. При работе с переносными ручными электрическими светильниками должны соблюдаться следующие требования:</w:t>
      </w:r>
    </w:p>
    <w:p w14:paraId="62E82315" w14:textId="77777777" w:rsidR="00E83F28" w:rsidRDefault="00E83F28">
      <w:pPr>
        <w:pStyle w:val="ConsPlusNormal"/>
        <w:spacing w:before="280"/>
        <w:ind w:firstLine="540"/>
        <w:jc w:val="both"/>
      </w:pPr>
      <w:r>
        <w:t>- когда опасность поражения электрическим током усугубляется теснотой, неудобным положением работника, соприкосновением с большими металлическими заземленными поверхностями (например, работа в барабанах, металлических емкостях, газоходах и топках котлов или в туннелях), для питания переносных светильников должно применяться напряжение не выше 12 В;</w:t>
      </w:r>
    </w:p>
    <w:p w14:paraId="7E96C85F" w14:textId="77777777" w:rsidR="00E83F28" w:rsidRDefault="00E83F28">
      <w:pPr>
        <w:pStyle w:val="ConsPlusNormal"/>
        <w:spacing w:before="280"/>
        <w:ind w:firstLine="540"/>
        <w:jc w:val="both"/>
      </w:pPr>
      <w:r>
        <w:t>- при выдаче переносных светильников работники, выдающие и принимающие их, должны удостовериться в исправности ламп, патронов, штепсельных вилок, проводов;</w:t>
      </w:r>
    </w:p>
    <w:p w14:paraId="7991EC5B" w14:textId="77777777" w:rsidR="00E83F28" w:rsidRDefault="00E83F28">
      <w:pPr>
        <w:pStyle w:val="ConsPlusNormal"/>
        <w:spacing w:before="280"/>
        <w:ind w:firstLine="540"/>
        <w:jc w:val="both"/>
      </w:pPr>
      <w:r>
        <w:t>- ремонт неисправных переносных светильников должен выполняться работниками, имеющими соответствующую квалификацию.</w:t>
      </w:r>
    </w:p>
    <w:p w14:paraId="6E254509" w14:textId="77777777" w:rsidR="00E83F28" w:rsidRDefault="00E83F28">
      <w:pPr>
        <w:pStyle w:val="ConsPlusNormal"/>
        <w:spacing w:before="280"/>
        <w:ind w:firstLine="540"/>
        <w:jc w:val="both"/>
      </w:pPr>
      <w:r>
        <w:t>Ремонт переносных светильников без отключения от электрической сети запрещается.</w:t>
      </w:r>
    </w:p>
    <w:p w14:paraId="26D64C5A" w14:textId="77777777" w:rsidR="00E83F28" w:rsidRDefault="00E83F28">
      <w:pPr>
        <w:pStyle w:val="ConsPlusNormal"/>
        <w:spacing w:before="280"/>
        <w:ind w:firstLine="540"/>
        <w:jc w:val="both"/>
      </w:pPr>
      <w:r>
        <w:t>3.3.2. При выполнении работ с применением переносных электрических светильников внутри замкнутых и ограниченных пространств (металлических емкостей, колодцев, отсеков, газоходов, топок котлов, барабанов), в тоннелях понижающие трансформаторы для переносных электрических светильников должны устанавливаться вне замкнутых и ограниченных пространств, а их вторичные обмотки заземляться.</w:t>
      </w:r>
    </w:p>
    <w:p w14:paraId="063BE9B2" w14:textId="77777777" w:rsidR="00E83F28" w:rsidRDefault="00E83F28">
      <w:pPr>
        <w:pStyle w:val="ConsPlusNormal"/>
        <w:spacing w:before="280"/>
        <w:ind w:firstLine="540"/>
        <w:jc w:val="both"/>
      </w:pPr>
      <w:r>
        <w:t>Если понижающий трансформатор одновременно является и разделительным, то вторичная электрическая цепь у него не должна соединяться с землей.</w:t>
      </w:r>
    </w:p>
    <w:p w14:paraId="438112B4" w14:textId="77777777" w:rsidR="00E83F28" w:rsidRDefault="00E83F28">
      <w:pPr>
        <w:pStyle w:val="ConsPlusNormal"/>
        <w:spacing w:before="280"/>
        <w:ind w:firstLine="540"/>
        <w:jc w:val="both"/>
      </w:pPr>
      <w:r>
        <w:t>Применение автотрансформаторов для понижения напряжения питания переносных электрических светильников запрещается.</w:t>
      </w:r>
    </w:p>
    <w:p w14:paraId="49B75057" w14:textId="77777777" w:rsidR="00E83F28" w:rsidRDefault="00E83F28">
      <w:pPr>
        <w:pStyle w:val="ConsPlusNormal"/>
        <w:spacing w:before="280"/>
        <w:ind w:firstLine="540"/>
        <w:jc w:val="both"/>
      </w:pPr>
      <w:r>
        <w:t>3.3.3. Перед выдачей работнику электрифицированного инструмента (далее - электроинструмент) работник, назначенный работодателем ответственным за содержание электроинструмента в исправном состоянии, должен проверять:</w:t>
      </w:r>
    </w:p>
    <w:p w14:paraId="1892085A" w14:textId="77777777" w:rsidR="00E83F28" w:rsidRDefault="00E83F28">
      <w:pPr>
        <w:pStyle w:val="ConsPlusNormal"/>
        <w:spacing w:before="280"/>
        <w:ind w:firstLine="540"/>
        <w:jc w:val="both"/>
      </w:pPr>
      <w:r>
        <w:t xml:space="preserve">- комплектность, исправность, в том числе кабеля, защитных кожухов (при </w:t>
      </w:r>
      <w:r>
        <w:lastRenderedPageBreak/>
        <w:t>наличии) штепсельной вилки и выключателя, надежность крепления деталей электроинструмента;</w:t>
      </w:r>
    </w:p>
    <w:p w14:paraId="35572A01" w14:textId="77777777" w:rsidR="00E83F28" w:rsidRDefault="00E83F28">
      <w:pPr>
        <w:pStyle w:val="ConsPlusNormal"/>
        <w:spacing w:before="280"/>
        <w:ind w:firstLine="540"/>
        <w:jc w:val="both"/>
      </w:pPr>
      <w:r>
        <w:t>- исправность цепи заземления электроинструмента и отсутствие замыкания обмоток на корпус;</w:t>
      </w:r>
    </w:p>
    <w:p w14:paraId="6BF342E0" w14:textId="77777777" w:rsidR="00E83F28" w:rsidRDefault="00E83F28">
      <w:pPr>
        <w:pStyle w:val="ConsPlusNormal"/>
        <w:spacing w:before="280"/>
        <w:ind w:firstLine="540"/>
        <w:jc w:val="both"/>
      </w:pPr>
      <w:r>
        <w:t>- работу электроинструмента на холостом ходу.</w:t>
      </w:r>
    </w:p>
    <w:p w14:paraId="6E597565" w14:textId="77777777" w:rsidR="00E83F28" w:rsidRDefault="00E83F28">
      <w:pPr>
        <w:pStyle w:val="ConsPlusNormal"/>
        <w:spacing w:before="280"/>
        <w:ind w:firstLine="540"/>
        <w:jc w:val="both"/>
      </w:pPr>
      <w:r>
        <w:t>Неисправный или с просроченной датой периодической проверки электроинструмент выдавать для работы запрещается.</w:t>
      </w:r>
    </w:p>
    <w:p w14:paraId="78F9A4CA" w14:textId="77777777" w:rsidR="00E83F28" w:rsidRDefault="00E83F28">
      <w:pPr>
        <w:pStyle w:val="ConsPlusNormal"/>
        <w:spacing w:before="280"/>
        <w:ind w:firstLine="540"/>
        <w:jc w:val="both"/>
      </w:pPr>
      <w:r>
        <w:t>3.3.4. Перед началом работы с электроинструментом проверяются:</w:t>
      </w:r>
    </w:p>
    <w:p w14:paraId="1C33D864" w14:textId="77777777" w:rsidR="00E83F28" w:rsidRDefault="00E83F28">
      <w:pPr>
        <w:pStyle w:val="ConsPlusNormal"/>
        <w:spacing w:before="280"/>
        <w:ind w:firstLine="540"/>
        <w:jc w:val="both"/>
      </w:pPr>
      <w:r>
        <w:t>- класс электроинструмента, возможность его применения с точки зрения безопасности в соответствии с местом и характером работы;</w:t>
      </w:r>
    </w:p>
    <w:p w14:paraId="0C012350" w14:textId="77777777" w:rsidR="00E83F28" w:rsidRDefault="00E83F28">
      <w:pPr>
        <w:pStyle w:val="ConsPlusNormal"/>
        <w:spacing w:before="280"/>
        <w:ind w:firstLine="540"/>
        <w:jc w:val="both"/>
      </w:pPr>
      <w:r>
        <w:t>- соответствие напряжения и частоты тока в электрической сети напряжению и частоте тока электродвигателя электроинструмента;</w:t>
      </w:r>
    </w:p>
    <w:p w14:paraId="22B46345" w14:textId="77777777" w:rsidR="00E83F28" w:rsidRDefault="00E83F28">
      <w:pPr>
        <w:pStyle w:val="ConsPlusNormal"/>
        <w:spacing w:before="280"/>
        <w:ind w:firstLine="540"/>
        <w:jc w:val="both"/>
      </w:pPr>
      <w:r>
        <w:t>- работоспособность устройства защитного отключения (в зависимости от условий работы);</w:t>
      </w:r>
    </w:p>
    <w:p w14:paraId="7D51122C" w14:textId="77777777" w:rsidR="00E83F28" w:rsidRDefault="00E83F28">
      <w:pPr>
        <w:pStyle w:val="ConsPlusNormal"/>
        <w:spacing w:before="280"/>
        <w:ind w:firstLine="540"/>
        <w:jc w:val="both"/>
      </w:pPr>
      <w:r>
        <w:t>- надежность крепления съемного инструмента.</w:t>
      </w:r>
    </w:p>
    <w:p w14:paraId="2A332676" w14:textId="77777777" w:rsidR="00E83F28" w:rsidRDefault="00E83F28">
      <w:pPr>
        <w:pStyle w:val="ConsPlusNormal"/>
        <w:spacing w:before="280"/>
        <w:ind w:firstLine="540"/>
        <w:jc w:val="both"/>
      </w:pPr>
      <w:r>
        <w:t>Классы электроинструмента в зависимости от способа осуществления защиты от поражения электрическим током следующие:</w:t>
      </w:r>
    </w:p>
    <w:p w14:paraId="075735BE" w14:textId="77777777" w:rsidR="00E83F28" w:rsidRDefault="00E83F28">
      <w:pPr>
        <w:pStyle w:val="ConsPlusNormal"/>
        <w:spacing w:before="280"/>
        <w:ind w:firstLine="540"/>
        <w:jc w:val="both"/>
      </w:pPr>
      <w:r>
        <w:t>0 класс - электроинструмент, в котором защита от поражения электрическим током обеспечивается основной изоляцией; при этом отсутствует электрическое соединение открытых проводящих частей (если они имеются) с защитным проводником стационарной проводки;</w:t>
      </w:r>
    </w:p>
    <w:p w14:paraId="37B56854" w14:textId="77777777" w:rsidR="00E83F28" w:rsidRDefault="00E83F28">
      <w:pPr>
        <w:pStyle w:val="ConsPlusNormal"/>
        <w:spacing w:before="280"/>
        <w:ind w:firstLine="540"/>
        <w:jc w:val="both"/>
      </w:pPr>
      <w:r>
        <w:t>I класс - электроинструмент, в котором защита от поражения электрическим током обеспечивается основной изоляцией и соединением открытых проводящих частей, доступных для прикосновения, с защитным проводником стационарной проводки;</w:t>
      </w:r>
    </w:p>
    <w:p w14:paraId="45704218" w14:textId="77777777" w:rsidR="00E83F28" w:rsidRDefault="00E83F28">
      <w:pPr>
        <w:pStyle w:val="ConsPlusNormal"/>
        <w:spacing w:before="280"/>
        <w:ind w:firstLine="540"/>
        <w:jc w:val="both"/>
      </w:pPr>
      <w:r>
        <w:t>II класс - электроинструмент, у которого защита от поражения электрическим током обеспечивается применением двойной или усиленной изоляции;</w:t>
      </w:r>
    </w:p>
    <w:p w14:paraId="7EA47BEA" w14:textId="77777777" w:rsidR="00E83F28" w:rsidRDefault="00E83F28">
      <w:pPr>
        <w:pStyle w:val="ConsPlusNormal"/>
        <w:spacing w:before="280"/>
        <w:ind w:firstLine="540"/>
        <w:jc w:val="both"/>
      </w:pPr>
      <w:r>
        <w:t>III класс - электроинструмент, в котором защита от поражения электрическим током основана на питании от источника безопасного сверхнизкого напряжения не выше 50 В и в котором не возникают напряжения выше безопасного сверхнизкого напряжения.</w:t>
      </w:r>
    </w:p>
    <w:p w14:paraId="0732C11D" w14:textId="77777777" w:rsidR="00E83F28" w:rsidRDefault="00E83F28">
      <w:pPr>
        <w:pStyle w:val="ConsPlusNormal"/>
        <w:spacing w:before="280"/>
        <w:ind w:firstLine="540"/>
        <w:jc w:val="both"/>
      </w:pPr>
      <w:r>
        <w:t xml:space="preserve">3.3.5. Доступные для прикосновения металлические детали </w:t>
      </w:r>
      <w:r>
        <w:lastRenderedPageBreak/>
        <w:t>электроинструмента класса I, которые могут оказаться под напряжением в случае повреждения изоляции, соединяются с заземляющим зажимом. Электроинструмент классов II и III не заземляется.</w:t>
      </w:r>
    </w:p>
    <w:p w14:paraId="412727D0" w14:textId="77777777" w:rsidR="00E83F28" w:rsidRDefault="00E83F28">
      <w:pPr>
        <w:pStyle w:val="ConsPlusNormal"/>
        <w:spacing w:before="280"/>
        <w:ind w:firstLine="540"/>
        <w:jc w:val="both"/>
      </w:pPr>
      <w:r>
        <w:t>Заземление корпуса электроинструмента осуществляется с помощью специальной жилы питающего кабеля, которая не должна одновременно служить проводником рабочего тока. Использовать для этой цели нулевой рабочий провод запрещается.</w:t>
      </w:r>
    </w:p>
    <w:p w14:paraId="162F2BD5" w14:textId="77777777" w:rsidR="00E83F28" w:rsidRDefault="00E83F28">
      <w:pPr>
        <w:pStyle w:val="ConsPlusNormal"/>
        <w:spacing w:before="280"/>
        <w:ind w:firstLine="540"/>
        <w:jc w:val="both"/>
      </w:pPr>
      <w:r>
        <w:t>3.3.6. Корпуса преобразователей, понижающих трансформаторов и безопасных изолирующих трансформаторов (далее - разделительные трансформаторы) в зависимости от режима нейтрали сети, питающей первичную обмотку, заземляются или зануляются.</w:t>
      </w:r>
    </w:p>
    <w:p w14:paraId="2AB158FB" w14:textId="77777777" w:rsidR="00E83F28" w:rsidRDefault="00E83F28">
      <w:pPr>
        <w:pStyle w:val="ConsPlusNormal"/>
        <w:spacing w:before="280"/>
        <w:ind w:firstLine="540"/>
        <w:jc w:val="both"/>
      </w:pPr>
      <w:r>
        <w:t>Заземление вторичной обмотки разделительных трансформаторов или преобразователей с раздельными обмотками не допускается.</w:t>
      </w:r>
    </w:p>
    <w:p w14:paraId="70AF5D69" w14:textId="77777777" w:rsidR="00E83F28" w:rsidRDefault="00E83F28">
      <w:pPr>
        <w:pStyle w:val="ConsPlusNormal"/>
        <w:spacing w:before="280"/>
        <w:ind w:firstLine="540"/>
        <w:jc w:val="both"/>
      </w:pPr>
      <w:r>
        <w:t>3.3.7. Подключение (отсоединение) вспомогательного оборудования (трансформаторов, преобразователей частоты, устройств защитного отключения) к сети, его проверка, а также устранение неисправностей выполняются электротехническим персоналом.</w:t>
      </w:r>
    </w:p>
    <w:p w14:paraId="129F893F" w14:textId="77777777" w:rsidR="00E83F28" w:rsidRDefault="00E83F28">
      <w:pPr>
        <w:pStyle w:val="ConsPlusNormal"/>
        <w:spacing w:before="280"/>
        <w:ind w:firstLine="540"/>
        <w:jc w:val="both"/>
      </w:pPr>
      <w:r>
        <w:t>3.3.8. Установка рабочей части электроинструмента в патрон и извлечение ее из патрона, а также регулировка электроинструмента должны выполняться после отключения электроинструмента от сети и полной его остановки.</w:t>
      </w:r>
    </w:p>
    <w:p w14:paraId="0D60F25B" w14:textId="77777777" w:rsidR="00E83F28" w:rsidRDefault="00E83F28">
      <w:pPr>
        <w:pStyle w:val="ConsPlusNormal"/>
        <w:spacing w:before="280"/>
        <w:ind w:firstLine="540"/>
        <w:jc w:val="both"/>
      </w:pPr>
      <w:r>
        <w:t>3.3.9. При работе с электроинструментом запрещается:</w:t>
      </w:r>
    </w:p>
    <w:p w14:paraId="5B3E56F0" w14:textId="77777777" w:rsidR="00E83F28" w:rsidRDefault="00E83F28">
      <w:pPr>
        <w:pStyle w:val="ConsPlusNormal"/>
        <w:spacing w:before="280"/>
        <w:ind w:firstLine="540"/>
        <w:jc w:val="both"/>
      </w:pPr>
      <w:r>
        <w:t>- подключать электроинструмент напряжением до 50 В к электрической сети общего пользования через автотрансформатор, резистор или потенциометр;</w:t>
      </w:r>
    </w:p>
    <w:p w14:paraId="019A12C7" w14:textId="77777777" w:rsidR="00E83F28" w:rsidRDefault="00E83F28">
      <w:pPr>
        <w:pStyle w:val="ConsPlusNormal"/>
        <w:spacing w:before="280"/>
        <w:ind w:firstLine="540"/>
        <w:jc w:val="both"/>
      </w:pPr>
      <w:r>
        <w:t>- вносить внутрь емкостей (барабанов и топок котлов, баков трансформаторов, конденсаторы турбин) трансформатор или преобразователь частоты, к которому присоединен электроинструмент.</w:t>
      </w:r>
    </w:p>
    <w:p w14:paraId="0ECF0AC0" w14:textId="77777777" w:rsidR="00E83F28" w:rsidRDefault="00E83F28">
      <w:pPr>
        <w:pStyle w:val="ConsPlusNormal"/>
        <w:spacing w:before="280"/>
        <w:ind w:firstLine="540"/>
        <w:jc w:val="both"/>
      </w:pPr>
      <w:r>
        <w:t>При работах в подземных сооружениях, а также при земляных работах трансформатор должен находиться вне этих сооружений;</w:t>
      </w:r>
    </w:p>
    <w:p w14:paraId="37DC32E8" w14:textId="77777777" w:rsidR="00E83F28" w:rsidRDefault="00E83F28">
      <w:pPr>
        <w:pStyle w:val="ConsPlusNormal"/>
        <w:spacing w:before="280"/>
        <w:ind w:firstLine="540"/>
        <w:jc w:val="both"/>
      </w:pPr>
      <w:r>
        <w:t>- натягивать кабель электроинструмента, ставить на него груз, допускать пересечение его с тросами, кабелями электросварки и рукавами газосварки;</w:t>
      </w:r>
    </w:p>
    <w:p w14:paraId="1599B461" w14:textId="77777777" w:rsidR="00E83F28" w:rsidRDefault="00E83F28">
      <w:pPr>
        <w:pStyle w:val="ConsPlusNormal"/>
        <w:spacing w:before="280"/>
        <w:ind w:firstLine="540"/>
        <w:jc w:val="both"/>
      </w:pPr>
      <w:r>
        <w:t>- работать с электроинструментом со случайных подставок (подоконников, ящиков, стульев), на приставных лестницах;</w:t>
      </w:r>
    </w:p>
    <w:p w14:paraId="44A9B0F9" w14:textId="77777777" w:rsidR="00E83F28" w:rsidRDefault="00E83F28">
      <w:pPr>
        <w:pStyle w:val="ConsPlusNormal"/>
        <w:spacing w:before="280"/>
        <w:ind w:firstLine="540"/>
        <w:jc w:val="both"/>
      </w:pPr>
      <w:r>
        <w:t xml:space="preserve">- удалять стружку или опилки руками (стружку или опилки следует </w:t>
      </w:r>
      <w:r>
        <w:lastRenderedPageBreak/>
        <w:t>удалять после полной остановки электроинструмента специальными крючками или щетками);</w:t>
      </w:r>
    </w:p>
    <w:p w14:paraId="3CF72217" w14:textId="77777777" w:rsidR="00E83F28" w:rsidRDefault="00E83F28">
      <w:pPr>
        <w:pStyle w:val="ConsPlusNormal"/>
        <w:spacing w:before="280"/>
        <w:ind w:firstLine="540"/>
        <w:jc w:val="both"/>
      </w:pPr>
      <w:r>
        <w:t>- обрабатывать электроинструментом обледеневшие и мокрые детали;</w:t>
      </w:r>
    </w:p>
    <w:p w14:paraId="6FE399D4" w14:textId="77777777" w:rsidR="00E83F28" w:rsidRDefault="00E83F28">
      <w:pPr>
        <w:pStyle w:val="ConsPlusNormal"/>
        <w:spacing w:before="280"/>
        <w:ind w:firstLine="540"/>
        <w:jc w:val="both"/>
      </w:pPr>
      <w:r>
        <w:t>- оставлять без надзора электроинструмент, присоединенный к сети, а также передавать его лицам, не имеющим права с ним работать;</w:t>
      </w:r>
    </w:p>
    <w:p w14:paraId="0991532E" w14:textId="77777777" w:rsidR="00E83F28" w:rsidRDefault="00E83F28">
      <w:pPr>
        <w:pStyle w:val="ConsPlusNormal"/>
        <w:spacing w:before="280"/>
        <w:ind w:firstLine="540"/>
        <w:jc w:val="both"/>
      </w:pPr>
      <w:r>
        <w:t>- самостоятельно разбирать и ремонтировать (устранять неисправности) электроинструмент, кабель и штепсельные соединения работникам, не имеющим соответствующей квалификации.</w:t>
      </w:r>
    </w:p>
    <w:p w14:paraId="2730B440" w14:textId="77777777" w:rsidR="00E83F28" w:rsidRDefault="00E83F28">
      <w:pPr>
        <w:pStyle w:val="ConsPlusNormal"/>
        <w:spacing w:before="280"/>
        <w:ind w:firstLine="540"/>
        <w:jc w:val="both"/>
      </w:pPr>
      <w:r>
        <w:t>3.3.10. При работе с электродрелью предметы, подлежащие сверлению, должны закрепляться.</w:t>
      </w:r>
    </w:p>
    <w:p w14:paraId="127FB8FE" w14:textId="77777777" w:rsidR="00E83F28" w:rsidRDefault="00E83F28">
      <w:pPr>
        <w:pStyle w:val="ConsPlusNormal"/>
        <w:spacing w:before="280"/>
        <w:ind w:firstLine="540"/>
        <w:jc w:val="both"/>
      </w:pPr>
      <w:r>
        <w:t>Запрещается:</w:t>
      </w:r>
    </w:p>
    <w:p w14:paraId="48E8B586" w14:textId="77777777" w:rsidR="00E83F28" w:rsidRDefault="00E83F28">
      <w:pPr>
        <w:pStyle w:val="ConsPlusNormal"/>
        <w:spacing w:before="280"/>
        <w:ind w:firstLine="540"/>
        <w:jc w:val="both"/>
      </w:pPr>
      <w:r>
        <w:t>- касаться руками вращающегося рабочего органа электродрели;</w:t>
      </w:r>
    </w:p>
    <w:p w14:paraId="2288B9F0" w14:textId="77777777" w:rsidR="00E83F28" w:rsidRDefault="00E83F28">
      <w:pPr>
        <w:pStyle w:val="ConsPlusNormal"/>
        <w:spacing w:before="280"/>
        <w:ind w:firstLine="540"/>
        <w:jc w:val="both"/>
      </w:pPr>
      <w:r>
        <w:t>- применять рычаг для нажима на работающую электродрель.</w:t>
      </w:r>
    </w:p>
    <w:p w14:paraId="7251E102" w14:textId="77777777" w:rsidR="00E83F28" w:rsidRDefault="00E83F28">
      <w:pPr>
        <w:pStyle w:val="ConsPlusNormal"/>
        <w:spacing w:before="280"/>
        <w:ind w:firstLine="540"/>
        <w:jc w:val="both"/>
      </w:pPr>
      <w:r>
        <w:t>3.3.11. Шлифовальные машины, пилы и рубанки должны иметь защитное ограждение рабочей части.</w:t>
      </w:r>
    </w:p>
    <w:p w14:paraId="4A320C1A" w14:textId="77777777" w:rsidR="00E83F28" w:rsidRDefault="00E83F28">
      <w:pPr>
        <w:pStyle w:val="ConsPlusNormal"/>
        <w:spacing w:before="280"/>
        <w:ind w:firstLine="540"/>
        <w:jc w:val="both"/>
      </w:pPr>
      <w:r>
        <w:t>3.3.12. Работать с электроинструментом, не защищенным от воздействия капель и брызг и не имеющим отличительных знаков (капля или две капли в треугольнике), в условиях воздействия капель и брызг, а также на открытых площадках во время снегопада или дождя запрещается.</w:t>
      </w:r>
    </w:p>
    <w:p w14:paraId="7D071D61" w14:textId="77777777" w:rsidR="00E83F28" w:rsidRDefault="00E83F28">
      <w:pPr>
        <w:pStyle w:val="ConsPlusNormal"/>
        <w:spacing w:before="280"/>
        <w:ind w:firstLine="540"/>
        <w:jc w:val="both"/>
      </w:pPr>
      <w:r>
        <w:t>Работать с таким электроинструментом вне помещений разрешается только в сухую погоду, а при дожде или снегопаде - под навесом на сухой земле или настиле.</w:t>
      </w:r>
    </w:p>
    <w:p w14:paraId="14FF0D93" w14:textId="77777777" w:rsidR="00E83F28" w:rsidRDefault="00E83F28">
      <w:pPr>
        <w:pStyle w:val="ConsPlusNormal"/>
        <w:spacing w:before="280"/>
        <w:ind w:firstLine="540"/>
        <w:jc w:val="both"/>
      </w:pPr>
      <w:r>
        <w:t>3.3.13. Запрещается:</w:t>
      </w:r>
    </w:p>
    <w:p w14:paraId="17B87348" w14:textId="77777777" w:rsidR="00E83F28" w:rsidRDefault="00E83F28">
      <w:pPr>
        <w:pStyle w:val="ConsPlusNormal"/>
        <w:spacing w:before="280"/>
        <w:ind w:firstLine="540"/>
        <w:jc w:val="both"/>
      </w:pPr>
      <w:r>
        <w:t>- работать с электроинструментом класса 0 в особо опасных помещениях и при наличии особо неблагоприятных условий (в сосудах, аппаратах и других металлических емкостях с ограниченной возможностью перемещения и выхода);</w:t>
      </w:r>
    </w:p>
    <w:p w14:paraId="1A2B5173" w14:textId="77777777" w:rsidR="00E83F28" w:rsidRDefault="00E83F28">
      <w:pPr>
        <w:pStyle w:val="ConsPlusNormal"/>
        <w:spacing w:before="280"/>
        <w:ind w:firstLine="540"/>
        <w:jc w:val="both"/>
      </w:pPr>
      <w:r>
        <w:t>- работать с электроинструментом класса I при наличии особо неблагоприятных условий (в сосудах, аппаратах и других металлических емкостях с ограниченной возможностью перемещения и выхода).</w:t>
      </w:r>
    </w:p>
    <w:p w14:paraId="0AE0566A" w14:textId="77777777" w:rsidR="00E83F28" w:rsidRDefault="00E83F28">
      <w:pPr>
        <w:pStyle w:val="ConsPlusNormal"/>
        <w:spacing w:before="280"/>
        <w:ind w:firstLine="540"/>
        <w:jc w:val="both"/>
      </w:pPr>
      <w:r>
        <w:t>3.3.14. С электроинструментом класса III разрешается работать без применения электрозащитных средств во всех помещениях.</w:t>
      </w:r>
    </w:p>
    <w:p w14:paraId="5B5FC55F" w14:textId="77777777" w:rsidR="00E83F28" w:rsidRDefault="00E83F28">
      <w:pPr>
        <w:pStyle w:val="ConsPlusNormal"/>
        <w:spacing w:before="280"/>
        <w:ind w:firstLine="540"/>
        <w:jc w:val="both"/>
      </w:pPr>
      <w:r>
        <w:lastRenderedPageBreak/>
        <w:t>С электроинструментом класса II разрешается работать без применения электрозащитных средств во всех помещениях, за исключением работы в особо неблагоприятных условиях (работа в сосудах, аппаратах и других металлических емкостях с ограниченной возможностью перемещения и выхода), при которых работа запрещается.</w:t>
      </w:r>
    </w:p>
    <w:p w14:paraId="0423B571" w14:textId="77777777" w:rsidR="00E83F28" w:rsidRDefault="00E83F28">
      <w:pPr>
        <w:pStyle w:val="ConsPlusNormal"/>
        <w:spacing w:before="280"/>
        <w:ind w:firstLine="540"/>
        <w:jc w:val="both"/>
      </w:pPr>
      <w:r>
        <w:t>3.3.15. При внезапной остановке электроинструмента, при переносе электроинструмента с одного рабочего места на другое, а также при перерыве работы с электроинструментом и по ее окончании электроинструмент должен быть отсоединен от электрической сети штепсельной вилкой.</w:t>
      </w:r>
    </w:p>
    <w:p w14:paraId="68F4610D" w14:textId="77777777" w:rsidR="00E83F28" w:rsidRDefault="00E83F28">
      <w:pPr>
        <w:pStyle w:val="ConsPlusNormal"/>
        <w:spacing w:before="280"/>
        <w:ind w:firstLine="540"/>
        <w:jc w:val="both"/>
      </w:pPr>
      <w:r>
        <w:t>3.3.16. Если во время работы обнаружится неисправность электроинструмента или работающий с ним почувствует действие электрического тока, перегрев частей и деталей электроинструмента или запах тлеющей изоляции электропроводки, работа должна быть немедленно прекращена, а электроинструмент должен быть сдан для проверки и ремонта.</w:t>
      </w:r>
    </w:p>
    <w:p w14:paraId="023C27FD" w14:textId="77777777" w:rsidR="00E83F28" w:rsidRDefault="00E83F28">
      <w:pPr>
        <w:pStyle w:val="ConsPlusNormal"/>
        <w:spacing w:before="280"/>
        <w:ind w:firstLine="540"/>
        <w:jc w:val="both"/>
      </w:pPr>
      <w:r>
        <w:t>3.3.17. Электроинструмент и приспособления (в том числе вспомогательное оборудование: трансформаторы, преобразователи частоты, защитно-отключающие устройства, кабели-удлинители) не реже одного раза в 6 месяцев должны подвергаться периодической проверке работником, имеющим группу по электробезопасности не ниже III, назначенным работодателем ответственным за содержание в исправном состоянии электроинструмента и приспособлений.</w:t>
      </w:r>
    </w:p>
    <w:p w14:paraId="58D6B67A" w14:textId="77777777" w:rsidR="00E83F28" w:rsidRDefault="00E83F28">
      <w:pPr>
        <w:pStyle w:val="ConsPlusNormal"/>
        <w:spacing w:before="280"/>
        <w:ind w:firstLine="540"/>
        <w:jc w:val="both"/>
      </w:pPr>
      <w:r>
        <w:t>В периодическую проверку электроинструмента и приспособлений входят:</w:t>
      </w:r>
    </w:p>
    <w:p w14:paraId="40234E8C" w14:textId="77777777" w:rsidR="00E83F28" w:rsidRDefault="00E83F28">
      <w:pPr>
        <w:pStyle w:val="ConsPlusNormal"/>
        <w:spacing w:before="280"/>
        <w:ind w:firstLine="540"/>
        <w:jc w:val="both"/>
      </w:pPr>
      <w:r>
        <w:t>- внешний осмотр;</w:t>
      </w:r>
    </w:p>
    <w:p w14:paraId="258934BE" w14:textId="77777777" w:rsidR="00E83F28" w:rsidRDefault="00E83F28">
      <w:pPr>
        <w:pStyle w:val="ConsPlusNormal"/>
        <w:spacing w:before="280"/>
        <w:ind w:firstLine="540"/>
        <w:jc w:val="both"/>
      </w:pPr>
      <w:r>
        <w:t>- проверка работы на холостом ходу в течение не менее 5 минут;</w:t>
      </w:r>
    </w:p>
    <w:p w14:paraId="1BB9155F" w14:textId="77777777" w:rsidR="00E83F28" w:rsidRDefault="00E83F28">
      <w:pPr>
        <w:pStyle w:val="ConsPlusNormal"/>
        <w:spacing w:before="280"/>
        <w:ind w:firstLine="540"/>
        <w:jc w:val="both"/>
      </w:pPr>
      <w:r>
        <w:t>- измерение сопротивления изоляции мегаомметром на напряжение 500 В в течение 1 минуты при выключателе в положении "вкл", при этом сопротивление изоляции должно быть не менее 0,5 МОм (за исключением аккумуляторного инструмента);</w:t>
      </w:r>
    </w:p>
    <w:p w14:paraId="2675A7C4" w14:textId="77777777" w:rsidR="00E83F28" w:rsidRDefault="00E83F28">
      <w:pPr>
        <w:pStyle w:val="ConsPlusNormal"/>
        <w:spacing w:before="280"/>
        <w:ind w:firstLine="540"/>
        <w:jc w:val="both"/>
      </w:pPr>
      <w:r>
        <w:t>- проверка исправности цепи заземления (для электроинструмента класса I).</w:t>
      </w:r>
    </w:p>
    <w:p w14:paraId="0AB1E445" w14:textId="77777777" w:rsidR="00E83F28" w:rsidRDefault="00E83F28">
      <w:pPr>
        <w:pStyle w:val="ConsPlusNormal"/>
        <w:spacing w:before="280"/>
        <w:ind w:firstLine="540"/>
        <w:jc w:val="both"/>
      </w:pPr>
      <w:r>
        <w:t>Результаты проверки электроинструмента заносятся в журнал.</w:t>
      </w:r>
    </w:p>
    <w:p w14:paraId="658EEB47" w14:textId="77777777" w:rsidR="00E83F28" w:rsidRDefault="00E83F28">
      <w:pPr>
        <w:pStyle w:val="ConsPlusNormal"/>
        <w:spacing w:before="280"/>
        <w:ind w:firstLine="540"/>
        <w:jc w:val="both"/>
      </w:pPr>
      <w:r>
        <w:t>3.3.18. На корпусах электроинструмента, понижающих и разделительных трансформаторов, преобразователей частоты должны указываться инвентарные номера и дата следующих испытаний.</w:t>
      </w:r>
    </w:p>
    <w:p w14:paraId="36E4F62F" w14:textId="77777777" w:rsidR="00E83F28" w:rsidRDefault="00E83F28">
      <w:pPr>
        <w:pStyle w:val="ConsPlusNormal"/>
        <w:spacing w:before="280"/>
        <w:ind w:firstLine="540"/>
        <w:jc w:val="both"/>
      </w:pPr>
      <w:r>
        <w:lastRenderedPageBreak/>
        <w:t>3.3.19. Запрещается работать с электроинструментом, у которого истек срок очередного испытания, технического обслуживания или при возникновении хотя бы одной из следующих неисправностей:</w:t>
      </w:r>
    </w:p>
    <w:p w14:paraId="08C5386D" w14:textId="77777777" w:rsidR="00E83F28" w:rsidRDefault="00E83F28">
      <w:pPr>
        <w:pStyle w:val="ConsPlusNormal"/>
        <w:spacing w:before="280"/>
        <w:ind w:firstLine="540"/>
        <w:jc w:val="both"/>
      </w:pPr>
      <w:r>
        <w:t>- повреждение штепсельного соединения, кабеля или его защитной трубки;</w:t>
      </w:r>
    </w:p>
    <w:p w14:paraId="11126ECA" w14:textId="77777777" w:rsidR="00E83F28" w:rsidRDefault="00E83F28">
      <w:pPr>
        <w:pStyle w:val="ConsPlusNormal"/>
        <w:spacing w:before="280"/>
        <w:ind w:firstLine="540"/>
        <w:jc w:val="both"/>
      </w:pPr>
      <w:r>
        <w:t>- повреждение крышки щеткодержателя;</w:t>
      </w:r>
    </w:p>
    <w:p w14:paraId="0B30EFE9" w14:textId="77777777" w:rsidR="00E83F28" w:rsidRDefault="00E83F28">
      <w:pPr>
        <w:pStyle w:val="ConsPlusNormal"/>
        <w:spacing w:before="280"/>
        <w:ind w:firstLine="540"/>
        <w:jc w:val="both"/>
      </w:pPr>
      <w:r>
        <w:t>- искрение щеток на коллекторе, сопровождающееся появлением кругового огня на его поверхности;</w:t>
      </w:r>
    </w:p>
    <w:p w14:paraId="6F707DC8" w14:textId="77777777" w:rsidR="00E83F28" w:rsidRDefault="00E83F28">
      <w:pPr>
        <w:pStyle w:val="ConsPlusNormal"/>
        <w:spacing w:before="280"/>
        <w:ind w:firstLine="540"/>
        <w:jc w:val="both"/>
      </w:pPr>
      <w:r>
        <w:t>- вытекание смазки из редуктора или вентиляционных каналов;</w:t>
      </w:r>
    </w:p>
    <w:p w14:paraId="49964E14" w14:textId="77777777" w:rsidR="00E83F28" w:rsidRDefault="00E83F28">
      <w:pPr>
        <w:pStyle w:val="ConsPlusNormal"/>
        <w:spacing w:before="280"/>
        <w:ind w:firstLine="540"/>
        <w:jc w:val="both"/>
      </w:pPr>
      <w:r>
        <w:t>- появление дыма или запаха, характерного для горящей изоляции;</w:t>
      </w:r>
    </w:p>
    <w:p w14:paraId="263E28D0" w14:textId="77777777" w:rsidR="00E83F28" w:rsidRDefault="00E83F28">
      <w:pPr>
        <w:pStyle w:val="ConsPlusNormal"/>
        <w:spacing w:before="280"/>
        <w:ind w:firstLine="540"/>
        <w:jc w:val="both"/>
      </w:pPr>
      <w:r>
        <w:t>- появление повышенного шума, стука, вибрации;</w:t>
      </w:r>
    </w:p>
    <w:p w14:paraId="39B07B58" w14:textId="77777777" w:rsidR="00E83F28" w:rsidRDefault="00E83F28">
      <w:pPr>
        <w:pStyle w:val="ConsPlusNormal"/>
        <w:spacing w:before="280"/>
        <w:ind w:firstLine="540"/>
        <w:jc w:val="both"/>
      </w:pPr>
      <w:r>
        <w:t>- поломка или появление трещин в корпусной детали, рукоятке, защитном ограждении;</w:t>
      </w:r>
    </w:p>
    <w:p w14:paraId="4278B942" w14:textId="77777777" w:rsidR="00E83F28" w:rsidRDefault="00E83F28">
      <w:pPr>
        <w:pStyle w:val="ConsPlusNormal"/>
        <w:spacing w:before="280"/>
        <w:ind w:firstLine="540"/>
        <w:jc w:val="both"/>
      </w:pPr>
      <w:r>
        <w:t>- повреждение рабочей части электроинструмента;</w:t>
      </w:r>
    </w:p>
    <w:p w14:paraId="2C67EE19" w14:textId="77777777" w:rsidR="00E83F28" w:rsidRDefault="00E83F28">
      <w:pPr>
        <w:pStyle w:val="ConsPlusNormal"/>
        <w:spacing w:before="280"/>
        <w:ind w:firstLine="540"/>
        <w:jc w:val="both"/>
      </w:pPr>
      <w:r>
        <w:t>- исчезновение электрической связи между металлическим частями корпуса и нулевым зажимным штырем питательной вилки;</w:t>
      </w:r>
    </w:p>
    <w:p w14:paraId="2A25F5BF" w14:textId="77777777" w:rsidR="00E83F28" w:rsidRDefault="00E83F28">
      <w:pPr>
        <w:pStyle w:val="ConsPlusNormal"/>
        <w:spacing w:before="280"/>
        <w:ind w:firstLine="540"/>
        <w:jc w:val="both"/>
      </w:pPr>
      <w:r>
        <w:t>- неисправность пускового устройства.</w:t>
      </w:r>
    </w:p>
    <w:p w14:paraId="0D5170DD" w14:textId="77777777" w:rsidR="00E83F28" w:rsidRDefault="00E83F28">
      <w:pPr>
        <w:pStyle w:val="ConsPlusNormal"/>
        <w:spacing w:before="280"/>
        <w:ind w:firstLine="540"/>
        <w:jc w:val="both"/>
      </w:pPr>
      <w:r>
        <w:t>3.3.20. Хранить электроинструмент следует в сухом помещении, оборудованном специальными стеллажами, полками и ящиками, обеспечивающими сохранность электроинструмента с учетом требований к условиям хранения электроинструмента, указанным в технической документации организации-изготовителя.</w:t>
      </w:r>
    </w:p>
    <w:p w14:paraId="086384E9" w14:textId="77777777" w:rsidR="00E83F28" w:rsidRDefault="00E83F28">
      <w:pPr>
        <w:pStyle w:val="ConsPlusNormal"/>
        <w:spacing w:before="280"/>
        <w:ind w:firstLine="540"/>
        <w:jc w:val="both"/>
      </w:pPr>
      <w:r>
        <w:t>Запрещается складировать электроинструмент без упаковки в два ряда и более.</w:t>
      </w:r>
    </w:p>
    <w:p w14:paraId="6CEEA214" w14:textId="77777777" w:rsidR="00E83F28" w:rsidRDefault="00E83F28">
      <w:pPr>
        <w:pStyle w:val="ConsPlusNormal"/>
        <w:spacing w:before="280"/>
        <w:ind w:firstLine="540"/>
        <w:jc w:val="both"/>
      </w:pPr>
      <w:r>
        <w:t>3.3.21. При транспортировании электроинструмента должны приниматься меры предосторожности, исключающие его повреждение. При этом необходимо руководствоваться требованиями технической документации организации-изготовителя.</w:t>
      </w:r>
    </w:p>
    <w:p w14:paraId="19CCC564" w14:textId="77777777" w:rsidR="00E83F28" w:rsidRDefault="00E83F28">
      <w:pPr>
        <w:pStyle w:val="ConsPlusNormal"/>
        <w:spacing w:before="280"/>
        <w:ind w:firstLine="540"/>
        <w:jc w:val="both"/>
      </w:pPr>
      <w:r>
        <w:t>3.4. Требования охраны труда при работе с абразивным и эльборовым инструментом.</w:t>
      </w:r>
    </w:p>
    <w:p w14:paraId="5FBD4500" w14:textId="77777777" w:rsidR="00E83F28" w:rsidRDefault="00E83F28">
      <w:pPr>
        <w:pStyle w:val="ConsPlusNormal"/>
        <w:spacing w:before="280"/>
        <w:ind w:firstLine="540"/>
        <w:jc w:val="both"/>
      </w:pPr>
      <w:r>
        <w:t>3.4.1. Шлифовальные и отрезные круги подлежат визуальному осмотру перед выдачей в эксплуатацию.</w:t>
      </w:r>
    </w:p>
    <w:p w14:paraId="7B0CE943" w14:textId="77777777" w:rsidR="00E83F28" w:rsidRDefault="00E83F28">
      <w:pPr>
        <w:pStyle w:val="ConsPlusNormal"/>
        <w:spacing w:before="280"/>
        <w:ind w:firstLine="540"/>
        <w:jc w:val="both"/>
      </w:pPr>
      <w:r>
        <w:lastRenderedPageBreak/>
        <w:t>Запрещается эксплуатация шлифовальных и отрезных кругов с трещинами на поверхности, с отслаиванием эльборосодержащего слоя, а также несоответствующих требованиям технической документации организации-изготовителя и технических регламентов, устанавливающих требования безопасности к абразивному инструменту, или с просроченным сроком хранения.</w:t>
      </w:r>
    </w:p>
    <w:p w14:paraId="395DAE7E" w14:textId="77777777" w:rsidR="00E83F28" w:rsidRDefault="00E83F28">
      <w:pPr>
        <w:pStyle w:val="ConsPlusNormal"/>
        <w:spacing w:before="280"/>
        <w:ind w:firstLine="540"/>
        <w:jc w:val="both"/>
      </w:pPr>
      <w:r>
        <w:t>3.4.2. При работе с ручным шлифовальным и переносным маятниковым инструментом рабочая скорость круга не должна превышать 80 м/с.</w:t>
      </w:r>
    </w:p>
    <w:p w14:paraId="59FBFB0D" w14:textId="77777777" w:rsidR="00E83F28" w:rsidRDefault="00E83F28">
      <w:pPr>
        <w:pStyle w:val="ConsPlusNormal"/>
        <w:spacing w:before="280"/>
        <w:ind w:firstLine="540"/>
        <w:jc w:val="both"/>
      </w:pPr>
      <w:r>
        <w:t>3.4.3. При работе с шлифовальным инструментом обязательно применение средств индивидуальной защиты глаз и лица от брызг расплавленного металла и горячих частиц.</w:t>
      </w:r>
    </w:p>
    <w:p w14:paraId="32DB156A" w14:textId="77777777" w:rsidR="00E83F28" w:rsidRDefault="00E83F28">
      <w:pPr>
        <w:pStyle w:val="ConsPlusNormal"/>
        <w:spacing w:before="280"/>
        <w:ind w:firstLine="540"/>
        <w:jc w:val="both"/>
      </w:pPr>
      <w:r>
        <w:t>3.4.4. Шлифовальные круги, диски и головки на керамической и бакелитовой связках должны подбираться в зависимости от частоты вращения шпинделя и типа шлифовальной машины.</w:t>
      </w:r>
    </w:p>
    <w:p w14:paraId="19D1485F" w14:textId="77777777" w:rsidR="00E83F28" w:rsidRDefault="00E83F28">
      <w:pPr>
        <w:pStyle w:val="ConsPlusNormal"/>
        <w:spacing w:before="280"/>
        <w:ind w:firstLine="540"/>
        <w:jc w:val="both"/>
      </w:pPr>
      <w:r>
        <w:t>3.4.5. Запрещается работать с инструментом, предназначенным для работ с применением смазочно-охлаждающей жидкости (далее - СОЖ), без применения СОЖ, а также работать боковыми (торцевыми) поверхностями круга, если он не предназначен для этого вида работ.</w:t>
      </w:r>
    </w:p>
    <w:p w14:paraId="0CD21538" w14:textId="77777777" w:rsidR="00E83F28" w:rsidRDefault="00E83F28">
      <w:pPr>
        <w:pStyle w:val="ConsPlusNormal"/>
        <w:spacing w:before="280"/>
        <w:ind w:firstLine="540"/>
        <w:jc w:val="both"/>
      </w:pPr>
      <w:r>
        <w:t>3.4.6. При работе с абразивным и эльборовым инструментом запрещается:</w:t>
      </w:r>
    </w:p>
    <w:p w14:paraId="7284BB5D" w14:textId="77777777" w:rsidR="00E83F28" w:rsidRDefault="00E83F28">
      <w:pPr>
        <w:pStyle w:val="ConsPlusNormal"/>
        <w:spacing w:before="280"/>
        <w:ind w:firstLine="540"/>
        <w:jc w:val="both"/>
      </w:pPr>
      <w:r>
        <w:t>- использовать рычаг для увеличения усилия нажатия обрабатываемых деталей на шлифовальный круг на станках с ручной подачей изделий;</w:t>
      </w:r>
    </w:p>
    <w:p w14:paraId="6914DD90" w14:textId="77777777" w:rsidR="00E83F28" w:rsidRDefault="00E83F28">
      <w:pPr>
        <w:pStyle w:val="ConsPlusNormal"/>
        <w:spacing w:before="280"/>
        <w:ind w:firstLine="540"/>
        <w:jc w:val="both"/>
      </w:pPr>
      <w:r>
        <w:t>- переустанавливать подручники во время работы при обработке шлифовальными кругами изделий, не закрепленных жестко на станке;</w:t>
      </w:r>
    </w:p>
    <w:p w14:paraId="6084C40A" w14:textId="77777777" w:rsidR="00E83F28" w:rsidRDefault="00E83F28">
      <w:pPr>
        <w:pStyle w:val="ConsPlusNormal"/>
        <w:spacing w:before="280"/>
        <w:ind w:firstLine="540"/>
        <w:jc w:val="both"/>
      </w:pPr>
      <w:r>
        <w:t>- тормозить вращающийся круг нажатием на него каким-либо предметом;</w:t>
      </w:r>
    </w:p>
    <w:p w14:paraId="60618E98" w14:textId="77777777" w:rsidR="00E83F28" w:rsidRDefault="00E83F28">
      <w:pPr>
        <w:pStyle w:val="ConsPlusNormal"/>
        <w:spacing w:before="280"/>
        <w:ind w:firstLine="540"/>
        <w:jc w:val="both"/>
      </w:pPr>
      <w:r>
        <w:t>- применять насадки на гаечные ключи и ударный инструмент при закреплении круга.</w:t>
      </w:r>
    </w:p>
    <w:p w14:paraId="19A84AB1" w14:textId="77777777" w:rsidR="00E83F28" w:rsidRDefault="00E83F28">
      <w:pPr>
        <w:pStyle w:val="ConsPlusNormal"/>
        <w:spacing w:before="280"/>
        <w:ind w:firstLine="540"/>
        <w:jc w:val="both"/>
      </w:pPr>
      <w:r>
        <w:t>3.4.7. При выполнении работ по отрезке или прорезке металла ручными шлифовальными машинами, предназначенными для этих целей, должны применяться круги, соответствующие требованиям технической документации организации-изготовителя на данные ручные шлифовальные машины.</w:t>
      </w:r>
    </w:p>
    <w:p w14:paraId="68462A3C" w14:textId="77777777" w:rsidR="00E83F28" w:rsidRDefault="00E83F28">
      <w:pPr>
        <w:pStyle w:val="ConsPlusNormal"/>
        <w:spacing w:before="280"/>
        <w:ind w:firstLine="540"/>
        <w:jc w:val="both"/>
      </w:pPr>
      <w:r>
        <w:t>Выбор марки и диаметра круга для ручной шлифовальной машины должен производиться с учетом максимально возможной частоты вращения, соответствующей холостому ходу шлифовальной машины.</w:t>
      </w:r>
    </w:p>
    <w:p w14:paraId="66CF3A01" w14:textId="77777777" w:rsidR="00E83F28" w:rsidRDefault="00E83F28">
      <w:pPr>
        <w:pStyle w:val="ConsPlusNormal"/>
        <w:spacing w:before="280"/>
        <w:ind w:firstLine="540"/>
        <w:jc w:val="both"/>
      </w:pPr>
      <w:r>
        <w:lastRenderedPageBreak/>
        <w:t>3.4.8. Полировать и шлифовать детали следует с применением специальных приспособлений и оправок, исключающих возможность травмирования рук.</w:t>
      </w:r>
    </w:p>
    <w:p w14:paraId="36F11C05" w14:textId="77777777" w:rsidR="00E83F28" w:rsidRDefault="00E83F28">
      <w:pPr>
        <w:pStyle w:val="ConsPlusNormal"/>
        <w:spacing w:before="280"/>
        <w:ind w:firstLine="540"/>
        <w:jc w:val="both"/>
      </w:pPr>
      <w:r>
        <w:t>Работа с деталями, для безопасного удержания которых не требуется специальных приспособлений и оправок, должна производиться с применением средств индивидуальной защиты рук от механических воздействий.</w:t>
      </w:r>
    </w:p>
    <w:p w14:paraId="5ACCB59F" w14:textId="77777777" w:rsidR="00E83F28" w:rsidRDefault="00E83F28">
      <w:pPr>
        <w:pStyle w:val="ConsPlusNormal"/>
        <w:jc w:val="both"/>
      </w:pPr>
    </w:p>
    <w:p w14:paraId="7A606B60" w14:textId="77777777" w:rsidR="00E83F28" w:rsidRDefault="00E83F28">
      <w:pPr>
        <w:pStyle w:val="ConsPlusNormal"/>
        <w:jc w:val="center"/>
        <w:outlineLvl w:val="2"/>
      </w:pPr>
      <w:r>
        <w:t>IV. Требования охраны труда в аварийных ситуациях</w:t>
      </w:r>
    </w:p>
    <w:p w14:paraId="6004412D" w14:textId="77777777" w:rsidR="00E83F28" w:rsidRDefault="00E83F28">
      <w:pPr>
        <w:pStyle w:val="ConsPlusNormal"/>
        <w:jc w:val="both"/>
      </w:pPr>
    </w:p>
    <w:p w14:paraId="1E454C91" w14:textId="77777777" w:rsidR="00E83F28" w:rsidRDefault="00E83F28">
      <w:pPr>
        <w:pStyle w:val="ConsPlusNormal"/>
        <w:ind w:firstLine="540"/>
        <w:jc w:val="both"/>
      </w:pPr>
      <w:r>
        <w:t>4.1. В процессе трудовой деятельности возможны следующие аварийные ситуации:</w:t>
      </w:r>
    </w:p>
    <w:p w14:paraId="63971BC2" w14:textId="77777777" w:rsidR="00E83F28" w:rsidRDefault="00E83F28">
      <w:pPr>
        <w:pStyle w:val="ConsPlusNormal"/>
        <w:spacing w:before="280"/>
        <w:ind w:firstLine="540"/>
        <w:jc w:val="both"/>
      </w:pPr>
      <w:r>
        <w:t>- поломка (неисправность) и (или) неправильная эксплуатация используемых инструментов и приспособлений, представляющие опасность для жизни и здоровья людей;</w:t>
      </w:r>
    </w:p>
    <w:p w14:paraId="3710CD7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1AA684CE" w14:textId="77777777" w:rsidR="00E83F28" w:rsidRDefault="00E83F28">
      <w:pPr>
        <w:pStyle w:val="ConsPlusNormal"/>
        <w:spacing w:before="280"/>
        <w:ind w:firstLine="540"/>
        <w:jc w:val="both"/>
      </w:pPr>
      <w:r>
        <w:t>- пожар;</w:t>
      </w:r>
    </w:p>
    <w:p w14:paraId="01418604" w14:textId="77777777" w:rsidR="00E83F28" w:rsidRDefault="00E83F28">
      <w:pPr>
        <w:pStyle w:val="ConsPlusNormal"/>
        <w:spacing w:before="280"/>
        <w:ind w:firstLine="540"/>
        <w:jc w:val="both"/>
      </w:pPr>
      <w:r>
        <w:t>- другие аварийные и (или) чрезвычайные ситуации.</w:t>
      </w:r>
    </w:p>
    <w:p w14:paraId="49BEFD40"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F066A20"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742225D0"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D1194BF" w14:textId="77777777" w:rsidR="00E83F28" w:rsidRDefault="00E83F28">
      <w:pPr>
        <w:pStyle w:val="ConsPlusNormal"/>
        <w:spacing w:before="280"/>
        <w:ind w:firstLine="540"/>
        <w:jc w:val="both"/>
      </w:pPr>
      <w:r>
        <w:t xml:space="preserve">4.5. При поломке оборудования прекратить его эксплуатацию, обесточить, </w:t>
      </w:r>
      <w:r>
        <w:lastRenderedPageBreak/>
        <w:t>вызвать представителей технической службы, доложить руководству и действовать в соответствии с полученными указаниями.</w:t>
      </w:r>
    </w:p>
    <w:p w14:paraId="06844AB7"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C331477"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6EA4E5BB"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470E223B"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77">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78">
        <w:r>
          <w:rPr>
            <w:color w:val="0000FF"/>
          </w:rPr>
          <w:t>ст. 214</w:t>
        </w:r>
      </w:hyperlink>
      <w:r>
        <w:t xml:space="preserve"> Трудового кодекса РФ).</w:t>
      </w:r>
    </w:p>
    <w:p w14:paraId="04440F79" w14:textId="77777777" w:rsidR="00E83F28" w:rsidRDefault="00E83F28">
      <w:pPr>
        <w:pStyle w:val="ConsPlusNormal"/>
        <w:spacing w:before="280"/>
        <w:ind w:firstLine="540"/>
        <w:jc w:val="both"/>
      </w:pPr>
      <w:r>
        <w:t>4.10. Первая помощь оказывается при следующих состояниях:</w:t>
      </w:r>
    </w:p>
    <w:p w14:paraId="421246DC" w14:textId="77777777" w:rsidR="00E83F28" w:rsidRDefault="00E83F28">
      <w:pPr>
        <w:pStyle w:val="ConsPlusNormal"/>
        <w:spacing w:before="280"/>
        <w:ind w:firstLine="540"/>
        <w:jc w:val="both"/>
      </w:pPr>
      <w:r>
        <w:t>- отсутствии сознания;</w:t>
      </w:r>
    </w:p>
    <w:p w14:paraId="52353EB6" w14:textId="77777777" w:rsidR="00E83F28" w:rsidRDefault="00E83F28">
      <w:pPr>
        <w:pStyle w:val="ConsPlusNormal"/>
        <w:spacing w:before="280"/>
        <w:ind w:firstLine="540"/>
        <w:jc w:val="both"/>
      </w:pPr>
      <w:r>
        <w:t>- остановке дыхания и кровообращения;</w:t>
      </w:r>
    </w:p>
    <w:p w14:paraId="5FB3AF52" w14:textId="77777777" w:rsidR="00E83F28" w:rsidRDefault="00E83F28">
      <w:pPr>
        <w:pStyle w:val="ConsPlusNormal"/>
        <w:spacing w:before="280"/>
        <w:ind w:firstLine="540"/>
        <w:jc w:val="both"/>
      </w:pPr>
      <w:r>
        <w:t>- наружных кровотечениях;</w:t>
      </w:r>
    </w:p>
    <w:p w14:paraId="0B59C983" w14:textId="77777777" w:rsidR="00E83F28" w:rsidRDefault="00E83F28">
      <w:pPr>
        <w:pStyle w:val="ConsPlusNormal"/>
        <w:spacing w:before="280"/>
        <w:ind w:firstLine="540"/>
        <w:jc w:val="both"/>
      </w:pPr>
      <w:r>
        <w:t>- инородных телах в верхних дыхательных путях;</w:t>
      </w:r>
    </w:p>
    <w:p w14:paraId="0E946F93" w14:textId="77777777" w:rsidR="00E83F28" w:rsidRDefault="00E83F28">
      <w:pPr>
        <w:pStyle w:val="ConsPlusNormal"/>
        <w:spacing w:before="280"/>
        <w:ind w:firstLine="540"/>
        <w:jc w:val="both"/>
      </w:pPr>
      <w:r>
        <w:t>- травмах различных областей тела;</w:t>
      </w:r>
    </w:p>
    <w:p w14:paraId="6F890ABB" w14:textId="77777777" w:rsidR="00E83F28" w:rsidRDefault="00E83F28">
      <w:pPr>
        <w:pStyle w:val="ConsPlusNormal"/>
        <w:spacing w:before="280"/>
        <w:ind w:firstLine="540"/>
        <w:jc w:val="both"/>
      </w:pPr>
      <w:r>
        <w:lastRenderedPageBreak/>
        <w:t>- ожогах, эффектах воздействия высоких температур, теплового излучения;</w:t>
      </w:r>
    </w:p>
    <w:p w14:paraId="776D87D7"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40013020" w14:textId="77777777" w:rsidR="00E83F28" w:rsidRDefault="00E83F28">
      <w:pPr>
        <w:pStyle w:val="ConsPlusNormal"/>
        <w:spacing w:before="280"/>
        <w:ind w:firstLine="540"/>
        <w:jc w:val="both"/>
      </w:pPr>
      <w:r>
        <w:t>- отравлении.</w:t>
      </w:r>
    </w:p>
    <w:p w14:paraId="08A0208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079">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20DB4C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2DC7A2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F45FCF0"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7B054F76" w14:textId="77777777" w:rsidR="00E83F28" w:rsidRDefault="00E83F28">
      <w:pPr>
        <w:pStyle w:val="ConsPlusNormal"/>
        <w:spacing w:before="280"/>
        <w:ind w:firstLine="540"/>
        <w:jc w:val="both"/>
      </w:pPr>
      <w:r>
        <w:t>- устраняют угрожающие факторы для жизни и здоровья;</w:t>
      </w:r>
    </w:p>
    <w:p w14:paraId="15C65EA0"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628E43B" w14:textId="77777777" w:rsidR="00E83F28" w:rsidRDefault="00E83F28">
      <w:pPr>
        <w:pStyle w:val="ConsPlusNormal"/>
        <w:spacing w:before="280"/>
        <w:ind w:firstLine="540"/>
        <w:jc w:val="both"/>
      </w:pPr>
      <w:r>
        <w:t>- оценивают количество пострадавших (при необходимости);</w:t>
      </w:r>
    </w:p>
    <w:p w14:paraId="19C8AFE9"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43113684" w14:textId="77777777" w:rsidR="00E83F28" w:rsidRDefault="00E83F28">
      <w:pPr>
        <w:pStyle w:val="ConsPlusNormal"/>
        <w:spacing w:before="280"/>
        <w:ind w:firstLine="540"/>
        <w:jc w:val="both"/>
      </w:pPr>
      <w:r>
        <w:t>- перемещают пострадавшего (при необходимости).</w:t>
      </w:r>
    </w:p>
    <w:p w14:paraId="06653AA0" w14:textId="77777777" w:rsidR="00E83F28" w:rsidRDefault="00E83F28">
      <w:pPr>
        <w:pStyle w:val="ConsPlusNormal"/>
        <w:spacing w:before="280"/>
        <w:ind w:firstLine="540"/>
        <w:jc w:val="both"/>
      </w:pPr>
      <w:r>
        <w:t>2. Определяют наличие сознания у пострадавшего.</w:t>
      </w:r>
    </w:p>
    <w:p w14:paraId="7486C957" w14:textId="77777777" w:rsidR="00E83F28" w:rsidRDefault="00E83F28">
      <w:pPr>
        <w:pStyle w:val="ConsPlusNormal"/>
        <w:spacing w:before="280"/>
        <w:ind w:firstLine="540"/>
        <w:jc w:val="both"/>
      </w:pPr>
      <w:r>
        <w:t xml:space="preserve">При наличии сознания переходят к </w:t>
      </w:r>
      <w:hyperlink r:id="rId1080">
        <w:r>
          <w:rPr>
            <w:color w:val="0000FF"/>
          </w:rPr>
          <w:t>п. 7</w:t>
        </w:r>
      </w:hyperlink>
      <w:r>
        <w:t xml:space="preserve"> Алгоритма; при отсутствии сознания переходят к </w:t>
      </w:r>
      <w:hyperlink r:id="rId1081">
        <w:r>
          <w:rPr>
            <w:color w:val="0000FF"/>
          </w:rPr>
          <w:t>п. 3</w:t>
        </w:r>
      </w:hyperlink>
      <w:r>
        <w:t xml:space="preserve"> Алгоритма.</w:t>
      </w:r>
    </w:p>
    <w:p w14:paraId="71E6F7CD" w14:textId="77777777" w:rsidR="00E83F28" w:rsidRDefault="00E83F28">
      <w:pPr>
        <w:pStyle w:val="ConsPlusNormal"/>
        <w:spacing w:before="280"/>
        <w:ind w:firstLine="540"/>
        <w:jc w:val="both"/>
      </w:pPr>
      <w:r>
        <w:t>3. Восстанавливают проходимость дыхательных путей:</w:t>
      </w:r>
    </w:p>
    <w:p w14:paraId="44BD7493" w14:textId="77777777" w:rsidR="00E83F28" w:rsidRDefault="00E83F28">
      <w:pPr>
        <w:pStyle w:val="ConsPlusNormal"/>
        <w:spacing w:before="280"/>
        <w:ind w:firstLine="540"/>
        <w:jc w:val="both"/>
      </w:pPr>
      <w:r>
        <w:t>- запрокидывают голову с подъемом подбородка;</w:t>
      </w:r>
    </w:p>
    <w:p w14:paraId="332E040B" w14:textId="77777777" w:rsidR="00E83F28" w:rsidRDefault="00E83F28">
      <w:pPr>
        <w:pStyle w:val="ConsPlusNormal"/>
        <w:spacing w:before="280"/>
        <w:ind w:firstLine="540"/>
        <w:jc w:val="both"/>
      </w:pPr>
      <w:r>
        <w:t>- выдвигают нижнюю челюсть.</w:t>
      </w:r>
    </w:p>
    <w:p w14:paraId="075DEF45" w14:textId="77777777" w:rsidR="00E83F28" w:rsidRDefault="00E83F28">
      <w:pPr>
        <w:pStyle w:val="ConsPlusNormal"/>
        <w:spacing w:before="280"/>
        <w:ind w:firstLine="540"/>
        <w:jc w:val="both"/>
      </w:pPr>
      <w:r>
        <w:t>Определяют признаки жизни:</w:t>
      </w:r>
    </w:p>
    <w:p w14:paraId="39B0D24E"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F80C291" w14:textId="77777777" w:rsidR="00E83F28" w:rsidRDefault="00E83F28">
      <w:pPr>
        <w:pStyle w:val="ConsPlusNormal"/>
        <w:spacing w:before="280"/>
        <w:ind w:firstLine="540"/>
        <w:jc w:val="both"/>
      </w:pPr>
      <w:r>
        <w:t xml:space="preserve">- определяют наличие кровообращения путем проверки пульса на магистральных артериях (одновременно с определением дыхания и при </w:t>
      </w:r>
      <w:r>
        <w:lastRenderedPageBreak/>
        <w:t>наличии соответствующей подготовки).</w:t>
      </w:r>
    </w:p>
    <w:p w14:paraId="19B5126A" w14:textId="77777777" w:rsidR="00E83F28" w:rsidRDefault="00E83F28">
      <w:pPr>
        <w:pStyle w:val="ConsPlusNormal"/>
        <w:spacing w:before="280"/>
        <w:ind w:firstLine="540"/>
        <w:jc w:val="both"/>
      </w:pPr>
      <w:r>
        <w:t xml:space="preserve">При наличии дыхания переходят к </w:t>
      </w:r>
      <w:hyperlink r:id="rId1082">
        <w:r>
          <w:rPr>
            <w:color w:val="0000FF"/>
          </w:rPr>
          <w:t>п. 6</w:t>
        </w:r>
      </w:hyperlink>
      <w:r>
        <w:t xml:space="preserve"> Алгоритма; при отсутствии дыхания переходят к </w:t>
      </w:r>
      <w:hyperlink r:id="rId1083">
        <w:r>
          <w:rPr>
            <w:color w:val="0000FF"/>
          </w:rPr>
          <w:t>п. 4</w:t>
        </w:r>
      </w:hyperlink>
      <w:r>
        <w:t xml:space="preserve"> Алгоритма.</w:t>
      </w:r>
    </w:p>
    <w:p w14:paraId="529028E6"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7F7DE8D3"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C59EEBA" w14:textId="77777777" w:rsidR="00E83F28" w:rsidRDefault="00E83F28">
      <w:pPr>
        <w:pStyle w:val="ConsPlusNormal"/>
        <w:spacing w:before="280"/>
        <w:ind w:firstLine="540"/>
        <w:jc w:val="both"/>
      </w:pPr>
      <w:r>
        <w:t>- давления руками на грудину пострадавшего;</w:t>
      </w:r>
    </w:p>
    <w:p w14:paraId="412803A7"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3720EC58" w14:textId="77777777" w:rsidR="00E83F28" w:rsidRDefault="00E83F28">
      <w:pPr>
        <w:pStyle w:val="ConsPlusNormal"/>
        <w:spacing w:before="280"/>
        <w:ind w:firstLine="540"/>
        <w:jc w:val="both"/>
      </w:pPr>
      <w:r>
        <w:t xml:space="preserve">При появлении признаков жизни переходят к </w:t>
      </w:r>
      <w:hyperlink r:id="rId1084">
        <w:r>
          <w:rPr>
            <w:color w:val="0000FF"/>
          </w:rPr>
          <w:t>п. 6</w:t>
        </w:r>
      </w:hyperlink>
      <w:r>
        <w:t xml:space="preserve"> Алгоритма.</w:t>
      </w:r>
    </w:p>
    <w:p w14:paraId="0517BB2C"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A743A3B" w14:textId="77777777" w:rsidR="00E83F28" w:rsidRDefault="00E83F28">
      <w:pPr>
        <w:pStyle w:val="ConsPlusNormal"/>
        <w:spacing w:before="280"/>
        <w:ind w:firstLine="540"/>
        <w:jc w:val="both"/>
      </w:pPr>
      <w:r>
        <w:t>- придают устойчивое боковое положение;</w:t>
      </w:r>
    </w:p>
    <w:p w14:paraId="57EAF2ED" w14:textId="77777777" w:rsidR="00E83F28" w:rsidRDefault="00E83F28">
      <w:pPr>
        <w:pStyle w:val="ConsPlusNormal"/>
        <w:spacing w:before="280"/>
        <w:ind w:firstLine="540"/>
        <w:jc w:val="both"/>
      </w:pPr>
      <w:r>
        <w:t>- запрокидывают голову с подъемом подбородка;</w:t>
      </w:r>
    </w:p>
    <w:p w14:paraId="6B7653EC" w14:textId="77777777" w:rsidR="00E83F28" w:rsidRDefault="00E83F28">
      <w:pPr>
        <w:pStyle w:val="ConsPlusNormal"/>
        <w:spacing w:before="280"/>
        <w:ind w:firstLine="540"/>
        <w:jc w:val="both"/>
      </w:pPr>
      <w:r>
        <w:t>- выдвигают нижнюю челюсть.</w:t>
      </w:r>
    </w:p>
    <w:p w14:paraId="357E7F2B"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50E166F7" w14:textId="77777777" w:rsidR="00E83F28" w:rsidRDefault="00E83F28">
      <w:pPr>
        <w:pStyle w:val="ConsPlusNormal"/>
        <w:spacing w:before="280"/>
        <w:ind w:firstLine="540"/>
        <w:jc w:val="both"/>
      </w:pPr>
      <w:r>
        <w:t>- наложением давящей повязки;</w:t>
      </w:r>
    </w:p>
    <w:p w14:paraId="72380378" w14:textId="77777777" w:rsidR="00E83F28" w:rsidRDefault="00E83F28">
      <w:pPr>
        <w:pStyle w:val="ConsPlusNormal"/>
        <w:spacing w:before="280"/>
        <w:ind w:firstLine="540"/>
        <w:jc w:val="both"/>
      </w:pPr>
      <w:r>
        <w:t>- пальцевым прижатием артерии;</w:t>
      </w:r>
    </w:p>
    <w:p w14:paraId="69EA0874" w14:textId="77777777" w:rsidR="00E83F28" w:rsidRDefault="00E83F28">
      <w:pPr>
        <w:pStyle w:val="ConsPlusNormal"/>
        <w:spacing w:before="280"/>
        <w:ind w:firstLine="540"/>
        <w:jc w:val="both"/>
      </w:pPr>
      <w:r>
        <w:t>- прямым давлением на рану;</w:t>
      </w:r>
    </w:p>
    <w:p w14:paraId="52533FB4" w14:textId="77777777" w:rsidR="00E83F28" w:rsidRDefault="00E83F28">
      <w:pPr>
        <w:pStyle w:val="ConsPlusNormal"/>
        <w:spacing w:before="280"/>
        <w:ind w:firstLine="540"/>
        <w:jc w:val="both"/>
      </w:pPr>
      <w:r>
        <w:t>- максимальным сгибанием конечности в суставе;</w:t>
      </w:r>
    </w:p>
    <w:p w14:paraId="5EBFB601" w14:textId="77777777" w:rsidR="00E83F28" w:rsidRDefault="00E83F28">
      <w:pPr>
        <w:pStyle w:val="ConsPlusNormal"/>
        <w:spacing w:before="280"/>
        <w:ind w:firstLine="540"/>
        <w:jc w:val="both"/>
      </w:pPr>
      <w:r>
        <w:t>- наложением жгута.</w:t>
      </w:r>
    </w:p>
    <w:p w14:paraId="7BB6277D"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615F287" w14:textId="77777777" w:rsidR="00E83F28" w:rsidRDefault="00E83F28">
      <w:pPr>
        <w:pStyle w:val="ConsPlusNormal"/>
        <w:spacing w:before="280"/>
        <w:ind w:firstLine="540"/>
        <w:jc w:val="both"/>
      </w:pPr>
      <w:r>
        <w:lastRenderedPageBreak/>
        <w:t>- проводят осмотр головы;</w:t>
      </w:r>
    </w:p>
    <w:p w14:paraId="6305F24B" w14:textId="77777777" w:rsidR="00E83F28" w:rsidRDefault="00E83F28">
      <w:pPr>
        <w:pStyle w:val="ConsPlusNormal"/>
        <w:spacing w:before="280"/>
        <w:ind w:firstLine="540"/>
        <w:jc w:val="both"/>
      </w:pPr>
      <w:r>
        <w:t>- проводят осмотр шеи;</w:t>
      </w:r>
    </w:p>
    <w:p w14:paraId="762D0B7F" w14:textId="77777777" w:rsidR="00E83F28" w:rsidRDefault="00E83F28">
      <w:pPr>
        <w:pStyle w:val="ConsPlusNormal"/>
        <w:spacing w:before="280"/>
        <w:ind w:firstLine="540"/>
        <w:jc w:val="both"/>
      </w:pPr>
      <w:r>
        <w:t>- проводят осмотр груди;</w:t>
      </w:r>
    </w:p>
    <w:p w14:paraId="391F08B0" w14:textId="77777777" w:rsidR="00E83F28" w:rsidRDefault="00E83F28">
      <w:pPr>
        <w:pStyle w:val="ConsPlusNormal"/>
        <w:spacing w:before="280"/>
        <w:ind w:firstLine="540"/>
        <w:jc w:val="both"/>
      </w:pPr>
      <w:r>
        <w:t>- проводят осмотр спины;</w:t>
      </w:r>
    </w:p>
    <w:p w14:paraId="769D2405" w14:textId="77777777" w:rsidR="00E83F28" w:rsidRDefault="00E83F28">
      <w:pPr>
        <w:pStyle w:val="ConsPlusNormal"/>
        <w:spacing w:before="280"/>
        <w:ind w:firstLine="540"/>
        <w:jc w:val="both"/>
      </w:pPr>
      <w:r>
        <w:t>- проводят осмотр живота и таза;</w:t>
      </w:r>
    </w:p>
    <w:p w14:paraId="057BDD17" w14:textId="77777777" w:rsidR="00E83F28" w:rsidRDefault="00E83F28">
      <w:pPr>
        <w:pStyle w:val="ConsPlusNormal"/>
        <w:spacing w:before="280"/>
        <w:ind w:firstLine="540"/>
        <w:jc w:val="both"/>
      </w:pPr>
      <w:r>
        <w:t>- проводят осмотр конечностей;</w:t>
      </w:r>
    </w:p>
    <w:p w14:paraId="7BDD65D6"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798C29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A6D3062"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9E5F540"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5FE3CF7"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575A9B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DFCD773" w14:textId="77777777" w:rsidR="00E83F28" w:rsidRDefault="00E83F28">
      <w:pPr>
        <w:pStyle w:val="ConsPlusNormal"/>
        <w:spacing w:before="280"/>
        <w:ind w:firstLine="540"/>
        <w:jc w:val="both"/>
      </w:pPr>
      <w:r>
        <w:t>9. Придают пострадавшему оптимальное положение тела.</w:t>
      </w:r>
    </w:p>
    <w:p w14:paraId="47E24E4A"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FE23BDB"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351F2BA2" w14:textId="77777777" w:rsidR="00E83F28" w:rsidRDefault="00E83F28">
      <w:pPr>
        <w:pStyle w:val="ConsPlusNormal"/>
        <w:jc w:val="both"/>
      </w:pPr>
    </w:p>
    <w:p w14:paraId="07D9AEFC" w14:textId="77777777" w:rsidR="00E83F28" w:rsidRDefault="00E83F28">
      <w:pPr>
        <w:pStyle w:val="ConsPlusNormal"/>
        <w:jc w:val="center"/>
        <w:outlineLvl w:val="2"/>
      </w:pPr>
      <w:r>
        <w:t>V. Требования охраны труда по окончании работы</w:t>
      </w:r>
    </w:p>
    <w:p w14:paraId="451AB7D0" w14:textId="77777777" w:rsidR="00E83F28" w:rsidRDefault="00E83F28">
      <w:pPr>
        <w:pStyle w:val="ConsPlusNormal"/>
        <w:jc w:val="both"/>
      </w:pPr>
    </w:p>
    <w:p w14:paraId="2D0A7E3B"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069964D8" w14:textId="77777777" w:rsidR="00E83F28" w:rsidRDefault="00E83F28">
      <w:pPr>
        <w:pStyle w:val="ConsPlusNormal"/>
        <w:spacing w:before="280"/>
        <w:ind w:firstLine="540"/>
        <w:jc w:val="both"/>
      </w:pPr>
      <w:r>
        <w:lastRenderedPageBreak/>
        <w:t>5.2. Снять, осмотреть и убрать в специально отведенные места рабочую одежду, обувь и СИЗ.</w:t>
      </w:r>
    </w:p>
    <w:p w14:paraId="45BE69EA"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34F21FBC"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7B82E16" w14:textId="77777777" w:rsidR="00E83F28" w:rsidRDefault="00E83F28">
      <w:pPr>
        <w:pStyle w:val="ConsPlusNormal"/>
        <w:jc w:val="both"/>
      </w:pPr>
    </w:p>
    <w:p w14:paraId="7FCCE412" w14:textId="77777777" w:rsidR="00E83F28" w:rsidRDefault="00E83F28">
      <w:pPr>
        <w:pStyle w:val="ConsPlusTitle"/>
        <w:jc w:val="center"/>
        <w:outlineLvl w:val="1"/>
      </w:pPr>
      <w:r>
        <w:t>Инструкция по охране труда при выполнении</w:t>
      </w:r>
    </w:p>
    <w:p w14:paraId="72567DD2" w14:textId="77777777" w:rsidR="00E83F28" w:rsidRDefault="00E83F28">
      <w:pPr>
        <w:pStyle w:val="ConsPlusTitle"/>
        <w:jc w:val="center"/>
      </w:pPr>
      <w:r>
        <w:t>электросварочных работ</w:t>
      </w:r>
    </w:p>
    <w:p w14:paraId="7B25E815" w14:textId="77777777" w:rsidR="00E83F28" w:rsidRDefault="00E83F28">
      <w:pPr>
        <w:pStyle w:val="ConsPlusNormal"/>
        <w:jc w:val="both"/>
      </w:pPr>
    </w:p>
    <w:p w14:paraId="7845652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85">
        <w:r>
          <w:rPr>
            <w:color w:val="0000FF"/>
          </w:rPr>
          <w:t>кодексом</w:t>
        </w:r>
      </w:hyperlink>
      <w:r>
        <w:t xml:space="preserve"> Российской Федерации, </w:t>
      </w:r>
      <w:hyperlink r:id="rId1086">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087">
        <w:r>
          <w:rPr>
            <w:color w:val="0000FF"/>
          </w:rPr>
          <w:t>Правилами</w:t>
        </w:r>
      </w:hyperlink>
      <w:r>
        <w:t xml:space="preserve"> по охране труда при выполнении электросварочных и газосварочных работ (утв. Приказом Минтруда России от 11.12.2020 N 884н),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1945E521" w14:textId="77777777" w:rsidR="00E83F28" w:rsidRDefault="00E83F28">
      <w:pPr>
        <w:pStyle w:val="ConsPlusNormal"/>
        <w:jc w:val="both"/>
      </w:pPr>
    </w:p>
    <w:p w14:paraId="2973EEBE" w14:textId="77777777" w:rsidR="00E83F28" w:rsidRDefault="00E83F28">
      <w:pPr>
        <w:pStyle w:val="ConsPlusNormal"/>
        <w:jc w:val="center"/>
        <w:outlineLvl w:val="2"/>
      </w:pPr>
      <w:r>
        <w:t>I. Общие требования охраны труда</w:t>
      </w:r>
    </w:p>
    <w:p w14:paraId="5F9ABB00" w14:textId="77777777" w:rsidR="00E83F28" w:rsidRDefault="00E83F28">
      <w:pPr>
        <w:pStyle w:val="ConsPlusNormal"/>
        <w:jc w:val="both"/>
      </w:pPr>
    </w:p>
    <w:p w14:paraId="4E04CFE2" w14:textId="77777777" w:rsidR="00E83F28" w:rsidRDefault="00E83F28">
      <w:pPr>
        <w:pStyle w:val="ConsPlusNormal"/>
        <w:ind w:firstLine="540"/>
        <w:jc w:val="both"/>
      </w:pPr>
      <w:r>
        <w:t>1.1. К самостоятельному выполнению электросварочных работ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29A7E59F"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самостоятельному выполнению электросварочных работ не допускается и обязан пройти повторную проверку.</w:t>
      </w:r>
    </w:p>
    <w:p w14:paraId="2920DA68" w14:textId="77777777" w:rsidR="00E83F28" w:rsidRDefault="00E83F28">
      <w:pPr>
        <w:pStyle w:val="ConsPlusNormal"/>
        <w:spacing w:before="280"/>
        <w:ind w:firstLine="540"/>
        <w:jc w:val="both"/>
      </w:pPr>
      <w:r>
        <w:t>1.3. Работник, допущенный к выполнению электросварочных работ (электросварщик),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6C6792DB" w14:textId="77777777" w:rsidR="00E83F28" w:rsidRDefault="00E83F28">
      <w:pPr>
        <w:pStyle w:val="ConsPlusNormal"/>
        <w:spacing w:before="280"/>
        <w:ind w:firstLine="540"/>
        <w:jc w:val="both"/>
      </w:pPr>
      <w:r>
        <w:t>1.4. Условия труда при выполнении электросварочных работ должны соответствовать требованиям безопасности труда, санитарным правилам и гигиеническим нормативам.</w:t>
      </w:r>
    </w:p>
    <w:p w14:paraId="5C79DBE9" w14:textId="77777777" w:rsidR="00E83F28" w:rsidRDefault="00E83F28">
      <w:pPr>
        <w:pStyle w:val="ConsPlusNormal"/>
        <w:spacing w:before="280"/>
        <w:ind w:firstLine="540"/>
        <w:jc w:val="both"/>
      </w:pPr>
      <w:r>
        <w:lastRenderedPageBreak/>
        <w:t>1.5. Электросварщик обеспечивается в установленном порядке спецодеждой и спецобувью для электросварщиков, щитком (маской), защитными очками, диэлектрическими перчатками, брезентовыми рукавицами, диэлектрическими галошами, другими СИЗ в зависимости от вида проводимых работ.</w:t>
      </w:r>
    </w:p>
    <w:p w14:paraId="49F65954" w14:textId="77777777" w:rsidR="00E83F28" w:rsidRDefault="00E83F28">
      <w:pPr>
        <w:pStyle w:val="ConsPlusNormal"/>
        <w:spacing w:before="280"/>
        <w:ind w:firstLine="540"/>
        <w:jc w:val="both"/>
      </w:pPr>
      <w:r>
        <w:t xml:space="preserve">1.6. В соответствии со </w:t>
      </w:r>
      <w:hyperlink r:id="rId1088">
        <w:r>
          <w:rPr>
            <w:color w:val="0000FF"/>
          </w:rPr>
          <w:t>статьей 215</w:t>
        </w:r>
      </w:hyperlink>
      <w:r>
        <w:t xml:space="preserve"> ТК РФ электросварщик обязан:</w:t>
      </w:r>
    </w:p>
    <w:p w14:paraId="0ACDC3A3" w14:textId="77777777" w:rsidR="00E83F28" w:rsidRDefault="00E83F28">
      <w:pPr>
        <w:pStyle w:val="ConsPlusNormal"/>
        <w:spacing w:before="280"/>
        <w:ind w:firstLine="540"/>
        <w:jc w:val="both"/>
      </w:pPr>
      <w:r>
        <w:t>- соблюдать требования охраны труда;</w:t>
      </w:r>
    </w:p>
    <w:p w14:paraId="12D6E8B5"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59AA2CD6"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7086F9B6"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0526B182"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38747B67" w14:textId="77777777" w:rsidR="00E83F28" w:rsidRDefault="00E83F28">
      <w:pPr>
        <w:pStyle w:val="ConsPlusNormal"/>
        <w:spacing w:before="280"/>
        <w:ind w:firstLine="540"/>
        <w:jc w:val="both"/>
      </w:pPr>
      <w:r>
        <w:t>1.7. Электросварщик должен:</w:t>
      </w:r>
    </w:p>
    <w:p w14:paraId="67AEFA94"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производственной санитарии, правила внутреннего трудового распорядка, режим труда и отдыха;</w:t>
      </w:r>
    </w:p>
    <w:p w14:paraId="3ECFE9A4" w14:textId="77777777" w:rsidR="00E83F28" w:rsidRDefault="00E83F28">
      <w:pPr>
        <w:pStyle w:val="ConsPlusNormal"/>
        <w:spacing w:before="280"/>
        <w:ind w:firstLine="540"/>
        <w:jc w:val="both"/>
      </w:pPr>
      <w:r>
        <w:t>- поддерживать порядок на рабочем месте;</w:t>
      </w:r>
    </w:p>
    <w:p w14:paraId="4943054E"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2B2F5B2D"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52C99F05" w14:textId="77777777" w:rsidR="00E83F28" w:rsidRDefault="00E83F28">
      <w:pPr>
        <w:pStyle w:val="ConsPlusNormal"/>
        <w:spacing w:before="280"/>
        <w:ind w:firstLine="540"/>
        <w:jc w:val="both"/>
      </w:pPr>
      <w:r>
        <w:lastRenderedPageBreak/>
        <w:t>- выполнять только ту работу, которая входит в трудовые обязанности;</w:t>
      </w:r>
    </w:p>
    <w:p w14:paraId="1BE65C35" w14:textId="77777777" w:rsidR="00E83F28" w:rsidRDefault="00E83F28">
      <w:pPr>
        <w:pStyle w:val="ConsPlusNormal"/>
        <w:spacing w:before="280"/>
        <w:ind w:firstLine="540"/>
        <w:jc w:val="both"/>
      </w:pPr>
      <w:r>
        <w:t>- использовать только исправные оборудование, приспособления, инструменты и рабочие материалы в соответствии с инструкциями заводов-изготовителей и соблюдать изложенные в них требования безопасности;</w:t>
      </w:r>
    </w:p>
    <w:p w14:paraId="6F6C2B7A" w14:textId="77777777" w:rsidR="00E83F28" w:rsidRDefault="00E83F28">
      <w:pPr>
        <w:pStyle w:val="ConsPlusNormal"/>
        <w:spacing w:before="280"/>
        <w:ind w:firstLine="540"/>
        <w:jc w:val="both"/>
      </w:pPr>
      <w:r>
        <w:t>- обращать внимание на состояние пола в помещениях для предотвращения падений;</w:t>
      </w:r>
    </w:p>
    <w:p w14:paraId="23CCD970"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04BE69BE" w14:textId="77777777" w:rsidR="00E83F28" w:rsidRDefault="00E83F28">
      <w:pPr>
        <w:pStyle w:val="ConsPlusNormal"/>
        <w:spacing w:before="280"/>
        <w:ind w:firstLine="540"/>
        <w:jc w:val="both"/>
      </w:pPr>
      <w:r>
        <w:t>- соблюдать правила личной гигиены;</w:t>
      </w:r>
    </w:p>
    <w:p w14:paraId="17EB5F83" w14:textId="77777777" w:rsidR="00E83F28" w:rsidRDefault="00E83F28">
      <w:pPr>
        <w:pStyle w:val="ConsPlusNormal"/>
        <w:spacing w:before="280"/>
        <w:ind w:firstLine="540"/>
        <w:jc w:val="both"/>
      </w:pPr>
      <w:r>
        <w:t>- принимать пищу только в установленных местах;</w:t>
      </w:r>
    </w:p>
    <w:p w14:paraId="3BBBF4FD" w14:textId="77777777" w:rsidR="00E83F28" w:rsidRDefault="00E83F28">
      <w:pPr>
        <w:pStyle w:val="ConsPlusNormal"/>
        <w:spacing w:before="280"/>
        <w:ind w:firstLine="540"/>
        <w:jc w:val="both"/>
      </w:pPr>
      <w:r>
        <w:t>- использовать рабочую одежду и СИЗ;</w:t>
      </w:r>
    </w:p>
    <w:p w14:paraId="34B263EE"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AB06905" w14:textId="77777777" w:rsidR="00E83F28" w:rsidRDefault="00E83F28">
      <w:pPr>
        <w:pStyle w:val="ConsPlusNormal"/>
        <w:spacing w:before="280"/>
        <w:ind w:firstLine="540"/>
        <w:jc w:val="both"/>
      </w:pPr>
      <w:r>
        <w:t>1.8. Электросварщик должен знать:</w:t>
      </w:r>
    </w:p>
    <w:p w14:paraId="1CB9AA34" w14:textId="77777777" w:rsidR="00E83F28" w:rsidRDefault="00E83F28">
      <w:pPr>
        <w:pStyle w:val="ConsPlusNormal"/>
        <w:spacing w:before="280"/>
        <w:ind w:firstLine="540"/>
        <w:jc w:val="both"/>
      </w:pPr>
      <w:r>
        <w:t xml:space="preserve">- </w:t>
      </w:r>
      <w:hyperlink r:id="rId1089">
        <w:r>
          <w:rPr>
            <w:color w:val="0000FF"/>
          </w:rPr>
          <w:t>Правила</w:t>
        </w:r>
      </w:hyperlink>
      <w:r>
        <w:t xml:space="preserve"> по охране труда при выполнении электросварочных и газосварочных работ (утв. Приказом Минтруда России от 11.12.2020 N 884н), другие нормативно-правовые акты и методические документы по охране труда в части касающейся, требования технической документации на используемые оборудование, инструменты и материалы (ознакомление с указанными документами должно проводиться в процессе обучения и инструктажей по охране труда);</w:t>
      </w:r>
    </w:p>
    <w:p w14:paraId="19C34803" w14:textId="77777777" w:rsidR="00E83F28" w:rsidRDefault="00E83F28">
      <w:pPr>
        <w:pStyle w:val="ConsPlusNormal"/>
        <w:spacing w:before="280"/>
        <w:ind w:firstLine="540"/>
        <w:jc w:val="both"/>
      </w:pPr>
      <w:r>
        <w:t>- безопасные приемы выполнения работ и технологических операций;</w:t>
      </w:r>
    </w:p>
    <w:p w14:paraId="73AE5AA0"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2D7AD88" w14:textId="77777777" w:rsidR="00E83F28" w:rsidRDefault="00E83F28">
      <w:pPr>
        <w:pStyle w:val="ConsPlusNormal"/>
        <w:spacing w:before="280"/>
        <w:ind w:firstLine="540"/>
        <w:jc w:val="both"/>
      </w:pPr>
      <w:r>
        <w:t>- порядок действий при несчастном случае на производстве;</w:t>
      </w:r>
    </w:p>
    <w:p w14:paraId="2728E232"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67A5CF3"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F4CBD60" w14:textId="77777777" w:rsidR="00E83F28" w:rsidRDefault="00E83F28">
      <w:pPr>
        <w:pStyle w:val="ConsPlusNormal"/>
        <w:spacing w:before="280"/>
        <w:ind w:firstLine="540"/>
        <w:jc w:val="both"/>
      </w:pPr>
      <w:r>
        <w:t>1.9. При выполнении электросварочных работ на работника возможно воздействие следующих вредных и опасных производственных факторов:</w:t>
      </w:r>
    </w:p>
    <w:p w14:paraId="3E0A09AE" w14:textId="77777777" w:rsidR="00E83F28" w:rsidRDefault="00E83F28">
      <w:pPr>
        <w:pStyle w:val="ConsPlusNormal"/>
        <w:spacing w:before="280"/>
        <w:ind w:firstLine="540"/>
        <w:jc w:val="both"/>
      </w:pPr>
      <w:r>
        <w:t>- опасность поражения электрическим током;</w:t>
      </w:r>
    </w:p>
    <w:p w14:paraId="22223127" w14:textId="77777777" w:rsidR="00E83F28" w:rsidRDefault="00E83F28">
      <w:pPr>
        <w:pStyle w:val="ConsPlusNormal"/>
        <w:spacing w:before="280"/>
        <w:ind w:firstLine="540"/>
        <w:jc w:val="both"/>
      </w:pPr>
      <w:r>
        <w:lastRenderedPageBreak/>
        <w:t>- повышенная загазованность воздуха рабочей зоны, наличие в воздухе рабочей зоны вредных аэрозолей;</w:t>
      </w:r>
    </w:p>
    <w:p w14:paraId="14C46FF3" w14:textId="77777777" w:rsidR="00E83F28" w:rsidRDefault="00E83F28">
      <w:pPr>
        <w:pStyle w:val="ConsPlusNormal"/>
        <w:spacing w:before="280"/>
        <w:ind w:firstLine="540"/>
        <w:jc w:val="both"/>
      </w:pPr>
      <w:r>
        <w:t>- повышенная или пониженная температура воздуха рабочей зоны;</w:t>
      </w:r>
    </w:p>
    <w:p w14:paraId="4F077B64" w14:textId="77777777" w:rsidR="00E83F28" w:rsidRDefault="00E83F28">
      <w:pPr>
        <w:pStyle w:val="ConsPlusNormal"/>
        <w:spacing w:before="280"/>
        <w:ind w:firstLine="540"/>
        <w:jc w:val="both"/>
      </w:pPr>
      <w:r>
        <w:t>- повышенная температура обрабатываемого материала, изделий, наружной поверхности оборудования и внутренней поверхности замкнутых пространств, расплавленный металл;</w:t>
      </w:r>
    </w:p>
    <w:p w14:paraId="6D159B6B" w14:textId="77777777" w:rsidR="00E83F28" w:rsidRDefault="00E83F28">
      <w:pPr>
        <w:pStyle w:val="ConsPlusNormal"/>
        <w:spacing w:before="280"/>
        <w:ind w:firstLine="540"/>
        <w:jc w:val="both"/>
      </w:pPr>
      <w:r>
        <w:t>- ультрафиолетовое и инфракрасное излучение;</w:t>
      </w:r>
    </w:p>
    <w:p w14:paraId="70F84DE1" w14:textId="77777777" w:rsidR="00E83F28" w:rsidRDefault="00E83F28">
      <w:pPr>
        <w:pStyle w:val="ConsPlusNormal"/>
        <w:spacing w:before="280"/>
        <w:ind w:firstLine="540"/>
        <w:jc w:val="both"/>
      </w:pPr>
      <w:r>
        <w:t>- повышенная яркость света при осуществлении процесса сварки;</w:t>
      </w:r>
    </w:p>
    <w:p w14:paraId="00D0B43E" w14:textId="77777777" w:rsidR="00E83F28" w:rsidRDefault="00E83F28">
      <w:pPr>
        <w:pStyle w:val="ConsPlusNormal"/>
        <w:spacing w:before="280"/>
        <w:ind w:firstLine="540"/>
        <w:jc w:val="both"/>
      </w:pPr>
      <w:r>
        <w:t>- повышенные уровни шума и вибрации на рабочих местах;</w:t>
      </w:r>
    </w:p>
    <w:p w14:paraId="619F599B" w14:textId="77777777" w:rsidR="00E83F28" w:rsidRDefault="00E83F28">
      <w:pPr>
        <w:pStyle w:val="ConsPlusNormal"/>
        <w:spacing w:before="280"/>
        <w:ind w:firstLine="540"/>
        <w:jc w:val="both"/>
      </w:pPr>
      <w:r>
        <w:t>- риск падения при проведении работ на высоте;</w:t>
      </w:r>
    </w:p>
    <w:p w14:paraId="393D7A29" w14:textId="77777777" w:rsidR="00E83F28" w:rsidRDefault="00E83F28">
      <w:pPr>
        <w:pStyle w:val="ConsPlusNormal"/>
        <w:spacing w:before="280"/>
        <w:ind w:firstLine="540"/>
        <w:jc w:val="both"/>
      </w:pPr>
      <w:r>
        <w:t>- риск падения на скользком полу;</w:t>
      </w:r>
    </w:p>
    <w:p w14:paraId="06843696" w14:textId="77777777" w:rsidR="00E83F28" w:rsidRDefault="00E83F28">
      <w:pPr>
        <w:pStyle w:val="ConsPlusNormal"/>
        <w:spacing w:before="280"/>
        <w:ind w:firstLine="540"/>
        <w:jc w:val="both"/>
      </w:pPr>
      <w:r>
        <w:t>- физические и нервно-психические перегрузки;</w:t>
      </w:r>
    </w:p>
    <w:p w14:paraId="192EDB1B" w14:textId="77777777" w:rsidR="00E83F28" w:rsidRDefault="00E83F28">
      <w:pPr>
        <w:pStyle w:val="ConsPlusNormal"/>
        <w:spacing w:before="280"/>
        <w:ind w:firstLine="540"/>
        <w:jc w:val="both"/>
      </w:pPr>
      <w:r>
        <w:t>- вынужденная рабочая поза;</w:t>
      </w:r>
    </w:p>
    <w:p w14:paraId="359860A5" w14:textId="77777777" w:rsidR="00E83F28" w:rsidRDefault="00E83F28">
      <w:pPr>
        <w:pStyle w:val="ConsPlusNormal"/>
        <w:spacing w:before="280"/>
        <w:ind w:firstLine="540"/>
        <w:jc w:val="both"/>
      </w:pPr>
      <w:r>
        <w:t>- выполнение работ в труднодоступных и замкнутых пространствах;</w:t>
      </w:r>
    </w:p>
    <w:p w14:paraId="31C05882" w14:textId="77777777" w:rsidR="00E83F28" w:rsidRDefault="00E83F28">
      <w:pPr>
        <w:pStyle w:val="ConsPlusNormal"/>
        <w:spacing w:before="280"/>
        <w:ind w:firstLine="540"/>
        <w:jc w:val="both"/>
      </w:pPr>
      <w:r>
        <w:t>- падающие предметы (элементы оборудования) и инструмент;</w:t>
      </w:r>
    </w:p>
    <w:p w14:paraId="3B104067" w14:textId="77777777" w:rsidR="00E83F28" w:rsidRDefault="00E83F28">
      <w:pPr>
        <w:pStyle w:val="ConsPlusNormal"/>
        <w:spacing w:before="280"/>
        <w:ind w:firstLine="540"/>
        <w:jc w:val="both"/>
      </w:pPr>
      <w:r>
        <w:t>- опасность травмирования перемещаемыми оборудованием, инструментами и материалами;</w:t>
      </w:r>
    </w:p>
    <w:p w14:paraId="79838CB3" w14:textId="77777777" w:rsidR="00E83F28" w:rsidRDefault="00E83F28">
      <w:pPr>
        <w:pStyle w:val="ConsPlusNormal"/>
        <w:spacing w:before="280"/>
        <w:ind w:firstLine="540"/>
        <w:jc w:val="both"/>
      </w:pPr>
      <w:r>
        <w:t>- воздействие других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46B9B4B3"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5D5612AA" w14:textId="77777777" w:rsidR="00E83F28" w:rsidRDefault="00E83F28">
      <w:pPr>
        <w:pStyle w:val="ConsPlusNormal"/>
        <w:spacing w:before="280"/>
        <w:ind w:firstLine="540"/>
        <w:jc w:val="both"/>
      </w:pPr>
      <w:r>
        <w:t>1.11. Электросварщик несет ответственность за соблюдение требований настоящей инструкции в соответствии с действующим законодательством.</w:t>
      </w:r>
    </w:p>
    <w:p w14:paraId="4A16E337"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руководителя структурного подразделения (руководителя работ), специалиста по охране труда и иных уполномоченных на это представителей администрации и работников.</w:t>
      </w:r>
    </w:p>
    <w:p w14:paraId="6B179E8D" w14:textId="77777777" w:rsidR="00E83F28" w:rsidRDefault="00E83F28">
      <w:pPr>
        <w:pStyle w:val="ConsPlusNormal"/>
        <w:jc w:val="both"/>
      </w:pPr>
    </w:p>
    <w:p w14:paraId="042A84CE" w14:textId="77777777" w:rsidR="00E83F28" w:rsidRDefault="00E83F28">
      <w:pPr>
        <w:pStyle w:val="ConsPlusNormal"/>
        <w:jc w:val="center"/>
        <w:outlineLvl w:val="2"/>
      </w:pPr>
      <w:r>
        <w:t>II. Требования охраны труда перед началом работы</w:t>
      </w:r>
    </w:p>
    <w:p w14:paraId="6E3596CB" w14:textId="77777777" w:rsidR="00E83F28" w:rsidRDefault="00E83F28">
      <w:pPr>
        <w:pStyle w:val="ConsPlusNormal"/>
        <w:jc w:val="both"/>
      </w:pPr>
    </w:p>
    <w:p w14:paraId="18E6E049" w14:textId="77777777" w:rsidR="00E83F28" w:rsidRDefault="00E83F28">
      <w:pPr>
        <w:pStyle w:val="ConsPlusNormal"/>
        <w:ind w:firstLine="540"/>
        <w:jc w:val="both"/>
      </w:pPr>
      <w:r>
        <w:lastRenderedPageBreak/>
        <w:t>2.1. Перед началом работы электросварщик обязан проверить:</w:t>
      </w:r>
    </w:p>
    <w:p w14:paraId="6C3711C8" w14:textId="77777777" w:rsidR="00E83F28" w:rsidRDefault="00E83F28">
      <w:pPr>
        <w:pStyle w:val="ConsPlusNormal"/>
        <w:spacing w:before="280"/>
        <w:ind w:firstLine="540"/>
        <w:jc w:val="both"/>
      </w:pPr>
      <w:r>
        <w:t>- рабочее место на соответствие требованиям безопасности и санитарных правил;</w:t>
      </w:r>
    </w:p>
    <w:p w14:paraId="17B20784" w14:textId="77777777" w:rsidR="00E83F28" w:rsidRDefault="00E83F28">
      <w:pPr>
        <w:pStyle w:val="ConsPlusNormal"/>
        <w:spacing w:before="280"/>
        <w:ind w:firstLine="540"/>
        <w:jc w:val="both"/>
      </w:pPr>
      <w:r>
        <w:t>- исправность применяемых оборудования, приспособлений и инструментов, состояние используемых рабочих материалов;</w:t>
      </w:r>
    </w:p>
    <w:p w14:paraId="23D70F1F" w14:textId="77777777" w:rsidR="00E83F28" w:rsidRDefault="00E83F28">
      <w:pPr>
        <w:pStyle w:val="ConsPlusNormal"/>
        <w:spacing w:before="280"/>
        <w:ind w:firstLine="540"/>
        <w:jc w:val="both"/>
      </w:pPr>
      <w:r>
        <w:t>- наличие и состояние рабочей одежды (рабочая одежда электросварщика не должна иметь развевающихся частей, куртка должна быть надета навыпуск, пуговицы застегнуты, обшлага рукавов застегнуты или подвязаны, брюки надеты поверх сапог, каска должна быть застегнута на подбородочный ремень, а волосы убраны под каску; на рабочей одежде и рукавицах должны отсутствовать следы масел, жиров, бензина, керосина и других горючих жидкостей);</w:t>
      </w:r>
    </w:p>
    <w:p w14:paraId="0C6BECA2" w14:textId="77777777" w:rsidR="00E83F28" w:rsidRDefault="00E83F28">
      <w:pPr>
        <w:pStyle w:val="ConsPlusNormal"/>
        <w:spacing w:before="280"/>
        <w:ind w:firstLine="540"/>
        <w:jc w:val="both"/>
      </w:pPr>
      <w:r>
        <w:t>- наличие и исправность СИЗ;</w:t>
      </w:r>
    </w:p>
    <w:p w14:paraId="2361CA8F" w14:textId="77777777" w:rsidR="00E83F28" w:rsidRDefault="00E83F28">
      <w:pPr>
        <w:pStyle w:val="ConsPlusNormal"/>
        <w:spacing w:before="280"/>
        <w:ind w:firstLine="540"/>
        <w:jc w:val="both"/>
      </w:pPr>
      <w:r>
        <w:t>- исправность вентиляции (при работе в помещении);</w:t>
      </w:r>
    </w:p>
    <w:p w14:paraId="79A4A344" w14:textId="77777777" w:rsidR="00E83F28" w:rsidRDefault="00E83F28">
      <w:pPr>
        <w:pStyle w:val="ConsPlusNormal"/>
        <w:spacing w:before="280"/>
        <w:ind w:firstLine="540"/>
        <w:jc w:val="both"/>
      </w:pPr>
      <w:r>
        <w:t>- пути эвакуации людей при чрезвычайных ситуациях;</w:t>
      </w:r>
    </w:p>
    <w:p w14:paraId="3C18674E" w14:textId="77777777" w:rsidR="00E83F28" w:rsidRDefault="00E83F28">
      <w:pPr>
        <w:pStyle w:val="ConsPlusNormal"/>
        <w:spacing w:before="280"/>
        <w:ind w:firstLine="540"/>
        <w:jc w:val="both"/>
      </w:pPr>
      <w:r>
        <w:t>- наличие средств пожаротушения.</w:t>
      </w:r>
    </w:p>
    <w:p w14:paraId="0F400211" w14:textId="77777777" w:rsidR="00E83F28" w:rsidRDefault="00E83F28">
      <w:pPr>
        <w:pStyle w:val="ConsPlusNormal"/>
        <w:spacing w:before="280"/>
        <w:ind w:firstLine="540"/>
        <w:jc w:val="both"/>
      </w:pPr>
      <w:r>
        <w:t>2.2.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259BFAC7" w14:textId="77777777" w:rsidR="00E83F28" w:rsidRDefault="00E83F28">
      <w:pPr>
        <w:pStyle w:val="ConsPlusNormal"/>
        <w:spacing w:before="280"/>
        <w:ind w:firstLine="540"/>
        <w:jc w:val="both"/>
      </w:pPr>
      <w:r>
        <w:t>2.3. Самостоятельное устранение нарушений требований безопасности труда, особенно связанное с ремонтом и наладкой оборудования, производится только при наличии соответствующей подготовки и допуска к таким работам при условии соблюдения правил безопасности труда.</w:t>
      </w:r>
    </w:p>
    <w:p w14:paraId="6BF06B66" w14:textId="77777777" w:rsidR="00E83F28" w:rsidRDefault="00E83F28">
      <w:pPr>
        <w:pStyle w:val="ConsPlusNormal"/>
        <w:spacing w:before="280"/>
        <w:ind w:firstLine="540"/>
        <w:jc w:val="both"/>
      </w:pPr>
      <w:r>
        <w:t>2.4. Перед началом работы электросварщик обязан получить от производителя работ задание на производство работы, наряд-допуск на производство работ повышенной опасности, инструктаж на рабочем месте. Без оформления наряда-допуска допускается производить только одноименные типовые работы повышенной опасности, проводящиеся на постоянной основе и выполняемые в аналогичных условиях постоянным составом работников, по утвержденным для каждого вида работ повышенной опасности инструкциям по охране труда.</w:t>
      </w:r>
    </w:p>
    <w:p w14:paraId="0155105C" w14:textId="77777777" w:rsidR="00E83F28" w:rsidRDefault="00E83F28">
      <w:pPr>
        <w:pStyle w:val="ConsPlusNormal"/>
        <w:spacing w:before="280"/>
        <w:ind w:firstLine="540"/>
        <w:jc w:val="both"/>
      </w:pPr>
      <w:r>
        <w:t>2.5. После получения задания электросварщик обязан:</w:t>
      </w:r>
    </w:p>
    <w:p w14:paraId="376146E7" w14:textId="77777777" w:rsidR="00E83F28" w:rsidRDefault="00E83F28">
      <w:pPr>
        <w:pStyle w:val="ConsPlusNormal"/>
        <w:spacing w:before="280"/>
        <w:ind w:firstLine="540"/>
        <w:jc w:val="both"/>
      </w:pPr>
      <w:r>
        <w:lastRenderedPageBreak/>
        <w:t>- произвести осмотр сварочных проводов, которые должны быть надежно изолированы и в необходимых местах защищены от действия высоких температур, механических повреждений, химических воздействий, не переплетаться между собой и не пролегать совместно с другими сварочными проводами или проводами электрической питающей сети;</w:t>
      </w:r>
    </w:p>
    <w:p w14:paraId="29E9EF93" w14:textId="77777777" w:rsidR="00E83F28" w:rsidRDefault="00E83F28">
      <w:pPr>
        <w:pStyle w:val="ConsPlusNormal"/>
        <w:spacing w:before="280"/>
        <w:ind w:firstLine="540"/>
        <w:jc w:val="both"/>
      </w:pPr>
      <w:r>
        <w:t>- проверить наличие и исправность инструментов (молоток, зубило или крейцмейсель для отбивки шлака, стальная щетка, шаблоны, клеймо);</w:t>
      </w:r>
    </w:p>
    <w:p w14:paraId="0E98AFAD" w14:textId="77777777" w:rsidR="00E83F28" w:rsidRDefault="00E83F28">
      <w:pPr>
        <w:pStyle w:val="ConsPlusNormal"/>
        <w:spacing w:before="280"/>
        <w:ind w:firstLine="540"/>
        <w:jc w:val="both"/>
      </w:pPr>
      <w:r>
        <w:t>- проверить исправность и соответствие требованиям безопасности переносного светильника, а также наличие общего освещения на рабочем месте и на подходах к нему;</w:t>
      </w:r>
    </w:p>
    <w:p w14:paraId="12982816" w14:textId="77777777" w:rsidR="00E83F28" w:rsidRDefault="00E83F28">
      <w:pPr>
        <w:pStyle w:val="ConsPlusNormal"/>
        <w:spacing w:before="280"/>
        <w:ind w:firstLine="540"/>
        <w:jc w:val="both"/>
      </w:pPr>
      <w:r>
        <w:t>- проверить состояние настилов, ограждений, бортовой доски на лесах, подмостях непосредственно на месте выполнения электросварочных работ;</w:t>
      </w:r>
    </w:p>
    <w:p w14:paraId="72469C38" w14:textId="77777777" w:rsidR="00E83F28" w:rsidRDefault="00E83F28">
      <w:pPr>
        <w:pStyle w:val="ConsPlusNormal"/>
        <w:spacing w:before="280"/>
        <w:ind w:firstLine="540"/>
        <w:jc w:val="both"/>
      </w:pPr>
      <w:r>
        <w:t>- осмотреть и при необходимости освободить проходы, убрать все легковоспламеняющиеся и горючие материалы в радиусе 5 м от места проведения электросварочных работ;</w:t>
      </w:r>
    </w:p>
    <w:p w14:paraId="19E41472" w14:textId="77777777" w:rsidR="00E83F28" w:rsidRDefault="00E83F28">
      <w:pPr>
        <w:pStyle w:val="ConsPlusNormal"/>
        <w:spacing w:before="280"/>
        <w:ind w:firstLine="540"/>
        <w:jc w:val="both"/>
      </w:pPr>
      <w:r>
        <w:t>- проверить наличие ширм и защитного настила;</w:t>
      </w:r>
    </w:p>
    <w:p w14:paraId="5DF115E1" w14:textId="77777777" w:rsidR="00E83F28" w:rsidRDefault="00E83F28">
      <w:pPr>
        <w:pStyle w:val="ConsPlusNormal"/>
        <w:spacing w:before="280"/>
        <w:ind w:firstLine="540"/>
        <w:jc w:val="both"/>
      </w:pPr>
      <w:r>
        <w:t>- проверить зачистку свариваемых деталей от краски, масла и т.п. для предотвращения загрязнения воздуха испарениями и газами;</w:t>
      </w:r>
    </w:p>
    <w:p w14:paraId="04E148FC" w14:textId="77777777" w:rsidR="00E83F28" w:rsidRDefault="00E83F28">
      <w:pPr>
        <w:pStyle w:val="ConsPlusNormal"/>
        <w:spacing w:before="280"/>
        <w:ind w:firstLine="540"/>
        <w:jc w:val="both"/>
      </w:pPr>
      <w:r>
        <w:t>- опробовать работу местной вентиляции при проведении электросварочных работ в условиях, требующих ее применения (баки и т.п.);</w:t>
      </w:r>
    </w:p>
    <w:p w14:paraId="51B9A2C5" w14:textId="77777777" w:rsidR="00E83F28" w:rsidRDefault="00E83F28">
      <w:pPr>
        <w:pStyle w:val="ConsPlusNormal"/>
        <w:spacing w:before="280"/>
        <w:ind w:firstLine="540"/>
        <w:jc w:val="both"/>
      </w:pPr>
      <w:r>
        <w:t>- в случае выполнения электросварочных работ с назначением наблюдающих убедиться в том, что рубильник для отключения источника тока находится вблизи наблюдающего и работа электросварщика будет проводиться в зоне видимости наблюдающих;</w:t>
      </w:r>
    </w:p>
    <w:p w14:paraId="59A63462" w14:textId="77777777" w:rsidR="00E83F28" w:rsidRDefault="00E83F28">
      <w:pPr>
        <w:pStyle w:val="ConsPlusNormal"/>
        <w:spacing w:before="280"/>
        <w:ind w:firstLine="540"/>
        <w:jc w:val="both"/>
      </w:pPr>
      <w:r>
        <w:t>- при работе внутри резервуаров и подземных сооружений надеть спасательный пояс, к которому должна быть прикреплена спасательная веревка, второй конец которой должен находиться у наблюдающего.</w:t>
      </w:r>
    </w:p>
    <w:p w14:paraId="5834851E" w14:textId="77777777" w:rsidR="00E83F28" w:rsidRDefault="00E83F28">
      <w:pPr>
        <w:pStyle w:val="ConsPlusNormal"/>
        <w:jc w:val="both"/>
      </w:pPr>
    </w:p>
    <w:p w14:paraId="71E3B0DA" w14:textId="77777777" w:rsidR="00E83F28" w:rsidRDefault="00E83F28">
      <w:pPr>
        <w:pStyle w:val="ConsPlusNormal"/>
        <w:jc w:val="center"/>
        <w:outlineLvl w:val="2"/>
      </w:pPr>
      <w:r>
        <w:t>III. Требования охраны труда во время работы</w:t>
      </w:r>
    </w:p>
    <w:p w14:paraId="47049D0C" w14:textId="77777777" w:rsidR="00E83F28" w:rsidRDefault="00E83F28">
      <w:pPr>
        <w:pStyle w:val="ConsPlusNormal"/>
        <w:jc w:val="both"/>
      </w:pPr>
    </w:p>
    <w:p w14:paraId="1709A6F6" w14:textId="77777777" w:rsidR="00E83F28" w:rsidRDefault="00E83F28">
      <w:pPr>
        <w:pStyle w:val="ConsPlusNormal"/>
        <w:ind w:firstLine="540"/>
        <w:jc w:val="both"/>
      </w:pPr>
      <w:r>
        <w:t>3.1. Общие положения.</w:t>
      </w:r>
    </w:p>
    <w:p w14:paraId="6856D76C" w14:textId="77777777" w:rsidR="00E83F28" w:rsidRDefault="00E83F28">
      <w:pPr>
        <w:pStyle w:val="ConsPlusNormal"/>
        <w:spacing w:before="280"/>
        <w:ind w:firstLine="540"/>
        <w:jc w:val="both"/>
      </w:pPr>
      <w:r>
        <w:t>3.1.1. Электросварщик во время работы должен:</w:t>
      </w:r>
    </w:p>
    <w:p w14:paraId="669342F1" w14:textId="77777777" w:rsidR="00E83F28" w:rsidRDefault="00E83F28">
      <w:pPr>
        <w:pStyle w:val="ConsPlusNormal"/>
        <w:spacing w:before="280"/>
        <w:ind w:firstLine="540"/>
        <w:jc w:val="both"/>
      </w:pPr>
      <w:r>
        <w:t>- содержать рабочее место в порядке и чистоте;</w:t>
      </w:r>
    </w:p>
    <w:p w14:paraId="3A7C094B" w14:textId="77777777" w:rsidR="00E83F28" w:rsidRDefault="00E83F28">
      <w:pPr>
        <w:pStyle w:val="ConsPlusNormal"/>
        <w:spacing w:before="280"/>
        <w:ind w:firstLine="540"/>
        <w:jc w:val="both"/>
      </w:pPr>
      <w:r>
        <w:t xml:space="preserve">- следить за исправностью оборудования, приспособлений, инструментов, </w:t>
      </w:r>
      <w:r>
        <w:lastRenderedPageBreak/>
        <w:t>блокировочных, включающих и выключающих устройств, сигнализации, электропроводки, заземления и т.д.;</w:t>
      </w:r>
    </w:p>
    <w:p w14:paraId="437D51BF" w14:textId="77777777" w:rsidR="00E83F28" w:rsidRDefault="00E83F28">
      <w:pPr>
        <w:pStyle w:val="ConsPlusNormal"/>
        <w:spacing w:before="280"/>
        <w:ind w:firstLine="540"/>
        <w:jc w:val="both"/>
      </w:pPr>
      <w:r>
        <w:t>- соблюдать требования инструкций по эксплуатации оборудования;</w:t>
      </w:r>
    </w:p>
    <w:p w14:paraId="39B5DB83"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10B3033D" w14:textId="77777777" w:rsidR="00E83F28" w:rsidRDefault="00E83F28">
      <w:pPr>
        <w:pStyle w:val="ConsPlusNormal"/>
        <w:spacing w:before="280"/>
        <w:ind w:firstLine="540"/>
        <w:jc w:val="both"/>
      </w:pPr>
      <w:r>
        <w:t>- выполнять работу в рабочей одежде;</w:t>
      </w:r>
    </w:p>
    <w:p w14:paraId="3E8FFC0C" w14:textId="77777777" w:rsidR="00E83F28" w:rsidRDefault="00E83F28">
      <w:pPr>
        <w:pStyle w:val="ConsPlusNormal"/>
        <w:spacing w:before="280"/>
        <w:ind w:firstLine="540"/>
        <w:jc w:val="both"/>
      </w:pPr>
      <w:r>
        <w:t>- правильно использовать СИЗ;</w:t>
      </w:r>
    </w:p>
    <w:p w14:paraId="34C53DBD" w14:textId="77777777" w:rsidR="00E83F28" w:rsidRDefault="00E83F28">
      <w:pPr>
        <w:pStyle w:val="ConsPlusNormal"/>
        <w:spacing w:before="280"/>
        <w:ind w:firstLine="540"/>
        <w:jc w:val="both"/>
      </w:pPr>
      <w:r>
        <w:t>- быть внимательным, не отвлекаться на посторонние дела и разговоры, не отвлекать других от работы, выполнять только порученную работу.</w:t>
      </w:r>
    </w:p>
    <w:p w14:paraId="0DDE4C49" w14:textId="77777777" w:rsidR="00E83F28" w:rsidRDefault="00E83F28">
      <w:pPr>
        <w:pStyle w:val="ConsPlusNormal"/>
        <w:spacing w:before="280"/>
        <w:ind w:firstLine="540"/>
        <w:jc w:val="both"/>
      </w:pPr>
      <w:r>
        <w:t>3.1.2. Проведение электросварочных работ повышенной опасности без наряда-допуска на производство работ повышенной опасности запрещено.</w:t>
      </w:r>
    </w:p>
    <w:p w14:paraId="24215115" w14:textId="77777777" w:rsidR="00E83F28" w:rsidRDefault="00E83F28">
      <w:pPr>
        <w:pStyle w:val="ConsPlusNormal"/>
        <w:spacing w:before="280"/>
        <w:ind w:firstLine="540"/>
        <w:jc w:val="both"/>
      </w:pPr>
      <w:r>
        <w:t>3.1.3. Проведение электросварочных работ с приставных лестниц и стремянок допускается при условии использования сварщиком пятиточечной страховочной привязи и страховочного фала, закрепленного к страховочному тросу или анкерному болту, выше уровня головы сварщика, а также при наличии страхующего работника, который поддерживает лестницу, стремянку снизу.</w:t>
      </w:r>
    </w:p>
    <w:p w14:paraId="2D304DD3" w14:textId="77777777" w:rsidR="00E83F28" w:rsidRDefault="00E83F28">
      <w:pPr>
        <w:pStyle w:val="ConsPlusNormal"/>
        <w:spacing w:before="280"/>
        <w:ind w:firstLine="540"/>
        <w:jc w:val="both"/>
      </w:pPr>
      <w:r>
        <w:t>3.1.4. При выполнении электросварочных работ на высоте электросварщик использует сумки для инструмента и сбора огарков электродов.</w:t>
      </w:r>
    </w:p>
    <w:p w14:paraId="31265E29" w14:textId="77777777" w:rsidR="00E83F28" w:rsidRDefault="00E83F28">
      <w:pPr>
        <w:pStyle w:val="ConsPlusNormal"/>
        <w:spacing w:before="280"/>
        <w:ind w:firstLine="540"/>
        <w:jc w:val="both"/>
      </w:pPr>
      <w:r>
        <w:t>3.1.5. Электросварочные работы на высоте проводятся после оформления наряда-допуска и выполнения всех предусмотренных нарядом-допуском мероприятий.</w:t>
      </w:r>
    </w:p>
    <w:p w14:paraId="27F721D0" w14:textId="77777777" w:rsidR="00E83F28" w:rsidRDefault="00E83F28">
      <w:pPr>
        <w:pStyle w:val="ConsPlusNormal"/>
        <w:spacing w:before="280"/>
        <w:ind w:firstLine="540"/>
        <w:jc w:val="both"/>
      </w:pPr>
      <w:r>
        <w:t>3.1.6. Электросварочные работы на открытом воздухе прекращаются во время осадков и при сильном ветре.</w:t>
      </w:r>
    </w:p>
    <w:p w14:paraId="4ED8F703" w14:textId="77777777" w:rsidR="00E83F28" w:rsidRDefault="00E83F28">
      <w:pPr>
        <w:pStyle w:val="ConsPlusNormal"/>
        <w:spacing w:before="280"/>
        <w:ind w:firstLine="540"/>
        <w:jc w:val="both"/>
      </w:pPr>
      <w:r>
        <w:t>3.1.7. При выполнении электросварочных работ в помещениях, в которых есть риск поражения электрической дугой, сварщики дополнительно обеспечиваются диэлектрическими перчатками, галошами и ковриками.</w:t>
      </w:r>
    </w:p>
    <w:p w14:paraId="74890EBF" w14:textId="77777777" w:rsidR="00E83F28" w:rsidRDefault="00E83F28">
      <w:pPr>
        <w:pStyle w:val="ConsPlusNormal"/>
        <w:spacing w:before="280"/>
        <w:ind w:firstLine="540"/>
        <w:jc w:val="both"/>
      </w:pPr>
      <w:r>
        <w:t>3.1.8. При спуске в закрытые емкости через люки следует убедиться, что крышки люков закреплены в открытом положении.</w:t>
      </w:r>
    </w:p>
    <w:p w14:paraId="49079B5D" w14:textId="77777777" w:rsidR="00E83F28" w:rsidRDefault="00E83F28">
      <w:pPr>
        <w:pStyle w:val="ConsPlusNormal"/>
        <w:spacing w:before="280"/>
        <w:ind w:firstLine="540"/>
        <w:jc w:val="both"/>
      </w:pPr>
      <w:r>
        <w:t>3.1.9. Запрещается:</w:t>
      </w:r>
    </w:p>
    <w:p w14:paraId="43E020DE" w14:textId="77777777" w:rsidR="00E83F28" w:rsidRDefault="00E83F28">
      <w:pPr>
        <w:pStyle w:val="ConsPlusNormal"/>
        <w:spacing w:before="280"/>
        <w:ind w:firstLine="540"/>
        <w:jc w:val="both"/>
      </w:pPr>
      <w:r>
        <w:t>- работать у неогражденных или незакрытых люков, проемов, колодцев;</w:t>
      </w:r>
    </w:p>
    <w:p w14:paraId="0859B593" w14:textId="77777777" w:rsidR="00E83F28" w:rsidRDefault="00E83F28">
      <w:pPr>
        <w:pStyle w:val="ConsPlusNormal"/>
        <w:spacing w:before="280"/>
        <w:ind w:firstLine="540"/>
        <w:jc w:val="both"/>
      </w:pPr>
      <w:r>
        <w:lastRenderedPageBreak/>
        <w:t>- без разрешения производителя работ снимать ограждения и крышки люков, проемов, колодцев, даже если они мешают работе. Если ограждения или крышки были сняты во время работы, то по окончании работы их необходимо поставить на место.</w:t>
      </w:r>
    </w:p>
    <w:p w14:paraId="74978278" w14:textId="77777777" w:rsidR="00E83F28" w:rsidRDefault="00E83F28">
      <w:pPr>
        <w:pStyle w:val="ConsPlusNormal"/>
        <w:spacing w:before="280"/>
        <w:ind w:firstLine="540"/>
        <w:jc w:val="both"/>
      </w:pPr>
      <w:r>
        <w:t>3.2. Требования охраны труда при эксплуатации оборудования и инструмента.</w:t>
      </w:r>
    </w:p>
    <w:p w14:paraId="73752D07" w14:textId="77777777" w:rsidR="00E83F28" w:rsidRDefault="00E83F28">
      <w:pPr>
        <w:pStyle w:val="ConsPlusNormal"/>
        <w:spacing w:before="280"/>
        <w:ind w:firstLine="540"/>
        <w:jc w:val="both"/>
      </w:pPr>
      <w:r>
        <w:t>3.2.1. Металлические части электросварочного оборудования, не находящиеся под напряжением, а также свариваемые изделия и конструкции на все время сварки заземляются, а у сварочного трансформатора заземляющий болт корпуса соединяется с зажимом вторичной обмотки, к которому подключается обратный провод. Заземляющий болт располагается в доступном месте и снабжается надписью "Земля" (при условном обозначении "Земля").</w:t>
      </w:r>
    </w:p>
    <w:p w14:paraId="714D540F" w14:textId="77777777" w:rsidR="00E83F28" w:rsidRDefault="00E83F28">
      <w:pPr>
        <w:pStyle w:val="ConsPlusNormal"/>
        <w:spacing w:before="280"/>
        <w:ind w:firstLine="540"/>
        <w:jc w:val="both"/>
      </w:pPr>
      <w:r>
        <w:t>3.2.2. В качестве обратного провода или его элементов могут быть использованы стальные шины и конструкции. Соединение между собой отдельных элементов, применяемых в качестве обратного провода, должно выполняться на болтах, зажимах или методом сварки.</w:t>
      </w:r>
    </w:p>
    <w:p w14:paraId="3E9EC0A8" w14:textId="77777777" w:rsidR="00E83F28" w:rsidRDefault="00E83F28">
      <w:pPr>
        <w:pStyle w:val="ConsPlusNormal"/>
        <w:spacing w:before="280"/>
        <w:ind w:firstLine="540"/>
        <w:jc w:val="both"/>
      </w:pPr>
      <w:r>
        <w:t>3.2.3. Подключение кабелей к сварочному оборудованию осуществляется с применением опрессованных или припаянных кабельных наконечников.</w:t>
      </w:r>
    </w:p>
    <w:p w14:paraId="6B51B496" w14:textId="77777777" w:rsidR="00E83F28" w:rsidRDefault="00E83F28">
      <w:pPr>
        <w:pStyle w:val="ConsPlusNormal"/>
        <w:spacing w:before="280"/>
        <w:ind w:firstLine="540"/>
        <w:jc w:val="both"/>
      </w:pPr>
      <w:r>
        <w:t>3.2.4. При прокладке или перемещении сварочных проводов принимаются меры против их соприкосновения с водой, маслом, стальными канатами и горячими трубопроводами, а также чтобы на них не падали брызги расплавленного металла.</w:t>
      </w:r>
    </w:p>
    <w:p w14:paraId="3889CA3D" w14:textId="77777777" w:rsidR="00E83F28" w:rsidRDefault="00E83F28">
      <w:pPr>
        <w:pStyle w:val="ConsPlusNormal"/>
        <w:spacing w:before="280"/>
        <w:ind w:firstLine="540"/>
        <w:jc w:val="both"/>
      </w:pPr>
      <w:r>
        <w:t>Расстояние от сварочных проводов до горячих трубопроводов и баллонов с кислородом должно быть не менее 0,5 м, а с горючими газами - не менее 1 м.</w:t>
      </w:r>
    </w:p>
    <w:p w14:paraId="192067CB" w14:textId="77777777" w:rsidR="00E83F28" w:rsidRDefault="00E83F28">
      <w:pPr>
        <w:pStyle w:val="ConsPlusNormal"/>
        <w:spacing w:before="280"/>
        <w:ind w:firstLine="540"/>
        <w:jc w:val="both"/>
      </w:pPr>
      <w:r>
        <w:t>3.2.5. Соединение сварочных проводов при наращивании длины производится опрессовкой, сваркой или пайкой с последующей изоляцией мест соединения. Запрещается применять соединение проводов "скруткой".</w:t>
      </w:r>
    </w:p>
    <w:p w14:paraId="0B3AA43A" w14:textId="77777777" w:rsidR="00E83F28" w:rsidRDefault="00E83F28">
      <w:pPr>
        <w:pStyle w:val="ConsPlusNormal"/>
        <w:spacing w:before="280"/>
        <w:ind w:firstLine="540"/>
        <w:jc w:val="both"/>
      </w:pPr>
      <w:r>
        <w:t>3.2.6. Электрододержатели для ручной сварки должны обеспечивать зажатие и быструю смену электродов, а также исключать возможность короткого замыкания их корпусов на свариваемые детали при временных перерывах в работе или при случайном их падении на металлические предметы. Запрещается применение самодельных электрододержателей.</w:t>
      </w:r>
    </w:p>
    <w:p w14:paraId="63BAF180" w14:textId="77777777" w:rsidR="00E83F28" w:rsidRDefault="00E83F28">
      <w:pPr>
        <w:pStyle w:val="ConsPlusNormal"/>
        <w:spacing w:before="280"/>
        <w:ind w:firstLine="540"/>
        <w:jc w:val="both"/>
      </w:pPr>
      <w:r>
        <w:t xml:space="preserve">3.2.7. Все электросварочные установки с источником переменного и постоянного тока при сварке в особо опасных условиях (внутри металлических емкостей, колодцев, отсеков, барабанов, газоходов, топок котлов, тоннелей), а также установки для ручной сварки на переменном токе, </w:t>
      </w:r>
      <w:r>
        <w:lastRenderedPageBreak/>
        <w:t>применяемые в особо опасных помещениях или вне помещений, должны быть оснащены устройствами отключения холостого хода.</w:t>
      </w:r>
    </w:p>
    <w:p w14:paraId="15CFB0B1" w14:textId="77777777" w:rsidR="00E83F28" w:rsidRDefault="00E83F28">
      <w:pPr>
        <w:pStyle w:val="ConsPlusNormal"/>
        <w:spacing w:before="280"/>
        <w:ind w:firstLine="540"/>
        <w:jc w:val="both"/>
      </w:pPr>
      <w:r>
        <w:t>3.2.8. Вторичные обмотки понижающих трансформаторов для переносных электрических светильников заземляются. Если понижающий трансформатор одновременно является и разделительным, то вторичная электрическая цепь у него не должна соединяться с землей. Применение автотрансформаторов для понижения напряжения питания переносных электрических светильников запрещается.</w:t>
      </w:r>
    </w:p>
    <w:p w14:paraId="5BBA2D12" w14:textId="77777777" w:rsidR="00E83F28" w:rsidRDefault="00E83F28">
      <w:pPr>
        <w:pStyle w:val="ConsPlusNormal"/>
        <w:spacing w:before="280"/>
        <w:ind w:firstLine="540"/>
        <w:jc w:val="both"/>
      </w:pPr>
      <w:r>
        <w:t>3.2.9. Исправность оборудования для производства электросварочных работ не реже одного раза в шесть месяцев проверяется работниками, назначенными работодателем ответственными за содержание в исправном состоянии данного оборудования.</w:t>
      </w:r>
    </w:p>
    <w:p w14:paraId="10600347" w14:textId="77777777" w:rsidR="00E83F28" w:rsidRDefault="00E83F28">
      <w:pPr>
        <w:pStyle w:val="ConsPlusNormal"/>
        <w:spacing w:before="280"/>
        <w:ind w:firstLine="540"/>
        <w:jc w:val="both"/>
      </w:pPr>
      <w:r>
        <w:t>3.3. Требования охраны труда при выполнении ручной дуговой сварки.</w:t>
      </w:r>
    </w:p>
    <w:p w14:paraId="4E6A784F" w14:textId="77777777" w:rsidR="00E83F28" w:rsidRDefault="00E83F28">
      <w:pPr>
        <w:pStyle w:val="ConsPlusNormal"/>
        <w:spacing w:before="280"/>
        <w:ind w:firstLine="540"/>
        <w:jc w:val="both"/>
      </w:pPr>
      <w:r>
        <w:t>При ручной дуговой сварке запрещается:</w:t>
      </w:r>
    </w:p>
    <w:p w14:paraId="65964D68" w14:textId="77777777" w:rsidR="00E83F28" w:rsidRDefault="00E83F28">
      <w:pPr>
        <w:pStyle w:val="ConsPlusNormal"/>
        <w:spacing w:before="280"/>
        <w:ind w:firstLine="540"/>
        <w:jc w:val="both"/>
      </w:pPr>
      <w:r>
        <w:t>- подключать к одному рубильнику более одного сварочного трансформатора или другого потребителя тока;</w:t>
      </w:r>
    </w:p>
    <w:p w14:paraId="52247F66" w14:textId="77777777" w:rsidR="00E83F28" w:rsidRDefault="00E83F28">
      <w:pPr>
        <w:pStyle w:val="ConsPlusNormal"/>
        <w:spacing w:before="280"/>
        <w:ind w:firstLine="540"/>
        <w:jc w:val="both"/>
      </w:pPr>
      <w:r>
        <w:t>- производить ремонт электросварочных установок, находящихся под напряжением;</w:t>
      </w:r>
    </w:p>
    <w:p w14:paraId="5D38461E" w14:textId="77777777" w:rsidR="00E83F28" w:rsidRDefault="00E83F28">
      <w:pPr>
        <w:pStyle w:val="ConsPlusNormal"/>
        <w:spacing w:before="280"/>
        <w:ind w:firstLine="540"/>
        <w:jc w:val="both"/>
      </w:pPr>
      <w:r>
        <w:t>- сваривать свежеокрашенные конструкции, аппараты и коммуникации, а также конструкции, аппараты и коммуникации, находящиеся под давлением, электрическим напряжением, заполненные горючими, токсичными материалами, жидкостями, газами, парами;</w:t>
      </w:r>
    </w:p>
    <w:p w14:paraId="52E6D379" w14:textId="77777777" w:rsidR="00E83F28" w:rsidRDefault="00E83F28">
      <w:pPr>
        <w:pStyle w:val="ConsPlusNormal"/>
        <w:spacing w:before="280"/>
        <w:ind w:firstLine="540"/>
        <w:jc w:val="both"/>
      </w:pPr>
      <w:r>
        <w:t>- производить сварку и резку емкостей из-под горючих и легковоспламеняющихся жидкостей, а также горючих и взрывоопасных газов (цистерн, баков, бочек, резервуаров) без предварительной очистки, пропаривания этих емкостей и удаления газов вентилированием;</w:t>
      </w:r>
    </w:p>
    <w:p w14:paraId="7C4BBC58" w14:textId="77777777" w:rsidR="00E83F28" w:rsidRDefault="00E83F28">
      <w:pPr>
        <w:pStyle w:val="ConsPlusNormal"/>
        <w:spacing w:before="280"/>
        <w:ind w:firstLine="540"/>
        <w:jc w:val="both"/>
      </w:pPr>
      <w:r>
        <w:t>- использовать провода сети заземления, трубы санитарно-технических сетей (водопровод, газопровод, вентиляция), металлические конструкции зданий и технологическое оборудование в качестве обратного провода электросварки;</w:t>
      </w:r>
    </w:p>
    <w:p w14:paraId="008571AF" w14:textId="77777777" w:rsidR="00E83F28" w:rsidRDefault="00E83F28">
      <w:pPr>
        <w:pStyle w:val="ConsPlusNormal"/>
        <w:spacing w:before="280"/>
        <w:ind w:firstLine="540"/>
        <w:jc w:val="both"/>
      </w:pPr>
      <w:r>
        <w:t>- применять средства индивидуальной защиты из синтетических материалов, которые не обладают защитными свойствами, разрушаются от воздействия сварочной дуги и могут возгораться от искр и брызг расплавленного металла, спекаться при соприкосновении с нагретыми поверхностями;</w:t>
      </w:r>
    </w:p>
    <w:p w14:paraId="1A6707D7" w14:textId="77777777" w:rsidR="00E83F28" w:rsidRDefault="00E83F28">
      <w:pPr>
        <w:pStyle w:val="ConsPlusNormal"/>
        <w:spacing w:before="280"/>
        <w:ind w:firstLine="540"/>
        <w:jc w:val="both"/>
      </w:pPr>
      <w:r>
        <w:lastRenderedPageBreak/>
        <w:t>- при перерывах в работе и по окончании работы оставлять на рабочем месте электросварочный инструмент, находящийся под электрическим напряжением.</w:t>
      </w:r>
    </w:p>
    <w:p w14:paraId="7DA47E99" w14:textId="77777777" w:rsidR="00E83F28" w:rsidRDefault="00E83F28">
      <w:pPr>
        <w:pStyle w:val="ConsPlusNormal"/>
        <w:spacing w:before="280"/>
        <w:ind w:firstLine="540"/>
        <w:jc w:val="both"/>
      </w:pPr>
      <w:r>
        <w:t>3.4. Требования охраны труда при выполнении работ по обезжириванию свариваемых поверхностей</w:t>
      </w:r>
    </w:p>
    <w:p w14:paraId="2A99A177" w14:textId="77777777" w:rsidR="00E83F28" w:rsidRDefault="00E83F28">
      <w:pPr>
        <w:pStyle w:val="ConsPlusNormal"/>
        <w:spacing w:before="280"/>
        <w:ind w:firstLine="540"/>
        <w:jc w:val="both"/>
      </w:pPr>
      <w:r>
        <w:t>3.4.1. Обезжиривание свариваемых поверхностей должно производиться безопасными водными смывками.</w:t>
      </w:r>
    </w:p>
    <w:p w14:paraId="62D4276C" w14:textId="77777777" w:rsidR="00E83F28" w:rsidRDefault="00E83F28">
      <w:pPr>
        <w:pStyle w:val="ConsPlusNormal"/>
        <w:spacing w:before="280"/>
        <w:ind w:firstLine="540"/>
        <w:jc w:val="both"/>
      </w:pPr>
      <w:r>
        <w:t>3.4.2. При обезжиривании свариваемых поверхностей органическими растворителями (ацетоном, уайт-спиритом, этиловым спиртом) должны соблюдаться следующие требования:</w:t>
      </w:r>
    </w:p>
    <w:p w14:paraId="7FF9483A" w14:textId="77777777" w:rsidR="00E83F28" w:rsidRDefault="00E83F28">
      <w:pPr>
        <w:pStyle w:val="ConsPlusNormal"/>
        <w:spacing w:before="280"/>
        <w:ind w:firstLine="540"/>
        <w:jc w:val="both"/>
      </w:pPr>
      <w:r>
        <w:t>- обезжиривание производится в отдельном помещении, оборудованном приточно-вытяжной вентиляцией и средствами пожаротушения;</w:t>
      </w:r>
    </w:p>
    <w:p w14:paraId="1954CBCA" w14:textId="77777777" w:rsidR="00E83F28" w:rsidRDefault="00E83F28">
      <w:pPr>
        <w:pStyle w:val="ConsPlusNormal"/>
        <w:spacing w:before="280"/>
        <w:ind w:firstLine="540"/>
        <w:jc w:val="both"/>
      </w:pPr>
      <w:r>
        <w:t>- при обезжиривании применяются растворители с антистатическими присадками;</w:t>
      </w:r>
    </w:p>
    <w:p w14:paraId="651ABB74" w14:textId="77777777" w:rsidR="00E83F28" w:rsidRDefault="00E83F28">
      <w:pPr>
        <w:pStyle w:val="ConsPlusNormal"/>
        <w:spacing w:before="280"/>
        <w:ind w:firstLine="540"/>
        <w:jc w:val="both"/>
      </w:pPr>
      <w:r>
        <w:t>- обезжиривание производится механизированным способом;</w:t>
      </w:r>
    </w:p>
    <w:p w14:paraId="4D963E63" w14:textId="77777777" w:rsidR="00E83F28" w:rsidRDefault="00E83F28">
      <w:pPr>
        <w:pStyle w:val="ConsPlusNormal"/>
        <w:spacing w:before="280"/>
        <w:ind w:firstLine="540"/>
        <w:jc w:val="both"/>
      </w:pPr>
      <w:r>
        <w:t>- при обезжиривании вручную промывание деталей пожароопасными органическими растворителями осуществляется в специальных шкафах из негорючих материалов, внутри которых устанавливаются металлические ванны или столы. Над ваннами или столами и в верхней части шкафов устраиваются вентиляционные отсосы, корпуса ванн заземляются;</w:t>
      </w:r>
    </w:p>
    <w:p w14:paraId="17E42F5D" w14:textId="77777777" w:rsidR="00E83F28" w:rsidRDefault="00E83F28">
      <w:pPr>
        <w:pStyle w:val="ConsPlusNormal"/>
        <w:spacing w:before="280"/>
        <w:ind w:firstLine="540"/>
        <w:jc w:val="both"/>
      </w:pPr>
      <w:r>
        <w:t>- при обезжиривании вручную протиркой применяются антистатические материалы;</w:t>
      </w:r>
    </w:p>
    <w:p w14:paraId="27F9BCA2" w14:textId="77777777" w:rsidR="00E83F28" w:rsidRDefault="00E83F28">
      <w:pPr>
        <w:pStyle w:val="ConsPlusNormal"/>
        <w:spacing w:before="280"/>
        <w:ind w:firstLine="540"/>
        <w:jc w:val="both"/>
      </w:pPr>
      <w:r>
        <w:t>- не допускается пользоваться электронагревательными приборами, а также производить работы, связанные с образованием искр и огня.</w:t>
      </w:r>
    </w:p>
    <w:p w14:paraId="32C64F05" w14:textId="77777777" w:rsidR="00E83F28" w:rsidRDefault="00E83F28">
      <w:pPr>
        <w:pStyle w:val="ConsPlusNormal"/>
        <w:spacing w:before="280"/>
        <w:ind w:firstLine="540"/>
        <w:jc w:val="both"/>
      </w:pPr>
      <w:r>
        <w:t>3.4.3. При обезжиривании свариваемых поверхностей запрещается:</w:t>
      </w:r>
    </w:p>
    <w:p w14:paraId="7CD2472F" w14:textId="77777777" w:rsidR="00E83F28" w:rsidRDefault="00E83F28">
      <w:pPr>
        <w:pStyle w:val="ConsPlusNormal"/>
        <w:spacing w:before="280"/>
        <w:ind w:firstLine="540"/>
        <w:jc w:val="both"/>
      </w:pPr>
      <w:r>
        <w:t>- протирать растворителями кромки изделий, нагретых до температуры выше 45 град. Цельсия;</w:t>
      </w:r>
    </w:p>
    <w:p w14:paraId="2A01C425" w14:textId="77777777" w:rsidR="00E83F28" w:rsidRDefault="00E83F28">
      <w:pPr>
        <w:pStyle w:val="ConsPlusNormal"/>
        <w:spacing w:before="280"/>
        <w:ind w:firstLine="540"/>
        <w:jc w:val="both"/>
      </w:pPr>
      <w:r>
        <w:t>- применять для обезжиривания трихлорэтилен, дихлорэтан и другие хлорсодержащие углеводороды.</w:t>
      </w:r>
    </w:p>
    <w:p w14:paraId="20CE92D7" w14:textId="77777777" w:rsidR="00E83F28" w:rsidRDefault="00E83F28">
      <w:pPr>
        <w:pStyle w:val="ConsPlusNormal"/>
        <w:spacing w:before="280"/>
        <w:ind w:firstLine="540"/>
        <w:jc w:val="both"/>
      </w:pPr>
      <w:r>
        <w:t>3.4.4. Использованные протирочные материалы (тампоны) следует собирать в специальный сосуд из небьющегося и негорючего материала с плотно закрывающейся крышкой.</w:t>
      </w:r>
    </w:p>
    <w:p w14:paraId="2FE3FBF4" w14:textId="77777777" w:rsidR="00E83F28" w:rsidRDefault="00E83F28">
      <w:pPr>
        <w:pStyle w:val="ConsPlusNormal"/>
        <w:spacing w:before="280"/>
        <w:ind w:firstLine="540"/>
        <w:jc w:val="both"/>
      </w:pPr>
      <w:r>
        <w:t xml:space="preserve">3.4.5. Чистку и ремонт оборудования для обезжиривания свариваемых </w:t>
      </w:r>
      <w:r>
        <w:lastRenderedPageBreak/>
        <w:t>поверхностей, содержащего остатки органических растворителей, необходимо производить после продувания его воздухом или паром до полного удаления паров растворителей. При продувке включаются вентиляционные устройства, предотвращающие загрязнение воздуха помещения парами органических растворителей.</w:t>
      </w:r>
    </w:p>
    <w:p w14:paraId="58457BCF" w14:textId="77777777" w:rsidR="00E83F28" w:rsidRDefault="00E83F28">
      <w:pPr>
        <w:pStyle w:val="ConsPlusNormal"/>
        <w:jc w:val="both"/>
      </w:pPr>
    </w:p>
    <w:p w14:paraId="7CAB8891" w14:textId="77777777" w:rsidR="00E83F28" w:rsidRDefault="00E83F28">
      <w:pPr>
        <w:pStyle w:val="ConsPlusNormal"/>
        <w:jc w:val="center"/>
        <w:outlineLvl w:val="2"/>
      </w:pPr>
      <w:r>
        <w:t>IV. Требования охраны труда в аварийных ситуациях</w:t>
      </w:r>
    </w:p>
    <w:p w14:paraId="5BA310BE" w14:textId="77777777" w:rsidR="00E83F28" w:rsidRDefault="00E83F28">
      <w:pPr>
        <w:pStyle w:val="ConsPlusNormal"/>
        <w:jc w:val="both"/>
      </w:pPr>
    </w:p>
    <w:p w14:paraId="19C642C9" w14:textId="77777777" w:rsidR="00E83F28" w:rsidRDefault="00E83F28">
      <w:pPr>
        <w:pStyle w:val="ConsPlusNormal"/>
        <w:ind w:firstLine="540"/>
        <w:jc w:val="both"/>
      </w:pPr>
      <w:r>
        <w:t>4.1. При выполнении электросварочных работ возможны следующие аварийные ситуации:</w:t>
      </w:r>
    </w:p>
    <w:p w14:paraId="65FCD2D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электрокабеля (электропроводки), инструментов и приспособлений, представляющие опасность для жизни и здоровья людей;</w:t>
      </w:r>
    </w:p>
    <w:p w14:paraId="2F324AD1"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76D084C" w14:textId="77777777" w:rsidR="00E83F28" w:rsidRDefault="00E83F28">
      <w:pPr>
        <w:pStyle w:val="ConsPlusNormal"/>
        <w:spacing w:before="280"/>
        <w:ind w:firstLine="540"/>
        <w:jc w:val="both"/>
      </w:pPr>
      <w:r>
        <w:t>- пожар;</w:t>
      </w:r>
    </w:p>
    <w:p w14:paraId="6CE41350" w14:textId="77777777" w:rsidR="00E83F28" w:rsidRDefault="00E83F28">
      <w:pPr>
        <w:pStyle w:val="ConsPlusNormal"/>
        <w:spacing w:before="280"/>
        <w:ind w:firstLine="540"/>
        <w:jc w:val="both"/>
      </w:pPr>
      <w:r>
        <w:t>- другие аварийные и (или) чрезвычайные ситуации.</w:t>
      </w:r>
    </w:p>
    <w:p w14:paraId="04C5DDC0"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35D8C1A1"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спуститься с высоты (подняться на поверхность),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788FDC7"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D7C8F4A"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E91D51C" w14:textId="77777777" w:rsidR="00E83F28" w:rsidRDefault="00E83F28">
      <w:pPr>
        <w:pStyle w:val="ConsPlusNormal"/>
        <w:spacing w:before="280"/>
        <w:ind w:firstLine="540"/>
        <w:jc w:val="both"/>
      </w:pPr>
      <w:r>
        <w:lastRenderedPageBreak/>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BA97B18"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5FE44586"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534BFE9E"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090">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091">
        <w:r>
          <w:rPr>
            <w:color w:val="0000FF"/>
          </w:rPr>
          <w:t>ст. 214</w:t>
        </w:r>
      </w:hyperlink>
      <w:r>
        <w:t xml:space="preserve"> Трудового кодекса РФ).</w:t>
      </w:r>
    </w:p>
    <w:p w14:paraId="2573E48B" w14:textId="77777777" w:rsidR="00E83F28" w:rsidRDefault="00E83F28">
      <w:pPr>
        <w:pStyle w:val="ConsPlusNormal"/>
        <w:spacing w:before="280"/>
        <w:ind w:firstLine="540"/>
        <w:jc w:val="both"/>
      </w:pPr>
      <w:r>
        <w:t>4.10. Первая помощь оказывается при следующих состояниях:</w:t>
      </w:r>
    </w:p>
    <w:p w14:paraId="6A13669C" w14:textId="77777777" w:rsidR="00E83F28" w:rsidRDefault="00E83F28">
      <w:pPr>
        <w:pStyle w:val="ConsPlusNormal"/>
        <w:spacing w:before="280"/>
        <w:ind w:firstLine="540"/>
        <w:jc w:val="both"/>
      </w:pPr>
      <w:r>
        <w:t>- отсутствии сознания;</w:t>
      </w:r>
    </w:p>
    <w:p w14:paraId="05545EC5" w14:textId="77777777" w:rsidR="00E83F28" w:rsidRDefault="00E83F28">
      <w:pPr>
        <w:pStyle w:val="ConsPlusNormal"/>
        <w:spacing w:before="280"/>
        <w:ind w:firstLine="540"/>
        <w:jc w:val="both"/>
      </w:pPr>
      <w:r>
        <w:t>- остановке дыхания и кровообращения;</w:t>
      </w:r>
    </w:p>
    <w:p w14:paraId="10C454DB" w14:textId="77777777" w:rsidR="00E83F28" w:rsidRDefault="00E83F28">
      <w:pPr>
        <w:pStyle w:val="ConsPlusNormal"/>
        <w:spacing w:before="280"/>
        <w:ind w:firstLine="540"/>
        <w:jc w:val="both"/>
      </w:pPr>
      <w:r>
        <w:t>- наружных кровотечения;</w:t>
      </w:r>
    </w:p>
    <w:p w14:paraId="56F80C41" w14:textId="77777777" w:rsidR="00E83F28" w:rsidRDefault="00E83F28">
      <w:pPr>
        <w:pStyle w:val="ConsPlusNormal"/>
        <w:spacing w:before="280"/>
        <w:ind w:firstLine="540"/>
        <w:jc w:val="both"/>
      </w:pPr>
      <w:r>
        <w:t>- инородных тел в верхних дыхательных путях;</w:t>
      </w:r>
    </w:p>
    <w:p w14:paraId="04FB0A62" w14:textId="77777777" w:rsidR="00E83F28" w:rsidRDefault="00E83F28">
      <w:pPr>
        <w:pStyle w:val="ConsPlusNormal"/>
        <w:spacing w:before="280"/>
        <w:ind w:firstLine="540"/>
        <w:jc w:val="both"/>
      </w:pPr>
      <w:r>
        <w:t>- травмах различных областей тела;</w:t>
      </w:r>
    </w:p>
    <w:p w14:paraId="2DCA133D"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C50E97F" w14:textId="77777777" w:rsidR="00E83F28" w:rsidRDefault="00E83F28">
      <w:pPr>
        <w:pStyle w:val="ConsPlusNormal"/>
        <w:spacing w:before="280"/>
        <w:ind w:firstLine="540"/>
        <w:jc w:val="both"/>
      </w:pPr>
      <w:r>
        <w:lastRenderedPageBreak/>
        <w:t>- отморожении и других эффектах воздействия низких температур;</w:t>
      </w:r>
    </w:p>
    <w:p w14:paraId="071A7AEB" w14:textId="77777777" w:rsidR="00E83F28" w:rsidRDefault="00E83F28">
      <w:pPr>
        <w:pStyle w:val="ConsPlusNormal"/>
        <w:spacing w:before="280"/>
        <w:ind w:firstLine="540"/>
        <w:jc w:val="both"/>
      </w:pPr>
      <w:r>
        <w:t>- отравлениях.</w:t>
      </w:r>
    </w:p>
    <w:p w14:paraId="1DEA2B51"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092">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3B8C80C4"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834BDD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3A63A464"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1BA66E84" w14:textId="77777777" w:rsidR="00E83F28" w:rsidRDefault="00E83F28">
      <w:pPr>
        <w:pStyle w:val="ConsPlusNormal"/>
        <w:spacing w:before="280"/>
        <w:ind w:firstLine="540"/>
        <w:jc w:val="both"/>
      </w:pPr>
      <w:r>
        <w:t>- устраняют угрожающие факторы для жизни и здоровья;</w:t>
      </w:r>
    </w:p>
    <w:p w14:paraId="5AEA7DCA"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70E8A54B" w14:textId="77777777" w:rsidR="00E83F28" w:rsidRDefault="00E83F28">
      <w:pPr>
        <w:pStyle w:val="ConsPlusNormal"/>
        <w:spacing w:before="280"/>
        <w:ind w:firstLine="540"/>
        <w:jc w:val="both"/>
      </w:pPr>
      <w:r>
        <w:t>- оценивают количество пострадавших (при необходимости);</w:t>
      </w:r>
    </w:p>
    <w:p w14:paraId="281A1234"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B39145C" w14:textId="77777777" w:rsidR="00E83F28" w:rsidRDefault="00E83F28">
      <w:pPr>
        <w:pStyle w:val="ConsPlusNormal"/>
        <w:spacing w:before="280"/>
        <w:ind w:firstLine="540"/>
        <w:jc w:val="both"/>
      </w:pPr>
      <w:r>
        <w:t>- перемещают пострадавшего (при необходимости).</w:t>
      </w:r>
    </w:p>
    <w:p w14:paraId="27CEBB21" w14:textId="77777777" w:rsidR="00E83F28" w:rsidRDefault="00E83F28">
      <w:pPr>
        <w:pStyle w:val="ConsPlusNormal"/>
        <w:spacing w:before="280"/>
        <w:ind w:firstLine="540"/>
        <w:jc w:val="both"/>
      </w:pPr>
      <w:r>
        <w:t>2. Определяют наличие сознания у пострадавшего.</w:t>
      </w:r>
    </w:p>
    <w:p w14:paraId="40EDB32F" w14:textId="77777777" w:rsidR="00E83F28" w:rsidRDefault="00E83F28">
      <w:pPr>
        <w:pStyle w:val="ConsPlusNormal"/>
        <w:spacing w:before="280"/>
        <w:ind w:firstLine="540"/>
        <w:jc w:val="both"/>
      </w:pPr>
      <w:r>
        <w:t xml:space="preserve">При наличии сознания переходят к </w:t>
      </w:r>
      <w:hyperlink r:id="rId1093">
        <w:r>
          <w:rPr>
            <w:color w:val="0000FF"/>
          </w:rPr>
          <w:t>п. 7</w:t>
        </w:r>
      </w:hyperlink>
      <w:r>
        <w:t xml:space="preserve"> Алгоритма; при отсутствии сознания переходят к </w:t>
      </w:r>
      <w:hyperlink r:id="rId1094">
        <w:r>
          <w:rPr>
            <w:color w:val="0000FF"/>
          </w:rPr>
          <w:t>п. 3</w:t>
        </w:r>
      </w:hyperlink>
      <w:r>
        <w:t xml:space="preserve"> Алгоритма.</w:t>
      </w:r>
    </w:p>
    <w:p w14:paraId="79FFF5E0" w14:textId="77777777" w:rsidR="00E83F28" w:rsidRDefault="00E83F28">
      <w:pPr>
        <w:pStyle w:val="ConsPlusNormal"/>
        <w:spacing w:before="280"/>
        <w:ind w:firstLine="540"/>
        <w:jc w:val="both"/>
      </w:pPr>
      <w:r>
        <w:t>3. Восстанавливают проходимость дыхательных путей:</w:t>
      </w:r>
    </w:p>
    <w:p w14:paraId="6B88907A" w14:textId="77777777" w:rsidR="00E83F28" w:rsidRDefault="00E83F28">
      <w:pPr>
        <w:pStyle w:val="ConsPlusNormal"/>
        <w:spacing w:before="280"/>
        <w:ind w:firstLine="540"/>
        <w:jc w:val="both"/>
      </w:pPr>
      <w:r>
        <w:t>- запрокидывают голову с подъемом подбородка;</w:t>
      </w:r>
    </w:p>
    <w:p w14:paraId="711B8D21" w14:textId="77777777" w:rsidR="00E83F28" w:rsidRDefault="00E83F28">
      <w:pPr>
        <w:pStyle w:val="ConsPlusNormal"/>
        <w:spacing w:before="280"/>
        <w:ind w:firstLine="540"/>
        <w:jc w:val="both"/>
      </w:pPr>
      <w:r>
        <w:t>- выдвигают нижнюю челюсть.</w:t>
      </w:r>
    </w:p>
    <w:p w14:paraId="49023215" w14:textId="77777777" w:rsidR="00E83F28" w:rsidRDefault="00E83F28">
      <w:pPr>
        <w:pStyle w:val="ConsPlusNormal"/>
        <w:spacing w:before="280"/>
        <w:ind w:firstLine="540"/>
        <w:jc w:val="both"/>
      </w:pPr>
      <w:r>
        <w:t>Определяют признаки жизни:</w:t>
      </w:r>
    </w:p>
    <w:p w14:paraId="74483CA6"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124B912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80C9840" w14:textId="77777777" w:rsidR="00E83F28" w:rsidRDefault="00E83F28">
      <w:pPr>
        <w:pStyle w:val="ConsPlusNormal"/>
        <w:spacing w:before="280"/>
        <w:ind w:firstLine="540"/>
        <w:jc w:val="both"/>
      </w:pPr>
      <w:r>
        <w:t xml:space="preserve">При наличии дыхания переходят к </w:t>
      </w:r>
      <w:hyperlink r:id="rId1095">
        <w:r>
          <w:rPr>
            <w:color w:val="0000FF"/>
          </w:rPr>
          <w:t>п. 6</w:t>
        </w:r>
      </w:hyperlink>
      <w:r>
        <w:t xml:space="preserve"> Алгоритма; при отсутствии </w:t>
      </w:r>
      <w:r>
        <w:lastRenderedPageBreak/>
        <w:t xml:space="preserve">дыхания переходят к </w:t>
      </w:r>
      <w:hyperlink r:id="rId1096">
        <w:r>
          <w:rPr>
            <w:color w:val="0000FF"/>
          </w:rPr>
          <w:t>п. 4</w:t>
        </w:r>
      </w:hyperlink>
      <w:r>
        <w:t xml:space="preserve"> Алгоритма.</w:t>
      </w:r>
    </w:p>
    <w:p w14:paraId="1639BE99"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051A410"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70FC14C" w14:textId="77777777" w:rsidR="00E83F28" w:rsidRDefault="00E83F28">
      <w:pPr>
        <w:pStyle w:val="ConsPlusNormal"/>
        <w:spacing w:before="280"/>
        <w:ind w:firstLine="540"/>
        <w:jc w:val="both"/>
      </w:pPr>
      <w:r>
        <w:t>- давления руками на грудину пострадавшего;</w:t>
      </w:r>
    </w:p>
    <w:p w14:paraId="52773F0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3B9AEC8" w14:textId="77777777" w:rsidR="00E83F28" w:rsidRDefault="00E83F28">
      <w:pPr>
        <w:pStyle w:val="ConsPlusNormal"/>
        <w:spacing w:before="280"/>
        <w:ind w:firstLine="540"/>
        <w:jc w:val="both"/>
      </w:pPr>
      <w:r>
        <w:t xml:space="preserve">При появлении признаков жизни переходят к </w:t>
      </w:r>
      <w:hyperlink r:id="rId1097">
        <w:r>
          <w:rPr>
            <w:color w:val="0000FF"/>
          </w:rPr>
          <w:t>п. 6</w:t>
        </w:r>
      </w:hyperlink>
      <w:r>
        <w:t xml:space="preserve"> Алгоритма.</w:t>
      </w:r>
    </w:p>
    <w:p w14:paraId="4573142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6ADA2DA2" w14:textId="77777777" w:rsidR="00E83F28" w:rsidRDefault="00E83F28">
      <w:pPr>
        <w:pStyle w:val="ConsPlusNormal"/>
        <w:spacing w:before="280"/>
        <w:ind w:firstLine="540"/>
        <w:jc w:val="both"/>
      </w:pPr>
      <w:r>
        <w:t>- придают устойчивое боковое положение;</w:t>
      </w:r>
    </w:p>
    <w:p w14:paraId="4F158288" w14:textId="77777777" w:rsidR="00E83F28" w:rsidRDefault="00E83F28">
      <w:pPr>
        <w:pStyle w:val="ConsPlusNormal"/>
        <w:spacing w:before="280"/>
        <w:ind w:firstLine="540"/>
        <w:jc w:val="both"/>
      </w:pPr>
      <w:r>
        <w:t>- запрокидывают голову с подъемом подбородка;</w:t>
      </w:r>
    </w:p>
    <w:p w14:paraId="073D7DCA" w14:textId="77777777" w:rsidR="00E83F28" w:rsidRDefault="00E83F28">
      <w:pPr>
        <w:pStyle w:val="ConsPlusNormal"/>
        <w:spacing w:before="280"/>
        <w:ind w:firstLine="540"/>
        <w:jc w:val="both"/>
      </w:pPr>
      <w:r>
        <w:t>- выдвигают нижнюю челюсть.</w:t>
      </w:r>
    </w:p>
    <w:p w14:paraId="5D0F74D0"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50145E0" w14:textId="77777777" w:rsidR="00E83F28" w:rsidRDefault="00E83F28">
      <w:pPr>
        <w:pStyle w:val="ConsPlusNormal"/>
        <w:spacing w:before="280"/>
        <w:ind w:firstLine="540"/>
        <w:jc w:val="both"/>
      </w:pPr>
      <w:r>
        <w:t>- наложением давящей повязки;</w:t>
      </w:r>
    </w:p>
    <w:p w14:paraId="0CE274F3" w14:textId="77777777" w:rsidR="00E83F28" w:rsidRDefault="00E83F28">
      <w:pPr>
        <w:pStyle w:val="ConsPlusNormal"/>
        <w:spacing w:before="280"/>
        <w:ind w:firstLine="540"/>
        <w:jc w:val="both"/>
      </w:pPr>
      <w:r>
        <w:t>- пальцевым прижатием артерии;</w:t>
      </w:r>
    </w:p>
    <w:p w14:paraId="66AD4832" w14:textId="77777777" w:rsidR="00E83F28" w:rsidRDefault="00E83F28">
      <w:pPr>
        <w:pStyle w:val="ConsPlusNormal"/>
        <w:spacing w:before="280"/>
        <w:ind w:firstLine="540"/>
        <w:jc w:val="both"/>
      </w:pPr>
      <w:r>
        <w:t>- прямым давлением на рану;</w:t>
      </w:r>
    </w:p>
    <w:p w14:paraId="20B78FAA" w14:textId="77777777" w:rsidR="00E83F28" w:rsidRDefault="00E83F28">
      <w:pPr>
        <w:pStyle w:val="ConsPlusNormal"/>
        <w:spacing w:before="280"/>
        <w:ind w:firstLine="540"/>
        <w:jc w:val="both"/>
      </w:pPr>
      <w:r>
        <w:t>- максимальным сгибанием конечности в суставе;</w:t>
      </w:r>
    </w:p>
    <w:p w14:paraId="3D0F3D02" w14:textId="77777777" w:rsidR="00E83F28" w:rsidRDefault="00E83F28">
      <w:pPr>
        <w:pStyle w:val="ConsPlusNormal"/>
        <w:spacing w:before="280"/>
        <w:ind w:firstLine="540"/>
        <w:jc w:val="both"/>
      </w:pPr>
      <w:r>
        <w:t>- наложением жгута.</w:t>
      </w:r>
    </w:p>
    <w:p w14:paraId="0CA43DD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3E3FE00" w14:textId="77777777" w:rsidR="00E83F28" w:rsidRDefault="00E83F28">
      <w:pPr>
        <w:pStyle w:val="ConsPlusNormal"/>
        <w:spacing w:before="280"/>
        <w:ind w:firstLine="540"/>
        <w:jc w:val="both"/>
      </w:pPr>
      <w:r>
        <w:t>- проводят осмотр головы;</w:t>
      </w:r>
    </w:p>
    <w:p w14:paraId="2C940AA3" w14:textId="77777777" w:rsidR="00E83F28" w:rsidRDefault="00E83F28">
      <w:pPr>
        <w:pStyle w:val="ConsPlusNormal"/>
        <w:spacing w:before="280"/>
        <w:ind w:firstLine="540"/>
        <w:jc w:val="both"/>
      </w:pPr>
      <w:r>
        <w:t>- проводят осмотр шеи;</w:t>
      </w:r>
    </w:p>
    <w:p w14:paraId="4668D160" w14:textId="77777777" w:rsidR="00E83F28" w:rsidRDefault="00E83F28">
      <w:pPr>
        <w:pStyle w:val="ConsPlusNormal"/>
        <w:spacing w:before="280"/>
        <w:ind w:firstLine="540"/>
        <w:jc w:val="both"/>
      </w:pPr>
      <w:r>
        <w:lastRenderedPageBreak/>
        <w:t>- проводят осмотр груди;</w:t>
      </w:r>
    </w:p>
    <w:p w14:paraId="3E3538A0" w14:textId="77777777" w:rsidR="00E83F28" w:rsidRDefault="00E83F28">
      <w:pPr>
        <w:pStyle w:val="ConsPlusNormal"/>
        <w:spacing w:before="280"/>
        <w:ind w:firstLine="540"/>
        <w:jc w:val="both"/>
      </w:pPr>
      <w:r>
        <w:t>- проводят осмотр спины;</w:t>
      </w:r>
    </w:p>
    <w:p w14:paraId="1ACA296B" w14:textId="77777777" w:rsidR="00E83F28" w:rsidRDefault="00E83F28">
      <w:pPr>
        <w:pStyle w:val="ConsPlusNormal"/>
        <w:spacing w:before="280"/>
        <w:ind w:firstLine="540"/>
        <w:jc w:val="both"/>
      </w:pPr>
      <w:r>
        <w:t>- проводят осмотр живота и таза;</w:t>
      </w:r>
    </w:p>
    <w:p w14:paraId="58A3B8CC" w14:textId="77777777" w:rsidR="00E83F28" w:rsidRDefault="00E83F28">
      <w:pPr>
        <w:pStyle w:val="ConsPlusNormal"/>
        <w:spacing w:before="280"/>
        <w:ind w:firstLine="540"/>
        <w:jc w:val="both"/>
      </w:pPr>
      <w:r>
        <w:t>- проводят осмотр конечностей;</w:t>
      </w:r>
    </w:p>
    <w:p w14:paraId="1BF55C8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EEB688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1815F9CF"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E1D29DB"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5FDB7E1D"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02820A49"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1D14DA3" w14:textId="77777777" w:rsidR="00E83F28" w:rsidRDefault="00E83F28">
      <w:pPr>
        <w:pStyle w:val="ConsPlusNormal"/>
        <w:spacing w:before="280"/>
        <w:ind w:firstLine="540"/>
        <w:jc w:val="both"/>
      </w:pPr>
      <w:r>
        <w:t>9. Придают пострадавшему оптимальное положение тела.</w:t>
      </w:r>
    </w:p>
    <w:p w14:paraId="659C4C1E"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38210CF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6FA3E8F" w14:textId="77777777" w:rsidR="00E83F28" w:rsidRDefault="00E83F28">
      <w:pPr>
        <w:pStyle w:val="ConsPlusNormal"/>
        <w:jc w:val="both"/>
      </w:pPr>
    </w:p>
    <w:p w14:paraId="293ED8F4" w14:textId="77777777" w:rsidR="00E83F28" w:rsidRDefault="00E83F28">
      <w:pPr>
        <w:pStyle w:val="ConsPlusNormal"/>
        <w:jc w:val="center"/>
        <w:outlineLvl w:val="2"/>
      </w:pPr>
      <w:r>
        <w:t>V. Требования охраны труда по окончании работы</w:t>
      </w:r>
    </w:p>
    <w:p w14:paraId="6B15DCC8" w14:textId="77777777" w:rsidR="00E83F28" w:rsidRDefault="00E83F28">
      <w:pPr>
        <w:pStyle w:val="ConsPlusNormal"/>
        <w:jc w:val="both"/>
      </w:pPr>
    </w:p>
    <w:p w14:paraId="40C3E42F" w14:textId="77777777" w:rsidR="00E83F28" w:rsidRDefault="00E83F28">
      <w:pPr>
        <w:pStyle w:val="ConsPlusNormal"/>
        <w:ind w:firstLine="540"/>
        <w:jc w:val="both"/>
      </w:pPr>
      <w:r>
        <w:t>5.1. Осмотреть и привести в порядок рабочее место.</w:t>
      </w:r>
    </w:p>
    <w:p w14:paraId="3615BEE9" w14:textId="77777777" w:rsidR="00E83F28" w:rsidRDefault="00E83F28">
      <w:pPr>
        <w:pStyle w:val="ConsPlusNormal"/>
        <w:spacing w:before="280"/>
        <w:ind w:firstLine="540"/>
        <w:jc w:val="both"/>
      </w:pPr>
      <w:r>
        <w:t>5.2. Отключить оборудование, освещение, убрать используемые инструменты и материалы в предназначенное для их хранения место.</w:t>
      </w:r>
    </w:p>
    <w:p w14:paraId="7B49B055" w14:textId="77777777" w:rsidR="00E83F28" w:rsidRDefault="00E83F28">
      <w:pPr>
        <w:pStyle w:val="ConsPlusNormal"/>
        <w:spacing w:before="280"/>
        <w:ind w:firstLine="540"/>
        <w:jc w:val="both"/>
      </w:pPr>
      <w:r>
        <w:t xml:space="preserve">5.3. Сообщить руководству и (или) в административно-хозяйственную службу о выявленных нарушениях требований охраны труда, неисправностях </w:t>
      </w:r>
      <w:r>
        <w:lastRenderedPageBreak/>
        <w:t>оборудования и других факторах, влияющих на безопасность труда и образовательного процесса, для принятия соответствующих мер.</w:t>
      </w:r>
    </w:p>
    <w:p w14:paraId="54FE95DA" w14:textId="77777777" w:rsidR="00E83F28" w:rsidRDefault="00E83F28">
      <w:pPr>
        <w:pStyle w:val="ConsPlusNormal"/>
        <w:spacing w:before="280"/>
        <w:ind w:firstLine="540"/>
        <w:jc w:val="both"/>
      </w:pPr>
      <w:r>
        <w:t>5.4. Закрыть и сдать наряд-допуск (если выполненные работы относились к категории работ повышенной опасности).</w:t>
      </w:r>
    </w:p>
    <w:p w14:paraId="45C7B877" w14:textId="77777777" w:rsidR="00E83F28" w:rsidRDefault="00E83F28">
      <w:pPr>
        <w:pStyle w:val="ConsPlusNormal"/>
        <w:spacing w:before="280"/>
        <w:ind w:firstLine="540"/>
        <w:jc w:val="both"/>
      </w:pPr>
      <w:r>
        <w:t>5.5. После окончания работ переодеться, убрать рабочую одежду и СИЗ в предназначенное для их хранения место (при необходимости спецодежду и спецобувь сдать в стирку и ремонт), вымыть лицо и руки теплой водой с мылом, принять душ.</w:t>
      </w:r>
    </w:p>
    <w:p w14:paraId="19FC9921" w14:textId="77777777" w:rsidR="00E83F28" w:rsidRDefault="00E83F28">
      <w:pPr>
        <w:pStyle w:val="ConsPlusNormal"/>
        <w:jc w:val="both"/>
      </w:pPr>
    </w:p>
    <w:p w14:paraId="0A8B500C" w14:textId="77777777" w:rsidR="00E83F28" w:rsidRDefault="00E83F28">
      <w:pPr>
        <w:pStyle w:val="ConsPlusTitle"/>
        <w:jc w:val="center"/>
        <w:outlineLvl w:val="1"/>
      </w:pPr>
      <w:r>
        <w:t>Инструкция по охране труда при использовании слесарного</w:t>
      </w:r>
    </w:p>
    <w:p w14:paraId="1D8A93A9" w14:textId="77777777" w:rsidR="00E83F28" w:rsidRDefault="00E83F28">
      <w:pPr>
        <w:pStyle w:val="ConsPlusTitle"/>
        <w:jc w:val="center"/>
      </w:pPr>
      <w:r>
        <w:t>и электрического инструмента</w:t>
      </w:r>
    </w:p>
    <w:p w14:paraId="684F6FD1" w14:textId="77777777" w:rsidR="00E83F28" w:rsidRDefault="00E83F28">
      <w:pPr>
        <w:pStyle w:val="ConsPlusNormal"/>
        <w:jc w:val="both"/>
      </w:pPr>
    </w:p>
    <w:p w14:paraId="4A819252"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098">
        <w:r>
          <w:rPr>
            <w:color w:val="0000FF"/>
          </w:rPr>
          <w:t>кодексом</w:t>
        </w:r>
      </w:hyperlink>
      <w:r>
        <w:t xml:space="preserve"> Российской Федерации, </w:t>
      </w:r>
      <w:hyperlink r:id="rId1099">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100">
        <w:r>
          <w:rPr>
            <w:color w:val="0000FF"/>
          </w:rPr>
          <w:t>Правилами</w:t>
        </w:r>
      </w:hyperlink>
      <w:r>
        <w:t xml:space="preserve"> по охране труда при работе с инструментом и приспособлениями (утв. Приказом Минтруда России от 27.11.2020 N 835н)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67D7351E" w14:textId="77777777" w:rsidR="00E83F28" w:rsidRDefault="00E83F28">
      <w:pPr>
        <w:pStyle w:val="ConsPlusNormal"/>
        <w:jc w:val="both"/>
      </w:pPr>
    </w:p>
    <w:p w14:paraId="461DBE3A" w14:textId="77777777" w:rsidR="00E83F28" w:rsidRDefault="00E83F28">
      <w:pPr>
        <w:pStyle w:val="ConsPlusNormal"/>
        <w:jc w:val="center"/>
        <w:outlineLvl w:val="2"/>
      </w:pPr>
      <w:r>
        <w:t>I. Общие требования охраны труда</w:t>
      </w:r>
    </w:p>
    <w:p w14:paraId="7E179A59" w14:textId="77777777" w:rsidR="00E83F28" w:rsidRDefault="00E83F28">
      <w:pPr>
        <w:pStyle w:val="ConsPlusNormal"/>
        <w:jc w:val="both"/>
      </w:pPr>
    </w:p>
    <w:p w14:paraId="6A893C05" w14:textId="77777777" w:rsidR="00E83F28" w:rsidRDefault="00E83F28">
      <w:pPr>
        <w:pStyle w:val="ConsPlusNormal"/>
        <w:ind w:firstLine="540"/>
        <w:jc w:val="both"/>
      </w:pPr>
      <w:r>
        <w:t>1.1. К самостоятельной работе с использованием слесарного и электрического инструмента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 (далее - работники).</w:t>
      </w:r>
    </w:p>
    <w:p w14:paraId="2DD0770A"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17391B3"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39A95C6A"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314B26ED" w14:textId="77777777" w:rsidR="00E83F28" w:rsidRDefault="00E83F28">
      <w:pPr>
        <w:pStyle w:val="ConsPlusNormal"/>
        <w:spacing w:before="280"/>
        <w:ind w:firstLine="540"/>
        <w:jc w:val="both"/>
      </w:pPr>
      <w:r>
        <w:t xml:space="preserve">1.5. Работник обеспечивается рабочей одеждой и в установленных случаях специальной одеждой, специальной обувью и другими СИЗ (указать </w:t>
      </w:r>
      <w:r>
        <w:lastRenderedPageBreak/>
        <w:t>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B211276" w14:textId="77777777" w:rsidR="00E83F28" w:rsidRDefault="00E83F28">
      <w:pPr>
        <w:pStyle w:val="ConsPlusNormal"/>
        <w:spacing w:before="280"/>
        <w:ind w:firstLine="540"/>
        <w:jc w:val="both"/>
      </w:pPr>
      <w:r>
        <w:t xml:space="preserve">1.6. В соответствии со </w:t>
      </w:r>
      <w:hyperlink r:id="rId1101">
        <w:r>
          <w:rPr>
            <w:color w:val="0000FF"/>
          </w:rPr>
          <w:t>статьей 215</w:t>
        </w:r>
      </w:hyperlink>
      <w:r>
        <w:t xml:space="preserve"> ТК РФ работник обязан:</w:t>
      </w:r>
    </w:p>
    <w:p w14:paraId="2ECE13D5" w14:textId="77777777" w:rsidR="00E83F28" w:rsidRDefault="00E83F28">
      <w:pPr>
        <w:pStyle w:val="ConsPlusNormal"/>
        <w:spacing w:before="280"/>
        <w:ind w:firstLine="540"/>
        <w:jc w:val="both"/>
      </w:pPr>
      <w:r>
        <w:t>- соблюдать требования охраны труда;</w:t>
      </w:r>
    </w:p>
    <w:p w14:paraId="32DB997D"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2D9C1259"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5778B42D"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4CA50600"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71E41E2A" w14:textId="77777777" w:rsidR="00E83F28" w:rsidRDefault="00E83F28">
      <w:pPr>
        <w:pStyle w:val="ConsPlusNormal"/>
        <w:spacing w:before="280"/>
        <w:ind w:firstLine="540"/>
        <w:jc w:val="both"/>
      </w:pPr>
      <w:r>
        <w:t>1.7. Работник должен:</w:t>
      </w:r>
    </w:p>
    <w:p w14:paraId="57662E3D"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0608B31B"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6CBB73A" w14:textId="77777777" w:rsidR="00E83F28" w:rsidRDefault="00E83F28">
      <w:pPr>
        <w:pStyle w:val="ConsPlusNormal"/>
        <w:spacing w:before="280"/>
        <w:ind w:firstLine="540"/>
        <w:jc w:val="both"/>
      </w:pPr>
      <w:r>
        <w:t>- пройти обучение по электробезопасности с присвоением соответствующей квалификационной группы по электробезопасности;</w:t>
      </w:r>
    </w:p>
    <w:p w14:paraId="2040EA30" w14:textId="77777777" w:rsidR="00E83F28" w:rsidRDefault="00E83F28">
      <w:pPr>
        <w:pStyle w:val="ConsPlusNormal"/>
        <w:spacing w:before="280"/>
        <w:ind w:firstLine="540"/>
        <w:jc w:val="both"/>
      </w:pPr>
      <w:r>
        <w:t>- поддерживать порядок на рабочем месте;</w:t>
      </w:r>
    </w:p>
    <w:p w14:paraId="7564FD2A" w14:textId="77777777" w:rsidR="00E83F28" w:rsidRDefault="00E83F28">
      <w:pPr>
        <w:pStyle w:val="ConsPlusNormal"/>
        <w:spacing w:before="280"/>
        <w:ind w:firstLine="540"/>
        <w:jc w:val="both"/>
      </w:pPr>
      <w:r>
        <w:lastRenderedPageBreak/>
        <w:t>- быть внимательным во время работы, не отвлекаться на посторонние дела и разговоры, не отвлекать от работы других;</w:t>
      </w:r>
    </w:p>
    <w:p w14:paraId="3E512A4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4ACF7634"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13F67A44"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71BD4037" w14:textId="77777777" w:rsidR="00E83F28" w:rsidRDefault="00E83F28">
      <w:pPr>
        <w:pStyle w:val="ConsPlusNormal"/>
        <w:spacing w:before="280"/>
        <w:ind w:firstLine="540"/>
        <w:jc w:val="both"/>
      </w:pPr>
      <w:r>
        <w:t>- соблюдать правила личной гигиены;</w:t>
      </w:r>
    </w:p>
    <w:p w14:paraId="0455830F" w14:textId="77777777" w:rsidR="00E83F28" w:rsidRDefault="00E83F28">
      <w:pPr>
        <w:pStyle w:val="ConsPlusNormal"/>
        <w:spacing w:before="280"/>
        <w:ind w:firstLine="540"/>
        <w:jc w:val="both"/>
      </w:pPr>
      <w:r>
        <w:t>- принимать пищу только в установленных местах;</w:t>
      </w:r>
    </w:p>
    <w:p w14:paraId="5F917A57"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B0F35AB" w14:textId="77777777" w:rsidR="00E83F28" w:rsidRDefault="00E83F28">
      <w:pPr>
        <w:pStyle w:val="ConsPlusNormal"/>
        <w:spacing w:before="280"/>
        <w:ind w:firstLine="540"/>
        <w:jc w:val="both"/>
      </w:pPr>
      <w:r>
        <w:t>1.8. Работник должен знать:</w:t>
      </w:r>
    </w:p>
    <w:p w14:paraId="418AC7B3"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041BEB22" w14:textId="77777777" w:rsidR="00E83F28" w:rsidRDefault="00E83F28">
      <w:pPr>
        <w:pStyle w:val="ConsPlusNormal"/>
        <w:spacing w:before="280"/>
        <w:ind w:firstLine="540"/>
        <w:jc w:val="both"/>
      </w:pPr>
      <w:r>
        <w:t>- безопасные методы и приемы выполнения работ;</w:t>
      </w:r>
    </w:p>
    <w:p w14:paraId="3E18274E"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FA8BEC4" w14:textId="77777777" w:rsidR="00E83F28" w:rsidRDefault="00E83F28">
      <w:pPr>
        <w:pStyle w:val="ConsPlusNormal"/>
        <w:spacing w:before="280"/>
        <w:ind w:firstLine="540"/>
        <w:jc w:val="both"/>
      </w:pPr>
      <w:r>
        <w:t>- порядок действий при несчастном случае на производстве;</w:t>
      </w:r>
    </w:p>
    <w:p w14:paraId="47AB4077"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0FD4F837"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7843076E"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3E8102AB" w14:textId="77777777" w:rsidR="00E83F28" w:rsidRDefault="00E83F28">
      <w:pPr>
        <w:pStyle w:val="ConsPlusNormal"/>
        <w:spacing w:before="280"/>
        <w:ind w:firstLine="540"/>
        <w:jc w:val="both"/>
      </w:pPr>
      <w:r>
        <w:t>- напряженность труда;</w:t>
      </w:r>
    </w:p>
    <w:p w14:paraId="76502FC3"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7D453D47" w14:textId="77777777" w:rsidR="00E83F28" w:rsidRDefault="00E83F28">
      <w:pPr>
        <w:pStyle w:val="ConsPlusNormal"/>
        <w:spacing w:before="280"/>
        <w:ind w:firstLine="540"/>
        <w:jc w:val="both"/>
      </w:pPr>
      <w:r>
        <w:t>- риск падения на скользкой поверхности;</w:t>
      </w:r>
    </w:p>
    <w:p w14:paraId="644CCD4B" w14:textId="77777777" w:rsidR="00E83F28" w:rsidRDefault="00E83F28">
      <w:pPr>
        <w:pStyle w:val="ConsPlusNormal"/>
        <w:spacing w:before="280"/>
        <w:ind w:firstLine="540"/>
        <w:jc w:val="both"/>
      </w:pPr>
      <w:r>
        <w:t>- повышенная зрительная нагрузка при работе на компьютере;</w:t>
      </w:r>
    </w:p>
    <w:p w14:paraId="716CA3DD" w14:textId="77777777" w:rsidR="00E83F28" w:rsidRDefault="00E83F28">
      <w:pPr>
        <w:pStyle w:val="ConsPlusNormal"/>
        <w:spacing w:before="280"/>
        <w:ind w:firstLine="540"/>
        <w:jc w:val="both"/>
      </w:pPr>
      <w:r>
        <w:lastRenderedPageBreak/>
        <w:t>- электромагнитное поле при работе на компьютере;</w:t>
      </w:r>
    </w:p>
    <w:p w14:paraId="6FD74B85" w14:textId="77777777" w:rsidR="00E83F28" w:rsidRDefault="00E83F28">
      <w:pPr>
        <w:pStyle w:val="ConsPlusNormal"/>
        <w:spacing w:before="280"/>
        <w:ind w:firstLine="540"/>
        <w:jc w:val="both"/>
      </w:pPr>
      <w:r>
        <w:t>- вынужденная рабочая поза (преимущественно сидячая работа);</w:t>
      </w:r>
    </w:p>
    <w:p w14:paraId="31791F6F"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0EB7B161"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381C97BA"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3BF58AF8" w14:textId="77777777" w:rsidR="00E83F28" w:rsidRDefault="00E83F28">
      <w:pPr>
        <w:pStyle w:val="ConsPlusNormal"/>
        <w:spacing w:before="280"/>
        <w:ind w:firstLine="540"/>
        <w:jc w:val="both"/>
      </w:pPr>
      <w:r>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55E1221C"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38E67A18" w14:textId="77777777" w:rsidR="00E83F28" w:rsidRDefault="00E83F28">
      <w:pPr>
        <w:pStyle w:val="ConsPlusNormal"/>
        <w:jc w:val="both"/>
      </w:pPr>
    </w:p>
    <w:p w14:paraId="7CE6B019" w14:textId="77777777" w:rsidR="00E83F28" w:rsidRDefault="00E83F28">
      <w:pPr>
        <w:pStyle w:val="ConsPlusNormal"/>
        <w:jc w:val="center"/>
        <w:outlineLvl w:val="2"/>
      </w:pPr>
      <w:r>
        <w:t>II. Требования охраны труда перед началом работы</w:t>
      </w:r>
    </w:p>
    <w:p w14:paraId="38FEB6EE" w14:textId="77777777" w:rsidR="00E83F28" w:rsidRDefault="00E83F28">
      <w:pPr>
        <w:pStyle w:val="ConsPlusNormal"/>
        <w:jc w:val="both"/>
      </w:pPr>
    </w:p>
    <w:p w14:paraId="1EBC8814" w14:textId="77777777" w:rsidR="00E83F28" w:rsidRDefault="00E83F28">
      <w:pPr>
        <w:pStyle w:val="ConsPlusNormal"/>
        <w:ind w:firstLine="540"/>
        <w:jc w:val="both"/>
      </w:pPr>
      <w:r>
        <w:t>2.1. Осмотреть и привести в порядок рабочее место, проверить используемые инструменты, материалы, оборудование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чрезвычайных ситуациях, наличие первичных средств пожаротушения, работу вентиляции, наличие дезинфекционных средств.</w:t>
      </w:r>
    </w:p>
    <w:p w14:paraId="41BD22E9" w14:textId="77777777" w:rsidR="00E83F28" w:rsidRDefault="00E83F28">
      <w:pPr>
        <w:pStyle w:val="ConsPlusNormal"/>
        <w:spacing w:before="280"/>
        <w:ind w:firstLine="540"/>
        <w:jc w:val="both"/>
      </w:pPr>
      <w:r>
        <w:t>2.2. При работе за рабочим столом проверить используемые инструменты, оборудование, приспособления, электропроводку, убрать лишние предметы. Проверить и при необходимости отрегулировать освещенность рабочего места, настройки рабочего кресла.</w:t>
      </w:r>
    </w:p>
    <w:p w14:paraId="0FF10E9A" w14:textId="77777777" w:rsidR="00E83F28" w:rsidRDefault="00E83F28">
      <w:pPr>
        <w:pStyle w:val="ConsPlusNormal"/>
        <w:spacing w:before="280"/>
        <w:ind w:firstLine="540"/>
        <w:jc w:val="both"/>
      </w:pPr>
      <w:r>
        <w:t>2.3. Надеть рабочую одежду, проверить наличие и исправность СИЗ.</w:t>
      </w:r>
    </w:p>
    <w:p w14:paraId="2DC9E823" w14:textId="77777777" w:rsidR="00E83F28" w:rsidRDefault="00E83F28">
      <w:pPr>
        <w:pStyle w:val="ConsPlusNormal"/>
        <w:spacing w:before="280"/>
        <w:ind w:firstLine="540"/>
        <w:jc w:val="both"/>
      </w:pPr>
      <w:r>
        <w:t>2.4.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35DB576A" w14:textId="77777777" w:rsidR="00E83F28" w:rsidRDefault="00E83F28">
      <w:pPr>
        <w:pStyle w:val="ConsPlusNormal"/>
        <w:spacing w:before="280"/>
        <w:ind w:firstLine="540"/>
        <w:jc w:val="both"/>
      </w:pPr>
      <w:r>
        <w:t xml:space="preserve">2.5. Самостоятельное устранение нарушений требований охраны труда, </w:t>
      </w:r>
      <w:r>
        <w:lastRenderedPageBreak/>
        <w:t>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3AB54909" w14:textId="77777777" w:rsidR="00E83F28" w:rsidRDefault="00E83F28">
      <w:pPr>
        <w:pStyle w:val="ConsPlusNormal"/>
        <w:jc w:val="both"/>
      </w:pPr>
    </w:p>
    <w:p w14:paraId="57BFBBB4" w14:textId="77777777" w:rsidR="00E83F28" w:rsidRDefault="00E83F28">
      <w:pPr>
        <w:pStyle w:val="ConsPlusNormal"/>
        <w:jc w:val="center"/>
        <w:outlineLvl w:val="2"/>
      </w:pPr>
      <w:r>
        <w:t>III. Требования охраны труда во время работы</w:t>
      </w:r>
    </w:p>
    <w:p w14:paraId="7190D5A2" w14:textId="77777777" w:rsidR="00E83F28" w:rsidRDefault="00E83F28">
      <w:pPr>
        <w:pStyle w:val="ConsPlusNormal"/>
        <w:jc w:val="both"/>
      </w:pPr>
    </w:p>
    <w:p w14:paraId="5C60A19C" w14:textId="77777777" w:rsidR="00E83F28" w:rsidRDefault="00E83F28">
      <w:pPr>
        <w:pStyle w:val="ConsPlusNormal"/>
        <w:ind w:firstLine="540"/>
        <w:jc w:val="both"/>
      </w:pPr>
      <w:r>
        <w:t>3.1. Работник во время работы должен:</w:t>
      </w:r>
    </w:p>
    <w:p w14:paraId="0224BDF5"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6982323" w14:textId="77777777" w:rsidR="00E83F28" w:rsidRDefault="00E83F28">
      <w:pPr>
        <w:pStyle w:val="ConsPlusNormal"/>
        <w:spacing w:before="280"/>
        <w:ind w:firstLine="540"/>
        <w:jc w:val="both"/>
      </w:pPr>
      <w:r>
        <w:t>- содержать в порядке и чистоте рабочее место;</w:t>
      </w:r>
    </w:p>
    <w:p w14:paraId="2588EC55" w14:textId="77777777" w:rsidR="00E83F28" w:rsidRDefault="00E83F28">
      <w:pPr>
        <w:pStyle w:val="ConsPlusNormal"/>
        <w:spacing w:before="280"/>
        <w:ind w:firstLine="540"/>
        <w:jc w:val="both"/>
      </w:pPr>
      <w:r>
        <w:t>- использовать в установленном порядке рабочую одежду и СИЗ;</w:t>
      </w:r>
    </w:p>
    <w:p w14:paraId="10DF319A" w14:textId="77777777" w:rsidR="00E83F28" w:rsidRDefault="00E83F28">
      <w:pPr>
        <w:pStyle w:val="ConsPlusNormal"/>
        <w:spacing w:before="280"/>
        <w:ind w:firstLine="540"/>
        <w:jc w:val="both"/>
      </w:pPr>
      <w:r>
        <w:t>- следить за исправностью оргтехники и иного используемого оборудования, электроприборов, электропроводки;</w:t>
      </w:r>
    </w:p>
    <w:p w14:paraId="5D7EA7AD" w14:textId="77777777" w:rsidR="00E83F28" w:rsidRDefault="00E83F28">
      <w:pPr>
        <w:pStyle w:val="ConsPlusNormal"/>
        <w:spacing w:before="280"/>
        <w:ind w:firstLine="540"/>
        <w:jc w:val="both"/>
      </w:pPr>
      <w:r>
        <w:t>- соблюдать требования инструкций по эксплуатации оргтехники и иного используемого оборудования;</w:t>
      </w:r>
    </w:p>
    <w:p w14:paraId="5EF383AB" w14:textId="77777777" w:rsidR="00E83F28" w:rsidRDefault="00E83F28">
      <w:pPr>
        <w:pStyle w:val="ConsPlusNormal"/>
        <w:spacing w:before="280"/>
        <w:ind w:firstLine="540"/>
        <w:jc w:val="both"/>
      </w:pPr>
      <w:r>
        <w:t>- следить за чистотой воздуха в помещении, при проветривании не допускать образования сквозняков;</w:t>
      </w:r>
    </w:p>
    <w:p w14:paraId="3F0F1F92"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23B05D2" w14:textId="77777777" w:rsidR="00E83F28" w:rsidRDefault="00E83F28">
      <w:pPr>
        <w:pStyle w:val="ConsPlusNormal"/>
        <w:spacing w:before="280"/>
        <w:ind w:firstLine="540"/>
        <w:jc w:val="both"/>
      </w:pPr>
      <w:r>
        <w:t>3.2. Требования безопасности при использовании слесарного и электрического инструмента.</w:t>
      </w:r>
    </w:p>
    <w:p w14:paraId="6D5B24B3" w14:textId="77777777" w:rsidR="00E83F28" w:rsidRDefault="00E83F28">
      <w:pPr>
        <w:pStyle w:val="ConsPlusNormal"/>
        <w:spacing w:before="280"/>
        <w:ind w:firstLine="540"/>
        <w:jc w:val="both"/>
      </w:pPr>
      <w:r>
        <w:t>3.2.1. В процессе работы должны использоваться только исправные инструменты.</w:t>
      </w:r>
    </w:p>
    <w:p w14:paraId="5C9BD7F1" w14:textId="77777777" w:rsidR="00E83F28" w:rsidRDefault="00E83F28">
      <w:pPr>
        <w:pStyle w:val="ConsPlusNormal"/>
        <w:spacing w:before="280"/>
        <w:ind w:firstLine="540"/>
        <w:jc w:val="both"/>
      </w:pPr>
      <w:r>
        <w:t>3.2.2. Молоток должен быть надежно насажен на исправную (без трещин и сколов) деревянную рукоятку из твердых пород дерева и расклинен заершенными металлическими клиньями. Ударная часть молотка не должна иметь расклепов.</w:t>
      </w:r>
    </w:p>
    <w:p w14:paraId="61B82E90" w14:textId="77777777" w:rsidR="00E83F28" w:rsidRDefault="00E83F28">
      <w:pPr>
        <w:pStyle w:val="ConsPlusNormal"/>
        <w:spacing w:before="280"/>
        <w:ind w:firstLine="540"/>
        <w:jc w:val="both"/>
      </w:pPr>
      <w:r>
        <w:t>3.2.3. Зубила, бородки, кернеры должны быть длиной не менее 150 мм и не иметь сбитых или сношенных ударных частей и заусенцев на боковых гранях.</w:t>
      </w:r>
    </w:p>
    <w:p w14:paraId="71DF275F" w14:textId="77777777" w:rsidR="00E83F28" w:rsidRDefault="00E83F28">
      <w:pPr>
        <w:pStyle w:val="ConsPlusNormal"/>
        <w:spacing w:before="280"/>
        <w:ind w:firstLine="540"/>
        <w:jc w:val="both"/>
      </w:pPr>
      <w:r>
        <w:t>3.2.4. Размер зева гаечных ключей должен соответствовать размерам болтов и гаек; если необходимо иметь длинный рычаг, следует пользоваться ключом с удлиненной рукояткой. Запрещается наращивать ключ другим ключом или трубой.</w:t>
      </w:r>
    </w:p>
    <w:p w14:paraId="18F65848" w14:textId="77777777" w:rsidR="00E83F28" w:rsidRDefault="00E83F28">
      <w:pPr>
        <w:pStyle w:val="ConsPlusNormal"/>
        <w:spacing w:before="280"/>
        <w:ind w:firstLine="540"/>
        <w:jc w:val="both"/>
      </w:pPr>
      <w:r>
        <w:lastRenderedPageBreak/>
        <w:t>3.2.5. Напильники, шаберы и отвертки должны быть прочно закреплены в деревянных рукоятках, не имеющих сколов и трещин и снабженных металлическими кольцами. При обработке деталей напильником, шабером скопившуюся стружку убирать щеткой. Перед резанием металла ручной ножовкой отрегулировать натяжение ножовочного полотна.</w:t>
      </w:r>
    </w:p>
    <w:p w14:paraId="3DA583DE" w14:textId="77777777" w:rsidR="00E83F28" w:rsidRDefault="00E83F28">
      <w:pPr>
        <w:pStyle w:val="ConsPlusNormal"/>
        <w:spacing w:before="280"/>
        <w:ind w:firstLine="540"/>
        <w:jc w:val="both"/>
      </w:pPr>
      <w:r>
        <w:t>3.2.6. При работе с электроинструментом необходимо выполнять следующие требования:</w:t>
      </w:r>
    </w:p>
    <w:p w14:paraId="11C0C0F4" w14:textId="77777777" w:rsidR="00E83F28" w:rsidRDefault="00E83F28">
      <w:pPr>
        <w:pStyle w:val="ConsPlusNormal"/>
        <w:spacing w:before="280"/>
        <w:ind w:firstLine="540"/>
        <w:jc w:val="both"/>
      </w:pPr>
      <w:r>
        <w:t>- не подключать инструмент к распределительному устройству, если отсутствует безопасное штепсельное соединение;</w:t>
      </w:r>
    </w:p>
    <w:p w14:paraId="2AB71A4C" w14:textId="77777777" w:rsidR="00E83F28" w:rsidRDefault="00E83F28">
      <w:pPr>
        <w:pStyle w:val="ConsPlusNormal"/>
        <w:spacing w:before="280"/>
        <w:ind w:firstLine="540"/>
        <w:jc w:val="both"/>
      </w:pPr>
      <w:r>
        <w:t>- предохранять провод, питающий электроинструмент, от механических повреждений;</w:t>
      </w:r>
    </w:p>
    <w:p w14:paraId="4D789E4A" w14:textId="77777777" w:rsidR="00E83F28" w:rsidRDefault="00E83F28">
      <w:pPr>
        <w:pStyle w:val="ConsPlusNormal"/>
        <w:spacing w:before="280"/>
        <w:ind w:firstLine="540"/>
        <w:jc w:val="both"/>
      </w:pPr>
      <w:r>
        <w:t>- не переносить электроинструмент за провод, пользоваться для этого ручкой;</w:t>
      </w:r>
    </w:p>
    <w:p w14:paraId="275D5E11" w14:textId="77777777" w:rsidR="00E83F28" w:rsidRDefault="00E83F28">
      <w:pPr>
        <w:pStyle w:val="ConsPlusNormal"/>
        <w:spacing w:before="280"/>
        <w:ind w:firstLine="540"/>
        <w:jc w:val="both"/>
      </w:pPr>
      <w:r>
        <w:t>- не производить никакого ремонта электроинструмента самому работающему, а немедленно сдать инструмент для ремонта;</w:t>
      </w:r>
    </w:p>
    <w:p w14:paraId="43EE7C34" w14:textId="77777777" w:rsidR="00E83F28" w:rsidRDefault="00E83F28">
      <w:pPr>
        <w:pStyle w:val="ConsPlusNormal"/>
        <w:spacing w:before="280"/>
        <w:ind w:firstLine="540"/>
        <w:jc w:val="both"/>
      </w:pPr>
      <w:r>
        <w:t>- при перерывах в работе или прекращении подачи электроэнергии отключить инструмент от сети;</w:t>
      </w:r>
    </w:p>
    <w:p w14:paraId="2F1FC26A" w14:textId="77777777" w:rsidR="00E83F28" w:rsidRDefault="00E83F28">
      <w:pPr>
        <w:pStyle w:val="ConsPlusNormal"/>
        <w:spacing w:before="280"/>
        <w:ind w:firstLine="540"/>
        <w:jc w:val="both"/>
      </w:pPr>
      <w:r>
        <w:t>- не работать с приставных лестниц;</w:t>
      </w:r>
    </w:p>
    <w:p w14:paraId="70722915" w14:textId="77777777" w:rsidR="00E83F28" w:rsidRDefault="00E83F28">
      <w:pPr>
        <w:pStyle w:val="ConsPlusNormal"/>
        <w:spacing w:before="280"/>
        <w:ind w:firstLine="540"/>
        <w:jc w:val="both"/>
      </w:pPr>
      <w:r>
        <w:t>- не передавать электроинструмент даже на короткое время другим лицам;</w:t>
      </w:r>
    </w:p>
    <w:p w14:paraId="669EFCE4" w14:textId="77777777" w:rsidR="00E83F28" w:rsidRDefault="00E83F28">
      <w:pPr>
        <w:pStyle w:val="ConsPlusNormal"/>
        <w:spacing w:before="280"/>
        <w:ind w:firstLine="540"/>
        <w:jc w:val="both"/>
      </w:pPr>
      <w:r>
        <w:t>- не производить ремонт проводов и штепсельных соединений.</w:t>
      </w:r>
    </w:p>
    <w:p w14:paraId="7C58B72D" w14:textId="77777777" w:rsidR="00E83F28" w:rsidRDefault="00E83F28">
      <w:pPr>
        <w:pStyle w:val="ConsPlusNormal"/>
        <w:spacing w:before="280"/>
        <w:ind w:firstLine="540"/>
        <w:jc w:val="both"/>
      </w:pPr>
      <w:r>
        <w:t>3.2.7. Электроинструмент перед получением следует осмотреть и проверить работу на холостом ходу.</w:t>
      </w:r>
    </w:p>
    <w:p w14:paraId="72783F51" w14:textId="77777777" w:rsidR="00E83F28" w:rsidRDefault="00E83F28">
      <w:pPr>
        <w:pStyle w:val="ConsPlusNormal"/>
        <w:spacing w:before="280"/>
        <w:ind w:firstLine="540"/>
        <w:jc w:val="both"/>
      </w:pPr>
      <w:r>
        <w:t>3.2.8. Перед началом работы с электроинструментом проверить:</w:t>
      </w:r>
    </w:p>
    <w:p w14:paraId="0A21FDF1" w14:textId="77777777" w:rsidR="00E83F28" w:rsidRDefault="00E83F28">
      <w:pPr>
        <w:pStyle w:val="ConsPlusNormal"/>
        <w:spacing w:before="280"/>
        <w:ind w:firstLine="540"/>
        <w:jc w:val="both"/>
      </w:pPr>
      <w:r>
        <w:t>- затяжку крепящих узлов, деталей электроинструмента;</w:t>
      </w:r>
    </w:p>
    <w:p w14:paraId="5517AF3C" w14:textId="77777777" w:rsidR="00E83F28" w:rsidRDefault="00E83F28">
      <w:pPr>
        <w:pStyle w:val="ConsPlusNormal"/>
        <w:spacing w:before="280"/>
        <w:ind w:firstLine="540"/>
        <w:jc w:val="both"/>
      </w:pPr>
      <w:r>
        <w:t>- состояние проводов, целостность изоляции, отсутствие излома жил;</w:t>
      </w:r>
    </w:p>
    <w:p w14:paraId="08AA82D7" w14:textId="77777777" w:rsidR="00E83F28" w:rsidRDefault="00E83F28">
      <w:pPr>
        <w:pStyle w:val="ConsPlusNormal"/>
        <w:spacing w:before="280"/>
        <w:ind w:firstLine="540"/>
        <w:jc w:val="both"/>
      </w:pPr>
      <w:r>
        <w:t>- исправность заземления.</w:t>
      </w:r>
    </w:p>
    <w:p w14:paraId="106A371E" w14:textId="77777777" w:rsidR="00E83F28" w:rsidRDefault="00E83F28">
      <w:pPr>
        <w:pStyle w:val="ConsPlusNormal"/>
        <w:spacing w:before="280"/>
        <w:ind w:firstLine="540"/>
        <w:jc w:val="both"/>
      </w:pPr>
      <w:r>
        <w:t>3.2.9. При обнаружении какой-либо неисправности прекратить работать электроинструментом.</w:t>
      </w:r>
    </w:p>
    <w:p w14:paraId="55D1388A" w14:textId="77777777" w:rsidR="00E83F28" w:rsidRDefault="00E83F28">
      <w:pPr>
        <w:pStyle w:val="ConsPlusNormal"/>
        <w:spacing w:before="280"/>
        <w:ind w:firstLine="540"/>
        <w:jc w:val="both"/>
      </w:pPr>
      <w:r>
        <w:t>3.2.10. Корпус электроинструмента, работающего от сети напряжением выше 42 В (50 В) или не имеющего двойной или усиленной изоляции, должен быть заземлен.</w:t>
      </w:r>
    </w:p>
    <w:p w14:paraId="5672DA47" w14:textId="77777777" w:rsidR="00E83F28" w:rsidRDefault="00E83F28">
      <w:pPr>
        <w:pStyle w:val="ConsPlusNormal"/>
        <w:spacing w:before="280"/>
        <w:ind w:firstLine="540"/>
        <w:jc w:val="both"/>
      </w:pPr>
      <w:r>
        <w:lastRenderedPageBreak/>
        <w:t>3.2.11. При работе кабель электроинструмента должен быть защищен от случайного повреждения (например, подвешен). Запрещается непосредственное соприкосновение кабеля с горячими, влажными и загрязненными нефтепродуктами поверхностями, а также его перекручивание и натягивание.</w:t>
      </w:r>
    </w:p>
    <w:p w14:paraId="0F2CAEF6" w14:textId="77777777" w:rsidR="00E83F28" w:rsidRDefault="00E83F28">
      <w:pPr>
        <w:pStyle w:val="ConsPlusNormal"/>
        <w:spacing w:before="280"/>
        <w:ind w:firstLine="540"/>
        <w:jc w:val="both"/>
      </w:pPr>
      <w:r>
        <w:t>3.2.12. При внезапной остановке (например, при заклинивании сверла на выходе из отверстия, снятии напряжения в сети), а также при каждом перерыве в работе и при переходе с одного рабочего места на другое электроинструмент необходимо отключать от электросети.</w:t>
      </w:r>
    </w:p>
    <w:p w14:paraId="4040CCB0" w14:textId="77777777" w:rsidR="00E83F28" w:rsidRDefault="00E83F28">
      <w:pPr>
        <w:pStyle w:val="ConsPlusNormal"/>
        <w:spacing w:before="280"/>
        <w:ind w:firstLine="540"/>
        <w:jc w:val="both"/>
      </w:pPr>
      <w:r>
        <w:t>3.2.13. При работе с электроинструментом не следует подвергать его ударам и перегрузкам во время работы, воздействию грязи, влаги и нефтепродуктов.</w:t>
      </w:r>
    </w:p>
    <w:p w14:paraId="10F9540E" w14:textId="77777777" w:rsidR="00E83F28" w:rsidRDefault="00E83F28">
      <w:pPr>
        <w:pStyle w:val="ConsPlusNormal"/>
        <w:spacing w:before="280"/>
        <w:ind w:firstLine="540"/>
        <w:jc w:val="both"/>
      </w:pPr>
      <w:r>
        <w:t>3.2.14. Запрещается регулировать и заменять рабочую часть электроинструмента во включенном состоянии, а также ремонтировать электроинструмент на рабочем месте.</w:t>
      </w:r>
    </w:p>
    <w:p w14:paraId="481A67F0" w14:textId="77777777" w:rsidR="00E83F28" w:rsidRDefault="00E83F28">
      <w:pPr>
        <w:pStyle w:val="ConsPlusNormal"/>
        <w:spacing w:before="280"/>
        <w:ind w:firstLine="540"/>
        <w:jc w:val="both"/>
      </w:pPr>
      <w:r>
        <w:t>3.2.15. Перед работой с электроинструментом следует убедиться в том, что:</w:t>
      </w:r>
    </w:p>
    <w:p w14:paraId="38124DA3" w14:textId="77777777" w:rsidR="00E83F28" w:rsidRDefault="00E83F28">
      <w:pPr>
        <w:pStyle w:val="ConsPlusNormal"/>
        <w:spacing w:before="280"/>
        <w:ind w:firstLine="540"/>
        <w:jc w:val="both"/>
      </w:pPr>
      <w:r>
        <w:t>- сменный инструмент (сверла, отвертки, зенкеры) правильно заточен и не имеет выбоин, заусенцев и прочих дефектов, а хвостовики этого инструмента ровные, без скосов, трещин и других повреждений плотно пригнаны и правильно центрированы;</w:t>
      </w:r>
    </w:p>
    <w:p w14:paraId="31392BD3" w14:textId="77777777" w:rsidR="00E83F28" w:rsidRDefault="00E83F28">
      <w:pPr>
        <w:pStyle w:val="ConsPlusNormal"/>
        <w:spacing w:before="280"/>
        <w:ind w:firstLine="540"/>
        <w:jc w:val="both"/>
      </w:pPr>
      <w:r>
        <w:t>- хвостовик сменного инструмента ударного действия (зубила, обжимка) имеет четкие грани;</w:t>
      </w:r>
    </w:p>
    <w:p w14:paraId="79530DAC" w14:textId="77777777" w:rsidR="00E83F28" w:rsidRDefault="00E83F28">
      <w:pPr>
        <w:pStyle w:val="ConsPlusNormal"/>
        <w:spacing w:before="280"/>
        <w:ind w:firstLine="540"/>
        <w:jc w:val="both"/>
      </w:pPr>
      <w:r>
        <w:t>- набор сменных инструментов хранится в переносном ящике;</w:t>
      </w:r>
    </w:p>
    <w:p w14:paraId="02407F64" w14:textId="77777777" w:rsidR="00E83F28" w:rsidRDefault="00E83F28">
      <w:pPr>
        <w:pStyle w:val="ConsPlusNormal"/>
        <w:spacing w:before="280"/>
        <w:ind w:firstLine="540"/>
        <w:jc w:val="both"/>
      </w:pPr>
      <w:r>
        <w:t>- корпус шпинделя на сверлильной машинке не имеет забоин;</w:t>
      </w:r>
    </w:p>
    <w:p w14:paraId="7F63D533" w14:textId="77777777" w:rsidR="00E83F28" w:rsidRDefault="00E83F28">
      <w:pPr>
        <w:pStyle w:val="ConsPlusNormal"/>
        <w:spacing w:before="280"/>
        <w:ind w:firstLine="540"/>
        <w:jc w:val="both"/>
      </w:pPr>
      <w:r>
        <w:t>- абразивный круг имеет клеймо испытания и огражден защитным кожухом.</w:t>
      </w:r>
    </w:p>
    <w:p w14:paraId="33F6F65F" w14:textId="77777777" w:rsidR="00E83F28" w:rsidRDefault="00E83F28">
      <w:pPr>
        <w:pStyle w:val="ConsPlusNormal"/>
        <w:spacing w:before="280"/>
        <w:ind w:firstLine="540"/>
        <w:jc w:val="both"/>
      </w:pPr>
      <w:r>
        <w:t>3.2.16. При работе с электроинструментом нельзя допускать перегибов, запутываний, пересечений кабеля электроинструмента с тросами, другими электрокабелями.</w:t>
      </w:r>
    </w:p>
    <w:p w14:paraId="24567A32" w14:textId="77777777" w:rsidR="00E83F28" w:rsidRDefault="00E83F28">
      <w:pPr>
        <w:pStyle w:val="ConsPlusNormal"/>
        <w:spacing w:before="280"/>
        <w:ind w:firstLine="540"/>
        <w:jc w:val="both"/>
      </w:pPr>
      <w:r>
        <w:t>3.2.17. При переноске электроинструмента необходимо держать его за рукоятку корпуса, а кабель - свернутым в кольцо.</w:t>
      </w:r>
    </w:p>
    <w:p w14:paraId="249AA848" w14:textId="77777777" w:rsidR="00E83F28" w:rsidRDefault="00E83F28">
      <w:pPr>
        <w:pStyle w:val="ConsPlusNormal"/>
        <w:spacing w:before="280"/>
        <w:ind w:firstLine="540"/>
        <w:jc w:val="both"/>
      </w:pPr>
      <w:r>
        <w:t>3.2.18. Работать с ручным инструментом и приспособлениями необходимо в защитных очках (щитке защитном лицевом).</w:t>
      </w:r>
    </w:p>
    <w:p w14:paraId="5C369D02" w14:textId="77777777" w:rsidR="00E83F28" w:rsidRDefault="00E83F28">
      <w:pPr>
        <w:pStyle w:val="ConsPlusNormal"/>
        <w:spacing w:before="280"/>
        <w:ind w:firstLine="540"/>
        <w:jc w:val="both"/>
      </w:pPr>
      <w:r>
        <w:lastRenderedPageBreak/>
        <w:t>3.2.19. При работе с электроинструментом запрещается:</w:t>
      </w:r>
    </w:p>
    <w:p w14:paraId="3632412D" w14:textId="77777777" w:rsidR="00E83F28" w:rsidRDefault="00E83F28">
      <w:pPr>
        <w:pStyle w:val="ConsPlusNormal"/>
        <w:spacing w:before="280"/>
        <w:ind w:firstLine="540"/>
        <w:jc w:val="both"/>
      </w:pPr>
      <w:r>
        <w:t>- подключать электроинструмент напряжением до 50 В к электрической сети общего пользования через автотрансформатор, резистор или потенциометр (при их наличии);</w:t>
      </w:r>
    </w:p>
    <w:p w14:paraId="40FB20F5" w14:textId="77777777" w:rsidR="00E83F28" w:rsidRDefault="00E83F28">
      <w:pPr>
        <w:pStyle w:val="ConsPlusNormal"/>
        <w:spacing w:before="280"/>
        <w:ind w:firstLine="540"/>
        <w:jc w:val="both"/>
      </w:pPr>
      <w:r>
        <w:t>- натягивать кабель электроинструмента, ставить на него груз, допускать пересечение с другими кабелями;</w:t>
      </w:r>
    </w:p>
    <w:p w14:paraId="7D2C2706" w14:textId="77777777" w:rsidR="00E83F28" w:rsidRDefault="00E83F28">
      <w:pPr>
        <w:pStyle w:val="ConsPlusNormal"/>
        <w:spacing w:before="280"/>
        <w:ind w:firstLine="540"/>
        <w:jc w:val="both"/>
      </w:pPr>
      <w:r>
        <w:t>- удалять стружку или опилки руками (стружку или опилки следует удалять после полной остановки электроинструмента специальными крючками или щетками);</w:t>
      </w:r>
    </w:p>
    <w:p w14:paraId="21E21116" w14:textId="77777777" w:rsidR="00E83F28" w:rsidRDefault="00E83F28">
      <w:pPr>
        <w:pStyle w:val="ConsPlusNormal"/>
        <w:spacing w:before="280"/>
        <w:ind w:firstLine="540"/>
        <w:jc w:val="both"/>
      </w:pPr>
      <w:r>
        <w:t>- обрабатывать электроинструментом обледеневшие и мокрые детали;</w:t>
      </w:r>
    </w:p>
    <w:p w14:paraId="78B62EDD" w14:textId="77777777" w:rsidR="00E83F28" w:rsidRDefault="00E83F28">
      <w:pPr>
        <w:pStyle w:val="ConsPlusNormal"/>
        <w:spacing w:before="280"/>
        <w:ind w:firstLine="540"/>
        <w:jc w:val="both"/>
      </w:pPr>
      <w:r>
        <w:t>- оставлять без надзора электроинструмент, присоединенный к сети, а также передавать его лицам, не имеющим права с ним работать;</w:t>
      </w:r>
    </w:p>
    <w:p w14:paraId="0030C522" w14:textId="77777777" w:rsidR="00E83F28" w:rsidRDefault="00E83F28">
      <w:pPr>
        <w:pStyle w:val="ConsPlusNormal"/>
        <w:spacing w:before="280"/>
        <w:ind w:firstLine="540"/>
        <w:jc w:val="both"/>
      </w:pPr>
      <w:r>
        <w:t>- самостоятельно разбирать и ремонтировать (устранять неисправности) электроинструмент, кабель и штепсельные соединения работникам, не имеющим соответствующей квалификации.</w:t>
      </w:r>
    </w:p>
    <w:p w14:paraId="6A074BBE" w14:textId="77777777" w:rsidR="00E83F28" w:rsidRDefault="00E83F28">
      <w:pPr>
        <w:pStyle w:val="ConsPlusNormal"/>
        <w:spacing w:before="280"/>
        <w:ind w:firstLine="540"/>
        <w:jc w:val="both"/>
      </w:pPr>
      <w:r>
        <w:t>3.2.20. Запрещается работать с электроинструментом, у которого истек срок очередного испытания, технического обслуживания или при возникновении хотя бы одной из следующих неисправностей:</w:t>
      </w:r>
    </w:p>
    <w:p w14:paraId="34F1A02D" w14:textId="77777777" w:rsidR="00E83F28" w:rsidRDefault="00E83F28">
      <w:pPr>
        <w:pStyle w:val="ConsPlusNormal"/>
        <w:spacing w:before="280"/>
        <w:ind w:firstLine="540"/>
        <w:jc w:val="both"/>
      </w:pPr>
      <w:r>
        <w:t>- повреждение штепсельного соединения, кабеля или его защитной трубки;</w:t>
      </w:r>
    </w:p>
    <w:p w14:paraId="349AB2A5" w14:textId="77777777" w:rsidR="00E83F28" w:rsidRDefault="00E83F28">
      <w:pPr>
        <w:pStyle w:val="ConsPlusNormal"/>
        <w:spacing w:before="280"/>
        <w:ind w:firstLine="540"/>
        <w:jc w:val="both"/>
      </w:pPr>
      <w:r>
        <w:t>- повреждение крышки щеткодержателя;</w:t>
      </w:r>
    </w:p>
    <w:p w14:paraId="2DC424AE" w14:textId="77777777" w:rsidR="00E83F28" w:rsidRDefault="00E83F28">
      <w:pPr>
        <w:pStyle w:val="ConsPlusNormal"/>
        <w:spacing w:before="280"/>
        <w:ind w:firstLine="540"/>
        <w:jc w:val="both"/>
      </w:pPr>
      <w:r>
        <w:t>- искрение щеток на коллекторе, сопровождающееся появлением кругового огня на его поверхности;</w:t>
      </w:r>
    </w:p>
    <w:p w14:paraId="58BFFEA7" w14:textId="77777777" w:rsidR="00E83F28" w:rsidRDefault="00E83F28">
      <w:pPr>
        <w:pStyle w:val="ConsPlusNormal"/>
        <w:spacing w:before="280"/>
        <w:ind w:firstLine="540"/>
        <w:jc w:val="both"/>
      </w:pPr>
      <w:r>
        <w:t>- вытекание смазки из редуктора или вентиляционных каналов;</w:t>
      </w:r>
    </w:p>
    <w:p w14:paraId="58992588" w14:textId="77777777" w:rsidR="00E83F28" w:rsidRDefault="00E83F28">
      <w:pPr>
        <w:pStyle w:val="ConsPlusNormal"/>
        <w:spacing w:before="280"/>
        <w:ind w:firstLine="540"/>
        <w:jc w:val="both"/>
      </w:pPr>
      <w:r>
        <w:t>- появление дыма или запаха, характерного для горящей изоляции;</w:t>
      </w:r>
    </w:p>
    <w:p w14:paraId="0641BC95" w14:textId="77777777" w:rsidR="00E83F28" w:rsidRDefault="00E83F28">
      <w:pPr>
        <w:pStyle w:val="ConsPlusNormal"/>
        <w:spacing w:before="280"/>
        <w:ind w:firstLine="540"/>
        <w:jc w:val="both"/>
      </w:pPr>
      <w:r>
        <w:t>- появление повышенного шума, стука, вибрации;</w:t>
      </w:r>
    </w:p>
    <w:p w14:paraId="22EC625E" w14:textId="77777777" w:rsidR="00E83F28" w:rsidRDefault="00E83F28">
      <w:pPr>
        <w:pStyle w:val="ConsPlusNormal"/>
        <w:spacing w:before="280"/>
        <w:ind w:firstLine="540"/>
        <w:jc w:val="both"/>
      </w:pPr>
      <w:r>
        <w:t>- поломка или появление трещин в корпусной детали, рукоятке, защитном ограждении;</w:t>
      </w:r>
    </w:p>
    <w:p w14:paraId="61867980" w14:textId="77777777" w:rsidR="00E83F28" w:rsidRDefault="00E83F28">
      <w:pPr>
        <w:pStyle w:val="ConsPlusNormal"/>
        <w:spacing w:before="280"/>
        <w:ind w:firstLine="540"/>
        <w:jc w:val="both"/>
      </w:pPr>
      <w:r>
        <w:t>- повреждение рабочей части электроинструмента;</w:t>
      </w:r>
    </w:p>
    <w:p w14:paraId="7EF01D08" w14:textId="77777777" w:rsidR="00E83F28" w:rsidRDefault="00E83F28">
      <w:pPr>
        <w:pStyle w:val="ConsPlusNormal"/>
        <w:spacing w:before="280"/>
        <w:ind w:firstLine="540"/>
        <w:jc w:val="both"/>
      </w:pPr>
      <w:r>
        <w:t>- исчезновение электрической связи между металлическими частями корпуса и нулевым зажимным штырем питательной вилки;</w:t>
      </w:r>
    </w:p>
    <w:p w14:paraId="5C96AD92" w14:textId="77777777" w:rsidR="00E83F28" w:rsidRDefault="00E83F28">
      <w:pPr>
        <w:pStyle w:val="ConsPlusNormal"/>
        <w:spacing w:before="280"/>
        <w:ind w:firstLine="540"/>
        <w:jc w:val="both"/>
      </w:pPr>
      <w:r>
        <w:lastRenderedPageBreak/>
        <w:t>- неисправность пускового устройства.</w:t>
      </w:r>
    </w:p>
    <w:p w14:paraId="1B8DA903" w14:textId="77777777" w:rsidR="00E83F28" w:rsidRDefault="00E83F28">
      <w:pPr>
        <w:pStyle w:val="ConsPlusNormal"/>
        <w:spacing w:before="280"/>
        <w:ind w:firstLine="540"/>
        <w:jc w:val="both"/>
      </w:pPr>
      <w:r>
        <w:t>3.2.21. Хранить электроинструмент следует в сухом помещении, оборудованном специальными стеллажами, полками и ящиками, обеспечивающими сохранность электроинструмента с учетом требований к условиям хранения электроинструмента, указанным в технической документации завода-изготовителя.</w:t>
      </w:r>
    </w:p>
    <w:p w14:paraId="24998BF1" w14:textId="77777777" w:rsidR="00E83F28" w:rsidRDefault="00E83F28">
      <w:pPr>
        <w:pStyle w:val="ConsPlusNormal"/>
        <w:spacing w:before="280"/>
        <w:ind w:firstLine="540"/>
        <w:jc w:val="both"/>
      </w:pPr>
      <w:r>
        <w:t>3.2.22. Запрещается складировать электроинструмент без упаковки в два ряда и более.</w:t>
      </w:r>
    </w:p>
    <w:p w14:paraId="319A6AB4" w14:textId="77777777" w:rsidR="00E83F28" w:rsidRDefault="00E83F28">
      <w:pPr>
        <w:pStyle w:val="ConsPlusNormal"/>
        <w:spacing w:before="280"/>
        <w:ind w:firstLine="540"/>
        <w:jc w:val="both"/>
      </w:pPr>
      <w:r>
        <w:t>3.2.23. При транспортировании (переноске) электроинструмента должны приниматься меры предосторожности, исключающие его повреждение. При этом необходимо руководствоваться требованиями технической документации завода-изготовителя.</w:t>
      </w:r>
    </w:p>
    <w:p w14:paraId="0BFC402E" w14:textId="77777777" w:rsidR="00E83F28" w:rsidRDefault="00E83F28">
      <w:pPr>
        <w:pStyle w:val="ConsPlusNormal"/>
        <w:spacing w:before="280"/>
        <w:ind w:firstLine="540"/>
        <w:jc w:val="both"/>
      </w:pPr>
      <w:r>
        <w:t>3.2.24. При работе с переносными ручными электрическими светильниками должны соблюдаться следующие требования:</w:t>
      </w:r>
    </w:p>
    <w:p w14:paraId="6736CE72" w14:textId="77777777" w:rsidR="00E83F28" w:rsidRDefault="00E83F28">
      <w:pPr>
        <w:pStyle w:val="ConsPlusNormal"/>
        <w:spacing w:before="280"/>
        <w:ind w:firstLine="540"/>
        <w:jc w:val="both"/>
      </w:pPr>
      <w:r>
        <w:t>- когда опасность поражения электрическим током усугубляется теснотой, неудобным положением работника, соприкосновением с большими металлическими заземленными поверхностями (например, работа в условиях ограниченного пространства), для питания переносных светильников должно применяться напряжение не выше 12 В;</w:t>
      </w:r>
    </w:p>
    <w:p w14:paraId="3C9ACBEC" w14:textId="77777777" w:rsidR="00E83F28" w:rsidRDefault="00E83F28">
      <w:pPr>
        <w:pStyle w:val="ConsPlusNormal"/>
        <w:spacing w:before="280"/>
        <w:ind w:firstLine="540"/>
        <w:jc w:val="both"/>
      </w:pPr>
      <w:r>
        <w:t>- при выдаче переносных светильников работники, выдающие и принимающие их, должны удостовериться в исправности ламп, патронов, штепсельных вилок, проводов;</w:t>
      </w:r>
    </w:p>
    <w:p w14:paraId="198DF4C7" w14:textId="77777777" w:rsidR="00E83F28" w:rsidRDefault="00E83F28">
      <w:pPr>
        <w:pStyle w:val="ConsPlusNormal"/>
        <w:spacing w:before="280"/>
        <w:ind w:firstLine="540"/>
        <w:jc w:val="both"/>
      </w:pPr>
      <w:r>
        <w:t>- ремонт неисправных переносных светильников должен выполняться работниками, имеющими соответствующую квалификацию;</w:t>
      </w:r>
    </w:p>
    <w:p w14:paraId="75F43A2D" w14:textId="77777777" w:rsidR="00E83F28" w:rsidRDefault="00E83F28">
      <w:pPr>
        <w:pStyle w:val="ConsPlusNormal"/>
        <w:spacing w:before="280"/>
        <w:ind w:firstLine="540"/>
        <w:jc w:val="both"/>
      </w:pPr>
      <w:r>
        <w:t>- ремонт переносных светильников без отключения от электрической сети запрещается.</w:t>
      </w:r>
    </w:p>
    <w:p w14:paraId="3568BFEB" w14:textId="77777777" w:rsidR="00E83F28" w:rsidRDefault="00E83F28">
      <w:pPr>
        <w:pStyle w:val="ConsPlusNormal"/>
        <w:jc w:val="both"/>
      </w:pPr>
    </w:p>
    <w:p w14:paraId="0E975FAF" w14:textId="77777777" w:rsidR="00E83F28" w:rsidRDefault="00E83F28">
      <w:pPr>
        <w:pStyle w:val="ConsPlusNormal"/>
        <w:jc w:val="center"/>
        <w:outlineLvl w:val="2"/>
      </w:pPr>
      <w:r>
        <w:t>IV. Требования охраны труда в аварийных ситуациях</w:t>
      </w:r>
    </w:p>
    <w:p w14:paraId="603E70B9" w14:textId="77777777" w:rsidR="00E83F28" w:rsidRDefault="00E83F28">
      <w:pPr>
        <w:pStyle w:val="ConsPlusNormal"/>
        <w:jc w:val="both"/>
      </w:pPr>
    </w:p>
    <w:p w14:paraId="5677533B" w14:textId="77777777" w:rsidR="00E83F28" w:rsidRDefault="00E83F28">
      <w:pPr>
        <w:pStyle w:val="ConsPlusNormal"/>
        <w:ind w:firstLine="540"/>
        <w:jc w:val="both"/>
      </w:pPr>
      <w:r>
        <w:t>4.1. В процессе трудовой деятельности возможны следующие аварийные ситуации:</w:t>
      </w:r>
    </w:p>
    <w:p w14:paraId="3AC0D919"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135565AF" w14:textId="77777777" w:rsidR="00E83F28" w:rsidRDefault="00E83F28">
      <w:pPr>
        <w:pStyle w:val="ConsPlusNormal"/>
        <w:spacing w:before="280"/>
        <w:ind w:firstLine="540"/>
        <w:jc w:val="both"/>
      </w:pPr>
      <w:r>
        <w:t>- аварийные ситуации при работе с вредными химическими веществами (пролив, разбрызгивание, нарушение работы вентиляции);</w:t>
      </w:r>
    </w:p>
    <w:p w14:paraId="4E2A96A2" w14:textId="77777777" w:rsidR="00E83F28" w:rsidRDefault="00E83F28">
      <w:pPr>
        <w:pStyle w:val="ConsPlusNormal"/>
        <w:spacing w:before="280"/>
        <w:ind w:firstLine="540"/>
        <w:jc w:val="both"/>
      </w:pPr>
      <w:r>
        <w:lastRenderedPageBreak/>
        <w:t>- аварийные ситуации на дорогах и дорожно-транспортные происшествия (при использовании автотранспорта);</w:t>
      </w:r>
    </w:p>
    <w:p w14:paraId="52E19732"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33724AE8" w14:textId="77777777" w:rsidR="00E83F28" w:rsidRDefault="00E83F28">
      <w:pPr>
        <w:pStyle w:val="ConsPlusNormal"/>
        <w:spacing w:before="280"/>
        <w:ind w:firstLine="540"/>
        <w:jc w:val="both"/>
      </w:pPr>
      <w:r>
        <w:t>- пожар;</w:t>
      </w:r>
    </w:p>
    <w:p w14:paraId="42B075C8" w14:textId="77777777" w:rsidR="00E83F28" w:rsidRDefault="00E83F28">
      <w:pPr>
        <w:pStyle w:val="ConsPlusNormal"/>
        <w:spacing w:before="280"/>
        <w:ind w:firstLine="540"/>
        <w:jc w:val="both"/>
      </w:pPr>
      <w:r>
        <w:t>- другие аварийные и (или) чрезвычайные ситуации.</w:t>
      </w:r>
    </w:p>
    <w:p w14:paraId="06A348C9"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12BF34D"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4E21B839"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EA54815"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5CB449E"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021425F6" w14:textId="77777777" w:rsidR="00E83F28" w:rsidRDefault="00E83F28">
      <w:pPr>
        <w:pStyle w:val="ConsPlusNormal"/>
        <w:spacing w:before="280"/>
        <w:ind w:firstLine="540"/>
        <w:jc w:val="both"/>
      </w:pPr>
      <w:r>
        <w:t xml:space="preserve">4.7. При обнаружении загазованности помещения (появление запаха газа) прекратить работу, сообщить непосредственному и вышестоящему </w:t>
      </w:r>
      <w:r>
        <w:lastRenderedPageBreak/>
        <w:t>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5A01098F"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74D89FD2"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0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03">
        <w:r>
          <w:rPr>
            <w:color w:val="0000FF"/>
          </w:rPr>
          <w:t>ст. 214</w:t>
        </w:r>
      </w:hyperlink>
      <w:r>
        <w:t xml:space="preserve"> Трудового кодекса РФ).</w:t>
      </w:r>
    </w:p>
    <w:p w14:paraId="35782936" w14:textId="77777777" w:rsidR="00E83F28" w:rsidRDefault="00E83F28">
      <w:pPr>
        <w:pStyle w:val="ConsPlusNormal"/>
        <w:spacing w:before="280"/>
        <w:ind w:firstLine="540"/>
        <w:jc w:val="both"/>
      </w:pPr>
      <w:r>
        <w:t>4.10. Первая помощь оказывается при следующих состояниях:</w:t>
      </w:r>
    </w:p>
    <w:p w14:paraId="5DD1C213" w14:textId="77777777" w:rsidR="00E83F28" w:rsidRDefault="00E83F28">
      <w:pPr>
        <w:pStyle w:val="ConsPlusNormal"/>
        <w:spacing w:before="280"/>
        <w:ind w:firstLine="540"/>
        <w:jc w:val="both"/>
      </w:pPr>
      <w:r>
        <w:t>- отсутствии сознания;</w:t>
      </w:r>
    </w:p>
    <w:p w14:paraId="530F3B5A" w14:textId="77777777" w:rsidR="00E83F28" w:rsidRDefault="00E83F28">
      <w:pPr>
        <w:pStyle w:val="ConsPlusNormal"/>
        <w:spacing w:before="280"/>
        <w:ind w:firstLine="540"/>
        <w:jc w:val="both"/>
      </w:pPr>
      <w:r>
        <w:t>- остановке дыхания и кровообращения;</w:t>
      </w:r>
    </w:p>
    <w:p w14:paraId="0A64CD7B" w14:textId="77777777" w:rsidR="00E83F28" w:rsidRDefault="00E83F28">
      <w:pPr>
        <w:pStyle w:val="ConsPlusNormal"/>
        <w:spacing w:before="280"/>
        <w:ind w:firstLine="540"/>
        <w:jc w:val="both"/>
      </w:pPr>
      <w:r>
        <w:t>- наружных кровотечениях;</w:t>
      </w:r>
    </w:p>
    <w:p w14:paraId="582B9CBB" w14:textId="77777777" w:rsidR="00E83F28" w:rsidRDefault="00E83F28">
      <w:pPr>
        <w:pStyle w:val="ConsPlusNormal"/>
        <w:spacing w:before="280"/>
        <w:ind w:firstLine="540"/>
        <w:jc w:val="both"/>
      </w:pPr>
      <w:r>
        <w:t>- инородных телах в верхних дыхательных путях;</w:t>
      </w:r>
    </w:p>
    <w:p w14:paraId="1C28A2DA" w14:textId="77777777" w:rsidR="00E83F28" w:rsidRDefault="00E83F28">
      <w:pPr>
        <w:pStyle w:val="ConsPlusNormal"/>
        <w:spacing w:before="280"/>
        <w:ind w:firstLine="540"/>
        <w:jc w:val="both"/>
      </w:pPr>
      <w:r>
        <w:t>- травмах различных областей тела;</w:t>
      </w:r>
    </w:p>
    <w:p w14:paraId="5DFC54C5"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44CDFA9"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042D24EC" w14:textId="77777777" w:rsidR="00E83F28" w:rsidRDefault="00E83F28">
      <w:pPr>
        <w:pStyle w:val="ConsPlusNormal"/>
        <w:spacing w:before="280"/>
        <w:ind w:firstLine="540"/>
        <w:jc w:val="both"/>
      </w:pPr>
      <w:r>
        <w:t>- отравления.</w:t>
      </w:r>
    </w:p>
    <w:p w14:paraId="52EE32FF"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10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1727427F"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82EBE2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441CAF8" w14:textId="77777777" w:rsidR="00E83F28" w:rsidRDefault="00E83F28">
      <w:pPr>
        <w:pStyle w:val="ConsPlusNormal"/>
        <w:spacing w:before="280"/>
        <w:ind w:firstLine="540"/>
        <w:jc w:val="both"/>
      </w:pPr>
      <w:r>
        <w:lastRenderedPageBreak/>
        <w:t>- определяют угрожающие факторы для жизни и здоровья пострадавшего;</w:t>
      </w:r>
    </w:p>
    <w:p w14:paraId="3B1435AE" w14:textId="77777777" w:rsidR="00E83F28" w:rsidRDefault="00E83F28">
      <w:pPr>
        <w:pStyle w:val="ConsPlusNormal"/>
        <w:spacing w:before="280"/>
        <w:ind w:firstLine="540"/>
        <w:jc w:val="both"/>
      </w:pPr>
      <w:r>
        <w:t>- устраняют угрожающие факторы для жизни и здоровья;</w:t>
      </w:r>
    </w:p>
    <w:p w14:paraId="115C26C9"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1748A6F1" w14:textId="77777777" w:rsidR="00E83F28" w:rsidRDefault="00E83F28">
      <w:pPr>
        <w:pStyle w:val="ConsPlusNormal"/>
        <w:spacing w:before="280"/>
        <w:ind w:firstLine="540"/>
        <w:jc w:val="both"/>
      </w:pPr>
      <w:r>
        <w:t>- оценивают количество пострадавших (при необходимости);</w:t>
      </w:r>
    </w:p>
    <w:p w14:paraId="59392EAF"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01C0E631" w14:textId="77777777" w:rsidR="00E83F28" w:rsidRDefault="00E83F28">
      <w:pPr>
        <w:pStyle w:val="ConsPlusNormal"/>
        <w:spacing w:before="280"/>
        <w:ind w:firstLine="540"/>
        <w:jc w:val="both"/>
      </w:pPr>
      <w:r>
        <w:t>- перемещают пострадавшего (при необходимости).</w:t>
      </w:r>
    </w:p>
    <w:p w14:paraId="604B8784" w14:textId="77777777" w:rsidR="00E83F28" w:rsidRDefault="00E83F28">
      <w:pPr>
        <w:pStyle w:val="ConsPlusNormal"/>
        <w:spacing w:before="280"/>
        <w:ind w:firstLine="540"/>
        <w:jc w:val="both"/>
      </w:pPr>
      <w:r>
        <w:t>2. Определяют наличие сознания у пострадавшего.</w:t>
      </w:r>
    </w:p>
    <w:p w14:paraId="4C9AC91E" w14:textId="77777777" w:rsidR="00E83F28" w:rsidRDefault="00E83F28">
      <w:pPr>
        <w:pStyle w:val="ConsPlusNormal"/>
        <w:spacing w:before="280"/>
        <w:ind w:firstLine="540"/>
        <w:jc w:val="both"/>
      </w:pPr>
      <w:r>
        <w:t xml:space="preserve">При наличии сознания переходят к </w:t>
      </w:r>
      <w:hyperlink r:id="rId1105">
        <w:r>
          <w:rPr>
            <w:color w:val="0000FF"/>
          </w:rPr>
          <w:t>п. 7</w:t>
        </w:r>
      </w:hyperlink>
      <w:r>
        <w:t xml:space="preserve"> Алгоритма; при отсутствии сознания переходят к </w:t>
      </w:r>
      <w:hyperlink r:id="rId1106">
        <w:r>
          <w:rPr>
            <w:color w:val="0000FF"/>
          </w:rPr>
          <w:t>п. 3</w:t>
        </w:r>
      </w:hyperlink>
      <w:r>
        <w:t xml:space="preserve"> Алгоритма.</w:t>
      </w:r>
    </w:p>
    <w:p w14:paraId="69225F89" w14:textId="77777777" w:rsidR="00E83F28" w:rsidRDefault="00E83F28">
      <w:pPr>
        <w:pStyle w:val="ConsPlusNormal"/>
        <w:spacing w:before="280"/>
        <w:ind w:firstLine="540"/>
        <w:jc w:val="both"/>
      </w:pPr>
      <w:r>
        <w:t>3. Восстанавливают проходимость дыхательных путей:</w:t>
      </w:r>
    </w:p>
    <w:p w14:paraId="66B7EA3A" w14:textId="77777777" w:rsidR="00E83F28" w:rsidRDefault="00E83F28">
      <w:pPr>
        <w:pStyle w:val="ConsPlusNormal"/>
        <w:spacing w:before="280"/>
        <w:ind w:firstLine="540"/>
        <w:jc w:val="both"/>
      </w:pPr>
      <w:r>
        <w:t>- запрокидывают голову с подъемом подбородка;</w:t>
      </w:r>
    </w:p>
    <w:p w14:paraId="38A19CA5" w14:textId="77777777" w:rsidR="00E83F28" w:rsidRDefault="00E83F28">
      <w:pPr>
        <w:pStyle w:val="ConsPlusNormal"/>
        <w:spacing w:before="280"/>
        <w:ind w:firstLine="540"/>
        <w:jc w:val="both"/>
      </w:pPr>
      <w:r>
        <w:t>- выдвигают нижнюю челюсть.</w:t>
      </w:r>
    </w:p>
    <w:p w14:paraId="2B033D29" w14:textId="77777777" w:rsidR="00E83F28" w:rsidRDefault="00E83F28">
      <w:pPr>
        <w:pStyle w:val="ConsPlusNormal"/>
        <w:spacing w:before="280"/>
        <w:ind w:firstLine="540"/>
        <w:jc w:val="both"/>
      </w:pPr>
      <w:r>
        <w:t>Определяют признаки жизни:</w:t>
      </w:r>
    </w:p>
    <w:p w14:paraId="364E11DB"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C0FCEBB"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57AC369" w14:textId="77777777" w:rsidR="00E83F28" w:rsidRDefault="00E83F28">
      <w:pPr>
        <w:pStyle w:val="ConsPlusNormal"/>
        <w:spacing w:before="280"/>
        <w:ind w:firstLine="540"/>
        <w:jc w:val="both"/>
      </w:pPr>
      <w:r>
        <w:t xml:space="preserve">При наличии дыхания переходят к </w:t>
      </w:r>
      <w:hyperlink r:id="rId1107">
        <w:r>
          <w:rPr>
            <w:color w:val="0000FF"/>
          </w:rPr>
          <w:t>п. 6</w:t>
        </w:r>
      </w:hyperlink>
      <w:r>
        <w:t xml:space="preserve"> Алгоритма; при отсутствии дыхания переходят к </w:t>
      </w:r>
      <w:hyperlink r:id="rId1108">
        <w:r>
          <w:rPr>
            <w:color w:val="0000FF"/>
          </w:rPr>
          <w:t>п. 4</w:t>
        </w:r>
      </w:hyperlink>
      <w:r>
        <w:t xml:space="preserve"> Алгоритма.</w:t>
      </w:r>
    </w:p>
    <w:p w14:paraId="41A76724"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4E2C9B4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04EE744" w14:textId="77777777" w:rsidR="00E83F28" w:rsidRDefault="00E83F28">
      <w:pPr>
        <w:pStyle w:val="ConsPlusNormal"/>
        <w:spacing w:before="280"/>
        <w:ind w:firstLine="540"/>
        <w:jc w:val="both"/>
      </w:pPr>
      <w:r>
        <w:t>- давления руками на грудину пострадавшего;</w:t>
      </w:r>
    </w:p>
    <w:p w14:paraId="0E0ACCB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4F5C0DA6" w14:textId="77777777" w:rsidR="00E83F28" w:rsidRDefault="00E83F28">
      <w:pPr>
        <w:pStyle w:val="ConsPlusNormal"/>
        <w:spacing w:before="280"/>
        <w:ind w:firstLine="540"/>
        <w:jc w:val="both"/>
      </w:pPr>
      <w:r>
        <w:lastRenderedPageBreak/>
        <w:t xml:space="preserve">При появлении признаков жизни переходят к </w:t>
      </w:r>
      <w:hyperlink r:id="rId1109">
        <w:r>
          <w:rPr>
            <w:color w:val="0000FF"/>
          </w:rPr>
          <w:t>п. 6</w:t>
        </w:r>
      </w:hyperlink>
      <w:r>
        <w:t xml:space="preserve"> Алгоритма.</w:t>
      </w:r>
    </w:p>
    <w:p w14:paraId="1984879A"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C52E0D0" w14:textId="77777777" w:rsidR="00E83F28" w:rsidRDefault="00E83F28">
      <w:pPr>
        <w:pStyle w:val="ConsPlusNormal"/>
        <w:spacing w:before="280"/>
        <w:ind w:firstLine="540"/>
        <w:jc w:val="both"/>
      </w:pPr>
      <w:r>
        <w:t>- придают устойчивое боковое положение;</w:t>
      </w:r>
    </w:p>
    <w:p w14:paraId="62873213" w14:textId="77777777" w:rsidR="00E83F28" w:rsidRDefault="00E83F28">
      <w:pPr>
        <w:pStyle w:val="ConsPlusNormal"/>
        <w:spacing w:before="280"/>
        <w:ind w:firstLine="540"/>
        <w:jc w:val="both"/>
      </w:pPr>
      <w:r>
        <w:t>- запрокидывают голову с подъемом подбородка;</w:t>
      </w:r>
    </w:p>
    <w:p w14:paraId="7798EAAD" w14:textId="77777777" w:rsidR="00E83F28" w:rsidRDefault="00E83F28">
      <w:pPr>
        <w:pStyle w:val="ConsPlusNormal"/>
        <w:spacing w:before="280"/>
        <w:ind w:firstLine="540"/>
        <w:jc w:val="both"/>
      </w:pPr>
      <w:r>
        <w:t>- выдвигают нижнюю челюсть.</w:t>
      </w:r>
    </w:p>
    <w:p w14:paraId="406FDEA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EBD13B8" w14:textId="77777777" w:rsidR="00E83F28" w:rsidRDefault="00E83F28">
      <w:pPr>
        <w:pStyle w:val="ConsPlusNormal"/>
        <w:spacing w:before="280"/>
        <w:ind w:firstLine="540"/>
        <w:jc w:val="both"/>
      </w:pPr>
      <w:r>
        <w:t>- наложением давящей повязки;</w:t>
      </w:r>
    </w:p>
    <w:p w14:paraId="56AA4106" w14:textId="77777777" w:rsidR="00E83F28" w:rsidRDefault="00E83F28">
      <w:pPr>
        <w:pStyle w:val="ConsPlusNormal"/>
        <w:spacing w:before="280"/>
        <w:ind w:firstLine="540"/>
        <w:jc w:val="both"/>
      </w:pPr>
      <w:r>
        <w:t>- пальцевым прижатием артерии;</w:t>
      </w:r>
    </w:p>
    <w:p w14:paraId="5C8D7272" w14:textId="77777777" w:rsidR="00E83F28" w:rsidRDefault="00E83F28">
      <w:pPr>
        <w:pStyle w:val="ConsPlusNormal"/>
        <w:spacing w:before="280"/>
        <w:ind w:firstLine="540"/>
        <w:jc w:val="both"/>
      </w:pPr>
      <w:r>
        <w:t>- прямым давлением на рану;</w:t>
      </w:r>
    </w:p>
    <w:p w14:paraId="396C7580" w14:textId="77777777" w:rsidR="00E83F28" w:rsidRDefault="00E83F28">
      <w:pPr>
        <w:pStyle w:val="ConsPlusNormal"/>
        <w:spacing w:before="280"/>
        <w:ind w:firstLine="540"/>
        <w:jc w:val="both"/>
      </w:pPr>
      <w:r>
        <w:t>- максимальным сгибанием конечности в суставе;</w:t>
      </w:r>
    </w:p>
    <w:p w14:paraId="10E49388" w14:textId="77777777" w:rsidR="00E83F28" w:rsidRDefault="00E83F28">
      <w:pPr>
        <w:pStyle w:val="ConsPlusNormal"/>
        <w:spacing w:before="280"/>
        <w:ind w:firstLine="540"/>
        <w:jc w:val="both"/>
      </w:pPr>
      <w:r>
        <w:t>- наложением жгута.</w:t>
      </w:r>
    </w:p>
    <w:p w14:paraId="2BFC8EB1"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2FADE51" w14:textId="77777777" w:rsidR="00E83F28" w:rsidRDefault="00E83F28">
      <w:pPr>
        <w:pStyle w:val="ConsPlusNormal"/>
        <w:spacing w:before="280"/>
        <w:ind w:firstLine="540"/>
        <w:jc w:val="both"/>
      </w:pPr>
      <w:r>
        <w:t>- проводят осмотр головы;</w:t>
      </w:r>
    </w:p>
    <w:p w14:paraId="3D2F7DE0" w14:textId="77777777" w:rsidR="00E83F28" w:rsidRDefault="00E83F28">
      <w:pPr>
        <w:pStyle w:val="ConsPlusNormal"/>
        <w:spacing w:before="280"/>
        <w:ind w:firstLine="540"/>
        <w:jc w:val="both"/>
      </w:pPr>
      <w:r>
        <w:t>- проводят осмотр шеи;</w:t>
      </w:r>
    </w:p>
    <w:p w14:paraId="61FCD9E8" w14:textId="77777777" w:rsidR="00E83F28" w:rsidRDefault="00E83F28">
      <w:pPr>
        <w:pStyle w:val="ConsPlusNormal"/>
        <w:spacing w:before="280"/>
        <w:ind w:firstLine="540"/>
        <w:jc w:val="both"/>
      </w:pPr>
      <w:r>
        <w:t>- проводят осмотр груди;</w:t>
      </w:r>
    </w:p>
    <w:p w14:paraId="3C4089D3" w14:textId="77777777" w:rsidR="00E83F28" w:rsidRDefault="00E83F28">
      <w:pPr>
        <w:pStyle w:val="ConsPlusNormal"/>
        <w:spacing w:before="280"/>
        <w:ind w:firstLine="540"/>
        <w:jc w:val="both"/>
      </w:pPr>
      <w:r>
        <w:t>- проводят осмотр спины;</w:t>
      </w:r>
    </w:p>
    <w:p w14:paraId="12F436C0" w14:textId="77777777" w:rsidR="00E83F28" w:rsidRDefault="00E83F28">
      <w:pPr>
        <w:pStyle w:val="ConsPlusNormal"/>
        <w:spacing w:before="280"/>
        <w:ind w:firstLine="540"/>
        <w:jc w:val="both"/>
      </w:pPr>
      <w:r>
        <w:t>- проводят осмотр живота и таза;</w:t>
      </w:r>
    </w:p>
    <w:p w14:paraId="3DE52816" w14:textId="77777777" w:rsidR="00E83F28" w:rsidRDefault="00E83F28">
      <w:pPr>
        <w:pStyle w:val="ConsPlusNormal"/>
        <w:spacing w:before="280"/>
        <w:ind w:firstLine="540"/>
        <w:jc w:val="both"/>
      </w:pPr>
      <w:r>
        <w:t>- проводят осмотр конечностей;</w:t>
      </w:r>
    </w:p>
    <w:p w14:paraId="1B3FA0A5"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302ACCF" w14:textId="77777777" w:rsidR="00E83F28" w:rsidRDefault="00E83F28">
      <w:pPr>
        <w:pStyle w:val="ConsPlusNormal"/>
        <w:spacing w:before="280"/>
        <w:ind w:firstLine="540"/>
        <w:jc w:val="both"/>
      </w:pPr>
      <w:r>
        <w:t xml:space="preserve">- проводят иммобилизацию (с помощью подручных средств, </w:t>
      </w:r>
      <w:r>
        <w:lastRenderedPageBreak/>
        <w:t>аутоиммобилизацию, с использованием изделий медицинского назначения);</w:t>
      </w:r>
    </w:p>
    <w:p w14:paraId="48AC7D5B"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1C51E527"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CD0BB86"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3EB6B98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2F94712" w14:textId="77777777" w:rsidR="00E83F28" w:rsidRDefault="00E83F28">
      <w:pPr>
        <w:pStyle w:val="ConsPlusNormal"/>
        <w:spacing w:before="280"/>
        <w:ind w:firstLine="540"/>
        <w:jc w:val="both"/>
      </w:pPr>
      <w:r>
        <w:t>9. Придают пострадавшему оптимальное положение тела.</w:t>
      </w:r>
    </w:p>
    <w:p w14:paraId="30281FC8"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E5815E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644BF12A" w14:textId="77777777" w:rsidR="00E83F28" w:rsidRDefault="00E83F28">
      <w:pPr>
        <w:pStyle w:val="ConsPlusNormal"/>
        <w:jc w:val="both"/>
      </w:pPr>
    </w:p>
    <w:p w14:paraId="506FBA57" w14:textId="77777777" w:rsidR="00E83F28" w:rsidRDefault="00E83F28">
      <w:pPr>
        <w:pStyle w:val="ConsPlusNormal"/>
        <w:jc w:val="center"/>
        <w:outlineLvl w:val="2"/>
      </w:pPr>
      <w:r>
        <w:t>V. Требования охраны труда по окончании работы</w:t>
      </w:r>
    </w:p>
    <w:p w14:paraId="694C6C87" w14:textId="77777777" w:rsidR="00E83F28" w:rsidRDefault="00E83F28">
      <w:pPr>
        <w:pStyle w:val="ConsPlusNormal"/>
        <w:jc w:val="both"/>
      </w:pPr>
    </w:p>
    <w:p w14:paraId="33EC577A"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 Закрыть окна, форточки, выключить свет.</w:t>
      </w:r>
    </w:p>
    <w:p w14:paraId="0CE4B465"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3CE94EB3"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D7CF1DB"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1D574DAE" w14:textId="77777777" w:rsidR="00E83F28" w:rsidRDefault="00E83F28">
      <w:pPr>
        <w:pStyle w:val="ConsPlusNormal"/>
        <w:jc w:val="both"/>
      </w:pPr>
    </w:p>
    <w:p w14:paraId="394BCE00" w14:textId="77777777" w:rsidR="00E83F28" w:rsidRDefault="00E83F28">
      <w:pPr>
        <w:pStyle w:val="ConsPlusTitle"/>
        <w:jc w:val="center"/>
        <w:outlineLvl w:val="1"/>
      </w:pPr>
      <w:r>
        <w:t>Инструкция по охране труда при кошении травы</w:t>
      </w:r>
    </w:p>
    <w:p w14:paraId="2C2A9BE9" w14:textId="77777777" w:rsidR="00E83F28" w:rsidRDefault="00E83F28">
      <w:pPr>
        <w:pStyle w:val="ConsPlusTitle"/>
        <w:jc w:val="center"/>
      </w:pPr>
      <w:r>
        <w:t>на территории образовательной организации</w:t>
      </w:r>
    </w:p>
    <w:p w14:paraId="79ABFF2D" w14:textId="77777777" w:rsidR="00E83F28" w:rsidRDefault="00E83F28">
      <w:pPr>
        <w:pStyle w:val="ConsPlusNormal"/>
        <w:jc w:val="both"/>
      </w:pPr>
    </w:p>
    <w:p w14:paraId="566950C4"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110">
        <w:r>
          <w:rPr>
            <w:color w:val="0000FF"/>
          </w:rPr>
          <w:t>кодексом</w:t>
        </w:r>
      </w:hyperlink>
      <w:r>
        <w:t xml:space="preserve"> Российской Федерации, </w:t>
      </w:r>
      <w:hyperlink r:id="rId111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Правилами по охране труда в жилищно-коммунальном хозяйстве (</w:t>
      </w:r>
      <w:hyperlink r:id="rId1112">
        <w:r>
          <w:rPr>
            <w:color w:val="0000FF"/>
          </w:rPr>
          <w:t>раздел XVIII</w:t>
        </w:r>
      </w:hyperlink>
      <w:r>
        <w:t xml:space="preserve"> "Требования охраны труда при кошении газонов"), утв. Приказом Минтруда России от 29.10.2020 N 758н,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214C4CF1" w14:textId="77777777" w:rsidR="00E83F28" w:rsidRDefault="00E83F28">
      <w:pPr>
        <w:pStyle w:val="ConsPlusNormal"/>
        <w:jc w:val="both"/>
      </w:pPr>
    </w:p>
    <w:p w14:paraId="073075F2" w14:textId="77777777" w:rsidR="00E83F28" w:rsidRDefault="00E83F28">
      <w:pPr>
        <w:pStyle w:val="ConsPlusNormal"/>
        <w:jc w:val="center"/>
        <w:outlineLvl w:val="2"/>
      </w:pPr>
      <w:r>
        <w:t>I. Общие требования охраны труда</w:t>
      </w:r>
    </w:p>
    <w:p w14:paraId="692987D3" w14:textId="77777777" w:rsidR="00E83F28" w:rsidRDefault="00E83F28">
      <w:pPr>
        <w:pStyle w:val="ConsPlusNormal"/>
        <w:jc w:val="both"/>
      </w:pPr>
    </w:p>
    <w:p w14:paraId="794C8B5B" w14:textId="77777777" w:rsidR="00E83F28" w:rsidRDefault="00E83F28">
      <w:pPr>
        <w:pStyle w:val="ConsPlusNormal"/>
        <w:ind w:firstLine="540"/>
        <w:jc w:val="both"/>
      </w:pPr>
      <w:r>
        <w:t>1.1. К самостоятельной работе по кошению травы допускаются лица, обладающие соответствующими трудовыми навыками,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 (далее - работники).</w:t>
      </w:r>
    </w:p>
    <w:p w14:paraId="088B1CDF"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5BDF3F66"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1E900239"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15B21A34" w14:textId="77777777" w:rsidR="00E83F28" w:rsidRDefault="00E83F28">
      <w:pPr>
        <w:pStyle w:val="ConsPlusNormal"/>
        <w:spacing w:before="280"/>
        <w:ind w:firstLine="540"/>
        <w:jc w:val="both"/>
      </w:pPr>
      <w:r>
        <w:t>1.5. Работник обеспечивается рабочей одеждой и СИЗ (защитные очки, перчатки, специальная обувь и одежда) в установленном порядке, а также смывающими и при необходимости защитными средствами от комаров, клещей и других насекомых.</w:t>
      </w:r>
    </w:p>
    <w:p w14:paraId="6CA3FA08" w14:textId="77777777" w:rsidR="00E83F28" w:rsidRDefault="00E83F28">
      <w:pPr>
        <w:pStyle w:val="ConsPlusNormal"/>
        <w:spacing w:before="280"/>
        <w:ind w:firstLine="540"/>
        <w:jc w:val="both"/>
      </w:pPr>
      <w:r>
        <w:t xml:space="preserve">1.6. В соответствии со </w:t>
      </w:r>
      <w:hyperlink r:id="rId1113">
        <w:r>
          <w:rPr>
            <w:color w:val="0000FF"/>
          </w:rPr>
          <w:t>статьей 215</w:t>
        </w:r>
      </w:hyperlink>
      <w:r>
        <w:t xml:space="preserve"> ТК РФ работник обязан:</w:t>
      </w:r>
    </w:p>
    <w:p w14:paraId="69BBE723" w14:textId="77777777" w:rsidR="00E83F28" w:rsidRDefault="00E83F28">
      <w:pPr>
        <w:pStyle w:val="ConsPlusNormal"/>
        <w:spacing w:before="280"/>
        <w:ind w:firstLine="540"/>
        <w:jc w:val="both"/>
      </w:pPr>
      <w:r>
        <w:t>- соблюдать требования охраны труда;</w:t>
      </w:r>
    </w:p>
    <w:p w14:paraId="689F08A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381BA777" w14:textId="77777777" w:rsidR="00E83F28" w:rsidRDefault="00E83F28">
      <w:pPr>
        <w:pStyle w:val="ConsPlusNormal"/>
        <w:spacing w:before="280"/>
        <w:ind w:firstLine="540"/>
        <w:jc w:val="both"/>
      </w:pPr>
      <w:r>
        <w:t xml:space="preserve">- проходить в установленном порядке обучение по охране труда, в том числе обучение безопасным методам и приемам выполнения работ, обучение </w:t>
      </w:r>
      <w:r>
        <w:lastRenderedPageBreak/>
        <w:t>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17F44DEF"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125E8B2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500D8CB8" w14:textId="77777777" w:rsidR="00E83F28" w:rsidRDefault="00E83F28">
      <w:pPr>
        <w:pStyle w:val="ConsPlusNormal"/>
        <w:spacing w:before="280"/>
        <w:ind w:firstLine="540"/>
        <w:jc w:val="both"/>
      </w:pPr>
      <w:r>
        <w:t>1.7. Работник должен:</w:t>
      </w:r>
    </w:p>
    <w:p w14:paraId="32DC4D1B"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4886CB9E" w14:textId="77777777" w:rsidR="00E83F28" w:rsidRDefault="00E83F28">
      <w:pPr>
        <w:pStyle w:val="ConsPlusNormal"/>
        <w:spacing w:before="280"/>
        <w:ind w:firstLine="540"/>
        <w:jc w:val="both"/>
      </w:pPr>
      <w:r>
        <w:t>- использовать рабочую одежду и в установленных случаях специальную одежду, специальную обувь и другие СИЗ (защитные очки, перчатки, обувь и одежда);</w:t>
      </w:r>
    </w:p>
    <w:p w14:paraId="763E38D3" w14:textId="77777777" w:rsidR="00E83F28" w:rsidRDefault="00E83F28">
      <w:pPr>
        <w:pStyle w:val="ConsPlusNormal"/>
        <w:spacing w:before="280"/>
        <w:ind w:firstLine="540"/>
        <w:jc w:val="both"/>
      </w:pPr>
      <w:r>
        <w:t>- при использовании электрических газонокосилок и триммеров пройти обучение по электробезопасности с присвоением соответствующей квалификационной группы по электробезопасности;</w:t>
      </w:r>
    </w:p>
    <w:p w14:paraId="4C16DAFB" w14:textId="77777777" w:rsidR="00E83F28" w:rsidRDefault="00E83F28">
      <w:pPr>
        <w:pStyle w:val="ConsPlusNormal"/>
        <w:spacing w:before="280"/>
        <w:ind w:firstLine="540"/>
        <w:jc w:val="both"/>
      </w:pPr>
      <w:r>
        <w:t>- содержать в чистоте и исправности инструменты;</w:t>
      </w:r>
    </w:p>
    <w:p w14:paraId="23DBB16B"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E320E5E"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15E0457"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в соответствии с инструкциями заводов-изготовителей, соблюдать изложенные в них требования безопасности;</w:t>
      </w:r>
    </w:p>
    <w:p w14:paraId="2ED94F6E" w14:textId="77777777" w:rsidR="00E83F28" w:rsidRDefault="00E83F28">
      <w:pPr>
        <w:pStyle w:val="ConsPlusNormal"/>
        <w:spacing w:before="280"/>
        <w:ind w:firstLine="540"/>
        <w:jc w:val="both"/>
      </w:pPr>
      <w:r>
        <w:t>- обращать внимание на поверхность участка и наличие на нем посторонних предметов для предотвращения падений;</w:t>
      </w:r>
    </w:p>
    <w:p w14:paraId="61C8EFEC" w14:textId="77777777" w:rsidR="00E83F28" w:rsidRDefault="00E83F28">
      <w:pPr>
        <w:pStyle w:val="ConsPlusNormal"/>
        <w:spacing w:before="280"/>
        <w:ind w:firstLine="540"/>
        <w:jc w:val="both"/>
      </w:pPr>
      <w:r>
        <w:lastRenderedPageBreak/>
        <w:t>- соблюдать правила личной гигиены;</w:t>
      </w:r>
    </w:p>
    <w:p w14:paraId="74A91D14" w14:textId="77777777" w:rsidR="00E83F28" w:rsidRDefault="00E83F28">
      <w:pPr>
        <w:pStyle w:val="ConsPlusNormal"/>
        <w:spacing w:before="280"/>
        <w:ind w:firstLine="540"/>
        <w:jc w:val="both"/>
      </w:pPr>
      <w:r>
        <w:t>- принимать пищу только в установленных местах;</w:t>
      </w:r>
    </w:p>
    <w:p w14:paraId="16CD7B2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63F98C5C" w14:textId="77777777" w:rsidR="00E83F28" w:rsidRDefault="00E83F28">
      <w:pPr>
        <w:pStyle w:val="ConsPlusNormal"/>
        <w:spacing w:before="280"/>
        <w:ind w:firstLine="540"/>
        <w:jc w:val="both"/>
      </w:pPr>
      <w:r>
        <w:t>1.8. Работник должен знать:</w:t>
      </w:r>
    </w:p>
    <w:p w14:paraId="778A8A6C"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18ED4BBF" w14:textId="77777777" w:rsidR="00E83F28" w:rsidRDefault="00E83F28">
      <w:pPr>
        <w:pStyle w:val="ConsPlusNormal"/>
        <w:spacing w:before="280"/>
        <w:ind w:firstLine="540"/>
        <w:jc w:val="both"/>
      </w:pPr>
      <w:r>
        <w:t>- безопасные методы и приемы выполнения работ;</w:t>
      </w:r>
    </w:p>
    <w:p w14:paraId="627F9143"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52F49DFE" w14:textId="77777777" w:rsidR="00E83F28" w:rsidRDefault="00E83F28">
      <w:pPr>
        <w:pStyle w:val="ConsPlusNormal"/>
        <w:spacing w:before="280"/>
        <w:ind w:firstLine="540"/>
        <w:jc w:val="both"/>
      </w:pPr>
      <w:r>
        <w:t>- порядок действий при несчастном случае на производстве;</w:t>
      </w:r>
    </w:p>
    <w:p w14:paraId="0D5DED45"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67643B4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B43942D" w14:textId="77777777" w:rsidR="00E83F28" w:rsidRDefault="00E83F28">
      <w:pPr>
        <w:pStyle w:val="ConsPlusNormal"/>
        <w:spacing w:before="280"/>
        <w:ind w:firstLine="540"/>
        <w:jc w:val="both"/>
      </w:pPr>
      <w:r>
        <w:t>1.9. На работника при уборке территории возможно воздействие следующих вредных и опасных производственных факторов:</w:t>
      </w:r>
    </w:p>
    <w:p w14:paraId="3A98335A" w14:textId="77777777" w:rsidR="00E83F28" w:rsidRDefault="00E83F28">
      <w:pPr>
        <w:pStyle w:val="ConsPlusNormal"/>
        <w:spacing w:before="280"/>
        <w:ind w:firstLine="540"/>
        <w:jc w:val="both"/>
      </w:pPr>
      <w:r>
        <w:t>- тяжесть труда;</w:t>
      </w:r>
    </w:p>
    <w:p w14:paraId="7BF6D597"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76CF026" w14:textId="77777777" w:rsidR="00E83F28" w:rsidRDefault="00E83F28">
      <w:pPr>
        <w:pStyle w:val="ConsPlusNormal"/>
        <w:spacing w:before="280"/>
        <w:ind w:firstLine="540"/>
        <w:jc w:val="both"/>
      </w:pPr>
      <w:r>
        <w:t>- риск падения на скользкой и/или неровной поверхности;</w:t>
      </w:r>
    </w:p>
    <w:p w14:paraId="3945CA08" w14:textId="77777777" w:rsidR="00E83F28" w:rsidRDefault="00E83F28">
      <w:pPr>
        <w:pStyle w:val="ConsPlusNormal"/>
        <w:spacing w:before="280"/>
        <w:ind w:firstLine="540"/>
        <w:jc w:val="both"/>
      </w:pPr>
      <w:r>
        <w:t>- опасность поражения электрическим током при использовании электроинструментов;</w:t>
      </w:r>
    </w:p>
    <w:p w14:paraId="456461C8" w14:textId="77777777" w:rsidR="00E83F28" w:rsidRDefault="00E83F28">
      <w:pPr>
        <w:pStyle w:val="ConsPlusNormal"/>
        <w:spacing w:before="280"/>
        <w:ind w:firstLine="540"/>
        <w:jc w:val="both"/>
      </w:pPr>
      <w:r>
        <w:t>- неблагоприятные метеоусловия (сильный ветер, гололед, туман, ледяной дождь, жара, сильный холод);</w:t>
      </w:r>
    </w:p>
    <w:p w14:paraId="37081D6F"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4D5DF4C1"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28836A41" w14:textId="77777777" w:rsidR="00E83F28" w:rsidRDefault="00E83F28">
      <w:pPr>
        <w:pStyle w:val="ConsPlusNormal"/>
        <w:spacing w:before="280"/>
        <w:ind w:firstLine="540"/>
        <w:jc w:val="both"/>
      </w:pPr>
      <w:r>
        <w:lastRenderedPageBreak/>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549006CB"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34618904" w14:textId="77777777" w:rsidR="00E83F28" w:rsidRDefault="00E83F28">
      <w:pPr>
        <w:pStyle w:val="ConsPlusNormal"/>
        <w:spacing w:before="280"/>
        <w:ind w:firstLine="540"/>
        <w:jc w:val="both"/>
      </w:pPr>
      <w:r>
        <w:t>1.13. Кошение травы осуществляется газонокосилками, моторными косами (триммерами) и ручными косами.</w:t>
      </w:r>
    </w:p>
    <w:p w14:paraId="1CD22E2E" w14:textId="77777777" w:rsidR="00E83F28" w:rsidRDefault="00E83F28">
      <w:pPr>
        <w:pStyle w:val="ConsPlusNormal"/>
        <w:jc w:val="both"/>
      </w:pPr>
    </w:p>
    <w:p w14:paraId="46425860" w14:textId="77777777" w:rsidR="00E83F28" w:rsidRDefault="00E83F28">
      <w:pPr>
        <w:pStyle w:val="ConsPlusNormal"/>
        <w:jc w:val="center"/>
        <w:outlineLvl w:val="2"/>
      </w:pPr>
      <w:r>
        <w:t>II. Требования охраны труда перед началом работы</w:t>
      </w:r>
    </w:p>
    <w:p w14:paraId="7A454785" w14:textId="77777777" w:rsidR="00E83F28" w:rsidRDefault="00E83F28">
      <w:pPr>
        <w:pStyle w:val="ConsPlusNormal"/>
        <w:jc w:val="both"/>
      </w:pPr>
    </w:p>
    <w:p w14:paraId="4ED5A1B1" w14:textId="77777777" w:rsidR="00E83F28" w:rsidRDefault="00E83F28">
      <w:pPr>
        <w:pStyle w:val="ConsPlusNormal"/>
        <w:ind w:firstLine="540"/>
        <w:jc w:val="both"/>
      </w:pPr>
      <w:r>
        <w:t xml:space="preserve">2.1. Получить задание на работу у своего непосредственного руководителя. Осмотреть зону кошения, определить последовательность проведения работ, удалить с территории мешающие предметы, проверить исправность газонокосилки (см. </w:t>
      </w:r>
      <w:hyperlink w:anchor="P15599">
        <w:r>
          <w:rPr>
            <w:color w:val="0000FF"/>
          </w:rPr>
          <w:t>п. п. 2.4</w:t>
        </w:r>
      </w:hyperlink>
      <w:r>
        <w:t xml:space="preserve"> и </w:t>
      </w:r>
      <w:hyperlink w:anchor="P15600">
        <w:r>
          <w:rPr>
            <w:color w:val="0000FF"/>
          </w:rPr>
          <w:t>2.5</w:t>
        </w:r>
      </w:hyperlink>
      <w:r>
        <w:t>), триммера или ручной косы.</w:t>
      </w:r>
    </w:p>
    <w:p w14:paraId="74A8DE30" w14:textId="77777777" w:rsidR="00E83F28" w:rsidRDefault="00E83F28">
      <w:pPr>
        <w:pStyle w:val="ConsPlusNormal"/>
        <w:spacing w:before="280"/>
        <w:ind w:firstLine="540"/>
        <w:jc w:val="both"/>
      </w:pPr>
      <w:r>
        <w:t>2.2. При обнаружении оборванного и лежащего на земле электропровода действующей линии электропередачи необходимо немедленно известить об этом руководителя работ. Работник, обнаруживший оборванный и лежащий на земле электропровод действующей линии электропередачи, должен находиться на месте до прибытия руководителя работ. Запрещается приближаться на расстояние менее 8 м к лежащим на земле проводам линии электропередачи.</w:t>
      </w:r>
    </w:p>
    <w:p w14:paraId="0D60BDF1" w14:textId="77777777" w:rsidR="00E83F28" w:rsidRDefault="00E83F28">
      <w:pPr>
        <w:pStyle w:val="ConsPlusNormal"/>
        <w:spacing w:before="280"/>
        <w:ind w:firstLine="540"/>
        <w:jc w:val="both"/>
      </w:pPr>
      <w:r>
        <w:t>2.3. При работе с моторными косами (триммерами) и газонокосилками надеть защитные очки, перчатки, специальную одежду и обувь.</w:t>
      </w:r>
    </w:p>
    <w:p w14:paraId="53638C9C" w14:textId="77777777" w:rsidR="00E83F28" w:rsidRDefault="00E83F28">
      <w:pPr>
        <w:pStyle w:val="ConsPlusNormal"/>
        <w:spacing w:before="280"/>
        <w:ind w:firstLine="540"/>
        <w:jc w:val="both"/>
      </w:pPr>
      <w:bookmarkStart w:id="22" w:name="P15599"/>
      <w:bookmarkEnd w:id="22"/>
      <w:r>
        <w:t>2.4. Перед началом работы необходимо убедиться в надежности крепления ножа и защитного кожуха газонокосилки в случае, если это предусмотрено конструкцией или эксплуатационной документацией. Одновременно проводится осмотр состояния защитного кожуха, систем питания двигателя и зажигания.</w:t>
      </w:r>
    </w:p>
    <w:p w14:paraId="2D161025" w14:textId="77777777" w:rsidR="00E83F28" w:rsidRDefault="00E83F28">
      <w:pPr>
        <w:pStyle w:val="ConsPlusNormal"/>
        <w:spacing w:before="280"/>
        <w:ind w:firstLine="540"/>
        <w:jc w:val="both"/>
      </w:pPr>
      <w:bookmarkStart w:id="23" w:name="P15600"/>
      <w:bookmarkEnd w:id="23"/>
      <w:r>
        <w:t>2.5. Горловина бензобака газонокосилки должна быть закрыта пробкой, бак закреплен к корпусу газонокосилки, ручка крана должна фиксироваться в двух положениях, имеющих четко различимые надписи "Открыто - Закрыто". Места соединения крана с бензобаком и отходящим патрубком, а также сальник ручки крана не должны пропускать топливо. Ручка управления дросселем должна перемещаться плавно, без заедания и ощутимого люфта.</w:t>
      </w:r>
    </w:p>
    <w:p w14:paraId="42761C41" w14:textId="77777777" w:rsidR="00E83F28" w:rsidRDefault="00E83F28">
      <w:pPr>
        <w:pStyle w:val="ConsPlusNormal"/>
        <w:spacing w:before="280"/>
        <w:ind w:firstLine="540"/>
        <w:jc w:val="both"/>
      </w:pPr>
      <w:r>
        <w:t>Приемная труба глушителя и сам глушитель не должны иметь трещин, разрывов металла и сквозной коррозии.</w:t>
      </w:r>
    </w:p>
    <w:p w14:paraId="4826C806" w14:textId="77777777" w:rsidR="00E83F28" w:rsidRDefault="00E83F28">
      <w:pPr>
        <w:pStyle w:val="ConsPlusNormal"/>
        <w:spacing w:before="280"/>
        <w:ind w:firstLine="540"/>
        <w:jc w:val="both"/>
      </w:pPr>
      <w:r>
        <w:lastRenderedPageBreak/>
        <w:t>Пробный запуск газонокосилки должен производиться в соответствии с инструкцией организации-изготовителя.</w:t>
      </w:r>
    </w:p>
    <w:p w14:paraId="12D462ED" w14:textId="77777777" w:rsidR="00E83F28" w:rsidRDefault="00E83F28">
      <w:pPr>
        <w:pStyle w:val="ConsPlusNormal"/>
        <w:spacing w:before="280"/>
        <w:ind w:firstLine="540"/>
        <w:jc w:val="both"/>
      </w:pPr>
      <w:r>
        <w:t>2.6. Для питания электрогазонокосилок вдоль газонов, подлежащих кошению, необходимо установить штепсельные разъемы. Штепсельный разъем должен иметь заземляющий контакт, обеспечивающий опережающее подключение заземления к корпусу газонокосилки относительно подачи питающего напряжения и более позднее его отключение при выключении. Количество и места расположения штепсельных разъемов определяют исходя из того, что длина кабеля, соединяющего газонокосилку со штепсельным разъемом, не должна превышать 150 м, для чего необходимо предусмотреть кабельный барабан.</w:t>
      </w:r>
    </w:p>
    <w:p w14:paraId="78E3E247" w14:textId="77777777" w:rsidR="00E83F28" w:rsidRDefault="00E83F28">
      <w:pPr>
        <w:pStyle w:val="ConsPlusNormal"/>
        <w:spacing w:before="280"/>
        <w:ind w:firstLine="540"/>
        <w:jc w:val="both"/>
      </w:pPr>
      <w:r>
        <w:t>2.7. Кабель, соединяющий газонокосилку со штепсельным разъемом, не должен иметь механических повреждений наружной оболочки. Токоведущие части должны быть недоступны для случайного прикосновения.</w:t>
      </w:r>
    </w:p>
    <w:p w14:paraId="596CC93C" w14:textId="77777777" w:rsidR="00E83F28" w:rsidRDefault="00E83F28">
      <w:pPr>
        <w:pStyle w:val="ConsPlusNormal"/>
        <w:spacing w:before="280"/>
        <w:ind w:firstLine="540"/>
        <w:jc w:val="both"/>
      </w:pPr>
      <w:r>
        <w:t>2.8. Непосредственно перед кошением необходимо провести осмотр скашиваемого участка и убрать находящиеся на нем посторонние предметы.</w:t>
      </w:r>
    </w:p>
    <w:p w14:paraId="3D70DDFC" w14:textId="77777777" w:rsidR="00E83F28" w:rsidRDefault="00E83F28">
      <w:pPr>
        <w:pStyle w:val="ConsPlusNormal"/>
        <w:spacing w:before="280"/>
        <w:ind w:firstLine="540"/>
        <w:jc w:val="both"/>
      </w:pPr>
      <w:r>
        <w:t>2.9.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своему руководителю. До устранения нарушений к работе не приступать.</w:t>
      </w:r>
    </w:p>
    <w:p w14:paraId="2E00E88F" w14:textId="77777777" w:rsidR="00E83F28" w:rsidRDefault="00E83F28">
      <w:pPr>
        <w:pStyle w:val="ConsPlusNormal"/>
        <w:spacing w:before="280"/>
        <w:ind w:firstLine="540"/>
        <w:jc w:val="both"/>
      </w:pPr>
      <w:r>
        <w:t>2.10. Самостоятельное устранение нарушений требований охраны труда, связанное с ремонтом и наладкой электрооборудования, электроинструментов и электропроводки производить только при наличии соответствующей подготовки и допуска к таким работам.</w:t>
      </w:r>
    </w:p>
    <w:p w14:paraId="73E691E2" w14:textId="77777777" w:rsidR="00E83F28" w:rsidRDefault="00E83F28">
      <w:pPr>
        <w:pStyle w:val="ConsPlusNormal"/>
        <w:jc w:val="both"/>
      </w:pPr>
    </w:p>
    <w:p w14:paraId="6F77866E" w14:textId="77777777" w:rsidR="00E83F28" w:rsidRDefault="00E83F28">
      <w:pPr>
        <w:pStyle w:val="ConsPlusNormal"/>
        <w:jc w:val="center"/>
        <w:outlineLvl w:val="2"/>
      </w:pPr>
      <w:r>
        <w:t>III. Требования охраны труда во время работы</w:t>
      </w:r>
    </w:p>
    <w:p w14:paraId="576D2990" w14:textId="77777777" w:rsidR="00E83F28" w:rsidRDefault="00E83F28">
      <w:pPr>
        <w:pStyle w:val="ConsPlusNormal"/>
        <w:jc w:val="both"/>
      </w:pPr>
    </w:p>
    <w:p w14:paraId="11E0600B" w14:textId="77777777" w:rsidR="00E83F28" w:rsidRDefault="00E83F28">
      <w:pPr>
        <w:pStyle w:val="ConsPlusNormal"/>
        <w:ind w:firstLine="540"/>
        <w:jc w:val="both"/>
      </w:pPr>
      <w:r>
        <w:t>3.1. При кошении травы необходимо:</w:t>
      </w:r>
    </w:p>
    <w:p w14:paraId="67D13A98" w14:textId="77777777" w:rsidR="00E83F28" w:rsidRDefault="00E83F28">
      <w:pPr>
        <w:pStyle w:val="ConsPlusNormal"/>
        <w:spacing w:before="280"/>
        <w:ind w:firstLine="540"/>
        <w:jc w:val="both"/>
      </w:pPr>
      <w:r>
        <w:t xml:space="preserve">- соблюдать требования охраны труда (см. </w:t>
      </w:r>
      <w:hyperlink w:anchor="P15616">
        <w:r>
          <w:rPr>
            <w:color w:val="0000FF"/>
          </w:rPr>
          <w:t>п. 3.2</w:t>
        </w:r>
      </w:hyperlink>
      <w:r>
        <w:t>);</w:t>
      </w:r>
    </w:p>
    <w:p w14:paraId="60C1C6B0" w14:textId="77777777" w:rsidR="00E83F28" w:rsidRDefault="00E83F28">
      <w:pPr>
        <w:pStyle w:val="ConsPlusNormal"/>
        <w:spacing w:before="280"/>
        <w:ind w:firstLine="540"/>
        <w:jc w:val="both"/>
      </w:pPr>
      <w:r>
        <w:t>- использовать в установленном порядке рабочую одежду, обувь и СИЗ (защитные очки, перчатки, обувь и одежда);</w:t>
      </w:r>
    </w:p>
    <w:p w14:paraId="04F0363E" w14:textId="77777777" w:rsidR="00E83F28" w:rsidRDefault="00E83F28">
      <w:pPr>
        <w:pStyle w:val="ConsPlusNormal"/>
        <w:spacing w:before="280"/>
        <w:ind w:firstLine="540"/>
        <w:jc w:val="both"/>
      </w:pPr>
      <w:r>
        <w:t>- содержать в порядке и чистоте используемые инструменты и оборудование;</w:t>
      </w:r>
    </w:p>
    <w:p w14:paraId="0E5D9602"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37508805" w14:textId="77777777" w:rsidR="00E83F28" w:rsidRDefault="00E83F28">
      <w:pPr>
        <w:pStyle w:val="ConsPlusNormal"/>
        <w:spacing w:before="280"/>
        <w:ind w:firstLine="540"/>
        <w:jc w:val="both"/>
      </w:pPr>
      <w:bookmarkStart w:id="24" w:name="P15616"/>
      <w:bookmarkEnd w:id="24"/>
      <w:r>
        <w:t>3.2. Требования охраны труда при кошении травы.</w:t>
      </w:r>
    </w:p>
    <w:p w14:paraId="277EF19F" w14:textId="77777777" w:rsidR="00E83F28" w:rsidRDefault="00E83F28">
      <w:pPr>
        <w:pStyle w:val="ConsPlusNormal"/>
        <w:spacing w:before="280"/>
        <w:ind w:firstLine="540"/>
        <w:jc w:val="both"/>
      </w:pPr>
      <w:r>
        <w:lastRenderedPageBreak/>
        <w:t>3.2.1. Кошение газонов необходимо производить в светлое время суток. Косить газоны во время дождя, густого тумана (при видимости менее 50 м) и при сильном ветре (более 6 баллов) запрещается.</w:t>
      </w:r>
    </w:p>
    <w:p w14:paraId="4C083761" w14:textId="77777777" w:rsidR="00E83F28" w:rsidRDefault="00E83F28">
      <w:pPr>
        <w:pStyle w:val="ConsPlusNormal"/>
        <w:spacing w:before="280"/>
        <w:ind w:firstLine="540"/>
        <w:jc w:val="both"/>
      </w:pPr>
      <w:r>
        <w:t>3.2.2. Запрещается нахождение посторонних лиц на участке кошения газона.</w:t>
      </w:r>
    </w:p>
    <w:p w14:paraId="72415D2D" w14:textId="77777777" w:rsidR="00E83F28" w:rsidRDefault="00E83F28">
      <w:pPr>
        <w:pStyle w:val="ConsPlusNormal"/>
        <w:spacing w:before="280"/>
        <w:ind w:firstLine="540"/>
        <w:jc w:val="both"/>
      </w:pPr>
      <w:r>
        <w:t>3.2.3. При перемещении газонокосилки с одного участка на другой необходимо выключать режущий аппарат и устанавливать его в транспортное положение.</w:t>
      </w:r>
    </w:p>
    <w:p w14:paraId="50A0787D" w14:textId="77777777" w:rsidR="00E83F28" w:rsidRDefault="00E83F28">
      <w:pPr>
        <w:pStyle w:val="ConsPlusNormal"/>
        <w:spacing w:before="280"/>
        <w:ind w:firstLine="540"/>
        <w:jc w:val="both"/>
      </w:pPr>
      <w:r>
        <w:t>3.2.4. Очищать нож режущего аппарата газонокосилки от травы необходимо специальными щетками.</w:t>
      </w:r>
    </w:p>
    <w:p w14:paraId="373B380A" w14:textId="77777777" w:rsidR="00E83F28" w:rsidRDefault="00E83F28">
      <w:pPr>
        <w:pStyle w:val="ConsPlusNormal"/>
        <w:spacing w:before="280"/>
        <w:ind w:firstLine="540"/>
        <w:jc w:val="both"/>
      </w:pPr>
      <w:r>
        <w:t>3.2.5. При работе с газонокосилкой запрещается:</w:t>
      </w:r>
    </w:p>
    <w:p w14:paraId="75E1AF4C" w14:textId="77777777" w:rsidR="00E83F28" w:rsidRDefault="00E83F28">
      <w:pPr>
        <w:pStyle w:val="ConsPlusNormal"/>
        <w:spacing w:before="280"/>
        <w:ind w:firstLine="540"/>
        <w:jc w:val="both"/>
      </w:pPr>
      <w:r>
        <w:t>- очищать ножи режущего аппарата газонокосилки незащищенными руками;</w:t>
      </w:r>
    </w:p>
    <w:p w14:paraId="6E0EE460" w14:textId="77777777" w:rsidR="00E83F28" w:rsidRDefault="00E83F28">
      <w:pPr>
        <w:pStyle w:val="ConsPlusNormal"/>
        <w:spacing w:before="280"/>
        <w:ind w:firstLine="540"/>
        <w:jc w:val="both"/>
      </w:pPr>
      <w:r>
        <w:t>- использовать газонокосилки, оборудованные механическим двигателем, при скашивании газонов на высоту менее 2 см;</w:t>
      </w:r>
    </w:p>
    <w:p w14:paraId="4C5C3B1F" w14:textId="77777777" w:rsidR="00E83F28" w:rsidRDefault="00E83F28">
      <w:pPr>
        <w:pStyle w:val="ConsPlusNormal"/>
        <w:spacing w:before="280"/>
        <w:ind w:firstLine="540"/>
        <w:jc w:val="both"/>
      </w:pPr>
      <w:r>
        <w:t>- использовать газонокосилки при кошении травостоя высотой более 20 см. Для этой цели следует применять сенокосилки;</w:t>
      </w:r>
    </w:p>
    <w:p w14:paraId="09550508" w14:textId="77777777" w:rsidR="00E83F28" w:rsidRDefault="00E83F28">
      <w:pPr>
        <w:pStyle w:val="ConsPlusNormal"/>
        <w:spacing w:before="280"/>
        <w:ind w:firstLine="540"/>
        <w:jc w:val="both"/>
      </w:pPr>
      <w:r>
        <w:t>- выполнять ремонтные, регулировочные (кроме регулировки карбюратора) работы при работающем двигателе газонокосилки;</w:t>
      </w:r>
    </w:p>
    <w:p w14:paraId="1DAEC58C" w14:textId="77777777" w:rsidR="00E83F28" w:rsidRDefault="00E83F28">
      <w:pPr>
        <w:pStyle w:val="ConsPlusNormal"/>
        <w:spacing w:before="280"/>
        <w:ind w:firstLine="540"/>
        <w:jc w:val="both"/>
      </w:pPr>
      <w:r>
        <w:t>- применять для заправки газонокосилки этилированный бензин;</w:t>
      </w:r>
    </w:p>
    <w:p w14:paraId="54DD43D4" w14:textId="77777777" w:rsidR="00E83F28" w:rsidRDefault="00E83F28">
      <w:pPr>
        <w:pStyle w:val="ConsPlusNormal"/>
        <w:spacing w:before="280"/>
        <w:ind w:firstLine="540"/>
        <w:jc w:val="both"/>
      </w:pPr>
      <w:r>
        <w:t>- курить во время заправки газонокосилки топливом, а также во время работы газонокосилки;</w:t>
      </w:r>
    </w:p>
    <w:p w14:paraId="47801028" w14:textId="77777777" w:rsidR="00E83F28" w:rsidRDefault="00E83F28">
      <w:pPr>
        <w:pStyle w:val="ConsPlusNormal"/>
        <w:spacing w:before="280"/>
        <w:ind w:firstLine="540"/>
        <w:jc w:val="both"/>
      </w:pPr>
      <w:r>
        <w:t>- работать без применения средств индивидуальной защиты органов зрения.</w:t>
      </w:r>
    </w:p>
    <w:p w14:paraId="16F896D7" w14:textId="77777777" w:rsidR="00E83F28" w:rsidRDefault="00E83F28">
      <w:pPr>
        <w:pStyle w:val="ConsPlusNormal"/>
        <w:spacing w:before="280"/>
        <w:ind w:firstLine="540"/>
        <w:jc w:val="both"/>
      </w:pPr>
      <w:r>
        <w:t>3.2.6. Если в процессе кошения газона будут обнаружены посторонние стуки или повышенная вибрация газонокосилки, то двигатель газонокосилки должен быть остановлен.</w:t>
      </w:r>
    </w:p>
    <w:p w14:paraId="59BF7472" w14:textId="77777777" w:rsidR="00E83F28" w:rsidRDefault="00E83F28">
      <w:pPr>
        <w:pStyle w:val="ConsPlusNormal"/>
        <w:spacing w:before="280"/>
        <w:ind w:firstLine="540"/>
        <w:jc w:val="both"/>
      </w:pPr>
      <w:r>
        <w:t>3.2.7. При повреждении кабеля электрогазонокосилки необходимо немедленно прекратить работу и обесточить газонокосилку путем отключения штепсельного разъема.</w:t>
      </w:r>
    </w:p>
    <w:p w14:paraId="20E3180D" w14:textId="77777777" w:rsidR="00E83F28" w:rsidRDefault="00E83F28">
      <w:pPr>
        <w:pStyle w:val="ConsPlusNormal"/>
        <w:spacing w:before="280"/>
        <w:ind w:firstLine="540"/>
        <w:jc w:val="both"/>
      </w:pPr>
      <w:r>
        <w:t>3.2.8. При кошении газонов ручной косой работники должны быть обучены приемам кошения, технике отбоя и заточки кос.</w:t>
      </w:r>
    </w:p>
    <w:p w14:paraId="431E6E02" w14:textId="77777777" w:rsidR="00E83F28" w:rsidRDefault="00E83F28">
      <w:pPr>
        <w:pStyle w:val="ConsPlusNormal"/>
        <w:spacing w:before="280"/>
        <w:ind w:firstLine="540"/>
        <w:jc w:val="both"/>
      </w:pPr>
      <w:r>
        <w:lastRenderedPageBreak/>
        <w:t>3.2.9. При переходе с участка на участок ручная коса должна быть закрыта чехлом или обернута тканью.</w:t>
      </w:r>
    </w:p>
    <w:p w14:paraId="016F20EA" w14:textId="77777777" w:rsidR="00E83F28" w:rsidRDefault="00E83F28">
      <w:pPr>
        <w:pStyle w:val="ConsPlusNormal"/>
        <w:spacing w:before="280"/>
        <w:ind w:firstLine="540"/>
        <w:jc w:val="both"/>
      </w:pPr>
      <w:r>
        <w:t>3.2.10. При кошении ручной косой запрещается:</w:t>
      </w:r>
    </w:p>
    <w:p w14:paraId="1F4E70D9" w14:textId="77777777" w:rsidR="00E83F28" w:rsidRDefault="00E83F28">
      <w:pPr>
        <w:pStyle w:val="ConsPlusNormal"/>
        <w:spacing w:before="280"/>
        <w:ind w:firstLine="540"/>
        <w:jc w:val="both"/>
      </w:pPr>
      <w:r>
        <w:t>- производить отбивку и заточку кос работникам, незнакомым с техникой отбоя и заточки;</w:t>
      </w:r>
    </w:p>
    <w:p w14:paraId="1F4C0562" w14:textId="77777777" w:rsidR="00E83F28" w:rsidRDefault="00E83F28">
      <w:pPr>
        <w:pStyle w:val="ConsPlusNormal"/>
        <w:spacing w:before="280"/>
        <w:ind w:firstLine="540"/>
        <w:jc w:val="both"/>
      </w:pPr>
      <w:r>
        <w:t>- производить заточку кос выкрошенными и обломанными наждачными брусками;</w:t>
      </w:r>
    </w:p>
    <w:p w14:paraId="427749B2" w14:textId="77777777" w:rsidR="00E83F28" w:rsidRDefault="00E83F28">
      <w:pPr>
        <w:pStyle w:val="ConsPlusNormal"/>
        <w:spacing w:before="280"/>
        <w:ind w:firstLine="540"/>
        <w:jc w:val="both"/>
      </w:pPr>
      <w:r>
        <w:t>- оставлять косы после кошения на участках, вешать косы на ветки деревьев и кустарники.</w:t>
      </w:r>
    </w:p>
    <w:p w14:paraId="7552FFA0" w14:textId="77777777" w:rsidR="00E83F28" w:rsidRDefault="00E83F28">
      <w:pPr>
        <w:pStyle w:val="ConsPlusNormal"/>
        <w:spacing w:before="280"/>
        <w:ind w:firstLine="540"/>
        <w:jc w:val="both"/>
      </w:pPr>
      <w:r>
        <w:t>3.2.11. При кошении триммерами и газонокосилками:</w:t>
      </w:r>
    </w:p>
    <w:p w14:paraId="0C258A13" w14:textId="77777777" w:rsidR="00E83F28" w:rsidRDefault="00E83F28">
      <w:pPr>
        <w:pStyle w:val="ConsPlusNormal"/>
        <w:spacing w:before="280"/>
        <w:ind w:firstLine="540"/>
        <w:jc w:val="both"/>
      </w:pPr>
      <w:r>
        <w:t>- необходимо внимательно смотреть на то, где и что косите, для этого надо сохранять режущий инструмент в поле зрения;</w:t>
      </w:r>
    </w:p>
    <w:p w14:paraId="172EB294" w14:textId="77777777" w:rsidR="00E83F28" w:rsidRDefault="00E83F28">
      <w:pPr>
        <w:pStyle w:val="ConsPlusNormal"/>
        <w:spacing w:before="280"/>
        <w:ind w:firstLine="540"/>
        <w:jc w:val="both"/>
      </w:pPr>
      <w:r>
        <w:t>- следить, чтобы инструмент находился на безопасном расстоянии от работника. Руки и ноги держать подальше от вращающихся частей инструмента, особенно при включенном двигателе;</w:t>
      </w:r>
    </w:p>
    <w:p w14:paraId="758589AA" w14:textId="77777777" w:rsidR="00E83F28" w:rsidRDefault="00E83F28">
      <w:pPr>
        <w:pStyle w:val="ConsPlusNormal"/>
        <w:spacing w:before="280"/>
        <w:ind w:firstLine="540"/>
        <w:jc w:val="both"/>
      </w:pPr>
      <w:r>
        <w:t>- если во время работы обнаружены инородные предметы, необходимо их удалить, предварительно выключив инструмент;</w:t>
      </w:r>
    </w:p>
    <w:p w14:paraId="1EFF3DEA" w14:textId="77777777" w:rsidR="00E83F28" w:rsidRDefault="00E83F28">
      <w:pPr>
        <w:pStyle w:val="ConsPlusNormal"/>
        <w:spacing w:before="280"/>
        <w:ind w:firstLine="540"/>
        <w:jc w:val="both"/>
      </w:pPr>
      <w:r>
        <w:t>- при ударах о посторонние предметы немедленно выключить инструмент и проверить его на предмет повреждения;</w:t>
      </w:r>
    </w:p>
    <w:p w14:paraId="40F6F6ED" w14:textId="77777777" w:rsidR="00E83F28" w:rsidRDefault="00E83F28">
      <w:pPr>
        <w:pStyle w:val="ConsPlusNormal"/>
        <w:spacing w:before="280"/>
        <w:ind w:firstLine="540"/>
        <w:jc w:val="both"/>
      </w:pPr>
      <w:r>
        <w:t>- в перерывах в работе и при переходе на другое место выключать инструмент;</w:t>
      </w:r>
    </w:p>
    <w:p w14:paraId="5D6BAF6C" w14:textId="77777777" w:rsidR="00E83F28" w:rsidRDefault="00E83F28">
      <w:pPr>
        <w:pStyle w:val="ConsPlusNormal"/>
        <w:spacing w:before="280"/>
        <w:ind w:firstLine="540"/>
        <w:jc w:val="both"/>
      </w:pPr>
      <w:r>
        <w:t>- проявлять повышенное внимание при движении назад;</w:t>
      </w:r>
    </w:p>
    <w:p w14:paraId="0735AD76" w14:textId="77777777" w:rsidR="00E83F28" w:rsidRDefault="00E83F28">
      <w:pPr>
        <w:pStyle w:val="ConsPlusNormal"/>
        <w:spacing w:before="280"/>
        <w:ind w:firstLine="540"/>
        <w:jc w:val="both"/>
      </w:pPr>
      <w:r>
        <w:t>- всегда использовать защитный кожух;</w:t>
      </w:r>
    </w:p>
    <w:p w14:paraId="314C3892" w14:textId="77777777" w:rsidR="00E83F28" w:rsidRDefault="00E83F28">
      <w:pPr>
        <w:pStyle w:val="ConsPlusNormal"/>
        <w:spacing w:before="280"/>
        <w:ind w:firstLine="540"/>
        <w:jc w:val="both"/>
      </w:pPr>
      <w:r>
        <w:t>- не останавливать леску или фрезу руками, подождать пока мотор остановится;</w:t>
      </w:r>
    </w:p>
    <w:p w14:paraId="5423156D" w14:textId="77777777" w:rsidR="00E83F28" w:rsidRDefault="00E83F28">
      <w:pPr>
        <w:pStyle w:val="ConsPlusNormal"/>
        <w:spacing w:before="280"/>
        <w:ind w:firstLine="540"/>
        <w:jc w:val="both"/>
      </w:pPr>
      <w:r>
        <w:t>- не допускается кошение влажной травы, а также травы, растущей на склонах, стенах, камнях и т.д.</w:t>
      </w:r>
    </w:p>
    <w:p w14:paraId="60F9CF03" w14:textId="77777777" w:rsidR="00E83F28" w:rsidRDefault="00E83F28">
      <w:pPr>
        <w:pStyle w:val="ConsPlusNormal"/>
        <w:spacing w:before="280"/>
        <w:ind w:firstLine="540"/>
        <w:jc w:val="both"/>
      </w:pPr>
      <w:r>
        <w:t>3.3. Работнику запрещается:</w:t>
      </w:r>
    </w:p>
    <w:p w14:paraId="6A878CD0" w14:textId="77777777" w:rsidR="00E83F28" w:rsidRDefault="00E83F28">
      <w:pPr>
        <w:pStyle w:val="ConsPlusNormal"/>
        <w:spacing w:before="280"/>
        <w:ind w:firstLine="540"/>
        <w:jc w:val="both"/>
      </w:pPr>
      <w:r>
        <w:t>- во время работы снимать средства защиты;</w:t>
      </w:r>
    </w:p>
    <w:p w14:paraId="6D3208E3" w14:textId="77777777" w:rsidR="00E83F28" w:rsidRDefault="00E83F28">
      <w:pPr>
        <w:pStyle w:val="ConsPlusNormal"/>
        <w:spacing w:before="280"/>
        <w:ind w:firstLine="540"/>
        <w:jc w:val="both"/>
      </w:pPr>
      <w:r>
        <w:t>- оставлять инструмент на месте работы без присмотра;</w:t>
      </w:r>
    </w:p>
    <w:p w14:paraId="338BD9F0" w14:textId="77777777" w:rsidR="00E83F28" w:rsidRDefault="00E83F28">
      <w:pPr>
        <w:pStyle w:val="ConsPlusNormal"/>
        <w:spacing w:before="280"/>
        <w:ind w:firstLine="540"/>
        <w:jc w:val="both"/>
      </w:pPr>
      <w:r>
        <w:lastRenderedPageBreak/>
        <w:t>- превышать предельно допустимую продолжительность работы с инструментом, указанную в эксплуатационной документации.</w:t>
      </w:r>
    </w:p>
    <w:p w14:paraId="17348E34" w14:textId="77777777" w:rsidR="00E83F28" w:rsidRDefault="00E83F28">
      <w:pPr>
        <w:pStyle w:val="ConsPlusNormal"/>
        <w:jc w:val="both"/>
      </w:pPr>
    </w:p>
    <w:p w14:paraId="56401557" w14:textId="77777777" w:rsidR="00E83F28" w:rsidRDefault="00E83F28">
      <w:pPr>
        <w:pStyle w:val="ConsPlusNormal"/>
        <w:jc w:val="center"/>
        <w:outlineLvl w:val="2"/>
      </w:pPr>
      <w:r>
        <w:t>IV. Требования охраны труда в аварийных ситуациях</w:t>
      </w:r>
    </w:p>
    <w:p w14:paraId="737F8A23" w14:textId="77777777" w:rsidR="00E83F28" w:rsidRDefault="00E83F28">
      <w:pPr>
        <w:pStyle w:val="ConsPlusNormal"/>
        <w:jc w:val="both"/>
      </w:pPr>
    </w:p>
    <w:p w14:paraId="7EE35141" w14:textId="77777777" w:rsidR="00E83F28" w:rsidRDefault="00E83F28">
      <w:pPr>
        <w:pStyle w:val="ConsPlusNormal"/>
        <w:ind w:firstLine="540"/>
        <w:jc w:val="both"/>
      </w:pPr>
      <w:r>
        <w:t>4.1. При кошении травы возможны следующие аварийные ситуации:</w:t>
      </w:r>
    </w:p>
    <w:p w14:paraId="71B12438"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33C7710E" w14:textId="77777777" w:rsidR="00E83F28" w:rsidRDefault="00E83F28">
      <w:pPr>
        <w:pStyle w:val="ConsPlusNormal"/>
        <w:spacing w:before="280"/>
        <w:ind w:firstLine="540"/>
        <w:jc w:val="both"/>
      </w:pPr>
      <w:r>
        <w:t>- неблагоприятные метеоусловия (сильный ветер, гололед, туман, ледяной дождь, жара, сильный холод), повышающие риск травмирования работника;</w:t>
      </w:r>
    </w:p>
    <w:p w14:paraId="0548F18B" w14:textId="77777777" w:rsidR="00E83F28" w:rsidRDefault="00E83F28">
      <w:pPr>
        <w:pStyle w:val="ConsPlusNormal"/>
        <w:spacing w:before="280"/>
        <w:ind w:firstLine="540"/>
        <w:jc w:val="both"/>
      </w:pPr>
      <w:r>
        <w:t>- возгорание мусора, травы и т.д.;</w:t>
      </w:r>
    </w:p>
    <w:p w14:paraId="5A671199" w14:textId="77777777" w:rsidR="00E83F28" w:rsidRDefault="00E83F28">
      <w:pPr>
        <w:pStyle w:val="ConsPlusNormal"/>
        <w:spacing w:before="280"/>
        <w:ind w:firstLine="540"/>
        <w:jc w:val="both"/>
      </w:pPr>
      <w:r>
        <w:t>- другие аварийные и (или) чрезвычайные ситуации.</w:t>
      </w:r>
    </w:p>
    <w:p w14:paraId="3F1B0BF3"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0BA63C4D"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03641358"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3146C161"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027578BD"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Приступить к ликвидации очага пожара имеющимися </w:t>
      </w:r>
      <w:r>
        <w:lastRenderedPageBreak/>
        <w:t>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FA59D9C" w14:textId="77777777" w:rsidR="00E83F28" w:rsidRDefault="00E83F28">
      <w:pPr>
        <w:pStyle w:val="ConsPlusNormal"/>
        <w:spacing w:before="280"/>
        <w:ind w:firstLine="540"/>
        <w:jc w:val="both"/>
      </w:pPr>
      <w:r>
        <w:t>4.10.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F9C574B" w14:textId="77777777" w:rsidR="00E83F28" w:rsidRDefault="00E83F28">
      <w:pPr>
        <w:pStyle w:val="ConsPlusNormal"/>
        <w:spacing w:before="280"/>
        <w:ind w:firstLine="540"/>
        <w:jc w:val="both"/>
      </w:pPr>
      <w:r>
        <w:t>4.11.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1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15">
        <w:r>
          <w:rPr>
            <w:color w:val="0000FF"/>
          </w:rPr>
          <w:t>ст. 214</w:t>
        </w:r>
      </w:hyperlink>
      <w:r>
        <w:t xml:space="preserve"> Трудового кодекса РФ).</w:t>
      </w:r>
    </w:p>
    <w:p w14:paraId="6BCDBF1F" w14:textId="77777777" w:rsidR="00E83F28" w:rsidRDefault="00E83F28">
      <w:pPr>
        <w:pStyle w:val="ConsPlusNormal"/>
        <w:spacing w:before="280"/>
        <w:ind w:firstLine="540"/>
        <w:jc w:val="both"/>
      </w:pPr>
      <w:r>
        <w:t>4.12. Первая помощь оказывается при следующих состояниях:</w:t>
      </w:r>
    </w:p>
    <w:p w14:paraId="4F29F129" w14:textId="77777777" w:rsidR="00E83F28" w:rsidRDefault="00E83F28">
      <w:pPr>
        <w:pStyle w:val="ConsPlusNormal"/>
        <w:spacing w:before="280"/>
        <w:ind w:firstLine="540"/>
        <w:jc w:val="both"/>
      </w:pPr>
      <w:r>
        <w:t>- отсутствии сознания;</w:t>
      </w:r>
    </w:p>
    <w:p w14:paraId="17159720" w14:textId="77777777" w:rsidR="00E83F28" w:rsidRDefault="00E83F28">
      <w:pPr>
        <w:pStyle w:val="ConsPlusNormal"/>
        <w:spacing w:before="280"/>
        <w:ind w:firstLine="540"/>
        <w:jc w:val="both"/>
      </w:pPr>
      <w:r>
        <w:t>- остановке дыхания и кровообращения;</w:t>
      </w:r>
    </w:p>
    <w:p w14:paraId="32536950" w14:textId="77777777" w:rsidR="00E83F28" w:rsidRDefault="00E83F28">
      <w:pPr>
        <w:pStyle w:val="ConsPlusNormal"/>
        <w:spacing w:before="280"/>
        <w:ind w:firstLine="540"/>
        <w:jc w:val="both"/>
      </w:pPr>
      <w:r>
        <w:t>- наружных кровотечениях;</w:t>
      </w:r>
    </w:p>
    <w:p w14:paraId="44FBEEDD" w14:textId="77777777" w:rsidR="00E83F28" w:rsidRDefault="00E83F28">
      <w:pPr>
        <w:pStyle w:val="ConsPlusNormal"/>
        <w:spacing w:before="280"/>
        <w:ind w:firstLine="540"/>
        <w:jc w:val="both"/>
      </w:pPr>
      <w:r>
        <w:t>- инородных телах в верхних дыхательных путях;</w:t>
      </w:r>
    </w:p>
    <w:p w14:paraId="10077519" w14:textId="77777777" w:rsidR="00E83F28" w:rsidRDefault="00E83F28">
      <w:pPr>
        <w:pStyle w:val="ConsPlusNormal"/>
        <w:spacing w:before="280"/>
        <w:ind w:firstLine="540"/>
        <w:jc w:val="both"/>
      </w:pPr>
      <w:r>
        <w:t>- травмах различных областей тела;</w:t>
      </w:r>
    </w:p>
    <w:p w14:paraId="0923E746"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416C1BD5"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6B748515" w14:textId="77777777" w:rsidR="00E83F28" w:rsidRDefault="00E83F28">
      <w:pPr>
        <w:pStyle w:val="ConsPlusNormal"/>
        <w:spacing w:before="280"/>
        <w:ind w:firstLine="540"/>
        <w:jc w:val="both"/>
      </w:pPr>
      <w:r>
        <w:t>- отравления.</w:t>
      </w:r>
    </w:p>
    <w:p w14:paraId="70225423" w14:textId="77777777" w:rsidR="00E83F28" w:rsidRDefault="00E83F28">
      <w:pPr>
        <w:pStyle w:val="ConsPlusNormal"/>
        <w:spacing w:before="280"/>
        <w:ind w:firstLine="540"/>
        <w:jc w:val="both"/>
      </w:pPr>
      <w:r>
        <w:t xml:space="preserve">4.13. При указанных состояниях в соответствии с Универсальным </w:t>
      </w:r>
      <w:hyperlink r:id="rId1116">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002B6ED"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333097D0"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A3CC7D3"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8CACB82" w14:textId="77777777" w:rsidR="00E83F28" w:rsidRDefault="00E83F28">
      <w:pPr>
        <w:pStyle w:val="ConsPlusNormal"/>
        <w:spacing w:before="280"/>
        <w:ind w:firstLine="540"/>
        <w:jc w:val="both"/>
      </w:pPr>
      <w:r>
        <w:lastRenderedPageBreak/>
        <w:t>- устраняют угрожающие факторы для жизни и здоровья;</w:t>
      </w:r>
    </w:p>
    <w:p w14:paraId="56EE1C9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7CC531C" w14:textId="77777777" w:rsidR="00E83F28" w:rsidRDefault="00E83F28">
      <w:pPr>
        <w:pStyle w:val="ConsPlusNormal"/>
        <w:spacing w:before="280"/>
        <w:ind w:firstLine="540"/>
        <w:jc w:val="both"/>
      </w:pPr>
      <w:r>
        <w:t>- оценивают количество пострадавших (при необходимости);</w:t>
      </w:r>
    </w:p>
    <w:p w14:paraId="449D02C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67F9F0C" w14:textId="77777777" w:rsidR="00E83F28" w:rsidRDefault="00E83F28">
      <w:pPr>
        <w:pStyle w:val="ConsPlusNormal"/>
        <w:spacing w:before="280"/>
        <w:ind w:firstLine="540"/>
        <w:jc w:val="both"/>
      </w:pPr>
      <w:r>
        <w:t>- перемещают пострадавшего (при необходимости).</w:t>
      </w:r>
    </w:p>
    <w:p w14:paraId="79056FA4" w14:textId="77777777" w:rsidR="00E83F28" w:rsidRDefault="00E83F28">
      <w:pPr>
        <w:pStyle w:val="ConsPlusNormal"/>
        <w:spacing w:before="280"/>
        <w:ind w:firstLine="540"/>
        <w:jc w:val="both"/>
      </w:pPr>
      <w:r>
        <w:t>2. Определяют наличие сознания у пострадавшего.</w:t>
      </w:r>
    </w:p>
    <w:p w14:paraId="6098D013" w14:textId="77777777" w:rsidR="00E83F28" w:rsidRDefault="00E83F28">
      <w:pPr>
        <w:pStyle w:val="ConsPlusNormal"/>
        <w:spacing w:before="280"/>
        <w:ind w:firstLine="540"/>
        <w:jc w:val="both"/>
      </w:pPr>
      <w:r>
        <w:t xml:space="preserve">При наличии сознания переходят к </w:t>
      </w:r>
      <w:hyperlink r:id="rId1117">
        <w:r>
          <w:rPr>
            <w:color w:val="0000FF"/>
          </w:rPr>
          <w:t>п. 7</w:t>
        </w:r>
      </w:hyperlink>
      <w:r>
        <w:t xml:space="preserve"> Алгоритма; при отсутствии сознания переходят к </w:t>
      </w:r>
      <w:hyperlink r:id="rId1118">
        <w:r>
          <w:rPr>
            <w:color w:val="0000FF"/>
          </w:rPr>
          <w:t>п. 3</w:t>
        </w:r>
      </w:hyperlink>
      <w:r>
        <w:t xml:space="preserve"> Алгоритма.</w:t>
      </w:r>
    </w:p>
    <w:p w14:paraId="61735F83" w14:textId="77777777" w:rsidR="00E83F28" w:rsidRDefault="00E83F28">
      <w:pPr>
        <w:pStyle w:val="ConsPlusNormal"/>
        <w:spacing w:before="280"/>
        <w:ind w:firstLine="540"/>
        <w:jc w:val="both"/>
      </w:pPr>
      <w:r>
        <w:t>3. Восстанавливают проходимость дыхательных путей:</w:t>
      </w:r>
    </w:p>
    <w:p w14:paraId="22241309" w14:textId="77777777" w:rsidR="00E83F28" w:rsidRDefault="00E83F28">
      <w:pPr>
        <w:pStyle w:val="ConsPlusNormal"/>
        <w:spacing w:before="280"/>
        <w:ind w:firstLine="540"/>
        <w:jc w:val="both"/>
      </w:pPr>
      <w:r>
        <w:t>- запрокидывают голову с подъемом подбородка;</w:t>
      </w:r>
    </w:p>
    <w:p w14:paraId="5CFB1011" w14:textId="77777777" w:rsidR="00E83F28" w:rsidRDefault="00E83F28">
      <w:pPr>
        <w:pStyle w:val="ConsPlusNormal"/>
        <w:spacing w:before="280"/>
        <w:ind w:firstLine="540"/>
        <w:jc w:val="both"/>
      </w:pPr>
      <w:r>
        <w:t>- выдвигают нижнюю челюсть.</w:t>
      </w:r>
    </w:p>
    <w:p w14:paraId="26A4472D" w14:textId="77777777" w:rsidR="00E83F28" w:rsidRDefault="00E83F28">
      <w:pPr>
        <w:pStyle w:val="ConsPlusNormal"/>
        <w:spacing w:before="280"/>
        <w:ind w:firstLine="540"/>
        <w:jc w:val="both"/>
      </w:pPr>
      <w:r>
        <w:t>Определяют признаки жизни:</w:t>
      </w:r>
    </w:p>
    <w:p w14:paraId="074B4B83"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E9CA2F9"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A25281E" w14:textId="77777777" w:rsidR="00E83F28" w:rsidRDefault="00E83F28">
      <w:pPr>
        <w:pStyle w:val="ConsPlusNormal"/>
        <w:spacing w:before="280"/>
        <w:ind w:firstLine="540"/>
        <w:jc w:val="both"/>
      </w:pPr>
      <w:r>
        <w:t xml:space="preserve">При наличии дыхания переходят к </w:t>
      </w:r>
      <w:hyperlink r:id="rId1119">
        <w:r>
          <w:rPr>
            <w:color w:val="0000FF"/>
          </w:rPr>
          <w:t>п. 6</w:t>
        </w:r>
      </w:hyperlink>
      <w:r>
        <w:t xml:space="preserve"> Алгоритма; при отсутствии дыхания переходят к </w:t>
      </w:r>
      <w:hyperlink r:id="rId1120">
        <w:r>
          <w:rPr>
            <w:color w:val="0000FF"/>
          </w:rPr>
          <w:t>п. 4</w:t>
        </w:r>
      </w:hyperlink>
      <w:r>
        <w:t xml:space="preserve"> Алгоритма.</w:t>
      </w:r>
    </w:p>
    <w:p w14:paraId="4E80AB8A"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3941A027"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5A9DBE6" w14:textId="77777777" w:rsidR="00E83F28" w:rsidRDefault="00E83F28">
      <w:pPr>
        <w:pStyle w:val="ConsPlusNormal"/>
        <w:spacing w:before="280"/>
        <w:ind w:firstLine="540"/>
        <w:jc w:val="both"/>
      </w:pPr>
      <w:r>
        <w:t>- давления руками на грудину пострадавшего;</w:t>
      </w:r>
    </w:p>
    <w:p w14:paraId="0065D75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5E028403" w14:textId="77777777" w:rsidR="00E83F28" w:rsidRDefault="00E83F28">
      <w:pPr>
        <w:pStyle w:val="ConsPlusNormal"/>
        <w:spacing w:before="280"/>
        <w:ind w:firstLine="540"/>
        <w:jc w:val="both"/>
      </w:pPr>
      <w:r>
        <w:t xml:space="preserve">При появлении признаков жизни переходят к </w:t>
      </w:r>
      <w:hyperlink r:id="rId1121">
        <w:r>
          <w:rPr>
            <w:color w:val="0000FF"/>
          </w:rPr>
          <w:t>п. 6</w:t>
        </w:r>
      </w:hyperlink>
      <w:r>
        <w:t xml:space="preserve"> Алгоритма.</w:t>
      </w:r>
    </w:p>
    <w:p w14:paraId="218F4068" w14:textId="77777777" w:rsidR="00E83F28" w:rsidRDefault="00E83F28">
      <w:pPr>
        <w:pStyle w:val="ConsPlusNormal"/>
        <w:spacing w:before="280"/>
        <w:ind w:firstLine="540"/>
        <w:jc w:val="both"/>
      </w:pPr>
      <w:r>
        <w:lastRenderedPageBreak/>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FA6AB6D" w14:textId="77777777" w:rsidR="00E83F28" w:rsidRDefault="00E83F28">
      <w:pPr>
        <w:pStyle w:val="ConsPlusNormal"/>
        <w:spacing w:before="280"/>
        <w:ind w:firstLine="540"/>
        <w:jc w:val="both"/>
      </w:pPr>
      <w:r>
        <w:t>- придают устойчивое боковое положение;</w:t>
      </w:r>
    </w:p>
    <w:p w14:paraId="080B3FAE" w14:textId="77777777" w:rsidR="00E83F28" w:rsidRDefault="00E83F28">
      <w:pPr>
        <w:pStyle w:val="ConsPlusNormal"/>
        <w:spacing w:before="280"/>
        <w:ind w:firstLine="540"/>
        <w:jc w:val="both"/>
      </w:pPr>
      <w:r>
        <w:t>- запрокидывают голову с подъемом подбородка;</w:t>
      </w:r>
    </w:p>
    <w:p w14:paraId="3296A9D6" w14:textId="77777777" w:rsidR="00E83F28" w:rsidRDefault="00E83F28">
      <w:pPr>
        <w:pStyle w:val="ConsPlusNormal"/>
        <w:spacing w:before="280"/>
        <w:ind w:firstLine="540"/>
        <w:jc w:val="both"/>
      </w:pPr>
      <w:r>
        <w:t>- выдвигают нижнюю челюсть.</w:t>
      </w:r>
    </w:p>
    <w:p w14:paraId="58FE5659"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0438BD8" w14:textId="77777777" w:rsidR="00E83F28" w:rsidRDefault="00E83F28">
      <w:pPr>
        <w:pStyle w:val="ConsPlusNormal"/>
        <w:spacing w:before="280"/>
        <w:ind w:firstLine="540"/>
        <w:jc w:val="both"/>
      </w:pPr>
      <w:r>
        <w:t>- наложением давящей повязки;</w:t>
      </w:r>
    </w:p>
    <w:p w14:paraId="2A58AC72" w14:textId="77777777" w:rsidR="00E83F28" w:rsidRDefault="00E83F28">
      <w:pPr>
        <w:pStyle w:val="ConsPlusNormal"/>
        <w:spacing w:before="280"/>
        <w:ind w:firstLine="540"/>
        <w:jc w:val="both"/>
      </w:pPr>
      <w:r>
        <w:t>- пальцевым прижатием артерии;</w:t>
      </w:r>
    </w:p>
    <w:p w14:paraId="26DC5620" w14:textId="77777777" w:rsidR="00E83F28" w:rsidRDefault="00E83F28">
      <w:pPr>
        <w:pStyle w:val="ConsPlusNormal"/>
        <w:spacing w:before="280"/>
        <w:ind w:firstLine="540"/>
        <w:jc w:val="both"/>
      </w:pPr>
      <w:r>
        <w:t>- прямым давлением на рану;</w:t>
      </w:r>
    </w:p>
    <w:p w14:paraId="6DE0D2C1" w14:textId="77777777" w:rsidR="00E83F28" w:rsidRDefault="00E83F28">
      <w:pPr>
        <w:pStyle w:val="ConsPlusNormal"/>
        <w:spacing w:before="280"/>
        <w:ind w:firstLine="540"/>
        <w:jc w:val="both"/>
      </w:pPr>
      <w:r>
        <w:t>- максимальным сгибанием конечности в суставе;</w:t>
      </w:r>
    </w:p>
    <w:p w14:paraId="65021ABD" w14:textId="77777777" w:rsidR="00E83F28" w:rsidRDefault="00E83F28">
      <w:pPr>
        <w:pStyle w:val="ConsPlusNormal"/>
        <w:spacing w:before="280"/>
        <w:ind w:firstLine="540"/>
        <w:jc w:val="both"/>
      </w:pPr>
      <w:r>
        <w:t>- наложением жгута.</w:t>
      </w:r>
    </w:p>
    <w:p w14:paraId="1CC8C2C4"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5CE4A794" w14:textId="77777777" w:rsidR="00E83F28" w:rsidRDefault="00E83F28">
      <w:pPr>
        <w:pStyle w:val="ConsPlusNormal"/>
        <w:spacing w:before="280"/>
        <w:ind w:firstLine="540"/>
        <w:jc w:val="both"/>
      </w:pPr>
      <w:r>
        <w:t>- проводят осмотр головы;</w:t>
      </w:r>
    </w:p>
    <w:p w14:paraId="4AFDB274" w14:textId="77777777" w:rsidR="00E83F28" w:rsidRDefault="00E83F28">
      <w:pPr>
        <w:pStyle w:val="ConsPlusNormal"/>
        <w:spacing w:before="280"/>
        <w:ind w:firstLine="540"/>
        <w:jc w:val="both"/>
      </w:pPr>
      <w:r>
        <w:t>- проводят осмотр шеи;</w:t>
      </w:r>
    </w:p>
    <w:p w14:paraId="01B3F63E" w14:textId="77777777" w:rsidR="00E83F28" w:rsidRDefault="00E83F28">
      <w:pPr>
        <w:pStyle w:val="ConsPlusNormal"/>
        <w:spacing w:before="280"/>
        <w:ind w:firstLine="540"/>
        <w:jc w:val="both"/>
      </w:pPr>
      <w:r>
        <w:t>- проводят осмотр груди;</w:t>
      </w:r>
    </w:p>
    <w:p w14:paraId="6FFA63CA" w14:textId="77777777" w:rsidR="00E83F28" w:rsidRDefault="00E83F28">
      <w:pPr>
        <w:pStyle w:val="ConsPlusNormal"/>
        <w:spacing w:before="280"/>
        <w:ind w:firstLine="540"/>
        <w:jc w:val="both"/>
      </w:pPr>
      <w:r>
        <w:t>- проводят осмотр спины;</w:t>
      </w:r>
    </w:p>
    <w:p w14:paraId="73D33039" w14:textId="77777777" w:rsidR="00E83F28" w:rsidRDefault="00E83F28">
      <w:pPr>
        <w:pStyle w:val="ConsPlusNormal"/>
        <w:spacing w:before="280"/>
        <w:ind w:firstLine="540"/>
        <w:jc w:val="both"/>
      </w:pPr>
      <w:r>
        <w:t>- проводят осмотр живота и таза;</w:t>
      </w:r>
    </w:p>
    <w:p w14:paraId="07EDE496" w14:textId="77777777" w:rsidR="00E83F28" w:rsidRDefault="00E83F28">
      <w:pPr>
        <w:pStyle w:val="ConsPlusNormal"/>
        <w:spacing w:before="280"/>
        <w:ind w:firstLine="540"/>
        <w:jc w:val="both"/>
      </w:pPr>
      <w:r>
        <w:t>- проводят осмотр конечностей;</w:t>
      </w:r>
    </w:p>
    <w:p w14:paraId="4C66F4EE"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24CF2F45"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B55379E" w14:textId="77777777" w:rsidR="00E83F28" w:rsidRDefault="00E83F28">
      <w:pPr>
        <w:pStyle w:val="ConsPlusNormal"/>
        <w:spacing w:before="280"/>
        <w:ind w:firstLine="540"/>
        <w:jc w:val="both"/>
      </w:pPr>
      <w:r>
        <w:lastRenderedPageBreak/>
        <w:t>- фиксируют шейный отдел позвоночника (вручную, подручными средствами, с использованием изделий медицинского назначения);</w:t>
      </w:r>
    </w:p>
    <w:p w14:paraId="4F438229"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BE54FF5"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7396DE0"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51391E97" w14:textId="77777777" w:rsidR="00E83F28" w:rsidRDefault="00E83F28">
      <w:pPr>
        <w:pStyle w:val="ConsPlusNormal"/>
        <w:spacing w:before="280"/>
        <w:ind w:firstLine="540"/>
        <w:jc w:val="both"/>
      </w:pPr>
      <w:r>
        <w:t>9. Придают пострадавшему оптимальное положение тела.</w:t>
      </w:r>
    </w:p>
    <w:p w14:paraId="17575622"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0C901093"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0DD8900D" w14:textId="77777777" w:rsidR="00E83F28" w:rsidRDefault="00E83F28">
      <w:pPr>
        <w:pStyle w:val="ConsPlusNormal"/>
        <w:jc w:val="both"/>
      </w:pPr>
    </w:p>
    <w:p w14:paraId="481B027D" w14:textId="77777777" w:rsidR="00E83F28" w:rsidRDefault="00E83F28">
      <w:pPr>
        <w:pStyle w:val="ConsPlusNormal"/>
        <w:jc w:val="center"/>
        <w:outlineLvl w:val="2"/>
      </w:pPr>
      <w:r>
        <w:t>V. Требования охраны труда по окончании работы</w:t>
      </w:r>
    </w:p>
    <w:p w14:paraId="4F3B3EFD" w14:textId="77777777" w:rsidR="00E83F28" w:rsidRDefault="00E83F28">
      <w:pPr>
        <w:pStyle w:val="ConsPlusNormal"/>
        <w:jc w:val="both"/>
      </w:pPr>
    </w:p>
    <w:p w14:paraId="2EEC57FD" w14:textId="77777777" w:rsidR="00E83F28" w:rsidRDefault="00E83F28">
      <w:pPr>
        <w:pStyle w:val="ConsPlusNormal"/>
        <w:ind w:firstLine="540"/>
        <w:jc w:val="both"/>
      </w:pPr>
      <w:r>
        <w:t>5.1. Осмотреть участок, на котором проводились работы по кошению травы. Убрать скошенную траву в контейнеры и/или специально отведенные места.</w:t>
      </w:r>
    </w:p>
    <w:p w14:paraId="3BF843DA" w14:textId="77777777" w:rsidR="00E83F28" w:rsidRDefault="00E83F28">
      <w:pPr>
        <w:pStyle w:val="ConsPlusNormal"/>
        <w:spacing w:before="280"/>
        <w:ind w:firstLine="540"/>
        <w:jc w:val="both"/>
      </w:pPr>
      <w:r>
        <w:t>5.2. Убрать в установленные места используемые инструменты и оборудование.</w:t>
      </w:r>
    </w:p>
    <w:p w14:paraId="3E4FCBDA" w14:textId="77777777" w:rsidR="00E83F28" w:rsidRDefault="00E83F28">
      <w:pPr>
        <w:pStyle w:val="ConsPlusNormal"/>
        <w:spacing w:before="280"/>
        <w:ind w:firstLine="540"/>
        <w:jc w:val="both"/>
      </w:pPr>
      <w:r>
        <w:t>5.3. Снять, осмотреть и убрать в специально отведенные места рабочую и специальную одежду, обувь, СИЗ.</w:t>
      </w:r>
    </w:p>
    <w:p w14:paraId="164C32E1" w14:textId="77777777" w:rsidR="00E83F28" w:rsidRDefault="00E83F28">
      <w:pPr>
        <w:pStyle w:val="ConsPlusNormal"/>
        <w:spacing w:before="280"/>
        <w:ind w:firstLine="540"/>
        <w:jc w:val="both"/>
      </w:pPr>
      <w:r>
        <w:t>5.4.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04489C90" w14:textId="77777777" w:rsidR="00E83F28" w:rsidRDefault="00E83F28">
      <w:pPr>
        <w:pStyle w:val="ConsPlusNormal"/>
        <w:spacing w:before="280"/>
        <w:ind w:firstLine="540"/>
        <w:jc w:val="both"/>
      </w:pPr>
      <w:r>
        <w:t>5.5.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70AAE3FA" w14:textId="77777777" w:rsidR="00E83F28" w:rsidRDefault="00E83F28">
      <w:pPr>
        <w:pStyle w:val="ConsPlusNormal"/>
        <w:jc w:val="both"/>
      </w:pPr>
    </w:p>
    <w:p w14:paraId="66F8D957" w14:textId="77777777" w:rsidR="00E83F28" w:rsidRDefault="00E83F28">
      <w:pPr>
        <w:pStyle w:val="ConsPlusNormal"/>
        <w:jc w:val="center"/>
      </w:pPr>
      <w:r>
        <w:t>* * *</w:t>
      </w:r>
    </w:p>
    <w:p w14:paraId="73B6D19E" w14:textId="77777777" w:rsidR="00E83F28" w:rsidRDefault="00E83F28">
      <w:pPr>
        <w:pStyle w:val="ConsPlusNormal"/>
        <w:jc w:val="both"/>
      </w:pPr>
    </w:p>
    <w:p w14:paraId="479493A2" w14:textId="77777777" w:rsidR="00E83F28" w:rsidRDefault="00E83F28">
      <w:pPr>
        <w:pStyle w:val="ConsPlusNormal"/>
        <w:ind w:firstLine="540"/>
        <w:jc w:val="both"/>
      </w:pPr>
      <w:r>
        <w:rPr>
          <w:i/>
        </w:rPr>
        <w:t>Предисловие к инструкции.</w:t>
      </w:r>
      <w:r>
        <w:t xml:space="preserve"> Работникам АХЧ иногда приходится выполнять работы в ограниченных и замкнутых пространствах (технологических и канализационных колодцах, вентиляционных шахтах, пространствах под крышей или полом и т.д.). О том, как обеспечить безопасность таких работ, рассказывается в представленной инструкции. Знание принципов охраны труда при работе в ограниченных и замкнутых пространствах пригодится и при привлечении сторонних (подрядных) организаций.</w:t>
      </w:r>
    </w:p>
    <w:p w14:paraId="29F083CC" w14:textId="77777777" w:rsidR="00E83F28" w:rsidRDefault="00E83F28">
      <w:pPr>
        <w:pStyle w:val="ConsPlusNormal"/>
        <w:spacing w:before="280"/>
        <w:ind w:firstLine="540"/>
        <w:jc w:val="both"/>
      </w:pPr>
      <w:r>
        <w:t>К работам в ограниченных и замкнутых пространствах (далее - ОЗП) относятся работы, которые проводятся на пространственно замкнутом (ограниченном) объекте, не предназначенном для постоянного пребывания в нем работников. Размер этого объекта должен быть достаточным для того, чтобы там полностью поместился работник или работники для выполнения в нем работ, но при этом вход(ы) в объект или выход(ы) из объекта являются такими, что затруднен быстрый проход через них работников, а параметры воздухообмена недостаточны для поддержания их дыхания. В образовательных организациях к ОЗП относятся технологические и канализационные колодцы, вентиляционные шахты, пространства под крышей или полом и т.д.</w:t>
      </w:r>
    </w:p>
    <w:p w14:paraId="0AFCE9B3" w14:textId="77777777" w:rsidR="00E83F28" w:rsidRDefault="00E83F28">
      <w:pPr>
        <w:pStyle w:val="ConsPlusNormal"/>
        <w:spacing w:before="280"/>
        <w:ind w:firstLine="540"/>
        <w:jc w:val="both"/>
      </w:pPr>
      <w:r>
        <w:t xml:space="preserve">Охрана труда при работе в ОЗП регламентируется </w:t>
      </w:r>
      <w:hyperlink r:id="rId1122">
        <w:r>
          <w:rPr>
            <w:color w:val="0000FF"/>
          </w:rPr>
          <w:t>Правилами</w:t>
        </w:r>
      </w:hyperlink>
      <w:r>
        <w:t xml:space="preserve"> по охране труда при работе в ОЗП (далее - Правила), утвержденными Приказом Минтруда России от 15.12.2020 N 902н. Документ устанавливает государственные нормативные требования охраны труда и регулирует порядок действий работодателя и работника при организации и проведении работ в ОЗП. На основе </w:t>
      </w:r>
      <w:hyperlink r:id="rId1123">
        <w:r>
          <w:rPr>
            <w:color w:val="0000FF"/>
          </w:rPr>
          <w:t>Правил</w:t>
        </w:r>
      </w:hyperlink>
      <w:r>
        <w:t xml:space="preserve"> разрабатывается и утверждается инструкция по охране труда при работе в ОЗП с учетом специфики проводимых работ, используемых оборудования, инструментов и материалов, мнения соответствующего профсоюзного органа либо иного уполномоченного работниками представительного органа.</w:t>
      </w:r>
    </w:p>
    <w:p w14:paraId="239E4189" w14:textId="77777777" w:rsidR="00E83F28" w:rsidRDefault="00E83F28">
      <w:pPr>
        <w:pStyle w:val="ConsPlusNormal"/>
        <w:jc w:val="both"/>
      </w:pPr>
    </w:p>
    <w:p w14:paraId="0944DF84" w14:textId="77777777" w:rsidR="00E83F28" w:rsidRDefault="00E83F28">
      <w:pPr>
        <w:pStyle w:val="ConsPlusTitle"/>
        <w:jc w:val="center"/>
        <w:outlineLvl w:val="1"/>
      </w:pPr>
      <w:r>
        <w:t>Инструкция по охране труда при работе в ограниченных</w:t>
      </w:r>
    </w:p>
    <w:p w14:paraId="323F8E04" w14:textId="77777777" w:rsidR="00E83F28" w:rsidRDefault="00E83F28">
      <w:pPr>
        <w:pStyle w:val="ConsPlusTitle"/>
        <w:jc w:val="center"/>
      </w:pPr>
      <w:r>
        <w:t>и замкнутых пространствах</w:t>
      </w:r>
    </w:p>
    <w:p w14:paraId="4B37F8BC" w14:textId="77777777" w:rsidR="00E83F28" w:rsidRDefault="00E83F28">
      <w:pPr>
        <w:pStyle w:val="ConsPlusNormal"/>
        <w:jc w:val="both"/>
      </w:pPr>
    </w:p>
    <w:p w14:paraId="3D4E1080"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124">
        <w:r>
          <w:rPr>
            <w:color w:val="0000FF"/>
          </w:rPr>
          <w:t>кодексом</w:t>
        </w:r>
      </w:hyperlink>
      <w:r>
        <w:t xml:space="preserve"> Российской Федерации, </w:t>
      </w:r>
      <w:hyperlink r:id="rId112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126">
        <w:r>
          <w:rPr>
            <w:color w:val="0000FF"/>
          </w:rPr>
          <w:t>Правилами</w:t>
        </w:r>
      </w:hyperlink>
      <w:r>
        <w:t xml:space="preserve"> по охране труда при работе в ограниченных и замкнутых пространствах (утв. Приказом Минтруда России от 15.12.2020 N 902н),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76DBCDEC" w14:textId="77777777" w:rsidR="00E83F28" w:rsidRDefault="00E83F28">
      <w:pPr>
        <w:pStyle w:val="ConsPlusNormal"/>
        <w:jc w:val="both"/>
      </w:pPr>
    </w:p>
    <w:p w14:paraId="6977C540" w14:textId="77777777" w:rsidR="00E83F28" w:rsidRDefault="00E83F28">
      <w:pPr>
        <w:pStyle w:val="ConsPlusNormal"/>
        <w:jc w:val="center"/>
        <w:outlineLvl w:val="2"/>
      </w:pPr>
      <w:r>
        <w:t>I. Общие требования охраны труда</w:t>
      </w:r>
    </w:p>
    <w:p w14:paraId="32D72575" w14:textId="77777777" w:rsidR="00E83F28" w:rsidRDefault="00E83F28">
      <w:pPr>
        <w:pStyle w:val="ConsPlusNormal"/>
        <w:jc w:val="both"/>
      </w:pPr>
    </w:p>
    <w:p w14:paraId="02C4C0FD" w14:textId="77777777" w:rsidR="00E83F28" w:rsidRDefault="00E83F28">
      <w:pPr>
        <w:pStyle w:val="ConsPlusNormal"/>
        <w:ind w:firstLine="540"/>
        <w:jc w:val="both"/>
      </w:pPr>
      <w:r>
        <w:t>1.1. К самостоятельной работе в ограниченных и замкнутых пространствах (технологических и канализационных колодцах, вентиляционных шахтах, пространствах под крышей или полом и т.д.) (далее - ОЗП)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знания требований охраны труда и достигшие возраста восемнадцати лет (далее - работники).</w:t>
      </w:r>
    </w:p>
    <w:p w14:paraId="512C6853"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2FAB1DC2"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52A171A5"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16919C70"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6B2B31D4" w14:textId="77777777" w:rsidR="00E83F28" w:rsidRDefault="00E83F28">
      <w:pPr>
        <w:pStyle w:val="ConsPlusNormal"/>
        <w:spacing w:before="280"/>
        <w:ind w:firstLine="540"/>
        <w:jc w:val="both"/>
      </w:pPr>
      <w:r>
        <w:t xml:space="preserve">1.6. В соответствии со </w:t>
      </w:r>
      <w:hyperlink r:id="rId1127">
        <w:r>
          <w:rPr>
            <w:color w:val="0000FF"/>
          </w:rPr>
          <w:t>статьей 215</w:t>
        </w:r>
      </w:hyperlink>
      <w:r>
        <w:t xml:space="preserve"> ТК РФ работник обязан:</w:t>
      </w:r>
    </w:p>
    <w:p w14:paraId="7323743E" w14:textId="77777777" w:rsidR="00E83F28" w:rsidRDefault="00E83F28">
      <w:pPr>
        <w:pStyle w:val="ConsPlusNormal"/>
        <w:spacing w:before="280"/>
        <w:ind w:firstLine="540"/>
        <w:jc w:val="both"/>
      </w:pPr>
      <w:r>
        <w:t xml:space="preserve">- соблюдать требования охраны труда, в том числе </w:t>
      </w:r>
      <w:hyperlink r:id="rId1128">
        <w:r>
          <w:rPr>
            <w:color w:val="0000FF"/>
          </w:rPr>
          <w:t>Правила</w:t>
        </w:r>
      </w:hyperlink>
      <w:r>
        <w:t xml:space="preserve"> по охране труда при работе в ограниченных и замкнутых пространствах, утвержденные Приказом Минтруда России от 15.12.2020 N 902н;</w:t>
      </w:r>
    </w:p>
    <w:p w14:paraId="322F73D2"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617B1E8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B4ECF59" w14:textId="77777777" w:rsidR="00E83F28" w:rsidRDefault="00E83F28">
      <w:pPr>
        <w:pStyle w:val="ConsPlusNormal"/>
        <w:spacing w:before="280"/>
        <w:ind w:firstLine="540"/>
        <w:jc w:val="both"/>
      </w:pPr>
      <w:r>
        <w:t xml:space="preserve">- незамедлительно проинформировать лично или по телефону своего </w:t>
      </w:r>
      <w:r>
        <w:lastRenderedPageBreak/>
        <w:t>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29756CEA"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18E00FD9" w14:textId="77777777" w:rsidR="00E83F28" w:rsidRDefault="00E83F28">
      <w:pPr>
        <w:pStyle w:val="ConsPlusNormal"/>
        <w:spacing w:before="280"/>
        <w:ind w:firstLine="540"/>
        <w:jc w:val="both"/>
      </w:pPr>
      <w:r>
        <w:t>1.7. Работник должен:</w:t>
      </w:r>
    </w:p>
    <w:p w14:paraId="66CCAC3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4F745D1"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2D3E5797"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4BB30E93" w14:textId="77777777" w:rsidR="00E83F28" w:rsidRDefault="00E83F28">
      <w:pPr>
        <w:pStyle w:val="ConsPlusNormal"/>
        <w:spacing w:before="280"/>
        <w:ind w:firstLine="540"/>
        <w:jc w:val="both"/>
      </w:pPr>
      <w:r>
        <w:t>- поддерживать порядок на рабочем месте;</w:t>
      </w:r>
    </w:p>
    <w:p w14:paraId="2F430BA0"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3A21B405"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3A03F4D1"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44D3B6F7"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091EEEAF" w14:textId="77777777" w:rsidR="00E83F28" w:rsidRDefault="00E83F28">
      <w:pPr>
        <w:pStyle w:val="ConsPlusNormal"/>
        <w:spacing w:before="280"/>
        <w:ind w:firstLine="540"/>
        <w:jc w:val="both"/>
      </w:pPr>
      <w:r>
        <w:t>- соблюдать правила личной гигиены;</w:t>
      </w:r>
    </w:p>
    <w:p w14:paraId="02B777F6" w14:textId="77777777" w:rsidR="00E83F28" w:rsidRDefault="00E83F28">
      <w:pPr>
        <w:pStyle w:val="ConsPlusNormal"/>
        <w:spacing w:before="280"/>
        <w:ind w:firstLine="540"/>
        <w:jc w:val="both"/>
      </w:pPr>
      <w:r>
        <w:t>- принимать пищу только в установленных местах;</w:t>
      </w:r>
    </w:p>
    <w:p w14:paraId="5381B750"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2625294" w14:textId="77777777" w:rsidR="00E83F28" w:rsidRDefault="00E83F28">
      <w:pPr>
        <w:pStyle w:val="ConsPlusNormal"/>
        <w:spacing w:before="280"/>
        <w:ind w:firstLine="540"/>
        <w:jc w:val="both"/>
      </w:pPr>
      <w:r>
        <w:t>1.8. Работник должен знать:</w:t>
      </w:r>
    </w:p>
    <w:p w14:paraId="0106D26F" w14:textId="77777777" w:rsidR="00E83F28" w:rsidRDefault="00E83F28">
      <w:pPr>
        <w:pStyle w:val="ConsPlusNormal"/>
        <w:spacing w:before="280"/>
        <w:ind w:firstLine="540"/>
        <w:jc w:val="both"/>
      </w:pPr>
      <w:r>
        <w:lastRenderedPageBreak/>
        <w:t xml:space="preserve">- </w:t>
      </w:r>
      <w:hyperlink r:id="rId1129">
        <w:r>
          <w:rPr>
            <w:color w:val="0000FF"/>
          </w:rPr>
          <w:t>Правила</w:t>
        </w:r>
      </w:hyperlink>
      <w:r>
        <w:t xml:space="preserve"> по охране труда при работе в ограниченных и замкнутых пространствах, утв. Приказом Минтруда России от 15.12.2020 N 902н (далее - Правила);</w:t>
      </w:r>
    </w:p>
    <w:p w14:paraId="7DC3978E" w14:textId="77777777" w:rsidR="00E83F28" w:rsidRDefault="00E83F28">
      <w:pPr>
        <w:pStyle w:val="ConsPlusNormal"/>
        <w:spacing w:before="280"/>
        <w:ind w:firstLine="540"/>
        <w:jc w:val="both"/>
      </w:pPr>
      <w:r>
        <w:t>- требования иных нормативно-правовых актов по охране труда в части касающейся;</w:t>
      </w:r>
    </w:p>
    <w:p w14:paraId="539A1B5F" w14:textId="77777777" w:rsidR="00E83F28" w:rsidRDefault="00E83F28">
      <w:pPr>
        <w:pStyle w:val="ConsPlusNormal"/>
        <w:spacing w:before="280"/>
        <w:ind w:firstLine="540"/>
        <w:jc w:val="both"/>
      </w:pPr>
      <w:r>
        <w:t>- безопасные методы и приемы выполнения работ;</w:t>
      </w:r>
    </w:p>
    <w:p w14:paraId="5A18E96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08BEB863" w14:textId="77777777" w:rsidR="00E83F28" w:rsidRDefault="00E83F28">
      <w:pPr>
        <w:pStyle w:val="ConsPlusNormal"/>
        <w:spacing w:before="280"/>
        <w:ind w:firstLine="540"/>
        <w:jc w:val="both"/>
      </w:pPr>
      <w:r>
        <w:t>- порядок действий при несчастном случае на производстве;</w:t>
      </w:r>
    </w:p>
    <w:p w14:paraId="17B468A3"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7F1EF14E"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611C3119" w14:textId="77777777" w:rsidR="00E83F28" w:rsidRDefault="00E83F28">
      <w:pPr>
        <w:pStyle w:val="ConsPlusNormal"/>
        <w:spacing w:before="280"/>
        <w:ind w:firstLine="540"/>
        <w:jc w:val="both"/>
      </w:pPr>
      <w:r>
        <w:t>1.9. На работника в процессе его трудовой деятельности в ограниченных и замкнутых пространствах (далее - ОЗП) возможно воздействие следующих вредных и опасных производственных факторов:</w:t>
      </w:r>
    </w:p>
    <w:p w14:paraId="11947E5A" w14:textId="77777777" w:rsidR="00E83F28" w:rsidRDefault="00E83F28">
      <w:pPr>
        <w:pStyle w:val="ConsPlusNormal"/>
        <w:spacing w:before="280"/>
        <w:ind w:firstLine="540"/>
        <w:jc w:val="both"/>
      </w:pPr>
      <w:r>
        <w:t>- недостаток кислорода и (или) загазованность воздуха ядовитыми и взрывоопасными газами, что может привести к взрыву, отравлению или ожогам работника;</w:t>
      </w:r>
    </w:p>
    <w:p w14:paraId="08BFF640" w14:textId="77777777" w:rsidR="00E83F28" w:rsidRDefault="00E83F28">
      <w:pPr>
        <w:pStyle w:val="ConsPlusNormal"/>
        <w:spacing w:before="280"/>
        <w:ind w:firstLine="540"/>
        <w:jc w:val="both"/>
      </w:pPr>
      <w:r>
        <w:t>- особые температурные условия и неудовлетворительный температурный режим (в том числе перепад температур);</w:t>
      </w:r>
    </w:p>
    <w:p w14:paraId="4756A787" w14:textId="77777777" w:rsidR="00E83F28" w:rsidRDefault="00E83F28">
      <w:pPr>
        <w:pStyle w:val="ConsPlusNormal"/>
        <w:spacing w:before="280"/>
        <w:ind w:firstLine="540"/>
        <w:jc w:val="both"/>
      </w:pPr>
      <w:r>
        <w:t>- биологическая опасность;</w:t>
      </w:r>
    </w:p>
    <w:p w14:paraId="6265BB4F" w14:textId="77777777" w:rsidR="00E83F28" w:rsidRDefault="00E83F28">
      <w:pPr>
        <w:pStyle w:val="ConsPlusNormal"/>
        <w:spacing w:before="280"/>
        <w:ind w:firstLine="540"/>
        <w:jc w:val="both"/>
      </w:pPr>
      <w:r>
        <w:t>- недостаточная освещенность рабочей зоны;</w:t>
      </w:r>
    </w:p>
    <w:p w14:paraId="73CFBAA9" w14:textId="77777777" w:rsidR="00E83F28" w:rsidRDefault="00E83F28">
      <w:pPr>
        <w:pStyle w:val="ConsPlusNormal"/>
        <w:spacing w:before="280"/>
        <w:ind w:firstLine="540"/>
        <w:jc w:val="both"/>
      </w:pPr>
      <w:r>
        <w:t>- чрезмерный шум и вибрация;</w:t>
      </w:r>
    </w:p>
    <w:p w14:paraId="0338D3FE" w14:textId="77777777" w:rsidR="00E83F28" w:rsidRDefault="00E83F28">
      <w:pPr>
        <w:pStyle w:val="ConsPlusNormal"/>
        <w:spacing w:before="280"/>
        <w:ind w:firstLine="540"/>
        <w:jc w:val="both"/>
      </w:pPr>
      <w:r>
        <w:t>- тяжесть и напряженность трудового процесса;</w:t>
      </w:r>
    </w:p>
    <w:p w14:paraId="36296EA5" w14:textId="77777777" w:rsidR="00E83F28" w:rsidRDefault="00E83F28">
      <w:pPr>
        <w:pStyle w:val="ConsPlusNormal"/>
        <w:spacing w:before="280"/>
        <w:ind w:firstLine="540"/>
        <w:jc w:val="both"/>
      </w:pPr>
      <w:r>
        <w:t>- аэрозоли преимущественно фиброгенного действия;</w:t>
      </w:r>
    </w:p>
    <w:p w14:paraId="6E8692B2" w14:textId="77777777" w:rsidR="00E83F28" w:rsidRDefault="00E83F28">
      <w:pPr>
        <w:pStyle w:val="ConsPlusNormal"/>
        <w:spacing w:before="280"/>
        <w:ind w:firstLine="540"/>
        <w:jc w:val="both"/>
      </w:pPr>
      <w:r>
        <w:t>- скорость движения воздуха;</w:t>
      </w:r>
    </w:p>
    <w:p w14:paraId="3BB6B6F1" w14:textId="77777777" w:rsidR="00E83F28" w:rsidRDefault="00E83F28">
      <w:pPr>
        <w:pStyle w:val="ConsPlusNormal"/>
        <w:spacing w:before="280"/>
        <w:ind w:firstLine="540"/>
        <w:jc w:val="both"/>
      </w:pPr>
      <w:r>
        <w:t>- опасность поражения электрическим током при использовании электрооборудования, электроприборов, неисправной электропроводки;</w:t>
      </w:r>
    </w:p>
    <w:p w14:paraId="6B951430" w14:textId="77777777" w:rsidR="00E83F28" w:rsidRDefault="00E83F28">
      <w:pPr>
        <w:pStyle w:val="ConsPlusNormal"/>
        <w:spacing w:before="280"/>
        <w:ind w:firstLine="540"/>
        <w:jc w:val="both"/>
      </w:pPr>
      <w:r>
        <w:t>- вынужденная рабочая поза;</w:t>
      </w:r>
    </w:p>
    <w:p w14:paraId="51347112" w14:textId="77777777" w:rsidR="00E83F28" w:rsidRDefault="00E83F28">
      <w:pPr>
        <w:pStyle w:val="ConsPlusNormal"/>
        <w:spacing w:before="280"/>
        <w:ind w:firstLine="540"/>
        <w:jc w:val="both"/>
      </w:pPr>
      <w:r>
        <w:lastRenderedPageBreak/>
        <w:t>- риск травмирования при использовании оборудования, приспособлений, инструментов;</w:t>
      </w:r>
    </w:p>
    <w:p w14:paraId="63E28E49" w14:textId="77777777" w:rsidR="00E83F28" w:rsidRDefault="00E83F28">
      <w:pPr>
        <w:pStyle w:val="ConsPlusNormal"/>
        <w:spacing w:before="280"/>
        <w:ind w:firstLine="540"/>
        <w:jc w:val="both"/>
      </w:pPr>
      <w:r>
        <w:t>- падение предметов на работников;</w:t>
      </w:r>
    </w:p>
    <w:p w14:paraId="0579830E" w14:textId="77777777" w:rsidR="00E83F28" w:rsidRDefault="00E83F28">
      <w:pPr>
        <w:pStyle w:val="ConsPlusNormal"/>
        <w:spacing w:before="280"/>
        <w:ind w:firstLine="540"/>
        <w:jc w:val="both"/>
      </w:pPr>
      <w:r>
        <w:t>- возможность травмирования при открывании и закрывании крышек люков;</w:t>
      </w:r>
    </w:p>
    <w:p w14:paraId="21A55F38" w14:textId="77777777" w:rsidR="00E83F28" w:rsidRDefault="00E83F28">
      <w:pPr>
        <w:pStyle w:val="ConsPlusNormal"/>
        <w:spacing w:before="280"/>
        <w:ind w:firstLine="540"/>
        <w:jc w:val="both"/>
      </w:pPr>
      <w:r>
        <w:t>- риск падения на скользкой поверхности;</w:t>
      </w:r>
    </w:p>
    <w:p w14:paraId="6042A47C" w14:textId="77777777" w:rsidR="00E83F28" w:rsidRDefault="00E83F28">
      <w:pPr>
        <w:pStyle w:val="ConsPlusNormal"/>
        <w:spacing w:before="280"/>
        <w:ind w:firstLine="540"/>
        <w:jc w:val="both"/>
      </w:pPr>
      <w:r>
        <w:t>- повышенная загрязненность и запыленность воздуха ограниченного пространства;</w:t>
      </w:r>
    </w:p>
    <w:p w14:paraId="77AD0B46" w14:textId="77777777" w:rsidR="00E83F28" w:rsidRDefault="00E83F28">
      <w:pPr>
        <w:pStyle w:val="ConsPlusNormal"/>
        <w:spacing w:before="280"/>
        <w:ind w:firstLine="540"/>
        <w:jc w:val="both"/>
      </w:pPr>
      <w:r>
        <w:t>- повышенная влажность;</w:t>
      </w:r>
    </w:p>
    <w:p w14:paraId="449681A7"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5CF8BC02" w14:textId="77777777" w:rsidR="00E83F28" w:rsidRDefault="00E83F28">
      <w:pPr>
        <w:pStyle w:val="ConsPlusNormal"/>
        <w:spacing w:before="280"/>
        <w:ind w:firstLine="540"/>
        <w:jc w:val="both"/>
      </w:pPr>
      <w:r>
        <w:t>1.10. К профессиональным рискам и опасностям при работе в ОЗП относятся;</w:t>
      </w:r>
    </w:p>
    <w:p w14:paraId="4D51787C" w14:textId="77777777" w:rsidR="00E83F28" w:rsidRDefault="00E83F28">
      <w:pPr>
        <w:pStyle w:val="ConsPlusNormal"/>
        <w:spacing w:before="280"/>
        <w:ind w:firstLine="540"/>
        <w:jc w:val="both"/>
      </w:pPr>
      <w:r>
        <w:t>- потеря сознания или асфиксия из-за газа, дыма, пара, недостатка кислорода, из-за находящихся в воздухе твердых частиц;</w:t>
      </w:r>
    </w:p>
    <w:p w14:paraId="49880C21" w14:textId="77777777" w:rsidR="00E83F28" w:rsidRDefault="00E83F28">
      <w:pPr>
        <w:pStyle w:val="ConsPlusNormal"/>
        <w:spacing w:before="280"/>
        <w:ind w:firstLine="540"/>
        <w:jc w:val="both"/>
      </w:pPr>
      <w:r>
        <w:t>- возникновение взрыва или пожара;</w:t>
      </w:r>
    </w:p>
    <w:p w14:paraId="03463B17" w14:textId="77777777" w:rsidR="00E83F28" w:rsidRDefault="00E83F28">
      <w:pPr>
        <w:pStyle w:val="ConsPlusNormal"/>
        <w:spacing w:before="280"/>
        <w:ind w:firstLine="540"/>
        <w:jc w:val="both"/>
      </w:pPr>
      <w:r>
        <w:t>- потеря сознания от повышения температуры тела или недостатка кислорода;</w:t>
      </w:r>
    </w:p>
    <w:p w14:paraId="38558074" w14:textId="77777777" w:rsidR="00E83F28" w:rsidRDefault="00E83F28">
      <w:pPr>
        <w:pStyle w:val="ConsPlusNormal"/>
        <w:spacing w:before="280"/>
        <w:ind w:firstLine="540"/>
        <w:jc w:val="both"/>
      </w:pPr>
      <w:r>
        <w:t>- ожог или травмирование от прорыва или выброса горячей жидкости или пара;</w:t>
      </w:r>
    </w:p>
    <w:p w14:paraId="432DA43B" w14:textId="77777777" w:rsidR="00E83F28" w:rsidRDefault="00E83F28">
      <w:pPr>
        <w:pStyle w:val="ConsPlusNormal"/>
        <w:spacing w:before="280"/>
        <w:ind w:firstLine="540"/>
        <w:jc w:val="both"/>
      </w:pPr>
      <w:r>
        <w:t>- утопление из-за возрастания уровня жидкости;</w:t>
      </w:r>
    </w:p>
    <w:p w14:paraId="49023DDB" w14:textId="77777777" w:rsidR="00E83F28" w:rsidRDefault="00E83F28">
      <w:pPr>
        <w:pStyle w:val="ConsPlusNormal"/>
        <w:spacing w:before="280"/>
        <w:ind w:firstLine="540"/>
        <w:jc w:val="both"/>
      </w:pPr>
      <w:r>
        <w:t>- отравление или заражение при контакте со сточными водами;</w:t>
      </w:r>
    </w:p>
    <w:p w14:paraId="760BCCE7" w14:textId="77777777" w:rsidR="00E83F28" w:rsidRDefault="00E83F28">
      <w:pPr>
        <w:pStyle w:val="ConsPlusNormal"/>
        <w:spacing w:before="280"/>
        <w:ind w:firstLine="540"/>
        <w:jc w:val="both"/>
      </w:pPr>
      <w:r>
        <w:t>- травмирование или сложность ориентирования в ОЗП из-за недостаточной освещенности;</w:t>
      </w:r>
    </w:p>
    <w:p w14:paraId="3DC0ABA9" w14:textId="77777777" w:rsidR="00E83F28" w:rsidRDefault="00E83F28">
      <w:pPr>
        <w:pStyle w:val="ConsPlusNormal"/>
        <w:spacing w:before="280"/>
        <w:ind w:firstLine="540"/>
        <w:jc w:val="both"/>
      </w:pPr>
      <w:r>
        <w:t>- падение работников с высоты при открытии и закрытии крышек люков (дверей входа (выхода), при спуске (подъеме) в ОЗП и нахождении у неогороженных отверстий входа в ОЗП (выхода из ОЗП);</w:t>
      </w:r>
    </w:p>
    <w:p w14:paraId="2386420C" w14:textId="77777777" w:rsidR="00E83F28" w:rsidRDefault="00E83F28">
      <w:pPr>
        <w:pStyle w:val="ConsPlusNormal"/>
        <w:spacing w:before="280"/>
        <w:ind w:firstLine="540"/>
        <w:jc w:val="both"/>
      </w:pPr>
      <w:r>
        <w:t>- падение инструмента и иных предметов с высоты;</w:t>
      </w:r>
    </w:p>
    <w:p w14:paraId="70A07D0E" w14:textId="77777777" w:rsidR="00E83F28" w:rsidRDefault="00E83F28">
      <w:pPr>
        <w:pStyle w:val="ConsPlusNormal"/>
        <w:spacing w:before="280"/>
        <w:ind w:firstLine="540"/>
        <w:jc w:val="both"/>
      </w:pPr>
      <w:r>
        <w:t xml:space="preserve">- воздействие материалов, склонных к осыпанию и поглощению </w:t>
      </w:r>
      <w:r>
        <w:lastRenderedPageBreak/>
        <w:t>работника;</w:t>
      </w:r>
    </w:p>
    <w:p w14:paraId="57EA72DA" w14:textId="77777777" w:rsidR="00E83F28" w:rsidRDefault="00E83F28">
      <w:pPr>
        <w:pStyle w:val="ConsPlusNormal"/>
        <w:spacing w:before="280"/>
        <w:ind w:firstLine="540"/>
        <w:jc w:val="both"/>
      </w:pPr>
      <w:r>
        <w:t>- травмирование при стесненной и (или) неудобной рабочей позе в ОЗП;</w:t>
      </w:r>
    </w:p>
    <w:p w14:paraId="5844FD45" w14:textId="77777777" w:rsidR="00E83F28" w:rsidRDefault="00E83F28">
      <w:pPr>
        <w:pStyle w:val="ConsPlusNormal"/>
        <w:spacing w:before="280"/>
        <w:ind w:firstLine="540"/>
        <w:jc w:val="both"/>
      </w:pPr>
      <w:r>
        <w:t>- сложность или невозможность эвакуации и спасения;</w:t>
      </w:r>
    </w:p>
    <w:p w14:paraId="69B5255E" w14:textId="77777777" w:rsidR="00E83F28" w:rsidRDefault="00E83F28">
      <w:pPr>
        <w:pStyle w:val="ConsPlusNormal"/>
        <w:spacing w:before="280"/>
        <w:ind w:firstLine="540"/>
        <w:jc w:val="both"/>
      </w:pPr>
      <w:r>
        <w:t>- отсутствие или снижение возможности коммуникации между работниками;</w:t>
      </w:r>
    </w:p>
    <w:p w14:paraId="6567772A" w14:textId="77777777" w:rsidR="00E83F28" w:rsidRDefault="00E83F28">
      <w:pPr>
        <w:pStyle w:val="ConsPlusNormal"/>
        <w:spacing w:before="280"/>
        <w:ind w:firstLine="540"/>
        <w:jc w:val="both"/>
      </w:pPr>
      <w:r>
        <w:t>- воздействие жидкости или газа при прорыве или выбросе.</w:t>
      </w:r>
    </w:p>
    <w:p w14:paraId="4D53754D" w14:textId="77777777" w:rsidR="00E83F28" w:rsidRDefault="00E83F28">
      <w:pPr>
        <w:pStyle w:val="ConsPlusNormal"/>
        <w:spacing w:before="280"/>
        <w:ind w:firstLine="540"/>
        <w:jc w:val="both"/>
      </w:pPr>
      <w:r>
        <w:t>1.11. Режим труда и отдыха:</w:t>
      </w:r>
    </w:p>
    <w:p w14:paraId="15C7EC28" w14:textId="77777777" w:rsidR="00E83F28" w:rsidRDefault="00E83F28">
      <w:pPr>
        <w:pStyle w:val="ConsPlusNormal"/>
        <w:spacing w:before="280"/>
        <w:ind w:firstLine="540"/>
        <w:jc w:val="both"/>
      </w:pPr>
      <w:r>
        <w:t>- работникам, работающим в необогреваемых ОЗП в холодное время года, должны предоставляться специальные перерывы для обогревания и отдыха, которые включаются в рабочее время. Продолжительность и порядок предоставления таких перерывов устанавливаются правилами внутреннего трудового распорядка;</w:t>
      </w:r>
    </w:p>
    <w:p w14:paraId="31BB8490" w14:textId="77777777" w:rsidR="00E83F28" w:rsidRDefault="00E83F28">
      <w:pPr>
        <w:pStyle w:val="ConsPlusNormal"/>
        <w:spacing w:before="280"/>
        <w:ind w:firstLine="540"/>
        <w:jc w:val="both"/>
      </w:pPr>
      <w:r>
        <w:t>- работы, производимые в ОЗП с использованием в качестве средства индивидуальной защиты органов дыхания шлангового противогаза, не должны превышать 30 минут с последующим отдыхом не менее 15 минут с выходом работника из ОЗП. При необходимости установить меньший единовременный срок пребывания работника в средствах индивидуальной защиты органов дыхания (далее - СИЗОД) лицо, ответственное за проведение работ повышенной опасности, указывает данный срок в наряде-допуске;</w:t>
      </w:r>
    </w:p>
    <w:p w14:paraId="01D94D7A" w14:textId="77777777" w:rsidR="00E83F28" w:rsidRDefault="00E83F28">
      <w:pPr>
        <w:pStyle w:val="ConsPlusNormal"/>
        <w:spacing w:before="280"/>
        <w:ind w:firstLine="540"/>
        <w:jc w:val="both"/>
      </w:pPr>
      <w:r>
        <w:t>- при производстве работ внутри ОЗП при температуре воздуха в ОЗП 40 - 50 град. Цельсия перерывы предусматриваются через каждые 20 минут с выходом работника из ОЗП. Длительность перерыва (но не менее 20 минут) устанавливается руководителем работ в зависимости от условий работ и указывается в наряде-допуске;</w:t>
      </w:r>
    </w:p>
    <w:p w14:paraId="087DE78A" w14:textId="77777777" w:rsidR="00E83F28" w:rsidRDefault="00E83F28">
      <w:pPr>
        <w:pStyle w:val="ConsPlusNormal"/>
        <w:spacing w:before="280"/>
        <w:ind w:firstLine="540"/>
        <w:jc w:val="both"/>
      </w:pPr>
      <w:r>
        <w:t>- время нахождения работника в канализационном колодце не должно превышать 15 минут. Вторичный спуск в колодец разрешается только после 15-минутного отдыха.</w:t>
      </w:r>
    </w:p>
    <w:p w14:paraId="61283EAC" w14:textId="77777777" w:rsidR="00E83F28" w:rsidRDefault="00E83F28">
      <w:pPr>
        <w:pStyle w:val="ConsPlusNormal"/>
        <w:spacing w:before="280"/>
        <w:ind w:firstLine="540"/>
        <w:jc w:val="both"/>
      </w:pPr>
      <w:r>
        <w:t>1.12. На рабочем месте запрещается курить и употреблять алкогольные напитки.</w:t>
      </w:r>
    </w:p>
    <w:p w14:paraId="5FF93D64" w14:textId="77777777" w:rsidR="00E83F28" w:rsidRDefault="00E83F28">
      <w:pPr>
        <w:pStyle w:val="ConsPlusNormal"/>
        <w:spacing w:before="280"/>
        <w:ind w:firstLine="540"/>
        <w:jc w:val="both"/>
      </w:pPr>
      <w:r>
        <w:t>1.13.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77B50BFA" w14:textId="77777777" w:rsidR="00E83F28" w:rsidRDefault="00E83F28">
      <w:pPr>
        <w:pStyle w:val="ConsPlusNormal"/>
        <w:spacing w:before="280"/>
        <w:ind w:firstLine="540"/>
        <w:jc w:val="both"/>
      </w:pPr>
      <w:r>
        <w:t xml:space="preserve">1.14. Контроль выполнения требований настоящей инструкции возлагается на специалиста по охране труда, руководителя структурного </w:t>
      </w:r>
      <w:r>
        <w:lastRenderedPageBreak/>
        <w:t>подразделения и иных уполномоченных на это представителей администрации и работников.</w:t>
      </w:r>
    </w:p>
    <w:p w14:paraId="7799702D" w14:textId="77777777" w:rsidR="00E83F28" w:rsidRDefault="00E83F28">
      <w:pPr>
        <w:pStyle w:val="ConsPlusNormal"/>
        <w:jc w:val="both"/>
      </w:pPr>
    </w:p>
    <w:p w14:paraId="54716003" w14:textId="77777777" w:rsidR="00E83F28" w:rsidRDefault="00E83F28">
      <w:pPr>
        <w:pStyle w:val="ConsPlusNormal"/>
        <w:jc w:val="center"/>
        <w:outlineLvl w:val="2"/>
      </w:pPr>
      <w:r>
        <w:t>II. Требования охраны труда перед началом работы</w:t>
      </w:r>
    </w:p>
    <w:p w14:paraId="1C7D4210" w14:textId="77777777" w:rsidR="00E83F28" w:rsidRDefault="00E83F28">
      <w:pPr>
        <w:pStyle w:val="ConsPlusNormal"/>
        <w:jc w:val="both"/>
      </w:pPr>
    </w:p>
    <w:p w14:paraId="0C5C13AB" w14:textId="77777777" w:rsidR="00E83F28" w:rsidRDefault="00E83F28">
      <w:pPr>
        <w:pStyle w:val="ConsPlusNormal"/>
        <w:ind w:firstLine="540"/>
        <w:jc w:val="both"/>
      </w:pPr>
      <w:r>
        <w:t>2.1. Работник до начала выполнения работ в ОЗП должен получить в установленном порядке наряд-допуск, устанавливающий ответственных лиц за организацию работы в ОЗП и задействованных членов бригады (звена).</w:t>
      </w:r>
    </w:p>
    <w:p w14:paraId="436B2EE8" w14:textId="77777777" w:rsidR="00E83F28" w:rsidRDefault="00E83F28">
      <w:pPr>
        <w:pStyle w:val="ConsPlusNormal"/>
        <w:jc w:val="both"/>
      </w:pPr>
    </w:p>
    <w:p w14:paraId="01F3656F" w14:textId="77777777" w:rsidR="00E83F28" w:rsidRDefault="00E83F28">
      <w:pPr>
        <w:pStyle w:val="ConsPlusNormal"/>
        <w:ind w:firstLine="540"/>
        <w:jc w:val="both"/>
      </w:pPr>
      <w:r>
        <w:t xml:space="preserve">Примечание. Работодатель должен утвердить перечень работ, выполняемых в ОЗП по наряду-допуску. Работы, проводящиеся в ОЗП на постоянной основе и выполняемые в аналогичных условиях постоянным составом работников, допускается производить без оформления наряда-допуска по утвержденным для каждого вида работ в ОЗП инструкциям по охране труда. Перечень работ в ОЗП, которые допускается производить без оформления наряда-допуска, утверждается работодателем. Порядок организации работ с оформлением наряда-допуска содержится в </w:t>
      </w:r>
      <w:hyperlink r:id="rId1130">
        <w:r>
          <w:rPr>
            <w:color w:val="0000FF"/>
          </w:rPr>
          <w:t>главе VI</w:t>
        </w:r>
      </w:hyperlink>
      <w:r>
        <w:t xml:space="preserve"> "Организация работ в ОЗП с оформлением наряда-допуска" Правил.</w:t>
      </w:r>
    </w:p>
    <w:p w14:paraId="7186FD0E" w14:textId="77777777" w:rsidR="00E83F28" w:rsidRDefault="00E83F28">
      <w:pPr>
        <w:pStyle w:val="ConsPlusNormal"/>
        <w:jc w:val="both"/>
      </w:pPr>
    </w:p>
    <w:p w14:paraId="62A708F5" w14:textId="77777777" w:rsidR="00E83F28" w:rsidRDefault="00E83F28">
      <w:pPr>
        <w:pStyle w:val="ConsPlusNormal"/>
        <w:ind w:firstLine="540"/>
        <w:jc w:val="both"/>
      </w:pPr>
      <w:r>
        <w:t>2.2. Работник при допуске к работам в ОЗП должен известить своего руководителя о готовности к выполнению работ в условиях ограниченной подвижности, а также об имеющихся отклонениях от нормального состояния, в том числе о склонности к клаустрофобии или боязни высоты, головокружении, ухудшении физической формы, неспособности работать с аппаратом принудительной подачи кислорода и СИЗОД (фильтрующими и изолирующими).</w:t>
      </w:r>
    </w:p>
    <w:p w14:paraId="3D0F8E20" w14:textId="77777777" w:rsidR="00E83F28" w:rsidRDefault="00E83F28">
      <w:pPr>
        <w:pStyle w:val="ConsPlusNormal"/>
        <w:spacing w:before="280"/>
        <w:ind w:firstLine="540"/>
        <w:jc w:val="both"/>
      </w:pPr>
      <w:r>
        <w:t>2.3. Проверить состояние рабочего места, средств связи, используемых инструментов, материалов,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пути эвакуации при аварийных ситуациях и чрезвычайных ситуациях, наличие первичных средств пожаротушения, работу вентиляции, наличие дезинфекционных средств.</w:t>
      </w:r>
    </w:p>
    <w:p w14:paraId="18CC236A" w14:textId="77777777" w:rsidR="00E83F28" w:rsidRDefault="00E83F28">
      <w:pPr>
        <w:pStyle w:val="ConsPlusNormal"/>
        <w:spacing w:before="280"/>
        <w:ind w:firstLine="540"/>
        <w:jc w:val="both"/>
      </w:pPr>
      <w:r>
        <w:t>2.4. Надеть рабочую одежду, проверить наличие и исправность СИЗ, аппарата принудительной подачи кислорода и СИЗОД (при их использовании).</w:t>
      </w:r>
    </w:p>
    <w:p w14:paraId="6A775F6A"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00945169" w14:textId="77777777" w:rsidR="00E83F28" w:rsidRDefault="00E83F28">
      <w:pPr>
        <w:pStyle w:val="ConsPlusNormal"/>
        <w:spacing w:before="280"/>
        <w:ind w:firstLine="540"/>
        <w:jc w:val="both"/>
      </w:pPr>
      <w:r>
        <w:t xml:space="preserve">2.6. Самостоятельное устранение нарушений требований охраны труда, </w:t>
      </w:r>
      <w:r>
        <w:lastRenderedPageBreak/>
        <w:t>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5503CBD6" w14:textId="77777777" w:rsidR="00E83F28" w:rsidRDefault="00E83F28">
      <w:pPr>
        <w:pStyle w:val="ConsPlusNormal"/>
        <w:jc w:val="both"/>
      </w:pPr>
    </w:p>
    <w:p w14:paraId="0DAFAE68" w14:textId="77777777" w:rsidR="00E83F28" w:rsidRDefault="00E83F28">
      <w:pPr>
        <w:pStyle w:val="ConsPlusNormal"/>
        <w:jc w:val="center"/>
        <w:outlineLvl w:val="2"/>
      </w:pPr>
      <w:r>
        <w:t>III. Требования охраны труда во время работы</w:t>
      </w:r>
    </w:p>
    <w:p w14:paraId="27C28CAC" w14:textId="77777777" w:rsidR="00E83F28" w:rsidRDefault="00E83F28">
      <w:pPr>
        <w:pStyle w:val="ConsPlusNormal"/>
        <w:jc w:val="both"/>
      </w:pPr>
    </w:p>
    <w:p w14:paraId="6D9B617F" w14:textId="77777777" w:rsidR="00E83F28" w:rsidRDefault="00E83F28">
      <w:pPr>
        <w:pStyle w:val="ConsPlusNormal"/>
        <w:ind w:firstLine="540"/>
        <w:jc w:val="both"/>
      </w:pPr>
      <w:r>
        <w:t>3.1. Работник во время работы в ОЗП должен:</w:t>
      </w:r>
    </w:p>
    <w:p w14:paraId="7CF83C1F" w14:textId="77777777" w:rsidR="00E83F28" w:rsidRDefault="00E83F28">
      <w:pPr>
        <w:pStyle w:val="ConsPlusNormal"/>
        <w:spacing w:before="280"/>
        <w:ind w:firstLine="540"/>
        <w:jc w:val="both"/>
      </w:pPr>
      <w:r>
        <w:t xml:space="preserve">- соблюдать требования охраны труда, включая </w:t>
      </w:r>
      <w:hyperlink r:id="rId1131">
        <w:r>
          <w:rPr>
            <w:color w:val="0000FF"/>
          </w:rPr>
          <w:t>Правила</w:t>
        </w:r>
      </w:hyperlink>
      <w:r>
        <w:t xml:space="preserve"> по охране труда при работе в ОЗП, требования пожарной безопасности, электробезопасности, санитарно-гигиенических правил;</w:t>
      </w:r>
    </w:p>
    <w:p w14:paraId="5A275C2F" w14:textId="77777777" w:rsidR="00E83F28" w:rsidRDefault="00E83F28">
      <w:pPr>
        <w:pStyle w:val="ConsPlusNormal"/>
        <w:spacing w:before="280"/>
        <w:ind w:firstLine="540"/>
        <w:jc w:val="both"/>
      </w:pPr>
      <w:r>
        <w:t>- быть внимательным, обращая внимание на профессиональные риски и первые признаки их проявления;</w:t>
      </w:r>
    </w:p>
    <w:p w14:paraId="330858B5" w14:textId="77777777" w:rsidR="00E83F28" w:rsidRDefault="00E83F28">
      <w:pPr>
        <w:pStyle w:val="ConsPlusNormal"/>
        <w:spacing w:before="280"/>
        <w:ind w:firstLine="540"/>
        <w:jc w:val="both"/>
      </w:pPr>
      <w:r>
        <w:t>- постоянно быть на связи с членами своей бригады (звена);</w:t>
      </w:r>
    </w:p>
    <w:p w14:paraId="623FE53A" w14:textId="77777777" w:rsidR="00E83F28" w:rsidRDefault="00E83F28">
      <w:pPr>
        <w:pStyle w:val="ConsPlusNormal"/>
        <w:spacing w:before="280"/>
        <w:ind w:firstLine="540"/>
        <w:jc w:val="both"/>
      </w:pPr>
      <w:r>
        <w:t>- содержать в порядке и чистоте рабочее место;</w:t>
      </w:r>
    </w:p>
    <w:p w14:paraId="4849DB3B" w14:textId="77777777" w:rsidR="00E83F28" w:rsidRDefault="00E83F28">
      <w:pPr>
        <w:pStyle w:val="ConsPlusNormal"/>
        <w:spacing w:before="280"/>
        <w:ind w:firstLine="540"/>
        <w:jc w:val="both"/>
      </w:pPr>
      <w:r>
        <w:t>- использовать в установленном порядке рабочую одежду, специальную одежду и обувь, СИЗ, следить за их исправностью;</w:t>
      </w:r>
    </w:p>
    <w:p w14:paraId="546C3542" w14:textId="77777777" w:rsidR="00E83F28" w:rsidRDefault="00E83F28">
      <w:pPr>
        <w:pStyle w:val="ConsPlusNormal"/>
        <w:spacing w:before="280"/>
        <w:ind w:firstLine="540"/>
        <w:jc w:val="both"/>
      </w:pPr>
      <w:r>
        <w:t>- следить за исправностью используемого оборудования, инструментов, электропроводки (электрического кабеля);</w:t>
      </w:r>
    </w:p>
    <w:p w14:paraId="5644021D" w14:textId="77777777" w:rsidR="00E83F28" w:rsidRDefault="00E83F28">
      <w:pPr>
        <w:pStyle w:val="ConsPlusNormal"/>
        <w:spacing w:before="280"/>
        <w:ind w:firstLine="540"/>
        <w:jc w:val="both"/>
      </w:pPr>
      <w:r>
        <w:t>- соблюдать требования инструкций по эксплуатации используемого оборудования и инструментов;</w:t>
      </w:r>
    </w:p>
    <w:p w14:paraId="0A11E3E9"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6B611F29" w14:textId="77777777" w:rsidR="00E83F28" w:rsidRDefault="00E83F28">
      <w:pPr>
        <w:pStyle w:val="ConsPlusNormal"/>
        <w:spacing w:before="280"/>
        <w:ind w:firstLine="540"/>
        <w:jc w:val="both"/>
      </w:pPr>
      <w:r>
        <w:t>3.2. Требования охраны труда, предъявляемые к осветительному и к технологическому электрооборудованию:</w:t>
      </w:r>
    </w:p>
    <w:p w14:paraId="07F5469C" w14:textId="77777777" w:rsidR="00E83F28" w:rsidRDefault="00E83F28">
      <w:pPr>
        <w:pStyle w:val="ConsPlusNormal"/>
        <w:spacing w:before="280"/>
        <w:ind w:firstLine="540"/>
        <w:jc w:val="both"/>
      </w:pPr>
      <w:r>
        <w:t>- нормализация освещения рабочих зон ОЗП обеспечивается применением естественного освещения и источников света, осветительных приборов, светофильтров, светозащитных устройств и оптимального формирования (в том числе дополнительных на время работ в ОЗП) световых проемов;</w:t>
      </w:r>
    </w:p>
    <w:p w14:paraId="67A2728F" w14:textId="77777777" w:rsidR="00E83F28" w:rsidRDefault="00E83F28">
      <w:pPr>
        <w:pStyle w:val="ConsPlusNormal"/>
        <w:spacing w:before="280"/>
        <w:ind w:firstLine="540"/>
        <w:jc w:val="both"/>
      </w:pPr>
      <w:r>
        <w:t>- в ОЗП с возможным содержанием остаточных возгораемых частиц допускается использование дополнительного переносного осветительного оборудования с напряжением не более 12 В;</w:t>
      </w:r>
    </w:p>
    <w:p w14:paraId="5E11D860" w14:textId="77777777" w:rsidR="00E83F28" w:rsidRDefault="00E83F28">
      <w:pPr>
        <w:pStyle w:val="ConsPlusNormal"/>
        <w:spacing w:before="280"/>
        <w:ind w:firstLine="540"/>
        <w:jc w:val="both"/>
      </w:pPr>
      <w:r>
        <w:t xml:space="preserve">- при работах в ОЗП с взрывопожаробезопасной средой, которое никогда не допускало возможности существования в нем возгораемых остаточных частиц или возгораемой среды, может использоваться обычное низковольтное </w:t>
      </w:r>
      <w:r>
        <w:lastRenderedPageBreak/>
        <w:t>промышленное осветительное оборудование;</w:t>
      </w:r>
    </w:p>
    <w:p w14:paraId="6DA6C173" w14:textId="77777777" w:rsidR="00E83F28" w:rsidRDefault="00E83F28">
      <w:pPr>
        <w:pStyle w:val="ConsPlusNormal"/>
        <w:spacing w:before="280"/>
        <w:ind w:firstLine="540"/>
        <w:jc w:val="both"/>
      </w:pPr>
      <w:r>
        <w:t>- светильники аварийного и эвакуационного освещения должны быть присоединены к сети (источникам питания) независимо от сети (источников питания) рабочего освещения;</w:t>
      </w:r>
    </w:p>
    <w:p w14:paraId="31584C2B" w14:textId="77777777" w:rsidR="00E83F28" w:rsidRDefault="00E83F28">
      <w:pPr>
        <w:pStyle w:val="ConsPlusNormal"/>
        <w:spacing w:before="280"/>
        <w:ind w:firstLine="540"/>
        <w:jc w:val="both"/>
      </w:pPr>
      <w:r>
        <w:t>- аварийное освещение должно быть включено на все время действия рабочего освещения или должно автоматически включаться при внезапном выключении рабочего освещения;</w:t>
      </w:r>
    </w:p>
    <w:p w14:paraId="236EDCF9" w14:textId="77777777" w:rsidR="00E83F28" w:rsidRDefault="00E83F28">
      <w:pPr>
        <w:pStyle w:val="ConsPlusNormal"/>
        <w:spacing w:before="280"/>
        <w:ind w:firstLine="540"/>
        <w:jc w:val="both"/>
      </w:pPr>
      <w:r>
        <w:t>- трансформаторы для обеспечения дополнительного низковольтного портативного освещения должны всегда устанавливаться вне ОЗП;</w:t>
      </w:r>
    </w:p>
    <w:p w14:paraId="6F1FFDA4" w14:textId="77777777" w:rsidR="00E83F28" w:rsidRDefault="00E83F28">
      <w:pPr>
        <w:pStyle w:val="ConsPlusNormal"/>
        <w:spacing w:before="280"/>
        <w:ind w:firstLine="540"/>
        <w:jc w:val="both"/>
      </w:pPr>
      <w:r>
        <w:t>- электрокабели, проходящие через места входа в ОЗП, должны быть защищены или должны быть использованы другие отверстия ОЗП.</w:t>
      </w:r>
    </w:p>
    <w:p w14:paraId="39527DD5" w14:textId="77777777" w:rsidR="00E83F28" w:rsidRDefault="00E83F28">
      <w:pPr>
        <w:pStyle w:val="ConsPlusNormal"/>
        <w:spacing w:before="280"/>
        <w:ind w:firstLine="540"/>
        <w:jc w:val="both"/>
      </w:pPr>
      <w:r>
        <w:t>3.3. Требования охраны труда, предъявляемые при выполнении в ОЗП сварочных работ:</w:t>
      </w:r>
    </w:p>
    <w:p w14:paraId="2CB21498" w14:textId="77777777" w:rsidR="00E83F28" w:rsidRDefault="00E83F28">
      <w:pPr>
        <w:pStyle w:val="ConsPlusNormal"/>
        <w:spacing w:before="280"/>
        <w:ind w:firstLine="540"/>
        <w:jc w:val="both"/>
      </w:pPr>
      <w:r>
        <w:t xml:space="preserve">- выполнение сварочных работ внутри ОЗП должно производиться с соблюдением требований </w:t>
      </w:r>
      <w:hyperlink r:id="rId1132">
        <w:r>
          <w:rPr>
            <w:color w:val="0000FF"/>
          </w:rPr>
          <w:t>Правил</w:t>
        </w:r>
      </w:hyperlink>
      <w:r>
        <w:t xml:space="preserve"> по охране труда при выполнении электросварочных и газосварочных работ (утв. Приказом Минтруда России от 12.2020 N 884н). Не допускается выполнять сварочные работы в ОЗП, находящихся под давлением или содержащих легковоспламеняющиеся или горючие жидкости, или на опорожненных, но не прошедших соответствующей обработки по доведению воздушной среды в них до допустимых для производства сварочных работ параметров;</w:t>
      </w:r>
    </w:p>
    <w:p w14:paraId="46CCD83F" w14:textId="77777777" w:rsidR="00E83F28" w:rsidRDefault="00E83F28">
      <w:pPr>
        <w:pStyle w:val="ConsPlusNormal"/>
        <w:spacing w:before="280"/>
        <w:ind w:firstLine="540"/>
        <w:jc w:val="both"/>
      </w:pPr>
      <w:r>
        <w:t>- сварочные работы сопровождаются рядом вредных производственных факторов (пыль, газ, световое излучение, высокая температура, тепловое и ультрафиолетовое излучение, открытое газовое пламя и дуга, струя плазмы, брызги жидкого металла и шлака при сварке и резке) и создают дополнительную опасность ожогов, а также повышают опасность возникновения пожаров и взрывов;</w:t>
      </w:r>
    </w:p>
    <w:p w14:paraId="3B90B83D" w14:textId="77777777" w:rsidR="00E83F28" w:rsidRDefault="00E83F28">
      <w:pPr>
        <w:pStyle w:val="ConsPlusNormal"/>
        <w:spacing w:before="280"/>
        <w:ind w:firstLine="540"/>
        <w:jc w:val="both"/>
      </w:pPr>
      <w:r>
        <w:t>- перед выполнением сварочных, режущих или шлифовальных работ оценка параметров рабочей среды ОЗП должна подтвердить, что пространство полностью свободно от газа и остаточных возгораемых частиц;</w:t>
      </w:r>
    </w:p>
    <w:p w14:paraId="39F8BD59" w14:textId="77777777" w:rsidR="00E83F28" w:rsidRDefault="00E83F28">
      <w:pPr>
        <w:pStyle w:val="ConsPlusNormal"/>
        <w:spacing w:before="280"/>
        <w:ind w:firstLine="540"/>
        <w:jc w:val="both"/>
      </w:pPr>
      <w:r>
        <w:t>- запрещается зажигать газосварочную горелку внутри ОЗП. Горелка должна быть зажжена вне ОЗП и подана сварщику работником, находящимся у входа (выхода) в ОЗП.</w:t>
      </w:r>
    </w:p>
    <w:p w14:paraId="1684DA39" w14:textId="77777777" w:rsidR="00E83F28" w:rsidRDefault="00E83F28">
      <w:pPr>
        <w:pStyle w:val="ConsPlusNormal"/>
        <w:spacing w:before="280"/>
        <w:ind w:firstLine="540"/>
        <w:jc w:val="both"/>
      </w:pPr>
      <w:r>
        <w:t>3.4. Требования охраны труда, предъявляемые при выполнении работ на объектах водоснабжения и канализации:</w:t>
      </w:r>
    </w:p>
    <w:p w14:paraId="01B47CDA" w14:textId="77777777" w:rsidR="00E83F28" w:rsidRDefault="00E83F28">
      <w:pPr>
        <w:pStyle w:val="ConsPlusNormal"/>
        <w:spacing w:before="280"/>
        <w:ind w:firstLine="540"/>
        <w:jc w:val="both"/>
      </w:pPr>
      <w:r>
        <w:lastRenderedPageBreak/>
        <w:t xml:space="preserve">- при выполнении работ на объектах ОЗП водоснабжения и канализации (в том числе колодцы, проходные канализационные коллекторы, емкости, камеры) следует руководствоваться требованиями </w:t>
      </w:r>
      <w:hyperlink r:id="rId1133">
        <w:r>
          <w:rPr>
            <w:color w:val="0000FF"/>
          </w:rPr>
          <w:t>Правил</w:t>
        </w:r>
      </w:hyperlink>
      <w:r>
        <w:t xml:space="preserve"> по охране труда в жилищно-коммунальном хозяйстве (утв. Приказом Минтруда России от 29.10.2020 N 758н) и </w:t>
      </w:r>
      <w:hyperlink r:id="rId1134">
        <w:r>
          <w:rPr>
            <w:color w:val="0000FF"/>
          </w:rPr>
          <w:t>Правил</w:t>
        </w:r>
      </w:hyperlink>
      <w:r>
        <w:t xml:space="preserve"> по охране труда при работах на высоте (утв. Приказом Минтруда России от 16.11.2020 N 782н);</w:t>
      </w:r>
    </w:p>
    <w:p w14:paraId="042656E5" w14:textId="77777777" w:rsidR="00E83F28" w:rsidRDefault="00E83F28">
      <w:pPr>
        <w:pStyle w:val="ConsPlusNormal"/>
        <w:spacing w:before="280"/>
        <w:ind w:firstLine="540"/>
        <w:jc w:val="both"/>
      </w:pPr>
      <w:r>
        <w:t>- работники бригады (звена) выполняющие осмотр или работы с поверхности земли у открытого колодца, не огражденного защитным или страховочным ограждением, должны использовать соответствующие удерживающие или страховочные системы защиты от падения с высоты;</w:t>
      </w:r>
    </w:p>
    <w:p w14:paraId="4DE03C4D" w14:textId="77777777" w:rsidR="00E83F28" w:rsidRDefault="00E83F28">
      <w:pPr>
        <w:pStyle w:val="ConsPlusNormal"/>
        <w:spacing w:before="280"/>
        <w:ind w:firstLine="540"/>
        <w:jc w:val="both"/>
      </w:pPr>
      <w:r>
        <w:t>- работы в ОЗП проходного канализационного коллектора осуществляются бригадой с численностью из расчета, что на поверхности должны остаться наблюдающий и не менее двух работников, в функции которых входит спасение;</w:t>
      </w:r>
    </w:p>
    <w:p w14:paraId="2E762DC8" w14:textId="77777777" w:rsidR="00E83F28" w:rsidRDefault="00E83F28">
      <w:pPr>
        <w:pStyle w:val="ConsPlusNormal"/>
        <w:spacing w:before="280"/>
        <w:ind w:firstLine="540"/>
        <w:jc w:val="both"/>
      </w:pPr>
      <w:r>
        <w:t>- работы внутри ОЗП емкостных сооружений осуществляются бригадой не менее 3 работников, двое из которых (наблюдающий и работник, в функции которого входит спасение) должны находиться вне емкостного сооружения. Функции наблюдающего и работников, в функции которых входит спасение, могут быть совмещены;</w:t>
      </w:r>
    </w:p>
    <w:p w14:paraId="06C717B8" w14:textId="77777777" w:rsidR="00E83F28" w:rsidRDefault="00E83F28">
      <w:pPr>
        <w:pStyle w:val="ConsPlusNormal"/>
        <w:spacing w:before="280"/>
        <w:ind w:firstLine="540"/>
        <w:jc w:val="both"/>
      </w:pPr>
      <w:r>
        <w:t>- при работе внутри ОЗП емкостных сооружений, требующих для входа (выхода) спуска (подъема), необходимо применять страховочные системы обеспечения безопасности работ на высоте в составе анкерного устройства, страховочной привязи, соединительно-амортизирующей подсистемы. В составе этих систем безопасности запрещается применять предохранительные пояса. Запрещается использование страховочной системы обеспечения безопасности без анкерного устройства (удерживать в руках наблюдающего или страхующего конец страхующего каната или стропа от страховочной привязи работающего внутри емкостного сооружения работника);</w:t>
      </w:r>
    </w:p>
    <w:p w14:paraId="1EE59AF4" w14:textId="77777777" w:rsidR="00E83F28" w:rsidRDefault="00E83F28">
      <w:pPr>
        <w:pStyle w:val="ConsPlusNormal"/>
        <w:spacing w:before="280"/>
        <w:ind w:firstLine="540"/>
        <w:jc w:val="both"/>
      </w:pPr>
      <w:r>
        <w:t>- если нарядом-допуском предписывается использование страховочной системы обеспечения безопасности для спасения и эвакуации, то страховочная привязь должна предусматривать элементы, обеспечивающие положение тела работника в положении, облегчающие спасение и эвакуацию из ОЗП;</w:t>
      </w:r>
    </w:p>
    <w:p w14:paraId="69764374" w14:textId="77777777" w:rsidR="00E83F28" w:rsidRDefault="00E83F28">
      <w:pPr>
        <w:pStyle w:val="ConsPlusNormal"/>
        <w:spacing w:before="280"/>
        <w:ind w:firstLine="540"/>
        <w:jc w:val="both"/>
      </w:pPr>
      <w:r>
        <w:t>- при наличии внутри емкостного сооружения жидкости, температура которой выше 50 град. Цельсия, а уровень превышает 200 мм, производить работы в емкостном сооружении запрещается без специальных средств индивидуальной защиты, обеспечивающих эффективную теплозащиту работающих;</w:t>
      </w:r>
    </w:p>
    <w:p w14:paraId="7906978C" w14:textId="77777777" w:rsidR="00E83F28" w:rsidRDefault="00E83F28">
      <w:pPr>
        <w:pStyle w:val="ConsPlusNormal"/>
        <w:spacing w:before="280"/>
        <w:ind w:firstLine="540"/>
        <w:jc w:val="both"/>
      </w:pPr>
      <w:r>
        <w:t xml:space="preserve">- при необходимости проведения работ в заполненном жидкостью ОЗП (колодце, в проходном канализационном коллекторе, камере, водозаборных </w:t>
      </w:r>
      <w:r>
        <w:lastRenderedPageBreak/>
        <w:t>ОЗП) с погружением в эту жидкость следует руководствоваться требованиями соответствующих нормативно-правовых актов.</w:t>
      </w:r>
    </w:p>
    <w:p w14:paraId="0CF0D0F8" w14:textId="77777777" w:rsidR="00E83F28" w:rsidRDefault="00E83F28">
      <w:pPr>
        <w:pStyle w:val="ConsPlusNormal"/>
        <w:spacing w:before="280"/>
        <w:ind w:firstLine="540"/>
        <w:jc w:val="both"/>
      </w:pPr>
      <w:r>
        <w:t>3.5. Требования при пользовании шланговым противогазом:</w:t>
      </w:r>
    </w:p>
    <w:p w14:paraId="0D8D7E5B" w14:textId="77777777" w:rsidR="00E83F28" w:rsidRDefault="00E83F28">
      <w:pPr>
        <w:pStyle w:val="ConsPlusNormal"/>
        <w:spacing w:before="280"/>
        <w:ind w:firstLine="540"/>
        <w:jc w:val="both"/>
      </w:pPr>
      <w:r>
        <w:t>- шланговым противогазом пользуются для защиты органов дыхания при недостатке в колодце кислорода или наличии вредных газов;</w:t>
      </w:r>
    </w:p>
    <w:p w14:paraId="08352EBF" w14:textId="77777777" w:rsidR="00E83F28" w:rsidRDefault="00E83F28">
      <w:pPr>
        <w:pStyle w:val="ConsPlusNormal"/>
        <w:spacing w:before="280"/>
        <w:ind w:firstLine="540"/>
        <w:jc w:val="both"/>
      </w:pPr>
      <w:r>
        <w:t>- перед использованием противогаза мастер или прораб обязан проверить исправность маски, шланга и гофрированной трубки. Противогаз исправен, если в надетой маске невозможно дышать при зажатом конце гофрированной трубки или шланга. Если же дышать можно, то противогаз считается неисправным;</w:t>
      </w:r>
    </w:p>
    <w:p w14:paraId="7B4F0603" w14:textId="77777777" w:rsidR="00E83F28" w:rsidRDefault="00E83F28">
      <w:pPr>
        <w:pStyle w:val="ConsPlusNormal"/>
        <w:spacing w:before="280"/>
        <w:ind w:firstLine="540"/>
        <w:jc w:val="both"/>
      </w:pPr>
      <w:r>
        <w:t>- во время работы в противогазе необходимо следить, чтобы конец шланга был в зоне воздуха; а весь шланг не переламывался, не скручивался и не был зажат.</w:t>
      </w:r>
    </w:p>
    <w:p w14:paraId="21A69CE0" w14:textId="77777777" w:rsidR="00E83F28" w:rsidRDefault="00E83F28">
      <w:pPr>
        <w:pStyle w:val="ConsPlusNormal"/>
        <w:jc w:val="both"/>
      </w:pPr>
    </w:p>
    <w:p w14:paraId="0FDCF38D" w14:textId="77777777" w:rsidR="00E83F28" w:rsidRDefault="00E83F28">
      <w:pPr>
        <w:pStyle w:val="ConsPlusNormal"/>
        <w:jc w:val="center"/>
        <w:outlineLvl w:val="2"/>
      </w:pPr>
      <w:r>
        <w:t>IV. Требования охраны труда в аварийных ситуациях</w:t>
      </w:r>
    </w:p>
    <w:p w14:paraId="2A782837" w14:textId="77777777" w:rsidR="00E83F28" w:rsidRDefault="00E83F28">
      <w:pPr>
        <w:pStyle w:val="ConsPlusNormal"/>
        <w:jc w:val="both"/>
      </w:pPr>
    </w:p>
    <w:p w14:paraId="5EAB7E1A" w14:textId="77777777" w:rsidR="00E83F28" w:rsidRDefault="00E83F28">
      <w:pPr>
        <w:pStyle w:val="ConsPlusNormal"/>
        <w:ind w:firstLine="540"/>
        <w:jc w:val="both"/>
      </w:pPr>
      <w:r>
        <w:t>4.1. При работе в ОЗП возможны следующие аварийные ситуации:</w:t>
      </w:r>
    </w:p>
    <w:p w14:paraId="74118728" w14:textId="77777777" w:rsidR="00E83F28" w:rsidRDefault="00E83F28">
      <w:pPr>
        <w:pStyle w:val="ConsPlusNormal"/>
        <w:spacing w:before="280"/>
        <w:ind w:firstLine="540"/>
        <w:jc w:val="both"/>
      </w:pPr>
      <w:r>
        <w:t>- взрыв или пожар;</w:t>
      </w:r>
    </w:p>
    <w:p w14:paraId="5F7AEFF5" w14:textId="77777777" w:rsidR="00E83F28" w:rsidRDefault="00E83F28">
      <w:pPr>
        <w:pStyle w:val="ConsPlusNormal"/>
        <w:spacing w:before="280"/>
        <w:ind w:firstLine="540"/>
        <w:jc w:val="both"/>
      </w:pPr>
      <w:r>
        <w:t>- сверхнормативное повышение содержания в воздухе газа, дыма, пыли, пара, недостаток кислорода;</w:t>
      </w:r>
    </w:p>
    <w:p w14:paraId="0A546F89" w14:textId="77777777" w:rsidR="00E83F28" w:rsidRDefault="00E83F28">
      <w:pPr>
        <w:pStyle w:val="ConsPlusNormal"/>
        <w:spacing w:before="280"/>
        <w:ind w:firstLine="540"/>
        <w:jc w:val="both"/>
      </w:pPr>
      <w:r>
        <w:t>- прекращение работы вентиляции и/или подачи воздуха;</w:t>
      </w:r>
    </w:p>
    <w:p w14:paraId="644792F7" w14:textId="77777777" w:rsidR="00E83F28" w:rsidRDefault="00E83F28">
      <w:pPr>
        <w:pStyle w:val="ConsPlusNormal"/>
        <w:spacing w:before="280"/>
        <w:ind w:firstLine="540"/>
        <w:jc w:val="both"/>
      </w:pPr>
      <w:r>
        <w:t>- повышение температуры в ОЗП;</w:t>
      </w:r>
    </w:p>
    <w:p w14:paraId="28DDF06A" w14:textId="77777777" w:rsidR="00E83F28" w:rsidRDefault="00E83F28">
      <w:pPr>
        <w:pStyle w:val="ConsPlusNormal"/>
        <w:spacing w:before="280"/>
        <w:ind w:firstLine="540"/>
        <w:jc w:val="both"/>
      </w:pPr>
      <w:r>
        <w:t>- прорыв или выброс горячей жидкости или пара;</w:t>
      </w:r>
    </w:p>
    <w:p w14:paraId="655CCE73" w14:textId="77777777" w:rsidR="00E83F28" w:rsidRDefault="00E83F28">
      <w:pPr>
        <w:pStyle w:val="ConsPlusNormal"/>
        <w:spacing w:before="280"/>
        <w:ind w:firstLine="540"/>
        <w:jc w:val="both"/>
      </w:pPr>
      <w:r>
        <w:t>- повышение уровня воды в ОЗП;</w:t>
      </w:r>
    </w:p>
    <w:p w14:paraId="3468F79B" w14:textId="77777777" w:rsidR="00E83F28" w:rsidRDefault="00E83F28">
      <w:pPr>
        <w:pStyle w:val="ConsPlusNormal"/>
        <w:spacing w:before="280"/>
        <w:ind w:firstLine="540"/>
        <w:jc w:val="both"/>
      </w:pPr>
      <w:r>
        <w:t>- прорыв сточных вод;</w:t>
      </w:r>
    </w:p>
    <w:p w14:paraId="39EFC961" w14:textId="77777777" w:rsidR="00E83F28" w:rsidRDefault="00E83F28">
      <w:pPr>
        <w:pStyle w:val="ConsPlusNormal"/>
        <w:spacing w:before="280"/>
        <w:ind w:firstLine="540"/>
        <w:jc w:val="both"/>
      </w:pPr>
      <w:r>
        <w:t>- потеря ориентирования в ОЗП из-за отсутствия или недостаточной освещенности;</w:t>
      </w:r>
    </w:p>
    <w:p w14:paraId="3F0D606F" w14:textId="77777777" w:rsidR="00E83F28" w:rsidRDefault="00E83F28">
      <w:pPr>
        <w:pStyle w:val="ConsPlusNormal"/>
        <w:spacing w:before="280"/>
        <w:ind w:firstLine="540"/>
        <w:jc w:val="both"/>
      </w:pPr>
      <w:r>
        <w:t>- повреждение крышек люков, дверей входа (выхода) в ОЗП, отсутствие ограждения;</w:t>
      </w:r>
    </w:p>
    <w:p w14:paraId="7F396620" w14:textId="77777777" w:rsidR="00E83F28" w:rsidRDefault="00E83F28">
      <w:pPr>
        <w:pStyle w:val="ConsPlusNormal"/>
        <w:spacing w:before="280"/>
        <w:ind w:firstLine="540"/>
        <w:jc w:val="both"/>
      </w:pPr>
      <w:r>
        <w:t>- падение предметов и инструмента с высоты;</w:t>
      </w:r>
    </w:p>
    <w:p w14:paraId="580FD7BA" w14:textId="77777777" w:rsidR="00E83F28" w:rsidRDefault="00E83F28">
      <w:pPr>
        <w:pStyle w:val="ConsPlusNormal"/>
        <w:spacing w:before="280"/>
        <w:ind w:firstLine="540"/>
        <w:jc w:val="both"/>
      </w:pPr>
      <w:r>
        <w:t>- осыпание земли;</w:t>
      </w:r>
    </w:p>
    <w:p w14:paraId="72D3EF61" w14:textId="77777777" w:rsidR="00E83F28" w:rsidRDefault="00E83F28">
      <w:pPr>
        <w:pStyle w:val="ConsPlusNormal"/>
        <w:spacing w:before="280"/>
        <w:ind w:firstLine="540"/>
        <w:jc w:val="both"/>
      </w:pPr>
      <w:r>
        <w:lastRenderedPageBreak/>
        <w:t>- сложность (невозможность) эвакуации и спасения;</w:t>
      </w:r>
    </w:p>
    <w:p w14:paraId="47936342" w14:textId="77777777" w:rsidR="00E83F28" w:rsidRDefault="00E83F28">
      <w:pPr>
        <w:pStyle w:val="ConsPlusNormal"/>
        <w:spacing w:before="280"/>
        <w:ind w:firstLine="540"/>
        <w:jc w:val="both"/>
      </w:pPr>
      <w:r>
        <w:t>- отсутствие или снижение возможности коммуникации между работниками;</w:t>
      </w:r>
    </w:p>
    <w:p w14:paraId="7C53C11A" w14:textId="77777777" w:rsidR="00E83F28" w:rsidRDefault="00E83F28">
      <w:pPr>
        <w:pStyle w:val="ConsPlusNormal"/>
        <w:spacing w:before="280"/>
        <w:ind w:firstLine="540"/>
        <w:jc w:val="both"/>
      </w:pPr>
      <w:r>
        <w:t>- воздействие жидкости или газа при прорыве или выбросе;</w:t>
      </w:r>
    </w:p>
    <w:p w14:paraId="3423F264"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6216A830" w14:textId="77777777" w:rsidR="00E83F28" w:rsidRDefault="00E83F28">
      <w:pPr>
        <w:pStyle w:val="ConsPlusNormal"/>
        <w:spacing w:before="280"/>
        <w:ind w:firstLine="540"/>
        <w:jc w:val="both"/>
      </w:pPr>
      <w:r>
        <w:t>- аварийные ситуации при работе с вредными химическими веществами и дезинфицирующими средствами (пролив, разбрызгивание, нарушение работы вентиляции);</w:t>
      </w:r>
    </w:p>
    <w:p w14:paraId="1A3F2CAE" w14:textId="77777777" w:rsidR="00E83F28" w:rsidRDefault="00E83F28">
      <w:pPr>
        <w:pStyle w:val="ConsPlusNormal"/>
        <w:spacing w:before="280"/>
        <w:ind w:firstLine="540"/>
        <w:jc w:val="both"/>
      </w:pPr>
      <w:r>
        <w:t>- другие аварийные и (или) чрезвычайные ситуации.</w:t>
      </w:r>
    </w:p>
    <w:p w14:paraId="04A1D0A1"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4ECD538E" w14:textId="77777777" w:rsidR="00E83F28" w:rsidRDefault="00E83F28">
      <w:pPr>
        <w:pStyle w:val="ConsPlusNormal"/>
        <w:spacing w:before="280"/>
        <w:ind w:firstLine="540"/>
        <w:jc w:val="both"/>
      </w:pPr>
      <w:r>
        <w:t xml:space="preserve">4.3. При возникновении аварийной ситуации приступить к выполнению Плана мероприятий при аварийной ситуации и при проведении спасательных работ, эвакуации и спасению из ОЗП (см. </w:t>
      </w:r>
      <w:hyperlink w:anchor="P15895">
        <w:r>
          <w:rPr>
            <w:color w:val="0000FF"/>
          </w:rPr>
          <w:t>п. 4.8</w:t>
        </w:r>
      </w:hyperlink>
      <w:r>
        <w:t>), прекратить работу, незамедлительно эвакуировать работников из ОЗП, выключить оборудование,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360B48BA"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69F1CEC0"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7C958B04" w14:textId="77777777" w:rsidR="00E83F28" w:rsidRDefault="00E83F28">
      <w:pPr>
        <w:pStyle w:val="ConsPlusNormal"/>
        <w:spacing w:before="280"/>
        <w:ind w:firstLine="540"/>
        <w:jc w:val="both"/>
      </w:pPr>
      <w:r>
        <w:t xml:space="preserve">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w:t>
      </w:r>
      <w:r>
        <w:lastRenderedPageBreak/>
        <w:t>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10030E8B" w14:textId="77777777" w:rsidR="00E83F28" w:rsidRDefault="00E83F28">
      <w:pPr>
        <w:pStyle w:val="ConsPlusNormal"/>
        <w:spacing w:before="280"/>
        <w:ind w:firstLine="540"/>
        <w:jc w:val="both"/>
      </w:pPr>
      <w:r>
        <w:t>4.7. При обнаружении загазованности помещения (появление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6051A829" w14:textId="77777777" w:rsidR="00E83F28" w:rsidRDefault="00E83F28">
      <w:pPr>
        <w:pStyle w:val="ConsPlusNormal"/>
        <w:spacing w:before="280"/>
        <w:ind w:firstLine="540"/>
        <w:jc w:val="both"/>
      </w:pPr>
      <w:bookmarkStart w:id="25" w:name="P15895"/>
      <w:bookmarkEnd w:id="25"/>
      <w:r>
        <w:t>4.8. План мероприятий при аварийной ситуации и при проведении спасательных работ, эвакуации и по спасению из ОЗП.</w:t>
      </w:r>
    </w:p>
    <w:p w14:paraId="37AD198B" w14:textId="77777777" w:rsidR="00E83F28" w:rsidRDefault="00E83F28">
      <w:pPr>
        <w:pStyle w:val="ConsPlusNormal"/>
        <w:spacing w:before="280"/>
        <w:ind w:firstLine="540"/>
        <w:jc w:val="both"/>
      </w:pPr>
      <w:r>
        <w:t>4.8.1. Мероприятия по предупреждению и ликвидации аварий в ОЗП должны рассматриваться при оценке риска и включать в себя эвакуацию, и спасение (обеспечение соответствующего выхода из ОЗП), и оказание первой помощи пострадавшим.</w:t>
      </w:r>
    </w:p>
    <w:p w14:paraId="06B9AB83" w14:textId="77777777" w:rsidR="00E83F28" w:rsidRDefault="00E83F28">
      <w:pPr>
        <w:pStyle w:val="ConsPlusNormal"/>
        <w:spacing w:before="280"/>
        <w:ind w:firstLine="540"/>
        <w:jc w:val="both"/>
      </w:pPr>
      <w:r>
        <w:t>4.8.2. Наблюдающий, обнаруживший опасность или начало и развитие аварийной ситуации или получив сигнал тревоги от работников внутри ОЗП, должен поднять тревогу и принять меры по спасению и эвакуации работающих в ОЗП в соответствии с планом мероприятий при аварийной ситуации и при проведении спасательных работ, эвакуации и спасения из ОЗП, обеспечивая собственную безопасность. Оповестить соответствующие службы работодателя.</w:t>
      </w:r>
    </w:p>
    <w:p w14:paraId="1BF5750B" w14:textId="77777777" w:rsidR="00E83F28" w:rsidRDefault="00E83F28">
      <w:pPr>
        <w:pStyle w:val="ConsPlusNormal"/>
        <w:spacing w:before="280"/>
        <w:ind w:firstLine="540"/>
        <w:jc w:val="both"/>
      </w:pPr>
      <w:r>
        <w:t>4.8.3. Работники, в функции которых входит спасение, должны незамедлительно отреагировать на вызов спасения, поступающий от наблюдающего или другого лица, заметившего необходимость спасения работников в ОЗП.</w:t>
      </w:r>
    </w:p>
    <w:p w14:paraId="3297E02B" w14:textId="77777777" w:rsidR="00E83F28" w:rsidRDefault="00E83F28">
      <w:pPr>
        <w:pStyle w:val="ConsPlusNormal"/>
        <w:spacing w:before="280"/>
        <w:ind w:firstLine="540"/>
        <w:jc w:val="both"/>
      </w:pPr>
      <w:r>
        <w:t>4.8.4. Работник, переставший дышать, требует немедленного (в течение 3 - 4 минут) после прекращения дыхания проведения принудительной вентиляции легких.</w:t>
      </w:r>
    </w:p>
    <w:p w14:paraId="077F9BCE" w14:textId="77777777" w:rsidR="00E83F28" w:rsidRDefault="00E83F28">
      <w:pPr>
        <w:pStyle w:val="ConsPlusNormal"/>
        <w:spacing w:before="280"/>
        <w:ind w:firstLine="540"/>
        <w:jc w:val="both"/>
      </w:pPr>
      <w:r>
        <w:t>4.8.5. Работники, в функции которых входит спасение, должны быть специально обучены для выполнения эвакуации и спасения в ОЗП, в том числе должны уметь применять СИЗОД, включая воздушно-дыхательный аппарат и спасательное оборудование. Они также должны пройти обучение по оказанию первой помощи внутри ОЗП.</w:t>
      </w:r>
    </w:p>
    <w:p w14:paraId="4588DA91" w14:textId="77777777" w:rsidR="00E83F28" w:rsidRDefault="00E83F28">
      <w:pPr>
        <w:pStyle w:val="ConsPlusNormal"/>
        <w:spacing w:before="280"/>
        <w:ind w:firstLine="540"/>
        <w:jc w:val="both"/>
      </w:pPr>
      <w:r>
        <w:t xml:space="preserve">4.8.6. Разработанный и утвержденный план мероприятий при аварийной ситуации и при проведении спасательных работ, эвакуации и спасения из ОЗП </w:t>
      </w:r>
      <w:r>
        <w:lastRenderedPageBreak/>
        <w:t>(далее - План мероприятий) должен включать в себя:</w:t>
      </w:r>
    </w:p>
    <w:p w14:paraId="2E35D760" w14:textId="77777777" w:rsidR="00E83F28" w:rsidRDefault="00E83F28">
      <w:pPr>
        <w:pStyle w:val="ConsPlusNormal"/>
        <w:spacing w:before="280"/>
        <w:ind w:firstLine="540"/>
        <w:jc w:val="both"/>
      </w:pPr>
      <w:r>
        <w:t>- оценку опасностей, связанных с ОЗП;</w:t>
      </w:r>
    </w:p>
    <w:p w14:paraId="62944A86" w14:textId="77777777" w:rsidR="00E83F28" w:rsidRDefault="00E83F28">
      <w:pPr>
        <w:pStyle w:val="ConsPlusNormal"/>
        <w:spacing w:before="280"/>
        <w:ind w:firstLine="540"/>
        <w:jc w:val="both"/>
      </w:pPr>
      <w:r>
        <w:t>- меры предосторожности, которые должны соблюдаться, пока работники находятся в ОЗП (в том числе наличие при необходимости самоспасателей);</w:t>
      </w:r>
    </w:p>
    <w:p w14:paraId="6DFBEFE9" w14:textId="77777777" w:rsidR="00E83F28" w:rsidRDefault="00E83F28">
      <w:pPr>
        <w:pStyle w:val="ConsPlusNormal"/>
        <w:spacing w:before="280"/>
        <w:ind w:firstLine="540"/>
        <w:jc w:val="both"/>
      </w:pPr>
      <w:r>
        <w:t>- перечень сигнального (измерительного) оборудования, требуемого для своевременного обнаружения начала возникновения аварийной ситуации в ОЗП;</w:t>
      </w:r>
    </w:p>
    <w:p w14:paraId="752FB9CC" w14:textId="77777777" w:rsidR="00E83F28" w:rsidRDefault="00E83F28">
      <w:pPr>
        <w:pStyle w:val="ConsPlusNormal"/>
        <w:spacing w:before="280"/>
        <w:ind w:firstLine="540"/>
        <w:jc w:val="both"/>
      </w:pPr>
      <w:r>
        <w:t>- перечень средств связи, документированную систему сигналов, способ поднятия тревоги наблюдающим или другим лицом, заметившим наличие аварийной ситуации;</w:t>
      </w:r>
    </w:p>
    <w:p w14:paraId="42F7C690" w14:textId="77777777" w:rsidR="00E83F28" w:rsidRDefault="00E83F28">
      <w:pPr>
        <w:pStyle w:val="ConsPlusNormal"/>
        <w:spacing w:before="280"/>
        <w:ind w:firstLine="540"/>
        <w:jc w:val="both"/>
      </w:pPr>
      <w:r>
        <w:t>- количественную оценку работников, в функции которых входит спасение, и при необходимости другого персонала, необходимого для проведения соответствующих мероприятий и непосредственно эвакуации и спасательной операции;</w:t>
      </w:r>
    </w:p>
    <w:p w14:paraId="36895B1A" w14:textId="77777777" w:rsidR="00E83F28" w:rsidRDefault="00E83F28">
      <w:pPr>
        <w:pStyle w:val="ConsPlusNormal"/>
        <w:spacing w:before="280"/>
        <w:ind w:firstLine="540"/>
        <w:jc w:val="both"/>
      </w:pPr>
      <w:r>
        <w:t>- перечень необходимых средств защиты и спецодежды работников, в функции которых входит спасение, и при необходимости другого персонала;</w:t>
      </w:r>
    </w:p>
    <w:p w14:paraId="4E78D7A6" w14:textId="77777777" w:rsidR="00E83F28" w:rsidRDefault="00E83F28">
      <w:pPr>
        <w:pStyle w:val="ConsPlusNormal"/>
        <w:spacing w:before="280"/>
        <w:ind w:firstLine="540"/>
        <w:jc w:val="both"/>
      </w:pPr>
      <w:r>
        <w:t>- перечень необходимого спасательного и другого специального оборудования;</w:t>
      </w:r>
    </w:p>
    <w:p w14:paraId="0CF5E807" w14:textId="77777777" w:rsidR="00E83F28" w:rsidRDefault="00E83F28">
      <w:pPr>
        <w:pStyle w:val="ConsPlusNormal"/>
        <w:spacing w:before="280"/>
        <w:ind w:firstLine="540"/>
        <w:jc w:val="both"/>
      </w:pPr>
      <w:r>
        <w:t>- средства оказания первой помощи.</w:t>
      </w:r>
    </w:p>
    <w:p w14:paraId="50D31D86" w14:textId="77777777" w:rsidR="00E83F28" w:rsidRDefault="00E83F28">
      <w:pPr>
        <w:pStyle w:val="ConsPlusNormal"/>
        <w:spacing w:before="280"/>
        <w:ind w:firstLine="540"/>
        <w:jc w:val="both"/>
      </w:pPr>
      <w:r>
        <w:t>4.8.7. При проведении мероприятий при аварийной ситуации и при проведении спасательных работ, эвакуации и спасения снаружи при входе (выходе) в ОЗП должен находиться наблюдающий. В соответствии с Планом мероприятий могут понадобиться один или несколько помощников наблюдающего с четким распределением обязанностей.</w:t>
      </w:r>
    </w:p>
    <w:p w14:paraId="4E20745F" w14:textId="77777777" w:rsidR="00E83F28" w:rsidRDefault="00E83F28">
      <w:pPr>
        <w:pStyle w:val="ConsPlusNormal"/>
        <w:spacing w:before="280"/>
        <w:ind w:firstLine="540"/>
        <w:jc w:val="both"/>
      </w:pPr>
      <w:r>
        <w:t>4.8.8. Работники, в функции которых входит спасение, при входе в ОЗП должны предварительно убедиться, что обстановка внутри ОЗП не угрожает их жизни и здоровью. Не допускается вход в ОЗП на задержке дыхания для быстрого рывка в целях спасения людей. Не допускается задержка дыхания для совершения последнего усилия при кончающемся запасе воздуха. Следует оставить необходимый (с учетом того, что на выход может потребоваться больше затрат воздуха, чем на вход) запас воздуха для того, чтобы выйти наружу и пополнить его запас.</w:t>
      </w:r>
    </w:p>
    <w:p w14:paraId="4E1D406B" w14:textId="77777777" w:rsidR="00E83F28" w:rsidRDefault="00E83F28">
      <w:pPr>
        <w:pStyle w:val="ConsPlusNormal"/>
        <w:spacing w:before="280"/>
        <w:ind w:firstLine="540"/>
        <w:jc w:val="both"/>
      </w:pPr>
      <w:r>
        <w:t xml:space="preserve">4.8.9. При вхождении в ОЗП необходимо приготовить дополнительный дыхательный аппарат для пострадавшего. Не допускается снятие работником в опасной атмосфере ОЗП маски дыхательного аппарата для того, чтобы </w:t>
      </w:r>
      <w:r>
        <w:lastRenderedPageBreak/>
        <w:t>обеспечить воздухом пострадавшего.</w:t>
      </w:r>
    </w:p>
    <w:p w14:paraId="533D35E4" w14:textId="77777777" w:rsidR="00E83F28" w:rsidRDefault="00E83F28">
      <w:pPr>
        <w:pStyle w:val="ConsPlusNormal"/>
        <w:spacing w:before="280"/>
        <w:ind w:firstLine="540"/>
        <w:jc w:val="both"/>
      </w:pPr>
      <w:r>
        <w:t>4.9. Характеристика взрывоопасных и ядовитых газов, встречающихся в подземных сооружениях:</w:t>
      </w:r>
    </w:p>
    <w:p w14:paraId="6E4950AE" w14:textId="77777777" w:rsidR="00E83F28" w:rsidRDefault="00E83F28">
      <w:pPr>
        <w:pStyle w:val="ConsPlusNormal"/>
        <w:spacing w:before="280"/>
        <w:ind w:firstLine="540"/>
        <w:jc w:val="both"/>
      </w:pPr>
      <w:r>
        <w:t>- газ метан, или болотный газ, проникает в колодцы из почвы, образуясь при медленном разложении без доступа воздуха растительных веществ. Метан является основной частью промышленного газа и при неисправном газопроводе может проникнуть в колодцы. При содержании метана в воздухе от 5 до 15% он взрывоопасен;</w:t>
      </w:r>
    </w:p>
    <w:p w14:paraId="0DA90FC9" w14:textId="77777777" w:rsidR="00E83F28" w:rsidRDefault="00E83F28">
      <w:pPr>
        <w:pStyle w:val="ConsPlusNormal"/>
        <w:spacing w:before="280"/>
        <w:ind w:firstLine="540"/>
        <w:jc w:val="both"/>
      </w:pPr>
      <w:r>
        <w:t>- окись углерода входит в состав смешанного газа и при повреждениях газопровода может попасть в колодец. Окись углерода - ядовитый газ без цвета и запаха (предельно допустимая концентрация его в воздухе 0,02 мг/л). При содержании в воздухе от 4 до 75% окиси углерода смесь становится взрывоопасной. Вдыхание воздуха, содержащего окись углерода выше допустимой концентрации, может привести к отравлению и, если быстро не оказать помощь пострадавшему, к смерти;</w:t>
      </w:r>
    </w:p>
    <w:p w14:paraId="29CF4D24" w14:textId="77777777" w:rsidR="00E83F28" w:rsidRDefault="00E83F28">
      <w:pPr>
        <w:pStyle w:val="ConsPlusNormal"/>
        <w:spacing w:before="280"/>
        <w:ind w:firstLine="540"/>
        <w:jc w:val="both"/>
      </w:pPr>
      <w:r>
        <w:t>- углекислый газ проникает в подземные сооружения из почвы в результате разложения органических веществ. Это бесцветный газ без запаха. Углекислый газ тяжелее воздуха, поэтому, попадая в колодец, он вытесняет воздух, заполняя со дна пространство колодца. При большом количестве углекислого газа в колодце лампа бензиновая (ЛБВК), поставленная на его дно, гаснет;</w:t>
      </w:r>
    </w:p>
    <w:p w14:paraId="10CF1D9F" w14:textId="77777777" w:rsidR="00E83F28" w:rsidRDefault="00E83F28">
      <w:pPr>
        <w:pStyle w:val="ConsPlusNormal"/>
        <w:spacing w:before="280"/>
        <w:ind w:firstLine="540"/>
        <w:jc w:val="both"/>
      </w:pPr>
      <w:r>
        <w:t>- в воздушной среде колодцев, особенно расположенных вблизи канализационных устройств, могут быть примеси сероводорода, аммиака и других газов. Эти газы вредны для организма и, кроме того, они уменьшают количество кислорода в воздушной среде;</w:t>
      </w:r>
    </w:p>
    <w:p w14:paraId="74B0116F" w14:textId="77777777" w:rsidR="00E83F28" w:rsidRDefault="00E83F28">
      <w:pPr>
        <w:pStyle w:val="ConsPlusNormal"/>
        <w:spacing w:before="280"/>
        <w:ind w:firstLine="540"/>
        <w:jc w:val="both"/>
      </w:pPr>
      <w:r>
        <w:t>- во всех случаях отравления газом до прибытия врача необходимо: поднять пострадавшего на свежий воздух; устранить все, что стесняет дыхание пострадавшего (расстегнуть воротник, снять пояс и т.д.); очистить пострадавшему марлей рот от слизи и дать понюхать нашатырный спирт; при потере сознания пострадавшему делать искусственное дыхание.</w:t>
      </w:r>
    </w:p>
    <w:p w14:paraId="2199C3C4" w14:textId="77777777" w:rsidR="00E83F28" w:rsidRDefault="00E83F28">
      <w:pPr>
        <w:pStyle w:val="ConsPlusNormal"/>
        <w:spacing w:before="280"/>
        <w:ind w:firstLine="540"/>
        <w:jc w:val="both"/>
      </w:pPr>
      <w:r>
        <w:t>4.10.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2F7F42C" w14:textId="77777777" w:rsidR="00E83F28" w:rsidRDefault="00E83F28">
      <w:pPr>
        <w:pStyle w:val="ConsPlusNormal"/>
        <w:spacing w:before="280"/>
        <w:ind w:firstLine="540"/>
        <w:jc w:val="both"/>
      </w:pPr>
      <w:r>
        <w:t>4.11.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3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w:t>
      </w:r>
      <w:r>
        <w:lastRenderedPageBreak/>
        <w:t>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36">
        <w:r>
          <w:rPr>
            <w:color w:val="0000FF"/>
          </w:rPr>
          <w:t>ст. 214</w:t>
        </w:r>
      </w:hyperlink>
      <w:r>
        <w:t xml:space="preserve"> Трудового кодекса РФ).</w:t>
      </w:r>
    </w:p>
    <w:p w14:paraId="1D5EF7C8" w14:textId="77777777" w:rsidR="00E83F28" w:rsidRDefault="00E83F28">
      <w:pPr>
        <w:pStyle w:val="ConsPlusNormal"/>
        <w:spacing w:before="280"/>
        <w:ind w:firstLine="540"/>
        <w:jc w:val="both"/>
      </w:pPr>
      <w:r>
        <w:t>4.12. Первая помощь оказывается при следующих состояниях:</w:t>
      </w:r>
    </w:p>
    <w:p w14:paraId="5F54652F" w14:textId="77777777" w:rsidR="00E83F28" w:rsidRDefault="00E83F28">
      <w:pPr>
        <w:pStyle w:val="ConsPlusNormal"/>
        <w:spacing w:before="280"/>
        <w:ind w:firstLine="540"/>
        <w:jc w:val="both"/>
      </w:pPr>
      <w:r>
        <w:t>- отсутствии сознания;</w:t>
      </w:r>
    </w:p>
    <w:p w14:paraId="43BA9863" w14:textId="77777777" w:rsidR="00E83F28" w:rsidRDefault="00E83F28">
      <w:pPr>
        <w:pStyle w:val="ConsPlusNormal"/>
        <w:spacing w:before="280"/>
        <w:ind w:firstLine="540"/>
        <w:jc w:val="both"/>
      </w:pPr>
      <w:r>
        <w:t>- остановке дыхания и кровообращения;</w:t>
      </w:r>
    </w:p>
    <w:p w14:paraId="6874DF69" w14:textId="77777777" w:rsidR="00E83F28" w:rsidRDefault="00E83F28">
      <w:pPr>
        <w:pStyle w:val="ConsPlusNormal"/>
        <w:spacing w:before="280"/>
        <w:ind w:firstLine="540"/>
        <w:jc w:val="both"/>
      </w:pPr>
      <w:r>
        <w:t>- наружных кровотечениях;</w:t>
      </w:r>
    </w:p>
    <w:p w14:paraId="66ABA9FE" w14:textId="77777777" w:rsidR="00E83F28" w:rsidRDefault="00E83F28">
      <w:pPr>
        <w:pStyle w:val="ConsPlusNormal"/>
        <w:spacing w:before="280"/>
        <w:ind w:firstLine="540"/>
        <w:jc w:val="both"/>
      </w:pPr>
      <w:r>
        <w:t>- инородных телах в верхних дыхательных путях;</w:t>
      </w:r>
    </w:p>
    <w:p w14:paraId="62A54FDC" w14:textId="77777777" w:rsidR="00E83F28" w:rsidRDefault="00E83F28">
      <w:pPr>
        <w:pStyle w:val="ConsPlusNormal"/>
        <w:spacing w:before="280"/>
        <w:ind w:firstLine="540"/>
        <w:jc w:val="both"/>
      </w:pPr>
      <w:r>
        <w:t>- травмах различных областей тела;</w:t>
      </w:r>
    </w:p>
    <w:p w14:paraId="7AF59BE9"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B6B368D"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1B189146" w14:textId="77777777" w:rsidR="00E83F28" w:rsidRDefault="00E83F28">
      <w:pPr>
        <w:pStyle w:val="ConsPlusNormal"/>
        <w:spacing w:before="280"/>
        <w:ind w:firstLine="540"/>
        <w:jc w:val="both"/>
      </w:pPr>
      <w:r>
        <w:t>- отравлении.</w:t>
      </w:r>
    </w:p>
    <w:p w14:paraId="1889D9F0" w14:textId="77777777" w:rsidR="00E83F28" w:rsidRDefault="00E83F28">
      <w:pPr>
        <w:pStyle w:val="ConsPlusNormal"/>
        <w:spacing w:before="280"/>
        <w:ind w:firstLine="540"/>
        <w:jc w:val="both"/>
      </w:pPr>
      <w:r>
        <w:t xml:space="preserve">4.13. При указанных состояниях в соответствии с Универсальным </w:t>
      </w:r>
      <w:hyperlink r:id="rId113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7B7A85C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266C23D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1DA73663"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32DE3A8C" w14:textId="77777777" w:rsidR="00E83F28" w:rsidRDefault="00E83F28">
      <w:pPr>
        <w:pStyle w:val="ConsPlusNormal"/>
        <w:spacing w:before="280"/>
        <w:ind w:firstLine="540"/>
        <w:jc w:val="both"/>
      </w:pPr>
      <w:r>
        <w:t>- устраняют угрожающие факторы для жизни и здоровья;</w:t>
      </w:r>
    </w:p>
    <w:p w14:paraId="1278EABF"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3D26BB7" w14:textId="77777777" w:rsidR="00E83F28" w:rsidRDefault="00E83F28">
      <w:pPr>
        <w:pStyle w:val="ConsPlusNormal"/>
        <w:spacing w:before="280"/>
        <w:ind w:firstLine="540"/>
        <w:jc w:val="both"/>
      </w:pPr>
      <w:r>
        <w:t>- оценивают количество пострадавших (при необходимости);</w:t>
      </w:r>
    </w:p>
    <w:p w14:paraId="7A7B2C82"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6267800B" w14:textId="77777777" w:rsidR="00E83F28" w:rsidRDefault="00E83F28">
      <w:pPr>
        <w:pStyle w:val="ConsPlusNormal"/>
        <w:spacing w:before="280"/>
        <w:ind w:firstLine="540"/>
        <w:jc w:val="both"/>
      </w:pPr>
      <w:r>
        <w:t>- перемещают пострадавшего (при необходимости).</w:t>
      </w:r>
    </w:p>
    <w:p w14:paraId="37A819E9" w14:textId="77777777" w:rsidR="00E83F28" w:rsidRDefault="00E83F28">
      <w:pPr>
        <w:pStyle w:val="ConsPlusNormal"/>
        <w:spacing w:before="280"/>
        <w:ind w:firstLine="540"/>
        <w:jc w:val="both"/>
      </w:pPr>
      <w:r>
        <w:t>2. Определяют наличие сознания у пострадавшего.</w:t>
      </w:r>
    </w:p>
    <w:p w14:paraId="46F6D969" w14:textId="77777777" w:rsidR="00E83F28" w:rsidRDefault="00E83F28">
      <w:pPr>
        <w:pStyle w:val="ConsPlusNormal"/>
        <w:spacing w:before="280"/>
        <w:ind w:firstLine="540"/>
        <w:jc w:val="both"/>
      </w:pPr>
      <w:r>
        <w:lastRenderedPageBreak/>
        <w:t xml:space="preserve">При наличии сознания переходят к </w:t>
      </w:r>
      <w:hyperlink r:id="rId1138">
        <w:r>
          <w:rPr>
            <w:color w:val="0000FF"/>
          </w:rPr>
          <w:t>п. 7</w:t>
        </w:r>
      </w:hyperlink>
      <w:r>
        <w:t xml:space="preserve"> Алгоритма; при отсутствии сознания переходят к </w:t>
      </w:r>
      <w:hyperlink r:id="rId1139">
        <w:r>
          <w:rPr>
            <w:color w:val="0000FF"/>
          </w:rPr>
          <w:t>п. 3</w:t>
        </w:r>
      </w:hyperlink>
      <w:r>
        <w:t xml:space="preserve"> Алгоритма.</w:t>
      </w:r>
    </w:p>
    <w:p w14:paraId="06FF5BDA" w14:textId="77777777" w:rsidR="00E83F28" w:rsidRDefault="00E83F28">
      <w:pPr>
        <w:pStyle w:val="ConsPlusNormal"/>
        <w:spacing w:before="280"/>
        <w:ind w:firstLine="540"/>
        <w:jc w:val="both"/>
      </w:pPr>
      <w:r>
        <w:t>3. Восстанавливают проходимость дыхательных путей:</w:t>
      </w:r>
    </w:p>
    <w:p w14:paraId="0D737159" w14:textId="77777777" w:rsidR="00E83F28" w:rsidRDefault="00E83F28">
      <w:pPr>
        <w:pStyle w:val="ConsPlusNormal"/>
        <w:spacing w:before="280"/>
        <w:ind w:firstLine="540"/>
        <w:jc w:val="both"/>
      </w:pPr>
      <w:r>
        <w:t>- запрокидывают голову с подъемом подбородка;</w:t>
      </w:r>
    </w:p>
    <w:p w14:paraId="20D00AD2" w14:textId="77777777" w:rsidR="00E83F28" w:rsidRDefault="00E83F28">
      <w:pPr>
        <w:pStyle w:val="ConsPlusNormal"/>
        <w:spacing w:before="280"/>
        <w:ind w:firstLine="540"/>
        <w:jc w:val="both"/>
      </w:pPr>
      <w:r>
        <w:t>- выдвигают нижнюю челюсть.</w:t>
      </w:r>
    </w:p>
    <w:p w14:paraId="683BE990" w14:textId="77777777" w:rsidR="00E83F28" w:rsidRDefault="00E83F28">
      <w:pPr>
        <w:pStyle w:val="ConsPlusNormal"/>
        <w:spacing w:before="280"/>
        <w:ind w:firstLine="540"/>
        <w:jc w:val="both"/>
      </w:pPr>
      <w:r>
        <w:t>Определяют признаки жизни:</w:t>
      </w:r>
    </w:p>
    <w:p w14:paraId="5D7C19E5"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7CFA453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283D9BA8" w14:textId="77777777" w:rsidR="00E83F28" w:rsidRDefault="00E83F28">
      <w:pPr>
        <w:pStyle w:val="ConsPlusNormal"/>
        <w:spacing w:before="280"/>
        <w:ind w:firstLine="540"/>
        <w:jc w:val="both"/>
      </w:pPr>
      <w:r>
        <w:t xml:space="preserve">При наличии дыхания переходят к </w:t>
      </w:r>
      <w:hyperlink r:id="rId1140">
        <w:r>
          <w:rPr>
            <w:color w:val="0000FF"/>
          </w:rPr>
          <w:t>п. 6</w:t>
        </w:r>
      </w:hyperlink>
      <w:r>
        <w:t xml:space="preserve"> Алгоритма; при отсутствии дыхания переходят к </w:t>
      </w:r>
      <w:hyperlink r:id="rId1141">
        <w:r>
          <w:rPr>
            <w:color w:val="0000FF"/>
          </w:rPr>
          <w:t>п. 4</w:t>
        </w:r>
      </w:hyperlink>
      <w:r>
        <w:t xml:space="preserve"> Алгоритма.</w:t>
      </w:r>
    </w:p>
    <w:p w14:paraId="5E8945AF"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343399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55064394" w14:textId="77777777" w:rsidR="00E83F28" w:rsidRDefault="00E83F28">
      <w:pPr>
        <w:pStyle w:val="ConsPlusNormal"/>
        <w:spacing w:before="280"/>
        <w:ind w:firstLine="540"/>
        <w:jc w:val="both"/>
      </w:pPr>
      <w:r>
        <w:t>- давления руками на грудину пострадавшего;</w:t>
      </w:r>
    </w:p>
    <w:p w14:paraId="6C5B7528"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BAA6B0F" w14:textId="77777777" w:rsidR="00E83F28" w:rsidRDefault="00E83F28">
      <w:pPr>
        <w:pStyle w:val="ConsPlusNormal"/>
        <w:spacing w:before="280"/>
        <w:ind w:firstLine="540"/>
        <w:jc w:val="both"/>
      </w:pPr>
      <w:r>
        <w:t xml:space="preserve">При появлении признаков жизни переходят к </w:t>
      </w:r>
      <w:hyperlink r:id="rId1142">
        <w:r>
          <w:rPr>
            <w:color w:val="0000FF"/>
          </w:rPr>
          <w:t>п. 6</w:t>
        </w:r>
      </w:hyperlink>
      <w:r>
        <w:t xml:space="preserve"> Алгоритма.</w:t>
      </w:r>
    </w:p>
    <w:p w14:paraId="23D9C4BD" w14:textId="77777777" w:rsidR="00E83F28" w:rsidRDefault="00E83F28">
      <w:pPr>
        <w:pStyle w:val="ConsPlusNormal"/>
        <w:spacing w:before="280"/>
        <w:ind w:firstLine="540"/>
        <w:jc w:val="both"/>
      </w:pPr>
      <w:r>
        <w:t>6. При появлении (наличии) признаков жизни выполняют мероприятие по поддержанию проходимости дыхательных путей одним или несколькими способами:</w:t>
      </w:r>
    </w:p>
    <w:p w14:paraId="745D5987" w14:textId="77777777" w:rsidR="00E83F28" w:rsidRDefault="00E83F28">
      <w:pPr>
        <w:pStyle w:val="ConsPlusNormal"/>
        <w:spacing w:before="280"/>
        <w:ind w:firstLine="540"/>
        <w:jc w:val="both"/>
      </w:pPr>
      <w:r>
        <w:t>- придают устойчивое боковое положение;</w:t>
      </w:r>
    </w:p>
    <w:p w14:paraId="3C408C33" w14:textId="77777777" w:rsidR="00E83F28" w:rsidRDefault="00E83F28">
      <w:pPr>
        <w:pStyle w:val="ConsPlusNormal"/>
        <w:spacing w:before="280"/>
        <w:ind w:firstLine="540"/>
        <w:jc w:val="both"/>
      </w:pPr>
      <w:r>
        <w:t>- запрокидывают голову с подъемом подбородка;</w:t>
      </w:r>
    </w:p>
    <w:p w14:paraId="134F599F" w14:textId="77777777" w:rsidR="00E83F28" w:rsidRDefault="00E83F28">
      <w:pPr>
        <w:pStyle w:val="ConsPlusNormal"/>
        <w:spacing w:before="280"/>
        <w:ind w:firstLine="540"/>
        <w:jc w:val="both"/>
      </w:pPr>
      <w:r>
        <w:t>- выдвигают нижнюю челюсть.</w:t>
      </w:r>
    </w:p>
    <w:p w14:paraId="662DDB1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83BC3C7" w14:textId="77777777" w:rsidR="00E83F28" w:rsidRDefault="00E83F28">
      <w:pPr>
        <w:pStyle w:val="ConsPlusNormal"/>
        <w:spacing w:before="280"/>
        <w:ind w:firstLine="540"/>
        <w:jc w:val="both"/>
      </w:pPr>
      <w:r>
        <w:lastRenderedPageBreak/>
        <w:t>- наложением давящей повязки;</w:t>
      </w:r>
    </w:p>
    <w:p w14:paraId="77D24D68" w14:textId="77777777" w:rsidR="00E83F28" w:rsidRDefault="00E83F28">
      <w:pPr>
        <w:pStyle w:val="ConsPlusNormal"/>
        <w:spacing w:before="280"/>
        <w:ind w:firstLine="540"/>
        <w:jc w:val="both"/>
      </w:pPr>
      <w:r>
        <w:t>- пальцевым прижатием артерии;</w:t>
      </w:r>
    </w:p>
    <w:p w14:paraId="59F07DC0" w14:textId="77777777" w:rsidR="00E83F28" w:rsidRDefault="00E83F28">
      <w:pPr>
        <w:pStyle w:val="ConsPlusNormal"/>
        <w:spacing w:before="280"/>
        <w:ind w:firstLine="540"/>
        <w:jc w:val="both"/>
      </w:pPr>
      <w:r>
        <w:t>- прямым давлением на рану;</w:t>
      </w:r>
    </w:p>
    <w:p w14:paraId="7A150909" w14:textId="77777777" w:rsidR="00E83F28" w:rsidRDefault="00E83F28">
      <w:pPr>
        <w:pStyle w:val="ConsPlusNormal"/>
        <w:spacing w:before="280"/>
        <w:ind w:firstLine="540"/>
        <w:jc w:val="both"/>
      </w:pPr>
      <w:r>
        <w:t>- максимальным сгибанием конечности в суставе;</w:t>
      </w:r>
    </w:p>
    <w:p w14:paraId="140899C1" w14:textId="77777777" w:rsidR="00E83F28" w:rsidRDefault="00E83F28">
      <w:pPr>
        <w:pStyle w:val="ConsPlusNormal"/>
        <w:spacing w:before="280"/>
        <w:ind w:firstLine="540"/>
        <w:jc w:val="both"/>
      </w:pPr>
      <w:r>
        <w:t>- наложением жгута.</w:t>
      </w:r>
    </w:p>
    <w:p w14:paraId="28FF41C7"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38B3FC4" w14:textId="77777777" w:rsidR="00E83F28" w:rsidRDefault="00E83F28">
      <w:pPr>
        <w:pStyle w:val="ConsPlusNormal"/>
        <w:spacing w:before="280"/>
        <w:ind w:firstLine="540"/>
        <w:jc w:val="both"/>
      </w:pPr>
      <w:r>
        <w:t>- проводят осмотр головы;</w:t>
      </w:r>
    </w:p>
    <w:p w14:paraId="701A1F30" w14:textId="77777777" w:rsidR="00E83F28" w:rsidRDefault="00E83F28">
      <w:pPr>
        <w:pStyle w:val="ConsPlusNormal"/>
        <w:spacing w:before="280"/>
        <w:ind w:firstLine="540"/>
        <w:jc w:val="both"/>
      </w:pPr>
      <w:r>
        <w:t>- проводят осмотр шеи;</w:t>
      </w:r>
    </w:p>
    <w:p w14:paraId="352B5E3D" w14:textId="77777777" w:rsidR="00E83F28" w:rsidRDefault="00E83F28">
      <w:pPr>
        <w:pStyle w:val="ConsPlusNormal"/>
        <w:spacing w:before="280"/>
        <w:ind w:firstLine="540"/>
        <w:jc w:val="both"/>
      </w:pPr>
      <w:r>
        <w:t>- проводят осмотр груди;</w:t>
      </w:r>
    </w:p>
    <w:p w14:paraId="5BCB0FEB" w14:textId="77777777" w:rsidR="00E83F28" w:rsidRDefault="00E83F28">
      <w:pPr>
        <w:pStyle w:val="ConsPlusNormal"/>
        <w:spacing w:before="280"/>
        <w:ind w:firstLine="540"/>
        <w:jc w:val="both"/>
      </w:pPr>
      <w:r>
        <w:t>- проводят осмотр спины;</w:t>
      </w:r>
    </w:p>
    <w:p w14:paraId="182E8855" w14:textId="77777777" w:rsidR="00E83F28" w:rsidRDefault="00E83F28">
      <w:pPr>
        <w:pStyle w:val="ConsPlusNormal"/>
        <w:spacing w:before="280"/>
        <w:ind w:firstLine="540"/>
        <w:jc w:val="both"/>
      </w:pPr>
      <w:r>
        <w:t>- проводят осмотр живота и таза;</w:t>
      </w:r>
    </w:p>
    <w:p w14:paraId="4C30F62D" w14:textId="77777777" w:rsidR="00E83F28" w:rsidRDefault="00E83F28">
      <w:pPr>
        <w:pStyle w:val="ConsPlusNormal"/>
        <w:spacing w:before="280"/>
        <w:ind w:firstLine="540"/>
        <w:jc w:val="both"/>
      </w:pPr>
      <w:r>
        <w:t>- проводят осмотр конечностей;</w:t>
      </w:r>
    </w:p>
    <w:p w14:paraId="0D60F943"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C473BCE"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3CE3E14"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A3062DB"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7D4D1A03"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1EBD69C"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1F94D958"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2C62C110"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63955036"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723319CE" w14:textId="77777777" w:rsidR="00E83F28" w:rsidRDefault="00E83F28">
      <w:pPr>
        <w:pStyle w:val="ConsPlusNormal"/>
        <w:jc w:val="both"/>
      </w:pPr>
    </w:p>
    <w:p w14:paraId="2D71ED25" w14:textId="77777777" w:rsidR="00E83F28" w:rsidRDefault="00E83F28">
      <w:pPr>
        <w:pStyle w:val="ConsPlusNormal"/>
        <w:jc w:val="center"/>
        <w:outlineLvl w:val="2"/>
      </w:pPr>
      <w:r>
        <w:t>V. Требования охраны труда по окончании работы</w:t>
      </w:r>
    </w:p>
    <w:p w14:paraId="06A38148" w14:textId="77777777" w:rsidR="00E83F28" w:rsidRDefault="00E83F28">
      <w:pPr>
        <w:pStyle w:val="ConsPlusNormal"/>
        <w:jc w:val="both"/>
      </w:pPr>
    </w:p>
    <w:p w14:paraId="49A35CA8" w14:textId="77777777" w:rsidR="00E83F28" w:rsidRDefault="00E83F28">
      <w:pPr>
        <w:pStyle w:val="ConsPlusNormal"/>
        <w:ind w:firstLine="540"/>
        <w:jc w:val="both"/>
      </w:pPr>
      <w:r>
        <w:t>5.1. Осмотреть и привести в порядок рабочее место. Сдать в установленном порядке ответственному лицу наряд-допуск. Осмотреть и убрать в установленные места используемые инструменты, материалы, средства связи, рабочую и специальную одежду, обувь, СИЗ.</w:t>
      </w:r>
    </w:p>
    <w:p w14:paraId="1B266709" w14:textId="77777777" w:rsidR="00E83F28" w:rsidRDefault="00E83F28">
      <w:pPr>
        <w:pStyle w:val="ConsPlusNormal"/>
        <w:spacing w:before="280"/>
        <w:ind w:firstLine="540"/>
        <w:jc w:val="both"/>
      </w:pPr>
      <w:r>
        <w:t>5.2.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2B4B7B1E" w14:textId="77777777" w:rsidR="00E83F28" w:rsidRDefault="00E83F28">
      <w:pPr>
        <w:pStyle w:val="ConsPlusNormal"/>
        <w:spacing w:before="280"/>
        <w:ind w:firstLine="540"/>
        <w:jc w:val="both"/>
      </w:pPr>
      <w:r>
        <w:t>5.3.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09BF063E" w14:textId="77777777" w:rsidR="00E83F28" w:rsidRDefault="00E83F28">
      <w:pPr>
        <w:pStyle w:val="ConsPlusNormal"/>
        <w:jc w:val="both"/>
      </w:pPr>
    </w:p>
    <w:p w14:paraId="005F31EC" w14:textId="77777777" w:rsidR="00E83F28" w:rsidRDefault="00E83F28">
      <w:pPr>
        <w:pStyle w:val="ConsPlusNormal"/>
        <w:jc w:val="center"/>
      </w:pPr>
      <w:r>
        <w:t>* * *</w:t>
      </w:r>
    </w:p>
    <w:p w14:paraId="5F0AE374" w14:textId="77777777" w:rsidR="00E83F28" w:rsidRDefault="00E83F28">
      <w:pPr>
        <w:pStyle w:val="ConsPlusNormal"/>
        <w:jc w:val="both"/>
      </w:pPr>
    </w:p>
    <w:p w14:paraId="3FC4C63D" w14:textId="77777777" w:rsidR="00E83F28" w:rsidRDefault="00E83F28">
      <w:pPr>
        <w:pStyle w:val="ConsPlusNormal"/>
        <w:ind w:firstLine="540"/>
        <w:jc w:val="both"/>
      </w:pPr>
      <w:r>
        <w:rPr>
          <w:i/>
        </w:rPr>
        <w:t>Предисловие к инструкции.</w:t>
      </w:r>
      <w:r>
        <w:t xml:space="preserve"> В образовательных организациях работы на высоте не редкость. Поменять лампочки, протереть светильники, повесить шторы в актовом зале, очистить крышу от снега, сбить сосульки, срочно залатать прохудившуюся крышу - далеко не полный перечень трудовых операций, выполняемых на высоте работниками АХЧ и иных технических служб. В образовательных организациях технического профиля этот список гораздо шире. Здесь во время образовательного процесса и производственной практики учат производству монтажных, строительных, в т.ч. кровельных, ремонтных и иных работ на высоте.</w:t>
      </w:r>
    </w:p>
    <w:p w14:paraId="7AF5E600" w14:textId="77777777" w:rsidR="00E83F28" w:rsidRDefault="00E83F28">
      <w:pPr>
        <w:pStyle w:val="ConsPlusNormal"/>
        <w:spacing w:before="280"/>
        <w:ind w:firstLine="540"/>
        <w:jc w:val="both"/>
      </w:pPr>
      <w:r>
        <w:t xml:space="preserve">Естественно содержание и объем инструкций по охране труда при работе на высоте будет зависеть от вида трудовой деятельности и используемых оборудования, инструментов и материалов. Представленная инструкция больше ориентирована на работников АХЧ. При необходимости она может быть дополнена иными требованиями с учетом специфики работы. Инструкция разработана на основе </w:t>
      </w:r>
      <w:hyperlink r:id="rId1143">
        <w:r>
          <w:rPr>
            <w:color w:val="0000FF"/>
          </w:rPr>
          <w:t>Правил</w:t>
        </w:r>
      </w:hyperlink>
      <w:r>
        <w:t xml:space="preserve"> по охране труда при работе на высоте, утвержденных Приказом Минтруда России от 16.11.2020 N 782н.</w:t>
      </w:r>
    </w:p>
    <w:p w14:paraId="46859805" w14:textId="77777777" w:rsidR="00E83F28" w:rsidRDefault="00E83F28">
      <w:pPr>
        <w:pStyle w:val="ConsPlusNormal"/>
        <w:spacing w:before="280"/>
        <w:ind w:firstLine="540"/>
        <w:jc w:val="both"/>
      </w:pPr>
      <w:r>
        <w:lastRenderedPageBreak/>
        <w:t>К работам на высоте относятся работы, при которых:</w:t>
      </w:r>
    </w:p>
    <w:p w14:paraId="0E25C1C6" w14:textId="77777777" w:rsidR="00E83F28" w:rsidRDefault="00E83F28">
      <w:pPr>
        <w:pStyle w:val="ConsPlusNormal"/>
        <w:spacing w:before="280"/>
        <w:ind w:firstLine="540"/>
        <w:jc w:val="both"/>
      </w:pPr>
      <w:r>
        <w:t>1) существуют риски, связанные с возможным падением работника с высоты 1,8 м и более, в том числе: при осуществлении работником подъема на высоту более 5 м или спуска с высоты более 5 м по лестнице, угол наклона которой к горизонтальной поверхности составляет более 75 град.; при проведении работ на площадках на расстоянии ближе 2 м от неогражденных перепадов по высоте более 1,8 м, а также если высота защитного ограждения площадок менее 1,1 м;</w:t>
      </w:r>
    </w:p>
    <w:p w14:paraId="5987871E" w14:textId="77777777" w:rsidR="00E83F28" w:rsidRDefault="00E83F28">
      <w:pPr>
        <w:pStyle w:val="ConsPlusNormal"/>
        <w:spacing w:before="280"/>
        <w:ind w:firstLine="540"/>
        <w:jc w:val="both"/>
      </w:pPr>
      <w:r>
        <w:t>2) существуют риски, связанные с возможным падением работника с высоты менее 1,8 м, если работа проводится над машинами или механизмами, поверхностью жидкости или сыпучих мелкодисперсных материалов, выступающими предметами.</w:t>
      </w:r>
    </w:p>
    <w:p w14:paraId="3F5780F6" w14:textId="77777777" w:rsidR="00E83F28" w:rsidRDefault="00E83F28">
      <w:pPr>
        <w:pStyle w:val="ConsPlusNormal"/>
        <w:spacing w:before="280"/>
        <w:ind w:firstLine="540"/>
        <w:jc w:val="both"/>
      </w:pPr>
      <w:r>
        <w:t>При падении инструментов, материалов, стремянок, лесов и иных предметов с высоты существует риск травмирования других работников и посторонних лиц.</w:t>
      </w:r>
    </w:p>
    <w:p w14:paraId="1AFB28E6" w14:textId="77777777" w:rsidR="00E83F28" w:rsidRDefault="00E83F28">
      <w:pPr>
        <w:pStyle w:val="ConsPlusNormal"/>
        <w:jc w:val="both"/>
      </w:pPr>
    </w:p>
    <w:p w14:paraId="305CB6A1" w14:textId="77777777" w:rsidR="00E83F28" w:rsidRDefault="00E83F28">
      <w:pPr>
        <w:pStyle w:val="ConsPlusTitle"/>
        <w:jc w:val="center"/>
        <w:outlineLvl w:val="1"/>
      </w:pPr>
      <w:r>
        <w:t>Инструкция по охране труда при работе на высоте</w:t>
      </w:r>
    </w:p>
    <w:p w14:paraId="6FD7055E" w14:textId="77777777" w:rsidR="00E83F28" w:rsidRDefault="00E83F28">
      <w:pPr>
        <w:pStyle w:val="ConsPlusNormal"/>
        <w:jc w:val="both"/>
      </w:pPr>
    </w:p>
    <w:p w14:paraId="26F5E0E9"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144">
        <w:r>
          <w:rPr>
            <w:color w:val="0000FF"/>
          </w:rPr>
          <w:t>кодексом</w:t>
        </w:r>
      </w:hyperlink>
      <w:r>
        <w:t xml:space="preserve"> Российской Федерации, </w:t>
      </w:r>
      <w:hyperlink r:id="rId1145">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w:t>
      </w:r>
      <w:hyperlink r:id="rId1146">
        <w:r>
          <w:rPr>
            <w:color w:val="0000FF"/>
          </w:rPr>
          <w:t>Правилами</w:t>
        </w:r>
      </w:hyperlink>
      <w:r>
        <w:t xml:space="preserve"> по охране труда при работе на высоте (утв. Приказом Минтруда России от 16.11.2020 N 782н),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41C20490" w14:textId="77777777" w:rsidR="00E83F28" w:rsidRDefault="00E83F28">
      <w:pPr>
        <w:pStyle w:val="ConsPlusNormal"/>
        <w:jc w:val="both"/>
      </w:pPr>
    </w:p>
    <w:p w14:paraId="4B35F1D0" w14:textId="77777777" w:rsidR="00E83F28" w:rsidRDefault="00E83F28">
      <w:pPr>
        <w:pStyle w:val="ConsPlusNormal"/>
        <w:jc w:val="center"/>
        <w:outlineLvl w:val="2"/>
      </w:pPr>
      <w:r>
        <w:t>I. Общие требования охраны труда</w:t>
      </w:r>
    </w:p>
    <w:p w14:paraId="6F8A88CF" w14:textId="77777777" w:rsidR="00E83F28" w:rsidRDefault="00E83F28">
      <w:pPr>
        <w:pStyle w:val="ConsPlusNormal"/>
        <w:jc w:val="both"/>
      </w:pPr>
    </w:p>
    <w:p w14:paraId="30AF5BA5" w14:textId="77777777" w:rsidR="00E83F28" w:rsidRDefault="00E83F28">
      <w:pPr>
        <w:pStyle w:val="ConsPlusNormal"/>
        <w:ind w:firstLine="540"/>
        <w:jc w:val="both"/>
      </w:pPr>
      <w:r>
        <w:t>1.1. К самостоятельной работе на высоте допускаются лица, достигшие возраста восемнадцати лет,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охране труда, в том числе в формате инструктажа, проверку знаний требований охраны труда.</w:t>
      </w:r>
    </w:p>
    <w:p w14:paraId="525B98E4"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на высоте не допускается и обязан пройти повторную проверку.</w:t>
      </w:r>
    </w:p>
    <w:p w14:paraId="1F053567" w14:textId="77777777" w:rsidR="00E83F28" w:rsidRDefault="00E83F28">
      <w:pPr>
        <w:pStyle w:val="ConsPlusNormal"/>
        <w:spacing w:before="280"/>
        <w:ind w:firstLine="540"/>
        <w:jc w:val="both"/>
      </w:pPr>
      <w:r>
        <w:t xml:space="preserve">1.3. Работник, допущенный к работе на высоте (далее - работник), должен быть проинформирован работодателем об условиях труда, профессиональных </w:t>
      </w:r>
      <w:r>
        <w:lastRenderedPageBreak/>
        <w:t>рисках, предоставляемых гарантиях, полагающихся компенсациях и средствах индивидуальной защиты (СИЗ).</w:t>
      </w:r>
    </w:p>
    <w:p w14:paraId="25DE6A57" w14:textId="77777777" w:rsidR="00E83F28" w:rsidRDefault="00E83F28">
      <w:pPr>
        <w:pStyle w:val="ConsPlusNormal"/>
        <w:spacing w:before="280"/>
        <w:ind w:firstLine="540"/>
        <w:jc w:val="both"/>
      </w:pPr>
      <w:r>
        <w:t>1.4. Условия труда при работе на высоте должны соответствовать требованиям безопасности труда, санитарным правилам и гигиеническим нормативам.</w:t>
      </w:r>
    </w:p>
    <w:p w14:paraId="60A24EBD"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4DB39F45" w14:textId="77777777" w:rsidR="00E83F28" w:rsidRDefault="00E83F28">
      <w:pPr>
        <w:pStyle w:val="ConsPlusNormal"/>
        <w:spacing w:before="280"/>
        <w:ind w:firstLine="540"/>
        <w:jc w:val="both"/>
      </w:pPr>
      <w:r>
        <w:t xml:space="preserve">1.6. В соответствии со </w:t>
      </w:r>
      <w:hyperlink r:id="rId1147">
        <w:r>
          <w:rPr>
            <w:color w:val="0000FF"/>
          </w:rPr>
          <w:t>статьей 215</w:t>
        </w:r>
      </w:hyperlink>
      <w:r>
        <w:t xml:space="preserve"> ТК РФ каждый работник обязан:</w:t>
      </w:r>
    </w:p>
    <w:p w14:paraId="7EF20882" w14:textId="77777777" w:rsidR="00E83F28" w:rsidRDefault="00E83F28">
      <w:pPr>
        <w:pStyle w:val="ConsPlusNormal"/>
        <w:spacing w:before="280"/>
        <w:ind w:firstLine="540"/>
        <w:jc w:val="both"/>
      </w:pPr>
      <w:r>
        <w:t>- соблюдать требования охраны труда;</w:t>
      </w:r>
    </w:p>
    <w:p w14:paraId="263D5964"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1A9B160A"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4AA946C3" w14:textId="77777777" w:rsidR="00E83F28" w:rsidRDefault="00E83F28">
      <w:pPr>
        <w:pStyle w:val="ConsPlusNormal"/>
        <w:spacing w:before="280"/>
        <w:ind w:firstLine="540"/>
        <w:jc w:val="both"/>
      </w:pPr>
      <w:r>
        <w:t>- незамедлительно проинформировать лично или по телефону руководство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B0C8B78"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0B4F5243" w14:textId="77777777" w:rsidR="00E83F28" w:rsidRDefault="00E83F28">
      <w:pPr>
        <w:pStyle w:val="ConsPlusNormal"/>
        <w:spacing w:before="280"/>
        <w:ind w:firstLine="540"/>
        <w:jc w:val="both"/>
      </w:pPr>
      <w:r>
        <w:t>1.7. Работник должен:</w:t>
      </w:r>
    </w:p>
    <w:p w14:paraId="7D139BBE"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744ACC32" w14:textId="77777777" w:rsidR="00E83F28" w:rsidRDefault="00E83F28">
      <w:pPr>
        <w:pStyle w:val="ConsPlusNormal"/>
        <w:spacing w:before="280"/>
        <w:ind w:firstLine="540"/>
        <w:jc w:val="both"/>
      </w:pPr>
      <w:r>
        <w:lastRenderedPageBreak/>
        <w:t>- поддерживать порядок на рабочем месте;</w:t>
      </w:r>
    </w:p>
    <w:p w14:paraId="748883E3" w14:textId="77777777" w:rsidR="00E83F28" w:rsidRDefault="00E83F28">
      <w:pPr>
        <w:pStyle w:val="ConsPlusNormal"/>
        <w:spacing w:before="280"/>
        <w:ind w:firstLine="540"/>
        <w:jc w:val="both"/>
      </w:pPr>
      <w:r>
        <w:t>- содержать в исправном состоянии и чистоте используемые оборудование, приспособления, инструменты, рабочую одежду, СИЗ;</w:t>
      </w:r>
    </w:p>
    <w:p w14:paraId="343880B2"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и не отвлекать других от работы;</w:t>
      </w:r>
    </w:p>
    <w:p w14:paraId="76ADEF6C" w14:textId="77777777" w:rsidR="00E83F28" w:rsidRDefault="00E83F28">
      <w:pPr>
        <w:pStyle w:val="ConsPlusNormal"/>
        <w:spacing w:before="280"/>
        <w:ind w:firstLine="540"/>
        <w:jc w:val="both"/>
      </w:pPr>
      <w:r>
        <w:t>- выполнять только ту работу, которая поручена непосредственным руководителем в соответствии с должностной инструкцией;</w:t>
      </w:r>
    </w:p>
    <w:p w14:paraId="09C6FC5F" w14:textId="77777777" w:rsidR="00E83F28" w:rsidRDefault="00E83F28">
      <w:pPr>
        <w:pStyle w:val="ConsPlusNormal"/>
        <w:spacing w:before="280"/>
        <w:ind w:firstLine="540"/>
        <w:jc w:val="both"/>
      </w:pPr>
      <w:r>
        <w:t>- использовать только исправное оборудование, приспособления и инструменты в соответствии с инструкциями заводов-изготовителей и соблюдать изложенные в них требования безопасности;</w:t>
      </w:r>
    </w:p>
    <w:p w14:paraId="31CC7EFC" w14:textId="77777777" w:rsidR="00E83F28" w:rsidRDefault="00E83F28">
      <w:pPr>
        <w:pStyle w:val="ConsPlusNormal"/>
        <w:spacing w:before="280"/>
        <w:ind w:firstLine="540"/>
        <w:jc w:val="both"/>
      </w:pPr>
      <w:r>
        <w:t>- не превышать допустимые нормы подъема и перемещения тяжестей;</w:t>
      </w:r>
    </w:p>
    <w:p w14:paraId="0D30656A" w14:textId="77777777" w:rsidR="00E83F28" w:rsidRDefault="00E83F28">
      <w:pPr>
        <w:pStyle w:val="ConsPlusNormal"/>
        <w:spacing w:before="280"/>
        <w:ind w:firstLine="540"/>
        <w:jc w:val="both"/>
      </w:pPr>
      <w:r>
        <w:t>- соблюдать правила личной гигиены;</w:t>
      </w:r>
    </w:p>
    <w:p w14:paraId="14AF3B26" w14:textId="77777777" w:rsidR="00E83F28" w:rsidRDefault="00E83F28">
      <w:pPr>
        <w:pStyle w:val="ConsPlusNormal"/>
        <w:spacing w:before="280"/>
        <w:ind w:firstLine="540"/>
        <w:jc w:val="both"/>
      </w:pPr>
      <w:r>
        <w:t>- принимать пищу только в установленных местах;</w:t>
      </w:r>
    </w:p>
    <w:p w14:paraId="217CD7A8" w14:textId="77777777" w:rsidR="00E83F28" w:rsidRDefault="00E83F28">
      <w:pPr>
        <w:pStyle w:val="ConsPlusNormal"/>
        <w:spacing w:before="280"/>
        <w:ind w:firstLine="540"/>
        <w:jc w:val="both"/>
      </w:pPr>
      <w:r>
        <w:t>- использовать рабочую одежду и СИЗ;</w:t>
      </w:r>
    </w:p>
    <w:p w14:paraId="4D69FA02"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75A8FE7B" w14:textId="77777777" w:rsidR="00E83F28" w:rsidRDefault="00E83F28">
      <w:pPr>
        <w:pStyle w:val="ConsPlusNormal"/>
        <w:spacing w:before="280"/>
        <w:ind w:firstLine="540"/>
        <w:jc w:val="both"/>
      </w:pPr>
      <w:r>
        <w:t>1.8. Работник должен знать:</w:t>
      </w:r>
    </w:p>
    <w:p w14:paraId="6F37BA21" w14:textId="77777777" w:rsidR="00E83F28" w:rsidRDefault="00E83F28">
      <w:pPr>
        <w:pStyle w:val="ConsPlusNormal"/>
        <w:spacing w:before="280"/>
        <w:ind w:firstLine="540"/>
        <w:jc w:val="both"/>
      </w:pPr>
      <w:r>
        <w:t xml:space="preserve">- </w:t>
      </w:r>
      <w:hyperlink r:id="rId1148">
        <w:r>
          <w:rPr>
            <w:color w:val="0000FF"/>
          </w:rPr>
          <w:t>Правила</w:t>
        </w:r>
      </w:hyperlink>
      <w:r>
        <w:t xml:space="preserve"> по охране труда при работе на высоте (утв. Приказом Минтруда России от 16.11.2020 N 782н) и другие нормативно-правовые акты и методические документы в части касающейся (ознакомление с указанными документами должно проводиться в процессе обучения и инструктажей по охране труда);</w:t>
      </w:r>
    </w:p>
    <w:p w14:paraId="47EC7129" w14:textId="77777777" w:rsidR="00E83F28" w:rsidRDefault="00E83F28">
      <w:pPr>
        <w:pStyle w:val="ConsPlusNormal"/>
        <w:spacing w:before="280"/>
        <w:ind w:firstLine="540"/>
        <w:jc w:val="both"/>
      </w:pPr>
      <w:r>
        <w:t>- безопасные приемы выполнения работ и технологических операций;</w:t>
      </w:r>
    </w:p>
    <w:p w14:paraId="54BDFE65"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17D553FE" w14:textId="77777777" w:rsidR="00E83F28" w:rsidRDefault="00E83F28">
      <w:pPr>
        <w:pStyle w:val="ConsPlusNormal"/>
        <w:spacing w:before="280"/>
        <w:ind w:firstLine="540"/>
        <w:jc w:val="both"/>
      </w:pPr>
      <w:r>
        <w:t>- обстоятельства и характерные причины несчастных случаев на производстве, связанных с работой на высоте;</w:t>
      </w:r>
    </w:p>
    <w:p w14:paraId="6E03EEF1" w14:textId="77777777" w:rsidR="00E83F28" w:rsidRDefault="00E83F28">
      <w:pPr>
        <w:pStyle w:val="ConsPlusNormal"/>
        <w:spacing w:before="280"/>
        <w:ind w:firstLine="540"/>
        <w:jc w:val="both"/>
      </w:pPr>
      <w:r>
        <w:t>- порядок действий при несчастном случае на производстве;</w:t>
      </w:r>
    </w:p>
    <w:p w14:paraId="27F2922E"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1FDEC7A7" w14:textId="77777777" w:rsidR="00E83F28" w:rsidRDefault="00E83F28">
      <w:pPr>
        <w:pStyle w:val="ConsPlusNormal"/>
        <w:spacing w:before="280"/>
        <w:ind w:firstLine="540"/>
        <w:jc w:val="both"/>
      </w:pPr>
      <w:r>
        <w:t xml:space="preserve">- правила оказания первой помощи пострадавшим, места хранения аптечки первой помощи, номера телефонов для вызова скорой медицинской </w:t>
      </w:r>
      <w:r>
        <w:lastRenderedPageBreak/>
        <w:t>помощи.</w:t>
      </w:r>
    </w:p>
    <w:p w14:paraId="409E1C72"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0CB625E5" w14:textId="77777777" w:rsidR="00E83F28" w:rsidRDefault="00E83F28">
      <w:pPr>
        <w:pStyle w:val="ConsPlusNormal"/>
        <w:spacing w:before="280"/>
        <w:ind w:firstLine="540"/>
        <w:jc w:val="both"/>
      </w:pPr>
      <w:r>
        <w:t>- физических: риск падения (в результате разрушения поддерживающей конструкции [лестницы, стремянки, леса, подмости и другое оборудование], скольжения, потери равновесия); опасность травм при использовании инструментов и рабочих материалов; опасность поражения электрическим током; повышенная или пониженная температура воздуха рабочей зоны; недостаточная освещенность рабочего места; сильный ветер (при работе на открытом воздухе);</w:t>
      </w:r>
    </w:p>
    <w:p w14:paraId="42D88BEC" w14:textId="77777777" w:rsidR="00E83F28" w:rsidRDefault="00E83F28">
      <w:pPr>
        <w:pStyle w:val="ConsPlusNormal"/>
        <w:spacing w:before="280"/>
        <w:ind w:firstLine="540"/>
        <w:jc w:val="both"/>
      </w:pPr>
      <w:r>
        <w:t>- химических: воздействие используемых вредных и опасных химических веществ;</w:t>
      </w:r>
    </w:p>
    <w:p w14:paraId="087CAC63" w14:textId="77777777" w:rsidR="00E83F28" w:rsidRDefault="00E83F28">
      <w:pPr>
        <w:pStyle w:val="ConsPlusNormal"/>
        <w:spacing w:before="280"/>
        <w:ind w:firstLine="540"/>
        <w:jc w:val="both"/>
      </w:pPr>
      <w:r>
        <w:t>- психофизиологических: нервно-психические перегрузки; физические перегрузки; вынужденная рабочая поза;</w:t>
      </w:r>
    </w:p>
    <w:p w14:paraId="31EE08AA" w14:textId="77777777" w:rsidR="00E83F28" w:rsidRDefault="00E83F28">
      <w:pPr>
        <w:pStyle w:val="ConsPlusNormal"/>
        <w:spacing w:before="280"/>
        <w:ind w:firstLine="540"/>
        <w:jc w:val="both"/>
      </w:pPr>
      <w:r>
        <w:t>- других опасных и вредных производственных факторов, связанных со спецификой трудовой деятельности, используемыми в работе оборудованием, инструментами, приспособлениями и материалами.</w:t>
      </w:r>
    </w:p>
    <w:p w14:paraId="13CF2C2A" w14:textId="77777777" w:rsidR="00E83F28" w:rsidRDefault="00E83F28">
      <w:pPr>
        <w:pStyle w:val="ConsPlusNormal"/>
        <w:spacing w:before="280"/>
        <w:ind w:firstLine="540"/>
        <w:jc w:val="both"/>
      </w:pPr>
      <w:r>
        <w:t>При падении инструментов, материалов, стремянок, лесов и иных предметов с высоты существует риск травмирования других работников и посторонних лиц.</w:t>
      </w:r>
    </w:p>
    <w:p w14:paraId="0DDE08E6" w14:textId="77777777" w:rsidR="00E83F28" w:rsidRDefault="00E83F28">
      <w:pPr>
        <w:pStyle w:val="ConsPlusNormal"/>
        <w:spacing w:before="280"/>
        <w:ind w:firstLine="540"/>
        <w:jc w:val="both"/>
      </w:pPr>
      <w:r>
        <w:t>1.10. Работы с высоким риском падения работника с высоты, а также работы на высоте без применения средств подмащивания, выполняемые на высоте 5 м и более; работы, выполняемые на площадках на расстоянии менее 2 м от неогражденных (при отсутствии защитных ограждений) перепадов по высоте более 5 м либо при высоте ограждений, составляющей менее 1,1 м, выполняются по заданию работодателя на производство работ с выдачей оформленного на специальном бланке наряда-допуска на производство работ.</w:t>
      </w:r>
    </w:p>
    <w:p w14:paraId="1A081787" w14:textId="77777777" w:rsidR="00E83F28" w:rsidRDefault="00E83F28">
      <w:pPr>
        <w:pStyle w:val="ConsPlusNormal"/>
        <w:spacing w:before="280"/>
        <w:ind w:firstLine="540"/>
        <w:jc w:val="both"/>
      </w:pPr>
      <w:r>
        <w:t xml:space="preserve">Требования охраны труда при организации работ на высоте с оформлением наряда-допуска содержатся в </w:t>
      </w:r>
      <w:hyperlink r:id="rId1149">
        <w:r>
          <w:rPr>
            <w:color w:val="0000FF"/>
          </w:rPr>
          <w:t>разделе IV</w:t>
        </w:r>
      </w:hyperlink>
      <w:r>
        <w:t xml:space="preserve"> Правил по охране труда при работе на высоте (утв. Приказом Минтруда России от 16.11.2020 N 782н).</w:t>
      </w:r>
    </w:p>
    <w:p w14:paraId="437B63D2" w14:textId="77777777" w:rsidR="00E83F28" w:rsidRDefault="00E83F28">
      <w:pPr>
        <w:pStyle w:val="ConsPlusNormal"/>
        <w:spacing w:before="280"/>
        <w:ind w:firstLine="540"/>
        <w:jc w:val="both"/>
      </w:pPr>
      <w:r>
        <w:t xml:space="preserve">1.11. Оборудование, механизмы, ручной механизированный и другой инструмент, инвентарь, приспособления и материалы, используемые при выполнении работы на высоте, должны применяться с обеспечением мер безопасности, исключающих их падение (размещение в сумках и подсумках, крепление, строповка, размещение на достаточном удалении от границы перепада высот или закрепление к страховочной привязи работника). Инструменты, инвентарь, приспособления и материалы весом более 10 кг </w:t>
      </w:r>
      <w:r>
        <w:lastRenderedPageBreak/>
        <w:t>должны быть подвешены на отдельном канате с независимым анкерным устройством. После окончания работы на высоте оборудование, механизмы, средства малой механизации, ручной инструмент должны быть сняты с высоты.</w:t>
      </w:r>
    </w:p>
    <w:p w14:paraId="6FB13798" w14:textId="77777777" w:rsidR="00E83F28" w:rsidRDefault="00E83F28">
      <w:pPr>
        <w:pStyle w:val="ConsPlusNormal"/>
        <w:spacing w:before="280"/>
        <w:ind w:firstLine="540"/>
        <w:jc w:val="both"/>
      </w:pPr>
      <w:r>
        <w:t xml:space="preserve">1.12. Для прохода работников, выполняющих работы на крыше здания с уклоном более 20 град. Цельсия, а также на крыше с покрытием, не рассчитанным на нагрузки от веса работников, устраивают трапы шириной не менее 0,3 м с поперечными планками для упора ног. Трапы на время работы закрепляются. При выполнении работ на крыше с применением трапов работники должны применять системы обеспечения безопасности. Их состав и порядок установки определяются в технологической карте или наряде-допуске. Работы на плоских и скатных крышах должны выполняться с соблюдением требований </w:t>
      </w:r>
      <w:hyperlink r:id="rId1150">
        <w:r>
          <w:rPr>
            <w:color w:val="0000FF"/>
          </w:rPr>
          <w:t>Правил</w:t>
        </w:r>
      </w:hyperlink>
      <w:r>
        <w:t xml:space="preserve"> по охране труда в строительстве.</w:t>
      </w:r>
    </w:p>
    <w:p w14:paraId="7CAEA6EB" w14:textId="77777777" w:rsidR="00E83F28" w:rsidRDefault="00E83F28">
      <w:pPr>
        <w:pStyle w:val="ConsPlusNormal"/>
        <w:spacing w:before="280"/>
        <w:ind w:firstLine="540"/>
        <w:jc w:val="both"/>
      </w:pPr>
      <w:r>
        <w:t>1.13. На рабочем месте запрещается курить и употреблять алкогольные напитки.</w:t>
      </w:r>
    </w:p>
    <w:p w14:paraId="53468A5E" w14:textId="77777777" w:rsidR="00E83F28" w:rsidRDefault="00E83F28">
      <w:pPr>
        <w:pStyle w:val="ConsPlusNormal"/>
        <w:spacing w:before="280"/>
        <w:ind w:firstLine="540"/>
        <w:jc w:val="both"/>
      </w:pPr>
      <w:r>
        <w:t>1.14. Работник несет ответственность за соблюдение требований настоящей инструкции в соответствии с действующим законодательством.</w:t>
      </w:r>
    </w:p>
    <w:p w14:paraId="543721DF" w14:textId="77777777" w:rsidR="00E83F28" w:rsidRDefault="00E83F28">
      <w:pPr>
        <w:pStyle w:val="ConsPlusNormal"/>
        <w:spacing w:before="280"/>
        <w:ind w:firstLine="540"/>
        <w:jc w:val="both"/>
      </w:pPr>
      <w:r>
        <w:t>1.15. Контроль выполнения требований настоящей инструкции возлагается на руководителя структурного подразделения, специалиста по охране труда и иных уполномоченных на это представителей администрации и работников.</w:t>
      </w:r>
    </w:p>
    <w:p w14:paraId="621B4D2A" w14:textId="77777777" w:rsidR="00E83F28" w:rsidRDefault="00E83F28">
      <w:pPr>
        <w:pStyle w:val="ConsPlusNormal"/>
        <w:spacing w:before="280"/>
        <w:ind w:firstLine="540"/>
        <w:jc w:val="both"/>
      </w:pPr>
      <w:r>
        <w:rPr>
          <w:b/>
        </w:rPr>
        <w:t>Требования к применению систем обеспечения безопасности работ на высоте</w:t>
      </w:r>
    </w:p>
    <w:p w14:paraId="4C6C2657" w14:textId="77777777" w:rsidR="00E83F28" w:rsidRDefault="00E83F28">
      <w:pPr>
        <w:pStyle w:val="ConsPlusNormal"/>
        <w:spacing w:before="280"/>
        <w:ind w:firstLine="540"/>
        <w:jc w:val="both"/>
      </w:pPr>
      <w:r>
        <w:t>1.16. Системы обеспечения безопасности работ на высоте делятся на следующие виды: удерживающие системы, системы позиционирования, страховочные системы, системы спасения и эвакуации.</w:t>
      </w:r>
    </w:p>
    <w:p w14:paraId="6C07A887" w14:textId="77777777" w:rsidR="00E83F28" w:rsidRDefault="00E83F28">
      <w:pPr>
        <w:pStyle w:val="ConsPlusNormal"/>
        <w:spacing w:before="280"/>
        <w:ind w:firstLine="540"/>
        <w:jc w:val="both"/>
      </w:pPr>
      <w:r>
        <w:t>1.17. Системы обеспечения безопасности работ на высоте должны:</w:t>
      </w:r>
    </w:p>
    <w:p w14:paraId="7CD92379" w14:textId="77777777" w:rsidR="00E83F28" w:rsidRDefault="00E83F28">
      <w:pPr>
        <w:pStyle w:val="ConsPlusNormal"/>
        <w:spacing w:before="280"/>
        <w:ind w:firstLine="540"/>
        <w:jc w:val="both"/>
      </w:pPr>
      <w:r>
        <w:t>- соответствовать существующим условиям на рабочих местах, характеру и виду выполняемой работы;</w:t>
      </w:r>
    </w:p>
    <w:p w14:paraId="3132D078" w14:textId="77777777" w:rsidR="00E83F28" w:rsidRDefault="00E83F28">
      <w:pPr>
        <w:pStyle w:val="ConsPlusNormal"/>
        <w:spacing w:before="280"/>
        <w:ind w:firstLine="540"/>
        <w:jc w:val="both"/>
      </w:pPr>
      <w:r>
        <w:t>- учитывать эргономические требования и состояние здоровья работника;</w:t>
      </w:r>
    </w:p>
    <w:p w14:paraId="05745AA6" w14:textId="77777777" w:rsidR="00E83F28" w:rsidRDefault="00E83F28">
      <w:pPr>
        <w:pStyle w:val="ConsPlusNormal"/>
        <w:spacing w:before="280"/>
        <w:ind w:firstLine="540"/>
        <w:jc w:val="both"/>
      </w:pPr>
      <w:r>
        <w:t>- с помощью систем регулирования и фиксирования, а также подбором размерного ряда соответствовать росту и размерам работника.</w:t>
      </w:r>
    </w:p>
    <w:p w14:paraId="5BC6379E" w14:textId="77777777" w:rsidR="00E83F28" w:rsidRDefault="00E83F28">
      <w:pPr>
        <w:pStyle w:val="ConsPlusNormal"/>
        <w:spacing w:before="280"/>
        <w:ind w:firstLine="540"/>
        <w:jc w:val="both"/>
      </w:pPr>
      <w:r>
        <w:t>1.18. Системы обеспечения безопасности работ на высоте предназначены:</w:t>
      </w:r>
    </w:p>
    <w:p w14:paraId="5E5093C5" w14:textId="77777777" w:rsidR="00E83F28" w:rsidRDefault="00E83F28">
      <w:pPr>
        <w:pStyle w:val="ConsPlusNormal"/>
        <w:spacing w:before="280"/>
        <w:ind w:firstLine="540"/>
        <w:jc w:val="both"/>
      </w:pPr>
      <w:r>
        <w:t xml:space="preserve">- для удерживания работника таким образом, что падение с высоты </w:t>
      </w:r>
      <w:r>
        <w:lastRenderedPageBreak/>
        <w:t>предотвратить (системы удерживания или позиционирования);</w:t>
      </w:r>
    </w:p>
    <w:p w14:paraId="5441D192" w14:textId="77777777" w:rsidR="00E83F28" w:rsidRDefault="00E83F28">
      <w:pPr>
        <w:pStyle w:val="ConsPlusNormal"/>
        <w:spacing w:before="280"/>
        <w:ind w:firstLine="540"/>
        <w:jc w:val="both"/>
      </w:pPr>
      <w:r>
        <w:t>- для безопасной остановки падения (страховочная система) и уменьшения тяжести последствий остановки падения;</w:t>
      </w:r>
    </w:p>
    <w:p w14:paraId="7C11A22E" w14:textId="77777777" w:rsidR="00E83F28" w:rsidRDefault="00E83F28">
      <w:pPr>
        <w:pStyle w:val="ConsPlusNormal"/>
        <w:spacing w:before="280"/>
        <w:ind w:firstLine="540"/>
        <w:jc w:val="both"/>
      </w:pPr>
      <w:r>
        <w:t>- для спасения и эвакуации.</w:t>
      </w:r>
    </w:p>
    <w:p w14:paraId="4B87BE3D" w14:textId="77777777" w:rsidR="00E83F28" w:rsidRDefault="00E83F28">
      <w:pPr>
        <w:pStyle w:val="ConsPlusNormal"/>
        <w:spacing w:before="280"/>
        <w:ind w:firstLine="540"/>
        <w:jc w:val="both"/>
      </w:pPr>
      <w:r>
        <w:t>1.19. Работодатель на основании результатов оценки рисков, и специальной оценки условий труда, и процедуры обеспечения работников СИЗ и коллективной защиты СУОТ обеспечивает работника системой обеспечения безопасности работ на высоте, объединяя в качестве элементов, компонентов или подсистем совместимые СИЗ от падения с высоты.</w:t>
      </w:r>
    </w:p>
    <w:p w14:paraId="319A09FF" w14:textId="77777777" w:rsidR="00E83F28" w:rsidRDefault="00E83F28">
      <w:pPr>
        <w:pStyle w:val="ConsPlusNormal"/>
        <w:spacing w:before="280"/>
        <w:ind w:firstLine="540"/>
        <w:jc w:val="both"/>
      </w:pPr>
      <w:r>
        <w:t>1.20. Средства коллективной и индивидуальной защиты работников должны использоваться по назначению в соответствии с требованиями, излагаемыми в инструкциях изготовителя, нормативной технической документации, введенной в действие в установленном порядке. Использование средств защиты, на которые не имеется технической документации (инструкции), не допускается.</w:t>
      </w:r>
    </w:p>
    <w:p w14:paraId="7D7E3B53" w14:textId="77777777" w:rsidR="00E83F28" w:rsidRDefault="00E83F28">
      <w:pPr>
        <w:pStyle w:val="ConsPlusNormal"/>
        <w:spacing w:before="280"/>
        <w:ind w:firstLine="540"/>
        <w:jc w:val="both"/>
      </w:pPr>
      <w:r>
        <w:t>1.21. Средства коллективной и индивидуальной защиты работников должны быть соответствующим образом учтены и содержаться в технически исправном состоянии с организацией их обслуживания и периодических проверок, указанных в документации (инструкции) изготовителя СИЗ.</w:t>
      </w:r>
    </w:p>
    <w:p w14:paraId="6EB6C820" w14:textId="77777777" w:rsidR="00E83F28" w:rsidRDefault="00E83F28">
      <w:pPr>
        <w:pStyle w:val="ConsPlusNormal"/>
        <w:spacing w:before="280"/>
        <w:ind w:firstLine="540"/>
        <w:jc w:val="both"/>
      </w:pPr>
      <w:r>
        <w:rPr>
          <w:b/>
        </w:rPr>
        <w:t>Требования по охране труда к применению лестниц и стремянок</w:t>
      </w:r>
    </w:p>
    <w:p w14:paraId="75285FE5" w14:textId="77777777" w:rsidR="00E83F28" w:rsidRDefault="00E83F28">
      <w:pPr>
        <w:pStyle w:val="ConsPlusNormal"/>
        <w:spacing w:before="280"/>
        <w:ind w:firstLine="540"/>
        <w:jc w:val="both"/>
      </w:pPr>
      <w:r>
        <w:t>1.22. Конструкция приставных лестниц и стремянок должна исключать возможность сдвига и опрокидывания их при работе. На нижних концах приставных лестниц и стремянок должны быть оковки с острыми наконечниками для установки на земле. При использовании лестниц и стремянок на гладких опорных поверхностях (паркет, металл, плитка, бетон) на нижних концах должны быть надеты башмаки из резины или другого нескользкого материала. При установке приставной лестницы в условиях, когда возможно смещение ее верхнего конца, последний необходимо надежно закрепить за устойчивые конструкции.</w:t>
      </w:r>
    </w:p>
    <w:p w14:paraId="28F3C02A" w14:textId="77777777" w:rsidR="00E83F28" w:rsidRDefault="00E83F28">
      <w:pPr>
        <w:pStyle w:val="ConsPlusNormal"/>
        <w:spacing w:before="280"/>
        <w:ind w:firstLine="540"/>
        <w:jc w:val="both"/>
      </w:pPr>
      <w:r>
        <w:t>1.23. Верхние концы лестниц, приставляемых к трубам или проводам, снабжаются специальными крюками-захватами, предотвращающими падение лестницы от напора ветра или случайных толчков. У подвесных лестниц, применяемых для работы на конструкциях или проводах, должны быть приспособления, обеспечивающие прочное закрепление лестниц за конструкции или провода.</w:t>
      </w:r>
    </w:p>
    <w:p w14:paraId="2A1FDB5C" w14:textId="77777777" w:rsidR="00E83F28" w:rsidRDefault="00E83F28">
      <w:pPr>
        <w:pStyle w:val="ConsPlusNormal"/>
        <w:spacing w:before="280"/>
        <w:ind w:firstLine="540"/>
        <w:jc w:val="both"/>
      </w:pPr>
      <w:r>
        <w:t xml:space="preserve">1.24. При работе с приставной лестницы на высоте более 1,8 м надлежит применять страховочную систему, прикрепляемую к конструкции сооружения </w:t>
      </w:r>
      <w:r>
        <w:lastRenderedPageBreak/>
        <w:t>или к лестнице (при условии закрепления лестницы к конструкции сооружения). При этом длина приставной лестницы должна обеспечивать работнику возможность работы в положении стоя на ступени, находящейся на расстоянии не менее 1 м от верхнего конца лестницы.</w:t>
      </w:r>
    </w:p>
    <w:p w14:paraId="232F1291" w14:textId="77777777" w:rsidR="00E83F28" w:rsidRDefault="00E83F28">
      <w:pPr>
        <w:pStyle w:val="ConsPlusNormal"/>
        <w:spacing w:before="280"/>
        <w:ind w:firstLine="540"/>
        <w:jc w:val="both"/>
      </w:pPr>
      <w:r>
        <w:t>1.25. При использовании приставной лестницы или стремянок не допускается:</w:t>
      </w:r>
    </w:p>
    <w:p w14:paraId="5FE81CB7" w14:textId="77777777" w:rsidR="00E83F28" w:rsidRDefault="00E83F28">
      <w:pPr>
        <w:pStyle w:val="ConsPlusNormal"/>
        <w:spacing w:before="280"/>
        <w:ind w:firstLine="540"/>
        <w:jc w:val="both"/>
      </w:pPr>
      <w:r>
        <w:t>- работать с двух верхних ступенек стремянок, не имеющих перил или упоров;</w:t>
      </w:r>
    </w:p>
    <w:p w14:paraId="66A282BA" w14:textId="77777777" w:rsidR="00E83F28" w:rsidRDefault="00E83F28">
      <w:pPr>
        <w:pStyle w:val="ConsPlusNormal"/>
        <w:spacing w:before="280"/>
        <w:ind w:firstLine="540"/>
        <w:jc w:val="both"/>
      </w:pPr>
      <w:r>
        <w:t>- находиться на ступеньках приставной лестницы или стремянки более чем одному человеку;</w:t>
      </w:r>
    </w:p>
    <w:p w14:paraId="037E0924" w14:textId="77777777" w:rsidR="00E83F28" w:rsidRDefault="00E83F28">
      <w:pPr>
        <w:pStyle w:val="ConsPlusNormal"/>
        <w:spacing w:before="280"/>
        <w:ind w:firstLine="540"/>
        <w:jc w:val="both"/>
      </w:pPr>
      <w:r>
        <w:t>- поднимать и опускать груз по приставной лестнице и оставлять на ней инструмент;</w:t>
      </w:r>
    </w:p>
    <w:p w14:paraId="15316F51" w14:textId="77777777" w:rsidR="00E83F28" w:rsidRDefault="00E83F28">
      <w:pPr>
        <w:pStyle w:val="ConsPlusNormal"/>
        <w:spacing w:before="280"/>
        <w:ind w:firstLine="540"/>
        <w:jc w:val="both"/>
      </w:pPr>
      <w:r>
        <w:t>- устанавливать приставные лестницы под углом более 75 град. без дополнительного крепления их в верхней части.</w:t>
      </w:r>
    </w:p>
    <w:p w14:paraId="2488239C" w14:textId="77777777" w:rsidR="00E83F28" w:rsidRDefault="00E83F28">
      <w:pPr>
        <w:pStyle w:val="ConsPlusNormal"/>
        <w:spacing w:before="280"/>
        <w:ind w:firstLine="540"/>
        <w:jc w:val="both"/>
      </w:pPr>
      <w:r>
        <w:t>1.26. При работе на высоте не допускается работать на переносных лестницах и стремянках без соответствующих систем обеспечения безопасности работ на высоте:</w:t>
      </w:r>
    </w:p>
    <w:p w14:paraId="15CADF75" w14:textId="77777777" w:rsidR="00E83F28" w:rsidRDefault="00E83F28">
      <w:pPr>
        <w:pStyle w:val="ConsPlusNormal"/>
        <w:spacing w:before="280"/>
        <w:ind w:firstLine="540"/>
        <w:jc w:val="both"/>
      </w:pPr>
      <w:r>
        <w:t>- над вращающимися (движущимися) механизмами, работающими машинами, транспортерами;</w:t>
      </w:r>
    </w:p>
    <w:p w14:paraId="22EB3F6E" w14:textId="77777777" w:rsidR="00E83F28" w:rsidRDefault="00E83F28">
      <w:pPr>
        <w:pStyle w:val="ConsPlusNormal"/>
        <w:spacing w:before="280"/>
        <w:ind w:firstLine="540"/>
        <w:jc w:val="both"/>
      </w:pPr>
      <w:r>
        <w:t>- с использованием электрического и пневматического инструмента, строительно-монтажных пистолетов;</w:t>
      </w:r>
    </w:p>
    <w:p w14:paraId="35ED3415" w14:textId="77777777" w:rsidR="00E83F28" w:rsidRDefault="00E83F28">
      <w:pPr>
        <w:pStyle w:val="ConsPlusNormal"/>
        <w:spacing w:before="280"/>
        <w:ind w:firstLine="540"/>
        <w:jc w:val="both"/>
      </w:pPr>
      <w:r>
        <w:t>- при выполнении газосварочных, газопламенных и электросварочных работ;</w:t>
      </w:r>
    </w:p>
    <w:p w14:paraId="67F3CA4A" w14:textId="77777777" w:rsidR="00E83F28" w:rsidRDefault="00E83F28">
      <w:pPr>
        <w:pStyle w:val="ConsPlusNormal"/>
        <w:spacing w:before="280"/>
        <w:ind w:firstLine="540"/>
        <w:jc w:val="both"/>
      </w:pPr>
      <w:r>
        <w:t>- при натяжении проводов и для поддержания на высоте тяжелых деталей.</w:t>
      </w:r>
    </w:p>
    <w:p w14:paraId="0EA46FB9" w14:textId="77777777" w:rsidR="00E83F28" w:rsidRDefault="00E83F28">
      <w:pPr>
        <w:pStyle w:val="ConsPlusNormal"/>
        <w:spacing w:before="280"/>
        <w:ind w:firstLine="540"/>
        <w:jc w:val="both"/>
      </w:pPr>
      <w:r>
        <w:t>1.27. Не допускается установка лестниц на ступенях маршей лестничных клеток. Для выполнения работ в этих условиях следует применять другие средства подмащивания.</w:t>
      </w:r>
    </w:p>
    <w:p w14:paraId="555EC2D4" w14:textId="77777777" w:rsidR="00E83F28" w:rsidRDefault="00E83F28">
      <w:pPr>
        <w:pStyle w:val="ConsPlusNormal"/>
        <w:spacing w:before="280"/>
        <w:ind w:firstLine="540"/>
        <w:jc w:val="both"/>
      </w:pPr>
      <w:r>
        <w:t xml:space="preserve">1.28. При работе с приставной лестницы в местах с оживленным движением транспортных средств или людей для предупреждения ее падения от случайных толчков (независимо от наличия на концах лестницы наконечников) следует место ее установки ограждать или выставлять дополнительного работника, предупреждающего о проведении работ. В случаях, когда невозможно закрепить лестницу при установке ее на гладком полу, у ее основания должен стоять работник в каске и удерживать лестницу в </w:t>
      </w:r>
      <w:r>
        <w:lastRenderedPageBreak/>
        <w:t>устойчивом положении.</w:t>
      </w:r>
    </w:p>
    <w:p w14:paraId="2F6528D1" w14:textId="77777777" w:rsidR="00E83F28" w:rsidRDefault="00E83F28">
      <w:pPr>
        <w:pStyle w:val="ConsPlusNormal"/>
        <w:spacing w:before="280"/>
        <w:ind w:firstLine="540"/>
        <w:jc w:val="both"/>
      </w:pPr>
      <w:r>
        <w:t>1.29. При перемещении лестницы двумя работниками ее необходимо нести наконечниками назад, предупреждая встречных об опасности. При переноске лестницы одним работником она должна находиться в наклонном положении так, чтобы передний конец ее был приподнят над землей не менее чем на 2 м.</w:t>
      </w:r>
    </w:p>
    <w:p w14:paraId="56DB9FAF" w14:textId="77777777" w:rsidR="00E83F28" w:rsidRDefault="00E83F28">
      <w:pPr>
        <w:pStyle w:val="ConsPlusNormal"/>
        <w:spacing w:before="280"/>
        <w:ind w:firstLine="540"/>
        <w:jc w:val="both"/>
      </w:pPr>
      <w:r>
        <w:t>1.30. Лестницы и стремянки перед применением осматриваются ответственным исполнителем (производителем) работ. На всех применяемых лестницах должны быть указаны инвентарный номер, дата следующего испытания, принадлежность подразделению. Испытание лестниц проводят: деревянных - 1 раз в 6 месяцев; металлических - 1 раз в 12 месяцев.</w:t>
      </w:r>
    </w:p>
    <w:p w14:paraId="4289DA89" w14:textId="77777777" w:rsidR="00E83F28" w:rsidRDefault="00E83F28">
      <w:pPr>
        <w:pStyle w:val="ConsPlusNormal"/>
        <w:spacing w:before="280"/>
        <w:ind w:firstLine="540"/>
        <w:jc w:val="both"/>
      </w:pPr>
      <w:r>
        <w:t>1.31. Лестницы должны храниться в сухих помещениях, в условиях, исключающих их случайные механические повреждения.</w:t>
      </w:r>
    </w:p>
    <w:p w14:paraId="3D918B11" w14:textId="77777777" w:rsidR="00E83F28" w:rsidRDefault="00E83F28">
      <w:pPr>
        <w:pStyle w:val="ConsPlusNormal"/>
        <w:jc w:val="both"/>
      </w:pPr>
    </w:p>
    <w:p w14:paraId="1390E817" w14:textId="77777777" w:rsidR="00E83F28" w:rsidRDefault="00E83F28">
      <w:pPr>
        <w:pStyle w:val="ConsPlusNormal"/>
        <w:jc w:val="center"/>
        <w:outlineLvl w:val="2"/>
      </w:pPr>
      <w:r>
        <w:t>II. Требования охраны труда перед началом работы</w:t>
      </w:r>
    </w:p>
    <w:p w14:paraId="392476D3" w14:textId="77777777" w:rsidR="00E83F28" w:rsidRDefault="00E83F28">
      <w:pPr>
        <w:pStyle w:val="ConsPlusNormal"/>
        <w:jc w:val="both"/>
      </w:pPr>
    </w:p>
    <w:p w14:paraId="46EF4688" w14:textId="77777777" w:rsidR="00E83F28" w:rsidRDefault="00E83F28">
      <w:pPr>
        <w:pStyle w:val="ConsPlusNormal"/>
        <w:ind w:firstLine="540"/>
        <w:jc w:val="both"/>
      </w:pPr>
      <w:r>
        <w:t>2.1. Осмотреть место предстоящей работы и привести его в порядок; убрать ненужные предметы, мешающие в работе.</w:t>
      </w:r>
    </w:p>
    <w:p w14:paraId="6471ACFD" w14:textId="77777777" w:rsidR="00E83F28" w:rsidRDefault="00E83F28">
      <w:pPr>
        <w:pStyle w:val="ConsPlusNormal"/>
        <w:spacing w:before="280"/>
        <w:ind w:firstLine="540"/>
        <w:jc w:val="both"/>
      </w:pPr>
      <w:r>
        <w:t>2.2. Осмотреть инструмент, приспособления, вспомогательное оборудование, СИЗ, которые будут использоваться в работе, и убедиться в их исправности, а также проверить сроки очередных испытаний стремянок, лестниц, лестниц-стремянок.</w:t>
      </w:r>
    </w:p>
    <w:p w14:paraId="78066117" w14:textId="77777777" w:rsidR="00E83F28" w:rsidRDefault="00E83F28">
      <w:pPr>
        <w:pStyle w:val="ConsPlusNormal"/>
        <w:spacing w:before="280"/>
        <w:ind w:firstLine="540"/>
        <w:jc w:val="both"/>
      </w:pPr>
      <w:r>
        <w:t>2.3. Организация рабочего места должна обеспечивать устойчивое положение и свободу движения работника, визуальный контроль и безопасность выполнения технологических операций. При этом должно быть исключено (или допущено на кратковременный период) выполнение работы в неудобных позах (при значительных наклонах, приседании, с вытянутыми или высоко поднятыми руками и т.п.), вызывающих повышенную утомляемость. Личный инструмент должен находиться в сумках.</w:t>
      </w:r>
    </w:p>
    <w:p w14:paraId="27C7A0E0" w14:textId="77777777" w:rsidR="00E83F28" w:rsidRDefault="00E83F28">
      <w:pPr>
        <w:pStyle w:val="ConsPlusNormal"/>
        <w:spacing w:before="280"/>
        <w:ind w:firstLine="540"/>
        <w:jc w:val="both"/>
      </w:pPr>
      <w:r>
        <w:t>2.4. При осмотре рабочего места должны выявляться причины возможного падения работника, в том числе:</w:t>
      </w:r>
    </w:p>
    <w:p w14:paraId="30736C0C" w14:textId="77777777" w:rsidR="00E83F28" w:rsidRDefault="00E83F28">
      <w:pPr>
        <w:pStyle w:val="ConsPlusNormal"/>
        <w:spacing w:before="280"/>
        <w:ind w:firstLine="540"/>
        <w:jc w:val="both"/>
      </w:pPr>
      <w:r>
        <w:t>- ненадежность анкерных устройств;</w:t>
      </w:r>
    </w:p>
    <w:p w14:paraId="5704C473" w14:textId="77777777" w:rsidR="00E83F28" w:rsidRDefault="00E83F28">
      <w:pPr>
        <w:pStyle w:val="ConsPlusNormal"/>
        <w:spacing w:before="280"/>
        <w:ind w:firstLine="540"/>
        <w:jc w:val="both"/>
      </w:pPr>
      <w:r>
        <w:t>- наличие хрупких (разрушаемых) поверхностей, открываемых или незакрытых люков, отверстий в зоне производства работ;</w:t>
      </w:r>
    </w:p>
    <w:p w14:paraId="6CF1638A" w14:textId="77777777" w:rsidR="00E83F28" w:rsidRDefault="00E83F28">
      <w:pPr>
        <w:pStyle w:val="ConsPlusNormal"/>
        <w:spacing w:before="280"/>
        <w:ind w:firstLine="540"/>
        <w:jc w:val="both"/>
      </w:pPr>
      <w:r>
        <w:t>- наличие скользкой рабочей поверхности, имеющей неогражденные перепады высоты;</w:t>
      </w:r>
    </w:p>
    <w:p w14:paraId="03849754" w14:textId="77777777" w:rsidR="00E83F28" w:rsidRDefault="00E83F28">
      <w:pPr>
        <w:pStyle w:val="ConsPlusNormal"/>
        <w:spacing w:before="280"/>
        <w:ind w:firstLine="540"/>
        <w:jc w:val="both"/>
      </w:pPr>
      <w:r>
        <w:lastRenderedPageBreak/>
        <w:t>- возможная потеря работником равновесия при проведении работ со строительных лесов, с подмостей, стремянок, приставных лестниц, в люльках подъемника, нарушение их устойчивости, их разрушение или опрокидывание;</w:t>
      </w:r>
    </w:p>
    <w:p w14:paraId="10AE1E1A" w14:textId="77777777" w:rsidR="00E83F28" w:rsidRDefault="00E83F28">
      <w:pPr>
        <w:pStyle w:val="ConsPlusNormal"/>
        <w:spacing w:before="280"/>
        <w:ind w:firstLine="540"/>
        <w:jc w:val="both"/>
      </w:pPr>
      <w:r>
        <w:t>- разрушение конструкции, оборудования или их элементов при выполнении работ непосредственно на них.</w:t>
      </w:r>
    </w:p>
    <w:p w14:paraId="02C581D9" w14:textId="77777777" w:rsidR="00E83F28" w:rsidRDefault="00E83F28">
      <w:pPr>
        <w:pStyle w:val="ConsPlusNormal"/>
        <w:spacing w:before="280"/>
        <w:ind w:firstLine="540"/>
        <w:jc w:val="both"/>
      </w:pPr>
      <w:r>
        <w:t>2.5. При проведении осмотра рабочих мест должны учитываться:</w:t>
      </w:r>
    </w:p>
    <w:p w14:paraId="6E13105C" w14:textId="77777777" w:rsidR="00E83F28" w:rsidRDefault="00E83F28">
      <w:pPr>
        <w:pStyle w:val="ConsPlusNormal"/>
        <w:spacing w:before="280"/>
        <w:ind w:firstLine="540"/>
        <w:jc w:val="both"/>
      </w:pPr>
      <w:r>
        <w:t>- погодные условия (при работе на открытом воздухе);</w:t>
      </w:r>
    </w:p>
    <w:p w14:paraId="6C6791E8" w14:textId="77777777" w:rsidR="00E83F28" w:rsidRDefault="00E83F28">
      <w:pPr>
        <w:pStyle w:val="ConsPlusNormal"/>
        <w:spacing w:before="280"/>
        <w:ind w:firstLine="540"/>
        <w:jc w:val="both"/>
      </w:pPr>
      <w:r>
        <w:t>- риск падения на работника материалов и предметов производства;</w:t>
      </w:r>
    </w:p>
    <w:p w14:paraId="5C556532" w14:textId="77777777" w:rsidR="00E83F28" w:rsidRDefault="00E83F28">
      <w:pPr>
        <w:pStyle w:val="ConsPlusNormal"/>
        <w:spacing w:before="280"/>
        <w:ind w:firstLine="540"/>
        <w:jc w:val="both"/>
      </w:pPr>
      <w:r>
        <w:t>- использование сварочного и газопламенного оборудования, режущего инструмента или инструмента, создающего разлетающиеся осколки;</w:t>
      </w:r>
    </w:p>
    <w:p w14:paraId="53180901" w14:textId="77777777" w:rsidR="00E83F28" w:rsidRDefault="00E83F28">
      <w:pPr>
        <w:pStyle w:val="ConsPlusNormal"/>
        <w:spacing w:before="280"/>
        <w:ind w:firstLine="540"/>
        <w:jc w:val="both"/>
      </w:pPr>
      <w:r>
        <w:t>- наличие острых кромок у элементов конструкций, что может вызвать в том числе риск повреждения компонентов и элементов средств защиты.</w:t>
      </w:r>
    </w:p>
    <w:p w14:paraId="5C1E3D09" w14:textId="77777777" w:rsidR="00E83F28" w:rsidRDefault="00E83F28">
      <w:pPr>
        <w:pStyle w:val="ConsPlusNormal"/>
        <w:spacing w:before="280"/>
        <w:ind w:firstLine="540"/>
        <w:jc w:val="both"/>
      </w:pPr>
      <w:r>
        <w:t>2.6. Применяемые при работе на высоте СИЗ проверяются и приводятся в готовность до начала рабочего процесса, в том числе:</w:t>
      </w:r>
    </w:p>
    <w:p w14:paraId="0F185BAA" w14:textId="77777777" w:rsidR="00E83F28" w:rsidRDefault="00E83F28">
      <w:pPr>
        <w:pStyle w:val="ConsPlusNormal"/>
        <w:spacing w:before="280"/>
        <w:ind w:firstLine="540"/>
        <w:jc w:val="both"/>
      </w:pPr>
      <w:r>
        <w:t>- перед пользованием предохранительным поясом нужно убедиться в том, что он своевременно испытан на прочность, и проверить его исправность. При этом карабин предохранительного пояса должен быть снабжен предохранительным устройством, исключающим его случайное раскрытие, и обеспечивать быстрое (не более 3 секунд) и надежное закрепление и открепление одной рукой при надетой утепленной рукавице. Кроме того, предохранительный пояс должен быть отрегулирован по длине и обеспечивать обхват талии;</w:t>
      </w:r>
    </w:p>
    <w:p w14:paraId="3481309F" w14:textId="77777777" w:rsidR="00E83F28" w:rsidRDefault="00E83F28">
      <w:pPr>
        <w:pStyle w:val="ConsPlusNormal"/>
        <w:spacing w:before="280"/>
        <w:ind w:firstLine="540"/>
        <w:jc w:val="both"/>
      </w:pPr>
      <w:r>
        <w:t>- перед пользованием каской для защиты головы внешним осмотром она проверяется на отсутствие повреждений корпуса и внутренней оснастки.</w:t>
      </w:r>
    </w:p>
    <w:p w14:paraId="5B330F83" w14:textId="77777777" w:rsidR="00E83F28" w:rsidRDefault="00E83F28">
      <w:pPr>
        <w:pStyle w:val="ConsPlusNormal"/>
        <w:spacing w:before="280"/>
        <w:ind w:firstLine="540"/>
        <w:jc w:val="both"/>
      </w:pPr>
      <w:r>
        <w:t>2.7. При невозможности применения предохранительных ограждений или в случае кратковременного периода нахождения работников на высоте допускается производство работ с применением предохранительного пояса.</w:t>
      </w:r>
    </w:p>
    <w:p w14:paraId="50E706EE" w14:textId="77777777" w:rsidR="00E83F28" w:rsidRDefault="00E83F28">
      <w:pPr>
        <w:pStyle w:val="ConsPlusNormal"/>
        <w:spacing w:before="280"/>
        <w:ind w:firstLine="540"/>
        <w:jc w:val="both"/>
      </w:pPr>
      <w:r>
        <w:t>2.8. Места возможного падения работников должны надежно закрываться или ограждаться и обозначаться знаками безопасности.</w:t>
      </w:r>
    </w:p>
    <w:p w14:paraId="4A01B958" w14:textId="77777777" w:rsidR="00E83F28" w:rsidRDefault="00E83F28">
      <w:pPr>
        <w:pStyle w:val="ConsPlusNormal"/>
        <w:spacing w:before="280"/>
        <w:ind w:firstLine="540"/>
        <w:jc w:val="both"/>
      </w:pPr>
      <w:r>
        <w:t>2.9. При выполнении работ на высоте внизу под местом производства работ определяются и соответствующим образом обозначаются и ограждаются опасные зоны.</w:t>
      </w:r>
    </w:p>
    <w:p w14:paraId="3F30397D" w14:textId="77777777" w:rsidR="00E83F28" w:rsidRDefault="00E83F28">
      <w:pPr>
        <w:pStyle w:val="ConsPlusNormal"/>
        <w:spacing w:before="280"/>
        <w:ind w:firstLine="540"/>
        <w:jc w:val="both"/>
      </w:pPr>
      <w:r>
        <w:t xml:space="preserve">2.10. Перед работой вблизи токоведущих частей, находящихся под </w:t>
      </w:r>
      <w:r>
        <w:lastRenderedPageBreak/>
        <w:t>напряжением и не защищенных от случайного прикосновения к ним, напряжение должно быть отключено; при этом у выключающего устройства должен быть вывешен предупредительный знак: "Не включать! Идут работы!".</w:t>
      </w:r>
    </w:p>
    <w:p w14:paraId="381A460E" w14:textId="77777777" w:rsidR="00E83F28" w:rsidRDefault="00E83F28">
      <w:pPr>
        <w:pStyle w:val="ConsPlusNormal"/>
        <w:spacing w:before="280"/>
        <w:ind w:firstLine="540"/>
        <w:jc w:val="both"/>
      </w:pPr>
      <w:r>
        <w:t>2.11. Во время проверки исправности и устойчивости стремянок и лестниц следует учитывать следующее:</w:t>
      </w:r>
    </w:p>
    <w:p w14:paraId="62FE522A" w14:textId="77777777" w:rsidR="00E83F28" w:rsidRDefault="00E83F28">
      <w:pPr>
        <w:pStyle w:val="ConsPlusNormal"/>
        <w:spacing w:before="280"/>
        <w:ind w:firstLine="540"/>
        <w:jc w:val="both"/>
      </w:pPr>
      <w:r>
        <w:t>- стремянки, как правило, должны иметь высоту ограждения рабочих площадок не менее 1 м;</w:t>
      </w:r>
    </w:p>
    <w:p w14:paraId="51A2EF3F" w14:textId="77777777" w:rsidR="00E83F28" w:rsidRDefault="00E83F28">
      <w:pPr>
        <w:pStyle w:val="ConsPlusNormal"/>
        <w:spacing w:before="280"/>
        <w:ind w:firstLine="540"/>
        <w:jc w:val="both"/>
      </w:pPr>
      <w:r>
        <w:t>- нижняя опорная часть стремянок, лестниц должна иметь противоскользящие устройства (заострения, резиновые наконечники и т.п.);</w:t>
      </w:r>
    </w:p>
    <w:p w14:paraId="72C1237E" w14:textId="77777777" w:rsidR="00E83F28" w:rsidRDefault="00E83F28">
      <w:pPr>
        <w:pStyle w:val="ConsPlusNormal"/>
        <w:spacing w:before="280"/>
        <w:ind w:firstLine="540"/>
        <w:jc w:val="both"/>
      </w:pPr>
      <w:r>
        <w:t>- ступеньки стремянок должны иметь рифленую поверхность, содержаться в состоянии, исключающем поскальзывание и падение работника.</w:t>
      </w:r>
    </w:p>
    <w:p w14:paraId="767B9048" w14:textId="77777777" w:rsidR="00E83F28" w:rsidRDefault="00E83F28">
      <w:pPr>
        <w:pStyle w:val="ConsPlusNormal"/>
        <w:spacing w:before="280"/>
        <w:ind w:firstLine="540"/>
        <w:jc w:val="both"/>
      </w:pPr>
      <w:r>
        <w:t>2.12. Приставные лестницы и лестницы стремянки перед применением осматриваются работником на исправность и соответствие их следующим основным требованиям:</w:t>
      </w:r>
    </w:p>
    <w:p w14:paraId="7D5B0F91" w14:textId="77777777" w:rsidR="00E83F28" w:rsidRDefault="00E83F28">
      <w:pPr>
        <w:pStyle w:val="ConsPlusNormal"/>
        <w:spacing w:before="280"/>
        <w:ind w:firstLine="540"/>
        <w:jc w:val="both"/>
      </w:pPr>
      <w:r>
        <w:t>- на всех лестницах и лестницах-стремянках, находящихся в эксплуатации, указываются инвентарный номер, дата следующего испытания и принадлежность подразделению (цеху, участку и т.п.);</w:t>
      </w:r>
    </w:p>
    <w:p w14:paraId="29711FCB" w14:textId="77777777" w:rsidR="00E83F28" w:rsidRDefault="00E83F28">
      <w:pPr>
        <w:pStyle w:val="ConsPlusNormal"/>
        <w:spacing w:before="280"/>
        <w:ind w:firstLine="540"/>
        <w:jc w:val="both"/>
      </w:pPr>
      <w:r>
        <w:t>- длина приставных лестниц не должна превышать 5 м; при этом ширина лестницы вверху должна быть не менее 300 мм, а внизу - не менее 400 мм;</w:t>
      </w:r>
    </w:p>
    <w:p w14:paraId="73DD7ACC" w14:textId="77777777" w:rsidR="00E83F28" w:rsidRDefault="00E83F28">
      <w:pPr>
        <w:pStyle w:val="ConsPlusNormal"/>
        <w:spacing w:before="280"/>
        <w:ind w:firstLine="540"/>
        <w:jc w:val="both"/>
      </w:pPr>
      <w:r>
        <w:t>- тетивы деревянных лестниц должны быть скреплены стяжными болтами диаметром не менее 8 мм под верхней и нижней ступенями; при длине лестницы свыше 2 м должны быть установлены дополнительные болты таким образом, чтобы расстояние между ними не превышало 2 м;</w:t>
      </w:r>
    </w:p>
    <w:p w14:paraId="12BCCBF7" w14:textId="77777777" w:rsidR="00E83F28" w:rsidRDefault="00E83F28">
      <w:pPr>
        <w:pStyle w:val="ConsPlusNormal"/>
        <w:spacing w:before="280"/>
        <w:ind w:firstLine="540"/>
        <w:jc w:val="both"/>
      </w:pPr>
      <w:r>
        <w:t>- ступени деревянных лестниц должны быть врезаны в тетивы; применять лестницы со ступенями, нашитыми гвоздями, запрещается; расстояние между ступенями должно быть не более 250 мм и не менее 150 мм;</w:t>
      </w:r>
    </w:p>
    <w:p w14:paraId="6FE96CEA" w14:textId="77777777" w:rsidR="00E83F28" w:rsidRDefault="00E83F28">
      <w:pPr>
        <w:pStyle w:val="ConsPlusNormal"/>
        <w:spacing w:before="280"/>
        <w:ind w:firstLine="540"/>
        <w:jc w:val="both"/>
      </w:pPr>
      <w:r>
        <w:t>- нижние опорные концы приставных лестниц и лестниц-стремянок должны иметь противоскользящие устройства: для установки на земле - должны быть оковки с острыми наконечниками; для установки на гладких опорных поверхностях (паркет, линолеум, металл, плитка, бетон и др.) - должны быть надеты башмаки из резины или другого нескользкого материала;</w:t>
      </w:r>
    </w:p>
    <w:p w14:paraId="690430F6" w14:textId="77777777" w:rsidR="00E83F28" w:rsidRDefault="00E83F28">
      <w:pPr>
        <w:pStyle w:val="ConsPlusNormal"/>
        <w:spacing w:before="280"/>
        <w:ind w:firstLine="540"/>
        <w:jc w:val="both"/>
      </w:pPr>
      <w:r>
        <w:t>- верхние концы лестниц, приставляемых к трубам, тросам или проводам, должны снабжаться специальными крюками-захватами или привязными ремнями, предотвращающими падение лестницы от напора ветра или случайных толчков;</w:t>
      </w:r>
    </w:p>
    <w:p w14:paraId="60D73331" w14:textId="77777777" w:rsidR="00E83F28" w:rsidRDefault="00E83F28">
      <w:pPr>
        <w:pStyle w:val="ConsPlusNormal"/>
        <w:spacing w:before="280"/>
        <w:ind w:firstLine="540"/>
        <w:jc w:val="both"/>
      </w:pPr>
      <w:r>
        <w:lastRenderedPageBreak/>
        <w:t>- у раздвижной лестницы должно быть предусмотрено надежное соединение, не позволяющее лестнице самопроизвольно раздвигаться;</w:t>
      </w:r>
    </w:p>
    <w:p w14:paraId="3AD3D93C" w14:textId="77777777" w:rsidR="00E83F28" w:rsidRDefault="00E83F28">
      <w:pPr>
        <w:pStyle w:val="ConsPlusNormal"/>
        <w:spacing w:before="280"/>
        <w:ind w:firstLine="540"/>
        <w:jc w:val="both"/>
      </w:pPr>
      <w:r>
        <w:t>- размеры приставной лестницы должны обеспечивать работнику возможность работы в положении стоя на ступени, находящейся на расстоянии не менее 1 м от верхнего конца лестницы;</w:t>
      </w:r>
    </w:p>
    <w:p w14:paraId="6C41A4FE" w14:textId="77777777" w:rsidR="00E83F28" w:rsidRDefault="00E83F28">
      <w:pPr>
        <w:pStyle w:val="ConsPlusNormal"/>
        <w:spacing w:before="280"/>
        <w:ind w:firstLine="540"/>
        <w:jc w:val="both"/>
      </w:pPr>
      <w:r>
        <w:t>- ступеньки лестниц и лестниц-стремянок не должны быть скользкими (из-за износа, в результате увлажнения, обледенения, замасливания и т.п.);</w:t>
      </w:r>
    </w:p>
    <w:p w14:paraId="2D638814" w14:textId="77777777" w:rsidR="00E83F28" w:rsidRDefault="00E83F28">
      <w:pPr>
        <w:pStyle w:val="ConsPlusNormal"/>
        <w:spacing w:before="280"/>
        <w:ind w:firstLine="540"/>
        <w:jc w:val="both"/>
      </w:pPr>
      <w:r>
        <w:t>- на поверхности лестниц и лестниц-стремянок не должно быть вмятин, забоин, царапин, заметных визуально, а также острых кромок, выступающих гвоздей и заусенцев.</w:t>
      </w:r>
    </w:p>
    <w:p w14:paraId="5E683F01" w14:textId="77777777" w:rsidR="00E83F28" w:rsidRDefault="00E83F28">
      <w:pPr>
        <w:pStyle w:val="ConsPlusNormal"/>
        <w:spacing w:before="280"/>
        <w:ind w:firstLine="540"/>
        <w:jc w:val="both"/>
      </w:pPr>
      <w:r>
        <w:t>2.13. Применение неисправных, а также с истекшими сроками очередных испытаний стремянок, лестниц, лестниц-стремянок и другого вспомогательного оборудования запрещается.</w:t>
      </w:r>
    </w:p>
    <w:p w14:paraId="6045FE1A" w14:textId="77777777" w:rsidR="00E83F28" w:rsidRDefault="00E83F28">
      <w:pPr>
        <w:pStyle w:val="ConsPlusNormal"/>
        <w:spacing w:before="280"/>
        <w:ind w:firstLine="540"/>
        <w:jc w:val="both"/>
      </w:pPr>
      <w:r>
        <w:t>2.14. До начала работы должна быть обеспечена устойчивость приставной лестницы, при этом необходимо убедиться путем осмотра и опробования в том, что лестница не может соскользнуть с места и быть случайно сдвинута. При установке приставной лестницы в условиях, когда возможно смещение ее верхнего конца, последний необходимо надежно закрепить за устойчивую конструкцию.</w:t>
      </w:r>
    </w:p>
    <w:p w14:paraId="78320522" w14:textId="77777777" w:rsidR="00E83F28" w:rsidRDefault="00E83F28">
      <w:pPr>
        <w:pStyle w:val="ConsPlusNormal"/>
        <w:spacing w:before="280"/>
        <w:ind w:firstLine="540"/>
        <w:jc w:val="both"/>
      </w:pPr>
      <w:r>
        <w:t>2.15. Перед началом работы нужно убедиться в достаточности освещения места предстоящего проведения работ.</w:t>
      </w:r>
    </w:p>
    <w:p w14:paraId="31FBD374" w14:textId="77777777" w:rsidR="00E83F28" w:rsidRDefault="00E83F28">
      <w:pPr>
        <w:pStyle w:val="ConsPlusNormal"/>
        <w:spacing w:before="280"/>
        <w:ind w:firstLine="540"/>
        <w:jc w:val="both"/>
      </w:pPr>
      <w:r>
        <w:t>2.16. Обнаруженные перед началом работы нарушения требований безопасности устранить собственными силами, а при невозможности сделать это самостоятельно сообщить об этом руководству, представителям технических и (или) административно-хозяйственных служб для принятия соответствующих мер. До устранения неполадок к работе не приступать.</w:t>
      </w:r>
    </w:p>
    <w:p w14:paraId="24EBC469" w14:textId="77777777" w:rsidR="00E83F28" w:rsidRDefault="00E83F28">
      <w:pPr>
        <w:pStyle w:val="ConsPlusNormal"/>
        <w:spacing w:before="280"/>
        <w:ind w:firstLine="540"/>
        <w:jc w:val="both"/>
      </w:pPr>
      <w:r>
        <w:t>2.17. Самостоятельное устранение нарушений требований безопасности труда, особенно связанное с ремонтом и наладкой оборудования, приспособлений и инструмента производится только при наличии соответствующей подготовки и допуска к таким работам при условии соблюдения правил безопасности труда.</w:t>
      </w:r>
    </w:p>
    <w:p w14:paraId="03DABDA0" w14:textId="77777777" w:rsidR="00E83F28" w:rsidRDefault="00E83F28">
      <w:pPr>
        <w:pStyle w:val="ConsPlusNormal"/>
        <w:jc w:val="both"/>
      </w:pPr>
    </w:p>
    <w:p w14:paraId="79A94F8E" w14:textId="77777777" w:rsidR="00E83F28" w:rsidRDefault="00E83F28">
      <w:pPr>
        <w:pStyle w:val="ConsPlusNormal"/>
        <w:jc w:val="center"/>
        <w:outlineLvl w:val="2"/>
      </w:pPr>
      <w:r>
        <w:t>III. Требования охраны труда во время работы</w:t>
      </w:r>
    </w:p>
    <w:p w14:paraId="6F5DEFC5" w14:textId="77777777" w:rsidR="00E83F28" w:rsidRDefault="00E83F28">
      <w:pPr>
        <w:pStyle w:val="ConsPlusNormal"/>
        <w:jc w:val="both"/>
      </w:pPr>
    </w:p>
    <w:p w14:paraId="01C45C12" w14:textId="77777777" w:rsidR="00E83F28" w:rsidRDefault="00E83F28">
      <w:pPr>
        <w:pStyle w:val="ConsPlusNormal"/>
        <w:ind w:firstLine="540"/>
        <w:jc w:val="both"/>
      </w:pPr>
      <w:r>
        <w:t xml:space="preserve">3.1. Все работы на высоте должны выполняться в соответствии с технологической документацией и правилами технической эксплуатации применяемого оборудования, машин и механизмов, с соблюдением требований, обеспечивающих защиту работника от воздействия опасных </w:t>
      </w:r>
      <w:r>
        <w:lastRenderedPageBreak/>
        <w:t>производственных факторов.</w:t>
      </w:r>
    </w:p>
    <w:p w14:paraId="650CC99F" w14:textId="77777777" w:rsidR="00E83F28" w:rsidRDefault="00E83F28">
      <w:pPr>
        <w:pStyle w:val="ConsPlusNormal"/>
        <w:spacing w:before="280"/>
        <w:ind w:firstLine="540"/>
        <w:jc w:val="both"/>
      </w:pPr>
      <w:r>
        <w:t>3.2. Учитывая, что падения с высоты являются наиболее распространенной причиной несчастных случаев на производстве, работнику необходимо быть особенно внимательным и осторожным во время выполнения работы.</w:t>
      </w:r>
    </w:p>
    <w:p w14:paraId="369FC39D" w14:textId="77777777" w:rsidR="00E83F28" w:rsidRDefault="00E83F28">
      <w:pPr>
        <w:pStyle w:val="ConsPlusNormal"/>
        <w:spacing w:before="280"/>
        <w:ind w:firstLine="540"/>
        <w:jc w:val="both"/>
      </w:pPr>
      <w:r>
        <w:t>3.3. Работы на высоте должны производиться со специально предназначенных для каждого вида работ и имеющих защитные ограждения вспомогательных приспособлений (стремянок, лестниц, подмостей, вышек, платформ и т.п.), которые следует устанавливать так, чтобы отсутствовала необходимость перемещения центра тяжести работника за пределы рабочей площадки этих приспособлений.</w:t>
      </w:r>
    </w:p>
    <w:p w14:paraId="2A202944" w14:textId="77777777" w:rsidR="00E83F28" w:rsidRDefault="00E83F28">
      <w:pPr>
        <w:pStyle w:val="ConsPlusNormal"/>
        <w:spacing w:before="280"/>
        <w:ind w:firstLine="540"/>
        <w:jc w:val="both"/>
      </w:pPr>
      <w:r>
        <w:t>3.4. При выполнении работы с применением предохранительного пояса (кратковременная работа на высоте без защитных ограждений либо в тех случаях, когда их невозможно устроить) предохранительный пояс следует прикреплять к местам, специально предусмотренным в конструкции; при отсутствии узлов крепления для предохранительного пояса и невозможности закрепления стропа предохранительного пояса за конструкцию, опору и т.п. необходимо применять страховочный канат или пользоваться верхолазным предохранительным устройством.</w:t>
      </w:r>
    </w:p>
    <w:p w14:paraId="2EDBD744" w14:textId="77777777" w:rsidR="00E83F28" w:rsidRDefault="00E83F28">
      <w:pPr>
        <w:pStyle w:val="ConsPlusNormal"/>
        <w:spacing w:before="280"/>
        <w:ind w:firstLine="540"/>
        <w:jc w:val="both"/>
      </w:pPr>
      <w:r>
        <w:t>3.5. При выполнении работ с применением приставных лестниц и лестниц-стремянок следует соблюдать также следующие основные требования безопасности:</w:t>
      </w:r>
    </w:p>
    <w:p w14:paraId="42DE2312" w14:textId="77777777" w:rsidR="00E83F28" w:rsidRDefault="00E83F28">
      <w:pPr>
        <w:pStyle w:val="ConsPlusNormal"/>
        <w:spacing w:before="280"/>
        <w:ind w:firstLine="540"/>
        <w:jc w:val="both"/>
      </w:pPr>
      <w:r>
        <w:t>- при работе с приставной лестницей в местах с оживленным движением транспортных средств или людей для предупреждения ее падения от случайных толчков независимо от наличия на концах лестницы наконечников место ее установки следует ограждать или охранять;</w:t>
      </w:r>
    </w:p>
    <w:p w14:paraId="5EF43B6F" w14:textId="77777777" w:rsidR="00E83F28" w:rsidRDefault="00E83F28">
      <w:pPr>
        <w:pStyle w:val="ConsPlusNormal"/>
        <w:spacing w:before="280"/>
        <w:ind w:firstLine="540"/>
        <w:jc w:val="both"/>
      </w:pPr>
      <w:r>
        <w:t>- в случаях, когда невозможно закрепить лестницу при установке ее на гладком полу, у ее основания должен стоять работник в каске и удерживать лестницу в устойчивом положении. В остальных случаях поддерживать лестницу внизу руками не допускается;</w:t>
      </w:r>
    </w:p>
    <w:p w14:paraId="5A98FF9E" w14:textId="77777777" w:rsidR="00E83F28" w:rsidRDefault="00E83F28">
      <w:pPr>
        <w:pStyle w:val="ConsPlusNormal"/>
        <w:spacing w:before="280"/>
        <w:ind w:firstLine="540"/>
        <w:jc w:val="both"/>
      </w:pPr>
      <w:r>
        <w:t>- устанавливать дополнительные опорные сооружения из ящиков, бочек и т.п. в случае недостаточной длины лестницы не допускается;</w:t>
      </w:r>
    </w:p>
    <w:p w14:paraId="3A9338A0" w14:textId="77777777" w:rsidR="00E83F28" w:rsidRDefault="00E83F28">
      <w:pPr>
        <w:pStyle w:val="ConsPlusNormal"/>
        <w:spacing w:before="280"/>
        <w:ind w:firstLine="540"/>
        <w:jc w:val="both"/>
      </w:pPr>
      <w:r>
        <w:t>- нельзя устанавливать приставные лестницы под углом более 75 град. к горизонтали без дополнительного крепления их верхней части;</w:t>
      </w:r>
    </w:p>
    <w:p w14:paraId="3CF01F00" w14:textId="77777777" w:rsidR="00E83F28" w:rsidRDefault="00E83F28">
      <w:pPr>
        <w:pStyle w:val="ConsPlusNormal"/>
        <w:spacing w:before="280"/>
        <w:ind w:firstLine="540"/>
        <w:jc w:val="both"/>
      </w:pPr>
      <w:r>
        <w:t xml:space="preserve">- не допускается установка лестниц на ступенях маршей лестничных клеток. Для выполнения работ в этих условиях следует применять подмости, ножки которых имеют разную длину для обеспечения горизонтального </w:t>
      </w:r>
      <w:r>
        <w:lastRenderedPageBreak/>
        <w:t>положения рабочего настила;</w:t>
      </w:r>
    </w:p>
    <w:p w14:paraId="62E22AC6" w14:textId="77777777" w:rsidR="00E83F28" w:rsidRDefault="00E83F28">
      <w:pPr>
        <w:pStyle w:val="ConsPlusNormal"/>
        <w:spacing w:before="280"/>
        <w:ind w:firstLine="540"/>
        <w:jc w:val="both"/>
      </w:pPr>
      <w:r>
        <w:t>- приставные лестницы без рабочих площадок допускается применять только для выполнения работ, не связанных с одновременным поддержанием деталей и не требующих от работника упора в строительную или другую конструкцию, к которой приставлена лестница. При необходимости выполнять работы с одновременным поддерживанием деталей или связанные с необходимостью упора в конструкцию следует применять лестницы, лестницы-стремянки с верхними площадками, огражденными с трех сторон предохранительным барьером (перилами);</w:t>
      </w:r>
    </w:p>
    <w:p w14:paraId="198FDDBA" w14:textId="77777777" w:rsidR="00E83F28" w:rsidRDefault="00E83F28">
      <w:pPr>
        <w:pStyle w:val="ConsPlusNormal"/>
        <w:spacing w:before="280"/>
        <w:ind w:firstLine="540"/>
        <w:jc w:val="both"/>
      </w:pPr>
      <w:r>
        <w:t>- работать с двух верхних ступенек лестниц и лестниц-стремянок, не имеющих перил или упоров, не допускается;</w:t>
      </w:r>
    </w:p>
    <w:p w14:paraId="3F39DC59" w14:textId="77777777" w:rsidR="00E83F28" w:rsidRDefault="00E83F28">
      <w:pPr>
        <w:pStyle w:val="ConsPlusNormal"/>
        <w:spacing w:before="280"/>
        <w:ind w:firstLine="540"/>
        <w:jc w:val="both"/>
      </w:pPr>
      <w:r>
        <w:t>- находиться на ступенях приставной лестницы или лестницы-стремянки более чем одному работнику не допускается;</w:t>
      </w:r>
    </w:p>
    <w:p w14:paraId="29C70984" w14:textId="77777777" w:rsidR="00E83F28" w:rsidRDefault="00E83F28">
      <w:pPr>
        <w:pStyle w:val="ConsPlusNormal"/>
        <w:spacing w:before="280"/>
        <w:ind w:firstLine="540"/>
        <w:jc w:val="both"/>
      </w:pPr>
      <w:r>
        <w:t>- при работе с приставной лестницы на высоте более 1,3 м надлежит применять предохранительный пояс, прикрепляемый к конструкции сооружения или к лестнице при условии ее закрепления к строительной или другой конструкции;</w:t>
      </w:r>
    </w:p>
    <w:p w14:paraId="53C4D5DC" w14:textId="77777777" w:rsidR="00E83F28" w:rsidRDefault="00E83F28">
      <w:pPr>
        <w:pStyle w:val="ConsPlusNormal"/>
        <w:spacing w:before="280"/>
        <w:ind w:firstLine="540"/>
        <w:jc w:val="both"/>
      </w:pPr>
      <w:r>
        <w:t>- поднимать и опускать груз по приставной лестнице и оставлять на ней инструмент не допускается. Для подъема (спуска) по лестницам предметов массой менее 10 кг следует использовать наплечные сумки;</w:t>
      </w:r>
    </w:p>
    <w:p w14:paraId="414D28A5" w14:textId="77777777" w:rsidR="00E83F28" w:rsidRDefault="00E83F28">
      <w:pPr>
        <w:pStyle w:val="ConsPlusNormal"/>
        <w:spacing w:before="280"/>
        <w:ind w:firstLine="540"/>
        <w:jc w:val="both"/>
      </w:pPr>
      <w:r>
        <w:t>- запрещается работать на приставной лестнице или лестнице-стремянке без верхней площадки, не имеющей ограждения, в следующих случаях: около и над вращающимися механизмами, работающими машинами, транспортерами и т.п.; с использованием электрического или пневматического инструмента, строительно-монтажных пистолетов; при выполнении электро- или газосварочных работ; при воздействии на работника сил, создающих опрокидывающий момент (например, при натяжении проводов, поддержании на высоте тяжелой детали и т.п.);</w:t>
      </w:r>
    </w:p>
    <w:p w14:paraId="481D25F8" w14:textId="77777777" w:rsidR="00E83F28" w:rsidRDefault="00E83F28">
      <w:pPr>
        <w:pStyle w:val="ConsPlusNormal"/>
        <w:spacing w:before="280"/>
        <w:ind w:firstLine="540"/>
        <w:jc w:val="both"/>
      </w:pPr>
      <w:r>
        <w:t>- при перемещении лестницы двумя работниками лестницу необходимо нести наконечниками назад, предупреждая встречных об осторожности. При переноске лестницы одним работником она должна находиться в наклонном положении так, чтобы передний конец ее был приподнят над землей (полом) не менее чем на 2 м.</w:t>
      </w:r>
    </w:p>
    <w:p w14:paraId="214687BE" w14:textId="77777777" w:rsidR="00E83F28" w:rsidRDefault="00E83F28">
      <w:pPr>
        <w:pStyle w:val="ConsPlusNormal"/>
        <w:spacing w:before="280"/>
        <w:ind w:firstLine="540"/>
        <w:jc w:val="both"/>
      </w:pPr>
      <w:r>
        <w:t>3.6. При выполнении работ из корзин люлек (далее по тексту - люлек) телескопических вышек и подъемников следует соблюдать следующие требования:</w:t>
      </w:r>
    </w:p>
    <w:p w14:paraId="29D24609" w14:textId="77777777" w:rsidR="00E83F28" w:rsidRDefault="00E83F28">
      <w:pPr>
        <w:pStyle w:val="ConsPlusNormal"/>
        <w:spacing w:before="280"/>
        <w:ind w:firstLine="540"/>
        <w:jc w:val="both"/>
      </w:pPr>
      <w:r>
        <w:t>- вход (выход) в люльку производится только на земле;</w:t>
      </w:r>
    </w:p>
    <w:p w14:paraId="02D5A216" w14:textId="77777777" w:rsidR="00E83F28" w:rsidRDefault="00E83F28">
      <w:pPr>
        <w:pStyle w:val="ConsPlusNormal"/>
        <w:spacing w:before="280"/>
        <w:ind w:firstLine="540"/>
        <w:jc w:val="both"/>
      </w:pPr>
      <w:r>
        <w:lastRenderedPageBreak/>
        <w:t>- поднимать и опускать работника, находящегося в люльке, следует только по его команде со скоростью не выше 10 м/мин. При работах на большой высоте работник должен быть снабжен переговорным устройством (например, мегафоном);</w:t>
      </w:r>
    </w:p>
    <w:p w14:paraId="58B7DF29" w14:textId="77777777" w:rsidR="00E83F28" w:rsidRDefault="00E83F28">
      <w:pPr>
        <w:pStyle w:val="ConsPlusNormal"/>
        <w:spacing w:before="280"/>
        <w:ind w:firstLine="540"/>
        <w:jc w:val="both"/>
      </w:pPr>
      <w:r>
        <w:t>- при подъеме (спуске) работника в люльке он должен быть прикреплен к ней предохранительным поясом;</w:t>
      </w:r>
    </w:p>
    <w:p w14:paraId="20F91871" w14:textId="77777777" w:rsidR="00E83F28" w:rsidRDefault="00E83F28">
      <w:pPr>
        <w:pStyle w:val="ConsPlusNormal"/>
        <w:spacing w:before="280"/>
        <w:ind w:firstLine="540"/>
        <w:jc w:val="both"/>
      </w:pPr>
      <w:r>
        <w:t>- работать в люльке следует стоя на ее дне и закрепившись стропом предохранительного пояса;</w:t>
      </w:r>
    </w:p>
    <w:p w14:paraId="0F2B6ACA" w14:textId="77777777" w:rsidR="00E83F28" w:rsidRDefault="00E83F28">
      <w:pPr>
        <w:pStyle w:val="ConsPlusNormal"/>
        <w:spacing w:before="280"/>
        <w:ind w:firstLine="540"/>
        <w:jc w:val="both"/>
      </w:pPr>
      <w:r>
        <w:t>- при работе должна быть зрительная связь между работником, находящимся в люльке, и водителем (машинистом подъемника). При невозможности обеспечения такой связи у вышки должен находиться другой работник, передающий водителю (машинисту подъемника) команды на подъем или спуск люльки;</w:t>
      </w:r>
    </w:p>
    <w:p w14:paraId="0FAC82A8" w14:textId="77777777" w:rsidR="00E83F28" w:rsidRDefault="00E83F28">
      <w:pPr>
        <w:pStyle w:val="ConsPlusNormal"/>
        <w:spacing w:before="280"/>
        <w:ind w:firstLine="540"/>
        <w:jc w:val="both"/>
      </w:pPr>
      <w:r>
        <w:t>- не допускается нахождение людей под используемой для работы люлькой.</w:t>
      </w:r>
    </w:p>
    <w:p w14:paraId="681D0E24" w14:textId="77777777" w:rsidR="00E83F28" w:rsidRDefault="00E83F28">
      <w:pPr>
        <w:pStyle w:val="ConsPlusNormal"/>
        <w:spacing w:before="280"/>
        <w:ind w:firstLine="540"/>
        <w:jc w:val="both"/>
      </w:pPr>
      <w:r>
        <w:t>3.7. При подъеме на мачты по лестницам работник должен иметь на себе предохранительный пояс и во время работы прикрепляться стропом к конструкции мачты.</w:t>
      </w:r>
    </w:p>
    <w:p w14:paraId="3DB4743D" w14:textId="77777777" w:rsidR="00E83F28" w:rsidRDefault="00E83F28">
      <w:pPr>
        <w:pStyle w:val="ConsPlusNormal"/>
        <w:spacing w:before="280"/>
        <w:ind w:firstLine="540"/>
        <w:jc w:val="both"/>
      </w:pPr>
      <w:r>
        <w:t>3.8. Подъем на монтерских когтях разрешается на деревянные мачты, опоры высотой не более 15 м. Во время подъема работник должен быть прикреплен к мачте, опоре цепью предохранительного пояса.</w:t>
      </w:r>
    </w:p>
    <w:p w14:paraId="4EDC16FC" w14:textId="77777777" w:rsidR="00E83F28" w:rsidRDefault="00E83F28">
      <w:pPr>
        <w:pStyle w:val="ConsPlusNormal"/>
        <w:spacing w:before="280"/>
        <w:ind w:firstLine="540"/>
        <w:jc w:val="both"/>
      </w:pPr>
      <w:r>
        <w:t>3.9. При выполнении работ на крыше или других высоко расположенных поверхностях с уклоном более 20 град. работники должны применять предохранительные пояса. Места закрепления предохранительных поясов указываются руководителем работ.</w:t>
      </w:r>
    </w:p>
    <w:p w14:paraId="6C6A9EAE" w14:textId="77777777" w:rsidR="00E83F28" w:rsidRDefault="00E83F28">
      <w:pPr>
        <w:pStyle w:val="ConsPlusNormal"/>
        <w:spacing w:before="280"/>
        <w:ind w:firstLine="540"/>
        <w:jc w:val="both"/>
      </w:pPr>
      <w:r>
        <w:t>3.10. Не допускается скопление работников в одном месте и складирование материалов на настилах, лесах, подмостях, трапах и т.п. в количествах, превышающих допустимые нагрузки (работники должны знать величину этих допустимых нагрузок).</w:t>
      </w:r>
    </w:p>
    <w:p w14:paraId="515670F2" w14:textId="77777777" w:rsidR="00E83F28" w:rsidRDefault="00E83F28">
      <w:pPr>
        <w:pStyle w:val="ConsPlusNormal"/>
        <w:spacing w:before="280"/>
        <w:ind w:firstLine="540"/>
        <w:jc w:val="both"/>
      </w:pPr>
      <w:r>
        <w:t>3.11. Подъем и опускание грузов массой более 20 кг необходимо производить с помощью средств механизации. Допускается подъем (спуск) на высоту грузов массой 20 кг и менее с помощью бесконечного каната либо веревки, длина которых должна быть не менее тройной высоты подъема (спуска). При пользовании веревкой груз привязывается к ее середине.</w:t>
      </w:r>
    </w:p>
    <w:p w14:paraId="7C37D7F1" w14:textId="77777777" w:rsidR="00E83F28" w:rsidRDefault="00E83F28">
      <w:pPr>
        <w:pStyle w:val="ConsPlusNormal"/>
        <w:spacing w:before="280"/>
        <w:ind w:firstLine="540"/>
        <w:jc w:val="both"/>
      </w:pPr>
      <w:r>
        <w:t xml:space="preserve">3.12. При работе на высоте со слесарно-монтажным инструментом переносить его следует в сумках, подсумках, закрепленных на </w:t>
      </w:r>
      <w:r>
        <w:lastRenderedPageBreak/>
        <w:t>предохранительном поясе, или в наплечных сумках.</w:t>
      </w:r>
    </w:p>
    <w:p w14:paraId="05642533" w14:textId="77777777" w:rsidR="00E83F28" w:rsidRDefault="00E83F28">
      <w:pPr>
        <w:pStyle w:val="ConsPlusNormal"/>
        <w:spacing w:before="280"/>
        <w:ind w:firstLine="540"/>
        <w:jc w:val="both"/>
      </w:pPr>
      <w:r>
        <w:t>3.13. При работе на конструкциях, под которыми расположены находящиеся под напряжением токоведущие части, приспособления и инструмент, применяемые при работе, во избежание их падения необходимо привязывать.</w:t>
      </w:r>
    </w:p>
    <w:p w14:paraId="6DF3D7B0" w14:textId="77777777" w:rsidR="00E83F28" w:rsidRDefault="00E83F28">
      <w:pPr>
        <w:pStyle w:val="ConsPlusNormal"/>
        <w:spacing w:before="280"/>
        <w:ind w:firstLine="540"/>
        <w:jc w:val="both"/>
      </w:pPr>
      <w:r>
        <w:t>3.14. Во время перерывов в работе технологические приспособления, материалы, инструмент и другие мелкие предметы, находящиеся на высоко расположенном рабочем месте, должны быть закреплены или убраны во избежание возможного их падения.</w:t>
      </w:r>
    </w:p>
    <w:p w14:paraId="3EA663B0" w14:textId="77777777" w:rsidR="00E83F28" w:rsidRDefault="00E83F28">
      <w:pPr>
        <w:pStyle w:val="ConsPlusNormal"/>
        <w:spacing w:before="280"/>
        <w:ind w:firstLine="540"/>
        <w:jc w:val="both"/>
      </w:pPr>
      <w:r>
        <w:t>3.15. При скорости ветра 15 м/с, ухудшении видимости из-за темноты или тумана, приближении грозы или проявлении гололеда выполнение работ на высоте должно быть прекращено.</w:t>
      </w:r>
    </w:p>
    <w:p w14:paraId="104B2E62" w14:textId="77777777" w:rsidR="00E83F28" w:rsidRDefault="00E83F28">
      <w:pPr>
        <w:pStyle w:val="ConsPlusNormal"/>
        <w:jc w:val="both"/>
      </w:pPr>
    </w:p>
    <w:p w14:paraId="2F3F181B" w14:textId="77777777" w:rsidR="00E83F28" w:rsidRDefault="00E83F28">
      <w:pPr>
        <w:pStyle w:val="ConsPlusNormal"/>
        <w:jc w:val="center"/>
        <w:outlineLvl w:val="2"/>
      </w:pPr>
      <w:r>
        <w:t>IV. Требования охраны труда в аварийных ситуациях</w:t>
      </w:r>
    </w:p>
    <w:p w14:paraId="228C879F" w14:textId="77777777" w:rsidR="00E83F28" w:rsidRDefault="00E83F28">
      <w:pPr>
        <w:pStyle w:val="ConsPlusNormal"/>
        <w:jc w:val="both"/>
      </w:pPr>
    </w:p>
    <w:p w14:paraId="043BA101" w14:textId="77777777" w:rsidR="00E83F28" w:rsidRDefault="00E83F28">
      <w:pPr>
        <w:pStyle w:val="ConsPlusNormal"/>
        <w:ind w:firstLine="540"/>
        <w:jc w:val="both"/>
      </w:pPr>
      <w:r>
        <w:t>4.1. При работе на высоте возможны следующие аварийные ситуации:</w:t>
      </w:r>
    </w:p>
    <w:p w14:paraId="7E9C465A" w14:textId="77777777" w:rsidR="00E83F28" w:rsidRDefault="00E83F28">
      <w:pPr>
        <w:pStyle w:val="ConsPlusNormal"/>
        <w:spacing w:before="280"/>
        <w:ind w:firstLine="540"/>
        <w:jc w:val="both"/>
      </w:pPr>
      <w:r>
        <w:t>- падение, разрушение, опрокидывание, соскальзывание приставных лестниц, лестниц-стремянок, подмостков, люлек;</w:t>
      </w:r>
    </w:p>
    <w:p w14:paraId="4C43E43B" w14:textId="77777777" w:rsidR="00E83F28" w:rsidRDefault="00E83F28">
      <w:pPr>
        <w:pStyle w:val="ConsPlusNormal"/>
        <w:spacing w:before="280"/>
        <w:ind w:firstLine="540"/>
        <w:jc w:val="both"/>
      </w:pPr>
      <w:r>
        <w:t>- разрыв канатов, веревок, выход из строя анкерных устройств;</w:t>
      </w:r>
    </w:p>
    <w:p w14:paraId="639776E2" w14:textId="77777777" w:rsidR="00E83F28" w:rsidRDefault="00E83F28">
      <w:pPr>
        <w:pStyle w:val="ConsPlusNormal"/>
        <w:spacing w:before="280"/>
        <w:ind w:firstLine="540"/>
        <w:jc w:val="both"/>
      </w:pPr>
      <w:r>
        <w:t>- разрушение конструкции, оборудования или их элементов при выполнении работ непосредственно на них;</w:t>
      </w:r>
    </w:p>
    <w:p w14:paraId="44B8B8EF"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D9B73D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4FB75F09" w14:textId="77777777" w:rsidR="00E83F28" w:rsidRDefault="00E83F28">
      <w:pPr>
        <w:pStyle w:val="ConsPlusNormal"/>
        <w:spacing w:before="280"/>
        <w:ind w:firstLine="540"/>
        <w:jc w:val="both"/>
      </w:pPr>
      <w:r>
        <w:t>- пожар;</w:t>
      </w:r>
    </w:p>
    <w:p w14:paraId="48C5C000" w14:textId="77777777" w:rsidR="00E83F28" w:rsidRDefault="00E83F28">
      <w:pPr>
        <w:pStyle w:val="ConsPlusNormal"/>
        <w:spacing w:before="280"/>
        <w:ind w:firstLine="540"/>
        <w:jc w:val="both"/>
      </w:pPr>
      <w:r>
        <w:t>- другие аварийные и (или) чрезвычайные ситуации.</w:t>
      </w:r>
    </w:p>
    <w:p w14:paraId="656390C5" w14:textId="77777777" w:rsidR="00E83F28" w:rsidRDefault="00E83F28">
      <w:pPr>
        <w:pStyle w:val="ConsPlusNormal"/>
        <w:spacing w:before="280"/>
        <w:ind w:firstLine="540"/>
        <w:jc w:val="both"/>
      </w:pPr>
      <w:r>
        <w:t xml:space="preserve">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w:t>
      </w:r>
      <w:r>
        <w:lastRenderedPageBreak/>
        <w:t>охраны труда, режима труда и отдыха.</w:t>
      </w:r>
    </w:p>
    <w:p w14:paraId="37B5CE6D"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спуститься с высоты (подняться на поверхность),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4BD04E9"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72724C43"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5E49C94"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Оказать необходимую помощь в эвакуации учащихся и персонала в соответствии с утвержденным планом эвакуации.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4E57A585" w14:textId="77777777" w:rsidR="00E83F28" w:rsidRDefault="00E83F28">
      <w:pPr>
        <w:pStyle w:val="ConsPlusNormal"/>
        <w:spacing w:before="280"/>
        <w:ind w:firstLine="540"/>
        <w:jc w:val="both"/>
      </w:pPr>
      <w:r>
        <w:t>4.7. При обнаружении загазованности помещения (появлении запаха газа) прекратить работу, сообщить непосредственному и вышестоящему руководству, вызвать аварийную службу газового хозяйства, выключить электроприборы и электроинструменты, открыть окно или форточку. Покинуть здание, оказав необходимую помощь в эвакуации учащихся и персонала в соответствии с утвержденным планом эвакуации.</w:t>
      </w:r>
    </w:p>
    <w:p w14:paraId="1375AB4C" w14:textId="77777777" w:rsidR="00E83F28" w:rsidRDefault="00E83F28">
      <w:pPr>
        <w:pStyle w:val="ConsPlusNormal"/>
        <w:spacing w:before="280"/>
        <w:ind w:firstLine="540"/>
        <w:jc w:val="both"/>
      </w:pPr>
      <w:r>
        <w:t>4.8.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24393D21" w14:textId="77777777" w:rsidR="00E83F28" w:rsidRDefault="00E83F28">
      <w:pPr>
        <w:pStyle w:val="ConsPlusNormal"/>
        <w:spacing w:before="280"/>
        <w:ind w:firstLine="540"/>
        <w:jc w:val="both"/>
      </w:pPr>
      <w:r>
        <w:t>4.9.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51">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w:t>
      </w:r>
      <w:r>
        <w:lastRenderedPageBreak/>
        <w:t>помощи. Работники, не прошедшие такое обучение, к исполнению своих трудовых обязанностей не допускаются (</w:t>
      </w:r>
      <w:hyperlink r:id="rId1152">
        <w:r>
          <w:rPr>
            <w:color w:val="0000FF"/>
          </w:rPr>
          <w:t>ст. 214</w:t>
        </w:r>
      </w:hyperlink>
      <w:r>
        <w:t xml:space="preserve"> Трудового кодекса РФ).</w:t>
      </w:r>
    </w:p>
    <w:p w14:paraId="42EAEF82" w14:textId="77777777" w:rsidR="00E83F28" w:rsidRDefault="00E83F28">
      <w:pPr>
        <w:pStyle w:val="ConsPlusNormal"/>
        <w:spacing w:before="280"/>
        <w:ind w:firstLine="540"/>
        <w:jc w:val="both"/>
      </w:pPr>
      <w:r>
        <w:t>4.10. Первая помощь оказывается при следующих состояниях:</w:t>
      </w:r>
    </w:p>
    <w:p w14:paraId="49F323DF" w14:textId="77777777" w:rsidR="00E83F28" w:rsidRDefault="00E83F28">
      <w:pPr>
        <w:pStyle w:val="ConsPlusNormal"/>
        <w:spacing w:before="280"/>
        <w:ind w:firstLine="540"/>
        <w:jc w:val="both"/>
      </w:pPr>
      <w:r>
        <w:t>- отсутствии сознания;</w:t>
      </w:r>
    </w:p>
    <w:p w14:paraId="0FB3ED18" w14:textId="77777777" w:rsidR="00E83F28" w:rsidRDefault="00E83F28">
      <w:pPr>
        <w:pStyle w:val="ConsPlusNormal"/>
        <w:spacing w:before="280"/>
        <w:ind w:firstLine="540"/>
        <w:jc w:val="both"/>
      </w:pPr>
      <w:r>
        <w:t>- остановке дыхания и кровообращения;</w:t>
      </w:r>
    </w:p>
    <w:p w14:paraId="049B6559" w14:textId="77777777" w:rsidR="00E83F28" w:rsidRDefault="00E83F28">
      <w:pPr>
        <w:pStyle w:val="ConsPlusNormal"/>
        <w:spacing w:before="280"/>
        <w:ind w:firstLine="540"/>
        <w:jc w:val="both"/>
      </w:pPr>
      <w:r>
        <w:t>- наружных кровотечениях;</w:t>
      </w:r>
    </w:p>
    <w:p w14:paraId="588BC093" w14:textId="77777777" w:rsidR="00E83F28" w:rsidRDefault="00E83F28">
      <w:pPr>
        <w:pStyle w:val="ConsPlusNormal"/>
        <w:spacing w:before="280"/>
        <w:ind w:firstLine="540"/>
        <w:jc w:val="both"/>
      </w:pPr>
      <w:r>
        <w:t>- инородных телах в верхних дыхательных путях;</w:t>
      </w:r>
    </w:p>
    <w:p w14:paraId="0467BEEB" w14:textId="77777777" w:rsidR="00E83F28" w:rsidRDefault="00E83F28">
      <w:pPr>
        <w:pStyle w:val="ConsPlusNormal"/>
        <w:spacing w:before="280"/>
        <w:ind w:firstLine="540"/>
        <w:jc w:val="both"/>
      </w:pPr>
      <w:r>
        <w:t>- травмах различных областей тела;</w:t>
      </w:r>
    </w:p>
    <w:p w14:paraId="1B13E5FC"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656AB941"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4A51E21B" w14:textId="77777777" w:rsidR="00E83F28" w:rsidRDefault="00E83F28">
      <w:pPr>
        <w:pStyle w:val="ConsPlusNormal"/>
        <w:spacing w:before="280"/>
        <w:ind w:firstLine="540"/>
        <w:jc w:val="both"/>
      </w:pPr>
      <w:r>
        <w:t>- отравления.</w:t>
      </w:r>
    </w:p>
    <w:p w14:paraId="425C0A70" w14:textId="77777777" w:rsidR="00E83F28" w:rsidRDefault="00E83F28">
      <w:pPr>
        <w:pStyle w:val="ConsPlusNormal"/>
        <w:spacing w:before="280"/>
        <w:ind w:firstLine="540"/>
        <w:jc w:val="both"/>
      </w:pPr>
      <w:r>
        <w:t xml:space="preserve">4.11. При указанных состояниях в соответствии с Универсальным </w:t>
      </w:r>
      <w:hyperlink r:id="rId1153">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6009425A"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5E436477"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5A72070A"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6384F45B" w14:textId="77777777" w:rsidR="00E83F28" w:rsidRDefault="00E83F28">
      <w:pPr>
        <w:pStyle w:val="ConsPlusNormal"/>
        <w:spacing w:before="280"/>
        <w:ind w:firstLine="540"/>
        <w:jc w:val="both"/>
      </w:pPr>
      <w:r>
        <w:t>- устраняют угрожающие факторы для жизни и здоровья;</w:t>
      </w:r>
    </w:p>
    <w:p w14:paraId="7E9F2C3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3B6FF5B3" w14:textId="77777777" w:rsidR="00E83F28" w:rsidRDefault="00E83F28">
      <w:pPr>
        <w:pStyle w:val="ConsPlusNormal"/>
        <w:spacing w:before="280"/>
        <w:ind w:firstLine="540"/>
        <w:jc w:val="both"/>
      </w:pPr>
      <w:r>
        <w:t>- оценивают количество пострадавших (при необходимости);</w:t>
      </w:r>
    </w:p>
    <w:p w14:paraId="5131A506"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7894BE94" w14:textId="77777777" w:rsidR="00E83F28" w:rsidRDefault="00E83F28">
      <w:pPr>
        <w:pStyle w:val="ConsPlusNormal"/>
        <w:spacing w:before="280"/>
        <w:ind w:firstLine="540"/>
        <w:jc w:val="both"/>
      </w:pPr>
      <w:r>
        <w:t>- перемещают пострадавшего (при необходимости).</w:t>
      </w:r>
    </w:p>
    <w:p w14:paraId="7D602714" w14:textId="77777777" w:rsidR="00E83F28" w:rsidRDefault="00E83F28">
      <w:pPr>
        <w:pStyle w:val="ConsPlusNormal"/>
        <w:spacing w:before="280"/>
        <w:ind w:firstLine="540"/>
        <w:jc w:val="both"/>
      </w:pPr>
      <w:r>
        <w:t>2. Определяют наличие сознания у пострадавшего.</w:t>
      </w:r>
    </w:p>
    <w:p w14:paraId="6CC81915" w14:textId="77777777" w:rsidR="00E83F28" w:rsidRDefault="00E83F28">
      <w:pPr>
        <w:pStyle w:val="ConsPlusNormal"/>
        <w:spacing w:before="280"/>
        <w:ind w:firstLine="540"/>
        <w:jc w:val="both"/>
      </w:pPr>
      <w:r>
        <w:t xml:space="preserve">При наличии сознания переходят к </w:t>
      </w:r>
      <w:hyperlink r:id="rId1154">
        <w:r>
          <w:rPr>
            <w:color w:val="0000FF"/>
          </w:rPr>
          <w:t>п. 7</w:t>
        </w:r>
      </w:hyperlink>
      <w:r>
        <w:t xml:space="preserve"> Алгоритма; при отсутствии </w:t>
      </w:r>
      <w:r>
        <w:lastRenderedPageBreak/>
        <w:t xml:space="preserve">сознания переходят к </w:t>
      </w:r>
      <w:hyperlink r:id="rId1155">
        <w:r>
          <w:rPr>
            <w:color w:val="0000FF"/>
          </w:rPr>
          <w:t>п. 3</w:t>
        </w:r>
      </w:hyperlink>
      <w:r>
        <w:t xml:space="preserve"> Алгоритма.</w:t>
      </w:r>
    </w:p>
    <w:p w14:paraId="53772D58" w14:textId="77777777" w:rsidR="00E83F28" w:rsidRDefault="00E83F28">
      <w:pPr>
        <w:pStyle w:val="ConsPlusNormal"/>
        <w:spacing w:before="280"/>
        <w:ind w:firstLine="540"/>
        <w:jc w:val="both"/>
      </w:pPr>
      <w:r>
        <w:t>3. Восстанавливают проходимость дыхательных путей:</w:t>
      </w:r>
    </w:p>
    <w:p w14:paraId="1E136668" w14:textId="77777777" w:rsidR="00E83F28" w:rsidRDefault="00E83F28">
      <w:pPr>
        <w:pStyle w:val="ConsPlusNormal"/>
        <w:spacing w:before="280"/>
        <w:ind w:firstLine="540"/>
        <w:jc w:val="both"/>
      </w:pPr>
      <w:r>
        <w:t>- запрокидывают голову с подъемом подбородка;</w:t>
      </w:r>
    </w:p>
    <w:p w14:paraId="694C6AA9" w14:textId="77777777" w:rsidR="00E83F28" w:rsidRDefault="00E83F28">
      <w:pPr>
        <w:pStyle w:val="ConsPlusNormal"/>
        <w:spacing w:before="280"/>
        <w:ind w:firstLine="540"/>
        <w:jc w:val="both"/>
      </w:pPr>
      <w:r>
        <w:t>- выдвигают нижнюю челюсть.</w:t>
      </w:r>
    </w:p>
    <w:p w14:paraId="33A4CF27" w14:textId="77777777" w:rsidR="00E83F28" w:rsidRDefault="00E83F28">
      <w:pPr>
        <w:pStyle w:val="ConsPlusNormal"/>
        <w:spacing w:before="280"/>
        <w:ind w:firstLine="540"/>
        <w:jc w:val="both"/>
      </w:pPr>
      <w:r>
        <w:t>Определяют признаки жизни:</w:t>
      </w:r>
    </w:p>
    <w:p w14:paraId="54ABEB60"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6271A467"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3CBCFE27" w14:textId="77777777" w:rsidR="00E83F28" w:rsidRDefault="00E83F28">
      <w:pPr>
        <w:pStyle w:val="ConsPlusNormal"/>
        <w:spacing w:before="280"/>
        <w:ind w:firstLine="540"/>
        <w:jc w:val="both"/>
      </w:pPr>
      <w:r>
        <w:t xml:space="preserve">При наличии дыхания переходят к </w:t>
      </w:r>
      <w:hyperlink r:id="rId1156">
        <w:r>
          <w:rPr>
            <w:color w:val="0000FF"/>
          </w:rPr>
          <w:t>п. 6</w:t>
        </w:r>
      </w:hyperlink>
      <w:r>
        <w:t xml:space="preserve"> Алгоритма; при отсутствии дыхания переходят к </w:t>
      </w:r>
      <w:hyperlink r:id="rId1157">
        <w:r>
          <w:rPr>
            <w:color w:val="0000FF"/>
          </w:rPr>
          <w:t>п. 4</w:t>
        </w:r>
      </w:hyperlink>
      <w:r>
        <w:t xml:space="preserve"> Алгоритма.</w:t>
      </w:r>
    </w:p>
    <w:p w14:paraId="396EE5E0"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6E7595B1"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2FFCA6E8" w14:textId="77777777" w:rsidR="00E83F28" w:rsidRDefault="00E83F28">
      <w:pPr>
        <w:pStyle w:val="ConsPlusNormal"/>
        <w:spacing w:before="280"/>
        <w:ind w:firstLine="540"/>
        <w:jc w:val="both"/>
      </w:pPr>
      <w:r>
        <w:t>- давления руками на грудину пострадавшего;</w:t>
      </w:r>
    </w:p>
    <w:p w14:paraId="0A9BD2A6"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16ECDEE8" w14:textId="77777777" w:rsidR="00E83F28" w:rsidRDefault="00E83F28">
      <w:pPr>
        <w:pStyle w:val="ConsPlusNormal"/>
        <w:spacing w:before="280"/>
        <w:ind w:firstLine="540"/>
        <w:jc w:val="both"/>
      </w:pPr>
      <w:r>
        <w:t xml:space="preserve">При появлении признаков жизни переходят к </w:t>
      </w:r>
      <w:hyperlink r:id="rId1158">
        <w:r>
          <w:rPr>
            <w:color w:val="0000FF"/>
          </w:rPr>
          <w:t>п. 6</w:t>
        </w:r>
      </w:hyperlink>
      <w:r>
        <w:t xml:space="preserve"> Алгоритма.</w:t>
      </w:r>
    </w:p>
    <w:p w14:paraId="18303164"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BE38B45" w14:textId="77777777" w:rsidR="00E83F28" w:rsidRDefault="00E83F28">
      <w:pPr>
        <w:pStyle w:val="ConsPlusNormal"/>
        <w:spacing w:before="280"/>
        <w:ind w:firstLine="540"/>
        <w:jc w:val="both"/>
      </w:pPr>
      <w:r>
        <w:t>- придают устойчивое боковое положение;</w:t>
      </w:r>
    </w:p>
    <w:p w14:paraId="3362838D" w14:textId="77777777" w:rsidR="00E83F28" w:rsidRDefault="00E83F28">
      <w:pPr>
        <w:pStyle w:val="ConsPlusNormal"/>
        <w:spacing w:before="280"/>
        <w:ind w:firstLine="540"/>
        <w:jc w:val="both"/>
      </w:pPr>
      <w:r>
        <w:t>- запрокидывают голову с подъемом подбородка;</w:t>
      </w:r>
    </w:p>
    <w:p w14:paraId="655D7583" w14:textId="77777777" w:rsidR="00E83F28" w:rsidRDefault="00E83F28">
      <w:pPr>
        <w:pStyle w:val="ConsPlusNormal"/>
        <w:spacing w:before="280"/>
        <w:ind w:firstLine="540"/>
        <w:jc w:val="both"/>
      </w:pPr>
      <w:r>
        <w:t>- выдвигают нижнюю челюсть.</w:t>
      </w:r>
    </w:p>
    <w:p w14:paraId="4D7212C2"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2C467318" w14:textId="77777777" w:rsidR="00E83F28" w:rsidRDefault="00E83F28">
      <w:pPr>
        <w:pStyle w:val="ConsPlusNormal"/>
        <w:spacing w:before="280"/>
        <w:ind w:firstLine="540"/>
        <w:jc w:val="both"/>
      </w:pPr>
      <w:r>
        <w:lastRenderedPageBreak/>
        <w:t>- наложением давящей повязки;</w:t>
      </w:r>
    </w:p>
    <w:p w14:paraId="25BA38A9" w14:textId="77777777" w:rsidR="00E83F28" w:rsidRDefault="00E83F28">
      <w:pPr>
        <w:pStyle w:val="ConsPlusNormal"/>
        <w:spacing w:before="280"/>
        <w:ind w:firstLine="540"/>
        <w:jc w:val="both"/>
      </w:pPr>
      <w:r>
        <w:t>- пальцевым прижатием артерии;</w:t>
      </w:r>
    </w:p>
    <w:p w14:paraId="741C762C" w14:textId="77777777" w:rsidR="00E83F28" w:rsidRDefault="00E83F28">
      <w:pPr>
        <w:pStyle w:val="ConsPlusNormal"/>
        <w:spacing w:before="280"/>
        <w:ind w:firstLine="540"/>
        <w:jc w:val="both"/>
      </w:pPr>
      <w:r>
        <w:t>- прямым давлением на рану;</w:t>
      </w:r>
    </w:p>
    <w:p w14:paraId="02EE5A78" w14:textId="77777777" w:rsidR="00E83F28" w:rsidRDefault="00E83F28">
      <w:pPr>
        <w:pStyle w:val="ConsPlusNormal"/>
        <w:spacing w:before="280"/>
        <w:ind w:firstLine="540"/>
        <w:jc w:val="both"/>
      </w:pPr>
      <w:r>
        <w:t>- максимальным сгибанием конечности в суставе;</w:t>
      </w:r>
    </w:p>
    <w:p w14:paraId="0D11510A" w14:textId="77777777" w:rsidR="00E83F28" w:rsidRDefault="00E83F28">
      <w:pPr>
        <w:pStyle w:val="ConsPlusNormal"/>
        <w:spacing w:before="280"/>
        <w:ind w:firstLine="540"/>
        <w:jc w:val="both"/>
      </w:pPr>
      <w:r>
        <w:t>- наложением жгута.</w:t>
      </w:r>
    </w:p>
    <w:p w14:paraId="6C5E9CE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04B5A067" w14:textId="77777777" w:rsidR="00E83F28" w:rsidRDefault="00E83F28">
      <w:pPr>
        <w:pStyle w:val="ConsPlusNormal"/>
        <w:spacing w:before="280"/>
        <w:ind w:firstLine="540"/>
        <w:jc w:val="both"/>
      </w:pPr>
      <w:r>
        <w:t>- проводят осмотр головы;</w:t>
      </w:r>
    </w:p>
    <w:p w14:paraId="46D741FF" w14:textId="77777777" w:rsidR="00E83F28" w:rsidRDefault="00E83F28">
      <w:pPr>
        <w:pStyle w:val="ConsPlusNormal"/>
        <w:spacing w:before="280"/>
        <w:ind w:firstLine="540"/>
        <w:jc w:val="both"/>
      </w:pPr>
      <w:r>
        <w:t>- проводят осмотр шеи;</w:t>
      </w:r>
    </w:p>
    <w:p w14:paraId="4B0B9E6A" w14:textId="77777777" w:rsidR="00E83F28" w:rsidRDefault="00E83F28">
      <w:pPr>
        <w:pStyle w:val="ConsPlusNormal"/>
        <w:spacing w:before="280"/>
        <w:ind w:firstLine="540"/>
        <w:jc w:val="both"/>
      </w:pPr>
      <w:r>
        <w:t>- проводят осмотр груди;</w:t>
      </w:r>
    </w:p>
    <w:p w14:paraId="17C92CFD" w14:textId="77777777" w:rsidR="00E83F28" w:rsidRDefault="00E83F28">
      <w:pPr>
        <w:pStyle w:val="ConsPlusNormal"/>
        <w:spacing w:before="280"/>
        <w:ind w:firstLine="540"/>
        <w:jc w:val="both"/>
      </w:pPr>
      <w:r>
        <w:t>- проводят осмотр спины;</w:t>
      </w:r>
    </w:p>
    <w:p w14:paraId="1BCFAFA4" w14:textId="77777777" w:rsidR="00E83F28" w:rsidRDefault="00E83F28">
      <w:pPr>
        <w:pStyle w:val="ConsPlusNormal"/>
        <w:spacing w:before="280"/>
        <w:ind w:firstLine="540"/>
        <w:jc w:val="both"/>
      </w:pPr>
      <w:r>
        <w:t>- проводят осмотр живота и таза;</w:t>
      </w:r>
    </w:p>
    <w:p w14:paraId="0991F63B" w14:textId="77777777" w:rsidR="00E83F28" w:rsidRDefault="00E83F28">
      <w:pPr>
        <w:pStyle w:val="ConsPlusNormal"/>
        <w:spacing w:before="280"/>
        <w:ind w:firstLine="540"/>
        <w:jc w:val="both"/>
      </w:pPr>
      <w:r>
        <w:t>- проводят осмотр конечностей;</w:t>
      </w:r>
    </w:p>
    <w:p w14:paraId="3F9FEC22"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75329EC1"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2013A1D"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741F48DE"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6F3B60C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53FCEDD6"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293D1D76" w14:textId="77777777" w:rsidR="00E83F28" w:rsidRDefault="00E83F28">
      <w:pPr>
        <w:pStyle w:val="ConsPlusNormal"/>
        <w:spacing w:before="280"/>
        <w:ind w:firstLine="540"/>
        <w:jc w:val="both"/>
      </w:pPr>
      <w:r>
        <w:lastRenderedPageBreak/>
        <w:t>9. Придают пострадавшему оптимальное положение тела.</w:t>
      </w:r>
    </w:p>
    <w:p w14:paraId="289FEEDE"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A9B7A91"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9B9BDD4" w14:textId="77777777" w:rsidR="00E83F28" w:rsidRDefault="00E83F28">
      <w:pPr>
        <w:pStyle w:val="ConsPlusNormal"/>
        <w:jc w:val="both"/>
      </w:pPr>
    </w:p>
    <w:p w14:paraId="45B44DD9" w14:textId="77777777" w:rsidR="00E83F28" w:rsidRDefault="00E83F28">
      <w:pPr>
        <w:pStyle w:val="ConsPlusNormal"/>
        <w:jc w:val="center"/>
        <w:outlineLvl w:val="2"/>
      </w:pPr>
      <w:r>
        <w:t>V. Требования охраны труда по окончании работы</w:t>
      </w:r>
    </w:p>
    <w:p w14:paraId="311B63E3" w14:textId="77777777" w:rsidR="00E83F28" w:rsidRDefault="00E83F28">
      <w:pPr>
        <w:pStyle w:val="ConsPlusNormal"/>
        <w:jc w:val="both"/>
      </w:pPr>
    </w:p>
    <w:p w14:paraId="02D3BE15" w14:textId="77777777" w:rsidR="00E83F28" w:rsidRDefault="00E83F28">
      <w:pPr>
        <w:pStyle w:val="ConsPlusNormal"/>
        <w:ind w:firstLine="540"/>
        <w:jc w:val="both"/>
      </w:pPr>
      <w:r>
        <w:t>5.1. Осмотреть и привести в порядок рабочее место, убрать в установленные места используемые инструменты и материалы. Выключить оборудование и электроприборы.</w:t>
      </w:r>
    </w:p>
    <w:p w14:paraId="102FCB1A"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48F6304"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BD64E45"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7858149" w14:textId="77777777" w:rsidR="00E83F28" w:rsidRDefault="00E83F28">
      <w:pPr>
        <w:pStyle w:val="ConsPlusNormal"/>
        <w:jc w:val="both"/>
      </w:pPr>
    </w:p>
    <w:p w14:paraId="67BDADA7" w14:textId="77777777" w:rsidR="00E83F28" w:rsidRDefault="00E83F28">
      <w:pPr>
        <w:pStyle w:val="ConsPlusTitle"/>
        <w:jc w:val="center"/>
        <w:outlineLvl w:val="1"/>
      </w:pPr>
      <w:r>
        <w:t>Инструкция по охране труда при уборке территории</w:t>
      </w:r>
    </w:p>
    <w:p w14:paraId="72BBBB3A" w14:textId="77777777" w:rsidR="00E83F28" w:rsidRDefault="00E83F28">
      <w:pPr>
        <w:pStyle w:val="ConsPlusTitle"/>
        <w:jc w:val="center"/>
      </w:pPr>
      <w:r>
        <w:t>образовательной организации</w:t>
      </w:r>
    </w:p>
    <w:p w14:paraId="270A9EED" w14:textId="77777777" w:rsidR="00E83F28" w:rsidRDefault="00E83F28">
      <w:pPr>
        <w:pStyle w:val="ConsPlusNormal"/>
        <w:jc w:val="both"/>
      </w:pPr>
    </w:p>
    <w:p w14:paraId="5D7FB181"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159">
        <w:r>
          <w:rPr>
            <w:color w:val="0000FF"/>
          </w:rPr>
          <w:t>кодексом</w:t>
        </w:r>
      </w:hyperlink>
      <w:r>
        <w:t xml:space="preserve"> Российской Федерации, </w:t>
      </w:r>
      <w:hyperlink r:id="rId1160">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06C97FAD" w14:textId="77777777" w:rsidR="00E83F28" w:rsidRDefault="00E83F28">
      <w:pPr>
        <w:pStyle w:val="ConsPlusNormal"/>
        <w:jc w:val="both"/>
      </w:pPr>
    </w:p>
    <w:p w14:paraId="7B33D334" w14:textId="77777777" w:rsidR="00E83F28" w:rsidRDefault="00E83F28">
      <w:pPr>
        <w:pStyle w:val="ConsPlusNormal"/>
        <w:jc w:val="center"/>
        <w:outlineLvl w:val="2"/>
      </w:pPr>
      <w:r>
        <w:t>I. Общие требования охраны труда</w:t>
      </w:r>
    </w:p>
    <w:p w14:paraId="0E3A7D69" w14:textId="77777777" w:rsidR="00E83F28" w:rsidRDefault="00E83F28">
      <w:pPr>
        <w:pStyle w:val="ConsPlusNormal"/>
        <w:jc w:val="both"/>
      </w:pPr>
    </w:p>
    <w:p w14:paraId="74E9E102" w14:textId="77777777" w:rsidR="00E83F28" w:rsidRDefault="00E83F28">
      <w:pPr>
        <w:pStyle w:val="ConsPlusNormal"/>
        <w:ind w:firstLine="540"/>
        <w:jc w:val="both"/>
      </w:pPr>
      <w:r>
        <w:t xml:space="preserve">1.1. К самостоятельной работе по уборке территории образовательной организации допускаются лица, обладающие соответствующей квалификацией, не имеющие медицинских противопоказаний, прошедшие в установленном порядке обязательный медицинский осмотр, обучение по </w:t>
      </w:r>
      <w:r>
        <w:lastRenderedPageBreak/>
        <w:t>охране труда, в том числе в формате инструктажа, проверку знания требований охраны труда (далее - работники).</w:t>
      </w:r>
    </w:p>
    <w:p w14:paraId="4B6A0EF3"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ECC589E"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0708528"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37B12E9E" w14:textId="77777777" w:rsidR="00E83F28" w:rsidRDefault="00E83F28">
      <w:pPr>
        <w:pStyle w:val="ConsPlusNormal"/>
        <w:spacing w:before="280"/>
        <w:ind w:firstLine="540"/>
        <w:jc w:val="both"/>
      </w:pPr>
      <w:r>
        <w:t>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порядке, а также смывающими и при необходимости обезвреживающими средствами.</w:t>
      </w:r>
    </w:p>
    <w:p w14:paraId="23562A22" w14:textId="77777777" w:rsidR="00E83F28" w:rsidRDefault="00E83F28">
      <w:pPr>
        <w:pStyle w:val="ConsPlusNormal"/>
        <w:spacing w:before="280"/>
        <w:ind w:firstLine="540"/>
        <w:jc w:val="both"/>
      </w:pPr>
      <w:r>
        <w:t xml:space="preserve">1.6. В соответствии со </w:t>
      </w:r>
      <w:hyperlink r:id="rId1161">
        <w:r>
          <w:rPr>
            <w:color w:val="0000FF"/>
          </w:rPr>
          <w:t>статьей 215</w:t>
        </w:r>
      </w:hyperlink>
      <w:r>
        <w:t xml:space="preserve"> ТК РФ работник обязан:</w:t>
      </w:r>
    </w:p>
    <w:p w14:paraId="3B9B1FD0" w14:textId="77777777" w:rsidR="00E83F28" w:rsidRDefault="00E83F28">
      <w:pPr>
        <w:pStyle w:val="ConsPlusNormal"/>
        <w:spacing w:before="280"/>
        <w:ind w:firstLine="540"/>
        <w:jc w:val="both"/>
      </w:pPr>
      <w:r>
        <w:t>- соблюдать требования охраны труда;</w:t>
      </w:r>
    </w:p>
    <w:p w14:paraId="492030A6"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72F73215"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10495168"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67C4CD55" w14:textId="77777777" w:rsidR="00E83F28" w:rsidRDefault="00E83F28">
      <w:pPr>
        <w:pStyle w:val="ConsPlusNormal"/>
        <w:spacing w:before="280"/>
        <w:ind w:firstLine="540"/>
        <w:jc w:val="both"/>
      </w:pPr>
      <w:r>
        <w:t xml:space="preserve">-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w:t>
      </w:r>
      <w:r>
        <w:lastRenderedPageBreak/>
        <w:t>законодательством случаях.</w:t>
      </w:r>
    </w:p>
    <w:p w14:paraId="04062BD2" w14:textId="77777777" w:rsidR="00E83F28" w:rsidRDefault="00E83F28">
      <w:pPr>
        <w:pStyle w:val="ConsPlusNormal"/>
        <w:spacing w:before="280"/>
        <w:ind w:firstLine="540"/>
        <w:jc w:val="both"/>
      </w:pPr>
      <w:r>
        <w:t>1.7. Работник должен:</w:t>
      </w:r>
    </w:p>
    <w:p w14:paraId="7BCBC704"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539ED957"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1004C63C"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2235A74B" w14:textId="77777777" w:rsidR="00E83F28" w:rsidRDefault="00E83F28">
      <w:pPr>
        <w:pStyle w:val="ConsPlusNormal"/>
        <w:spacing w:before="280"/>
        <w:ind w:firstLine="540"/>
        <w:jc w:val="both"/>
      </w:pPr>
      <w:r>
        <w:t>- поддерживать порядок на рабочем месте;</w:t>
      </w:r>
    </w:p>
    <w:p w14:paraId="7F5FA443" w14:textId="77777777" w:rsidR="00E83F28" w:rsidRDefault="00E83F28">
      <w:pPr>
        <w:pStyle w:val="ConsPlusNormal"/>
        <w:spacing w:before="280"/>
        <w:ind w:firstLine="540"/>
        <w:jc w:val="both"/>
      </w:pPr>
      <w:r>
        <w:t>- быть внимательным во время работы, не отвлекаться на посторонние дела и разговоры, не отвлекать от работы других;</w:t>
      </w:r>
    </w:p>
    <w:p w14:paraId="132D8B24"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553F8DAA"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в соответствии с инструкциями заводов-изготовителей, соблюдать изложенные в них требования безопасности;</w:t>
      </w:r>
    </w:p>
    <w:p w14:paraId="022A8555" w14:textId="77777777" w:rsidR="00E83F28" w:rsidRDefault="00E83F28">
      <w:pPr>
        <w:pStyle w:val="ConsPlusNormal"/>
        <w:spacing w:before="280"/>
        <w:ind w:firstLine="540"/>
        <w:jc w:val="both"/>
      </w:pPr>
      <w:r>
        <w:t>- обращать внимание на поверхность убираемой территории (участка) для предотвращения падений;</w:t>
      </w:r>
    </w:p>
    <w:p w14:paraId="3449C7CD" w14:textId="77777777" w:rsidR="00E83F28" w:rsidRDefault="00E83F28">
      <w:pPr>
        <w:pStyle w:val="ConsPlusNormal"/>
        <w:spacing w:before="280"/>
        <w:ind w:firstLine="540"/>
        <w:jc w:val="both"/>
      </w:pPr>
      <w:r>
        <w:t>- соблюдать правила личной гигиены;</w:t>
      </w:r>
    </w:p>
    <w:p w14:paraId="0D82C69D" w14:textId="77777777" w:rsidR="00E83F28" w:rsidRDefault="00E83F28">
      <w:pPr>
        <w:pStyle w:val="ConsPlusNormal"/>
        <w:spacing w:before="280"/>
        <w:ind w:firstLine="540"/>
        <w:jc w:val="both"/>
      </w:pPr>
      <w:r>
        <w:t>- принимать пищу только в установленных местах;</w:t>
      </w:r>
    </w:p>
    <w:p w14:paraId="6D0A35E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3BC3841D" w14:textId="77777777" w:rsidR="00E83F28" w:rsidRDefault="00E83F28">
      <w:pPr>
        <w:pStyle w:val="ConsPlusNormal"/>
        <w:spacing w:before="280"/>
        <w:ind w:firstLine="540"/>
        <w:jc w:val="both"/>
      </w:pPr>
      <w:r>
        <w:t>1.8. Работник должен знать:</w:t>
      </w:r>
    </w:p>
    <w:p w14:paraId="56B01D3B"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3D5E5253" w14:textId="77777777" w:rsidR="00E83F28" w:rsidRDefault="00E83F28">
      <w:pPr>
        <w:pStyle w:val="ConsPlusNormal"/>
        <w:spacing w:before="280"/>
        <w:ind w:firstLine="540"/>
        <w:jc w:val="both"/>
      </w:pPr>
      <w:r>
        <w:t>- безопасные методы и приемы выполнения работ;</w:t>
      </w:r>
    </w:p>
    <w:p w14:paraId="66891796"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345AC2BD" w14:textId="77777777" w:rsidR="00E83F28" w:rsidRDefault="00E83F28">
      <w:pPr>
        <w:pStyle w:val="ConsPlusNormal"/>
        <w:spacing w:before="280"/>
        <w:ind w:firstLine="540"/>
        <w:jc w:val="both"/>
      </w:pPr>
      <w:r>
        <w:t>- порядок действий при несчастном случае на производстве;</w:t>
      </w:r>
    </w:p>
    <w:p w14:paraId="18EDA00F" w14:textId="77777777" w:rsidR="00E83F28" w:rsidRDefault="00E83F28">
      <w:pPr>
        <w:pStyle w:val="ConsPlusNormal"/>
        <w:spacing w:before="280"/>
        <w:ind w:firstLine="540"/>
        <w:jc w:val="both"/>
      </w:pPr>
      <w:r>
        <w:lastRenderedPageBreak/>
        <w:t>- порядок действий при чрезвычайных ситуациях, в том числе при пожаре;</w:t>
      </w:r>
    </w:p>
    <w:p w14:paraId="6F22194B"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0A3134C8" w14:textId="77777777" w:rsidR="00E83F28" w:rsidRDefault="00E83F28">
      <w:pPr>
        <w:pStyle w:val="ConsPlusNormal"/>
        <w:spacing w:before="280"/>
        <w:ind w:firstLine="540"/>
        <w:jc w:val="both"/>
      </w:pPr>
      <w:r>
        <w:t>1.9. На работника при уборке территории возможно воздействие следующих вредных и опасных производственных факторов:</w:t>
      </w:r>
    </w:p>
    <w:p w14:paraId="1CC28ABD" w14:textId="77777777" w:rsidR="00E83F28" w:rsidRDefault="00E83F28">
      <w:pPr>
        <w:pStyle w:val="ConsPlusNormal"/>
        <w:spacing w:before="280"/>
        <w:ind w:firstLine="540"/>
        <w:jc w:val="both"/>
      </w:pPr>
      <w:r>
        <w:t>- тяжесть труда;</w:t>
      </w:r>
    </w:p>
    <w:p w14:paraId="6E514355"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3E910971" w14:textId="77777777" w:rsidR="00E83F28" w:rsidRDefault="00E83F28">
      <w:pPr>
        <w:pStyle w:val="ConsPlusNormal"/>
        <w:spacing w:before="280"/>
        <w:ind w:firstLine="540"/>
        <w:jc w:val="both"/>
      </w:pPr>
      <w:r>
        <w:t>- риск падения на скользкой и/или неровной поверхности;</w:t>
      </w:r>
    </w:p>
    <w:p w14:paraId="5D240DBD" w14:textId="77777777" w:rsidR="00E83F28" w:rsidRDefault="00E83F28">
      <w:pPr>
        <w:pStyle w:val="ConsPlusNormal"/>
        <w:spacing w:before="280"/>
        <w:ind w:firstLine="540"/>
        <w:jc w:val="both"/>
      </w:pPr>
      <w:r>
        <w:t>- риск травмирования при падении снега и сосулек с крыш зданий;</w:t>
      </w:r>
    </w:p>
    <w:p w14:paraId="4B2FF5C2" w14:textId="77777777" w:rsidR="00E83F28" w:rsidRDefault="00E83F28">
      <w:pPr>
        <w:pStyle w:val="ConsPlusNormal"/>
        <w:spacing w:before="280"/>
        <w:ind w:firstLine="540"/>
        <w:jc w:val="both"/>
      </w:pPr>
      <w:r>
        <w:t>- опасность поражения электрическим током при использовании электроинструментов, повреждении линий передач и электроустановок на территории организации;</w:t>
      </w:r>
    </w:p>
    <w:p w14:paraId="09F3F51D" w14:textId="77777777" w:rsidR="00E83F28" w:rsidRDefault="00E83F28">
      <w:pPr>
        <w:pStyle w:val="ConsPlusNormal"/>
        <w:spacing w:before="280"/>
        <w:ind w:firstLine="540"/>
        <w:jc w:val="both"/>
      </w:pPr>
      <w:r>
        <w:t>- контакт с вредными химическими веществами и дезинфицирующими средствами (при их использовании);</w:t>
      </w:r>
    </w:p>
    <w:p w14:paraId="6F0F00A5" w14:textId="77777777" w:rsidR="00E83F28" w:rsidRDefault="00E83F28">
      <w:pPr>
        <w:pStyle w:val="ConsPlusNormal"/>
        <w:spacing w:before="280"/>
        <w:ind w:firstLine="540"/>
        <w:jc w:val="both"/>
      </w:pPr>
      <w:r>
        <w:t>- неблагоприятные метеоусловия (сильный ветер, гололед, туман, ледяной дождь, жара, сильный холод);</w:t>
      </w:r>
    </w:p>
    <w:p w14:paraId="2D98B31A" w14:textId="77777777" w:rsidR="00E83F28" w:rsidRDefault="00E83F28">
      <w:pPr>
        <w:pStyle w:val="ConsPlusNormal"/>
        <w:spacing w:before="280"/>
        <w:ind w:firstLine="540"/>
        <w:jc w:val="both"/>
      </w:pPr>
      <w:r>
        <w:t>- опасность наезда транспорта;</w:t>
      </w:r>
    </w:p>
    <w:p w14:paraId="561BBB58"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00EF0314"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6C55BD27" w14:textId="77777777" w:rsidR="00E83F28" w:rsidRDefault="00E83F28">
      <w:pPr>
        <w:pStyle w:val="ConsPlusNormal"/>
        <w:spacing w:before="280"/>
        <w:ind w:firstLine="540"/>
        <w:jc w:val="both"/>
      </w:pPr>
      <w:r>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3046656D"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17ADC6F7" w14:textId="77777777" w:rsidR="00E83F28" w:rsidRDefault="00E83F28">
      <w:pPr>
        <w:pStyle w:val="ConsPlusNormal"/>
        <w:jc w:val="both"/>
      </w:pPr>
    </w:p>
    <w:p w14:paraId="00B6A656" w14:textId="77777777" w:rsidR="00E83F28" w:rsidRDefault="00E83F28">
      <w:pPr>
        <w:pStyle w:val="ConsPlusNormal"/>
        <w:jc w:val="center"/>
        <w:outlineLvl w:val="2"/>
      </w:pPr>
      <w:r>
        <w:t>II. Требования охраны труда перед началом работы</w:t>
      </w:r>
    </w:p>
    <w:p w14:paraId="7A17D1FC" w14:textId="77777777" w:rsidR="00E83F28" w:rsidRDefault="00E83F28">
      <w:pPr>
        <w:pStyle w:val="ConsPlusNormal"/>
        <w:jc w:val="both"/>
      </w:pPr>
    </w:p>
    <w:p w14:paraId="7EDF98D8" w14:textId="77777777" w:rsidR="00E83F28" w:rsidRDefault="00E83F28">
      <w:pPr>
        <w:pStyle w:val="ConsPlusNormal"/>
        <w:ind w:firstLine="540"/>
        <w:jc w:val="both"/>
      </w:pPr>
      <w:r>
        <w:t>2.1. Осмотреть подлежащую уборке территорию (участок), определить последовательность проведения работ.</w:t>
      </w:r>
    </w:p>
    <w:p w14:paraId="62F79C37" w14:textId="77777777" w:rsidR="00E83F28" w:rsidRDefault="00E83F28">
      <w:pPr>
        <w:pStyle w:val="ConsPlusNormal"/>
        <w:spacing w:before="280"/>
        <w:ind w:firstLine="540"/>
        <w:jc w:val="both"/>
      </w:pPr>
      <w:r>
        <w:t>2.2. При обнаружении оборванного и лежащего на земле электропровода действующей линии электропередачи необходимо немедленно известить об этом руководителя работ. Работник, обнаруживший оборванный и лежащий на земле электропровод действующей линии электропередачи, должен находиться на месте до прибытия руководителя работ. Запрещается приближаться на расстояние менее 8 м к лежащим на земле проводам линии электропередачи.</w:t>
      </w:r>
    </w:p>
    <w:p w14:paraId="5030CCA9" w14:textId="77777777" w:rsidR="00E83F28" w:rsidRDefault="00E83F28">
      <w:pPr>
        <w:pStyle w:val="ConsPlusNormal"/>
        <w:spacing w:before="280"/>
        <w:ind w:firstLine="540"/>
        <w:jc w:val="both"/>
      </w:pPr>
      <w:r>
        <w:t>2.3. В ходе визуального осмотра проверить состояние используемых уборочного инвентаря, инструментов, чистящих и дезинфекционных средств, оборудования на соответствие требованиям охраны труда, пожарной безопасности, электробезопасности, санитарным требованиям и гигиеническим нормативам.</w:t>
      </w:r>
    </w:p>
    <w:p w14:paraId="7B2851B2" w14:textId="77777777" w:rsidR="00E83F28" w:rsidRDefault="00E83F28">
      <w:pPr>
        <w:pStyle w:val="ConsPlusNormal"/>
        <w:spacing w:before="280"/>
        <w:ind w:firstLine="540"/>
        <w:jc w:val="both"/>
      </w:pPr>
      <w:r>
        <w:t>2.4. Надеть рабочую одежду, обувь, проверить наличие и исправность СИЗ (при их использовании).</w:t>
      </w:r>
    </w:p>
    <w:p w14:paraId="54D325DB" w14:textId="77777777" w:rsidR="00E83F28" w:rsidRDefault="00E83F28">
      <w:pPr>
        <w:pStyle w:val="ConsPlusNormal"/>
        <w:spacing w:before="280"/>
        <w:ind w:firstLine="540"/>
        <w:jc w:val="both"/>
      </w:pPr>
      <w:r>
        <w:t>2.5.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436016B4" w14:textId="77777777" w:rsidR="00E83F28" w:rsidRDefault="00E83F28">
      <w:pPr>
        <w:pStyle w:val="ConsPlusNormal"/>
        <w:spacing w:before="280"/>
        <w:ind w:firstLine="540"/>
        <w:jc w:val="both"/>
      </w:pPr>
      <w:r>
        <w:t>2.6.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5853D08E" w14:textId="77777777" w:rsidR="00E83F28" w:rsidRDefault="00E83F28">
      <w:pPr>
        <w:pStyle w:val="ConsPlusNormal"/>
        <w:jc w:val="both"/>
      </w:pPr>
    </w:p>
    <w:p w14:paraId="2274B746" w14:textId="77777777" w:rsidR="00E83F28" w:rsidRDefault="00E83F28">
      <w:pPr>
        <w:pStyle w:val="ConsPlusNormal"/>
        <w:jc w:val="center"/>
        <w:outlineLvl w:val="2"/>
      </w:pPr>
      <w:r>
        <w:t>III. Требования охраны труда во время работы</w:t>
      </w:r>
    </w:p>
    <w:p w14:paraId="72A7AA2E" w14:textId="77777777" w:rsidR="00E83F28" w:rsidRDefault="00E83F28">
      <w:pPr>
        <w:pStyle w:val="ConsPlusNormal"/>
        <w:jc w:val="both"/>
      </w:pPr>
    </w:p>
    <w:p w14:paraId="253897EE" w14:textId="77777777" w:rsidR="00E83F28" w:rsidRDefault="00E83F28">
      <w:pPr>
        <w:pStyle w:val="ConsPlusNormal"/>
        <w:ind w:firstLine="540"/>
        <w:jc w:val="both"/>
      </w:pPr>
      <w:r>
        <w:t>3.1. При уборке территории необходимо:</w:t>
      </w:r>
    </w:p>
    <w:p w14:paraId="07294AA0"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56208256" w14:textId="77777777" w:rsidR="00E83F28" w:rsidRDefault="00E83F28">
      <w:pPr>
        <w:pStyle w:val="ConsPlusNormal"/>
        <w:spacing w:before="280"/>
        <w:ind w:firstLine="540"/>
        <w:jc w:val="both"/>
      </w:pPr>
      <w:r>
        <w:t>- использовать в установленном порядке рабочую одежду, обувь и СИЗ;</w:t>
      </w:r>
    </w:p>
    <w:p w14:paraId="38350F82" w14:textId="77777777" w:rsidR="00E83F28" w:rsidRDefault="00E83F28">
      <w:pPr>
        <w:pStyle w:val="ConsPlusNormal"/>
        <w:spacing w:before="280"/>
        <w:ind w:firstLine="540"/>
        <w:jc w:val="both"/>
      </w:pPr>
      <w:r>
        <w:t>- содержать в порядке и чистоте уборочный инвентарь, иные используемые инструменты, оборудование;</w:t>
      </w:r>
    </w:p>
    <w:p w14:paraId="66A0C823"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412AE5B8" w14:textId="77777777" w:rsidR="00E83F28" w:rsidRDefault="00E83F28">
      <w:pPr>
        <w:pStyle w:val="ConsPlusNormal"/>
        <w:spacing w:before="280"/>
        <w:ind w:firstLine="540"/>
        <w:jc w:val="both"/>
      </w:pPr>
      <w:r>
        <w:lastRenderedPageBreak/>
        <w:t>3.2. Требования охраны труда при уборке территории.</w:t>
      </w:r>
    </w:p>
    <w:p w14:paraId="25BB991D" w14:textId="77777777" w:rsidR="00E83F28" w:rsidRDefault="00E83F28">
      <w:pPr>
        <w:pStyle w:val="ConsPlusNormal"/>
        <w:spacing w:before="280"/>
        <w:ind w:firstLine="540"/>
        <w:jc w:val="both"/>
      </w:pPr>
      <w:r>
        <w:t>3.2.1. Начинать уборку территории только при хорошей освещенности места работ, в темное время суток - при включенном наружном освещении.</w:t>
      </w:r>
    </w:p>
    <w:p w14:paraId="28EDBC23" w14:textId="77777777" w:rsidR="00E83F28" w:rsidRDefault="00E83F28">
      <w:pPr>
        <w:pStyle w:val="ConsPlusNormal"/>
        <w:spacing w:before="280"/>
        <w:ind w:firstLine="540"/>
        <w:jc w:val="both"/>
      </w:pPr>
      <w:r>
        <w:t>3.2.2. Производить уборку, стоя лицом к встречному транспорту. При появлении транспорта прекратить уборку на время его проезда. Уборку пешеходных дорожек и тротуаров производить, передвигаясь навстречу пешеходам.</w:t>
      </w:r>
    </w:p>
    <w:p w14:paraId="435752F2" w14:textId="77777777" w:rsidR="00E83F28" w:rsidRDefault="00E83F28">
      <w:pPr>
        <w:pStyle w:val="ConsPlusNormal"/>
        <w:spacing w:before="280"/>
        <w:ind w:firstLine="540"/>
        <w:jc w:val="both"/>
      </w:pPr>
      <w:r>
        <w:t>3.2.3. При уборке мусора, иных отходов, осколков стекла необходимо пользоваться средствами индивидуальной защиты рук. Уборку боя стекла производить с помощью совка и щетки.</w:t>
      </w:r>
    </w:p>
    <w:p w14:paraId="0815EBA7" w14:textId="77777777" w:rsidR="00E83F28" w:rsidRDefault="00E83F28">
      <w:pPr>
        <w:pStyle w:val="ConsPlusNormal"/>
        <w:spacing w:before="280"/>
        <w:ind w:firstLine="540"/>
        <w:jc w:val="both"/>
      </w:pPr>
      <w:r>
        <w:t>3.2.4. Работы с дезинфицирующими и моющими веществами производить в резиновых перчатках.</w:t>
      </w:r>
    </w:p>
    <w:p w14:paraId="4BFE220F" w14:textId="77777777" w:rsidR="00E83F28" w:rsidRDefault="00E83F28">
      <w:pPr>
        <w:pStyle w:val="ConsPlusNormal"/>
        <w:spacing w:before="280"/>
        <w:ind w:firstLine="540"/>
        <w:jc w:val="both"/>
      </w:pPr>
      <w:r>
        <w:t>3.2.5. Запрещается:</w:t>
      </w:r>
    </w:p>
    <w:p w14:paraId="6F6D82B9" w14:textId="77777777" w:rsidR="00E83F28" w:rsidRDefault="00E83F28">
      <w:pPr>
        <w:pStyle w:val="ConsPlusNormal"/>
        <w:spacing w:before="280"/>
        <w:ind w:firstLine="540"/>
        <w:jc w:val="both"/>
      </w:pPr>
      <w:r>
        <w:t>- прикасаться руками или уборочным инвентарем к токоведущим частям установленного на территории оборудования;</w:t>
      </w:r>
    </w:p>
    <w:p w14:paraId="573CD4EA" w14:textId="77777777" w:rsidR="00E83F28" w:rsidRDefault="00E83F28">
      <w:pPr>
        <w:pStyle w:val="ConsPlusNormal"/>
        <w:spacing w:before="280"/>
        <w:ind w:firstLine="540"/>
        <w:jc w:val="both"/>
      </w:pPr>
      <w:r>
        <w:t>- приближаться к лежащему на земле электропроводу на расстояние менее 8 м.</w:t>
      </w:r>
    </w:p>
    <w:p w14:paraId="53C0E973" w14:textId="77777777" w:rsidR="00E83F28" w:rsidRDefault="00E83F28">
      <w:pPr>
        <w:pStyle w:val="ConsPlusNormal"/>
        <w:spacing w:before="280"/>
        <w:ind w:firstLine="540"/>
        <w:jc w:val="both"/>
      </w:pPr>
      <w:r>
        <w:t>3.2.6. Во время работы по скалыванию льда, сгребанию и погрузке снега вручную зоны производства работ должны быть ограждены сигнальными ограждениями.</w:t>
      </w:r>
    </w:p>
    <w:p w14:paraId="2AC8D5D1" w14:textId="77777777" w:rsidR="00E83F28" w:rsidRDefault="00E83F28">
      <w:pPr>
        <w:pStyle w:val="ConsPlusNormal"/>
        <w:spacing w:before="280"/>
        <w:ind w:firstLine="540"/>
        <w:jc w:val="both"/>
      </w:pPr>
      <w:r>
        <w:t>3.2.7. При уборке проезжей части дороги участки выполнения работ необходимо ограждать дорожными знаками.</w:t>
      </w:r>
    </w:p>
    <w:p w14:paraId="75BF821F" w14:textId="77777777" w:rsidR="00E83F28" w:rsidRDefault="00E83F28">
      <w:pPr>
        <w:pStyle w:val="ConsPlusNormal"/>
        <w:spacing w:before="280"/>
        <w:ind w:firstLine="540"/>
        <w:jc w:val="both"/>
      </w:pPr>
      <w:r>
        <w:t>3.2.8. При эксплуатации самоходных и прицепных уборочных машин необходимо соблюдать требования безопасности их эксплуатации.</w:t>
      </w:r>
    </w:p>
    <w:p w14:paraId="4EEFDF3D" w14:textId="77777777" w:rsidR="00E83F28" w:rsidRDefault="00E83F28">
      <w:pPr>
        <w:pStyle w:val="ConsPlusNormal"/>
        <w:spacing w:before="280"/>
        <w:ind w:firstLine="540"/>
        <w:jc w:val="both"/>
      </w:pPr>
      <w:r>
        <w:t>3.2.9. При перекидке снега роторным снегоочистителем необходимо соблюдать особую осторожность, чтобы потоком снега не нанести повреждений пешеходам, транспорту, зеленым насаждениям и сооружениям.</w:t>
      </w:r>
    </w:p>
    <w:p w14:paraId="63540A4A" w14:textId="77777777" w:rsidR="00E83F28" w:rsidRDefault="00E83F28">
      <w:pPr>
        <w:pStyle w:val="ConsPlusNormal"/>
        <w:spacing w:before="280"/>
        <w:ind w:firstLine="540"/>
        <w:jc w:val="both"/>
      </w:pPr>
      <w:r>
        <w:t>3.2.10. Мойку тротуаров, посыпку их инертными материалами и химическими реагентами необходимо производить с особой осторожностью, чтобы не нанести повреждений пешеходам, окнам зданий и зеленым насаждениям.</w:t>
      </w:r>
    </w:p>
    <w:p w14:paraId="2A1B9EA3" w14:textId="77777777" w:rsidR="00E83F28" w:rsidRDefault="00E83F28">
      <w:pPr>
        <w:pStyle w:val="ConsPlusNormal"/>
        <w:spacing w:before="280"/>
        <w:ind w:firstLine="540"/>
        <w:jc w:val="both"/>
      </w:pPr>
      <w:r>
        <w:t xml:space="preserve">3.2.11. При летнем подметании тротуароуборочными машинами необходимо использовать систему пылеподавления, если она предусмотрена </w:t>
      </w:r>
      <w:r>
        <w:lastRenderedPageBreak/>
        <w:t>конструкцией.</w:t>
      </w:r>
    </w:p>
    <w:p w14:paraId="00A1A052" w14:textId="77777777" w:rsidR="00E83F28" w:rsidRDefault="00E83F28">
      <w:pPr>
        <w:pStyle w:val="ConsPlusNormal"/>
        <w:spacing w:before="280"/>
        <w:ind w:firstLine="540"/>
        <w:jc w:val="both"/>
      </w:pPr>
      <w:r>
        <w:t>3.2.12. Запрещается эксплуатация тротуароуборочных машин:</w:t>
      </w:r>
    </w:p>
    <w:p w14:paraId="539019BE" w14:textId="77777777" w:rsidR="00E83F28" w:rsidRDefault="00E83F28">
      <w:pPr>
        <w:pStyle w:val="ConsPlusNormal"/>
        <w:spacing w:before="280"/>
        <w:ind w:firstLine="540"/>
        <w:jc w:val="both"/>
      </w:pPr>
      <w:r>
        <w:t>- с неисправной системой пылеподавления;</w:t>
      </w:r>
    </w:p>
    <w:p w14:paraId="5A387174" w14:textId="77777777" w:rsidR="00E83F28" w:rsidRDefault="00E83F28">
      <w:pPr>
        <w:pStyle w:val="ConsPlusNormal"/>
        <w:spacing w:before="280"/>
        <w:ind w:firstLine="540"/>
        <w:jc w:val="both"/>
      </w:pPr>
      <w:r>
        <w:t>- с поврежденной облицовкой;</w:t>
      </w:r>
    </w:p>
    <w:p w14:paraId="426555DE" w14:textId="77777777" w:rsidR="00E83F28" w:rsidRDefault="00E83F28">
      <w:pPr>
        <w:pStyle w:val="ConsPlusNormal"/>
        <w:spacing w:before="280"/>
        <w:ind w:firstLine="540"/>
        <w:jc w:val="both"/>
      </w:pPr>
      <w:r>
        <w:t>- имеющих острые углы и рваные края.</w:t>
      </w:r>
    </w:p>
    <w:p w14:paraId="449C009D" w14:textId="77777777" w:rsidR="00E83F28" w:rsidRDefault="00E83F28">
      <w:pPr>
        <w:pStyle w:val="ConsPlusNormal"/>
        <w:spacing w:before="280"/>
        <w:ind w:firstLine="540"/>
        <w:jc w:val="both"/>
      </w:pPr>
      <w:r>
        <w:t>3.2.13. Следить за положением резиновых шлангов, не допускать их перегибов и перекручивания, не производить поливку против ветра и следить, чтобы вода не попала на электрооборудование и воздушные линии электропередач. Не пользоваться неисправными вентилями и кранами. Поливочные краны открывать плавно, без больших усилий и рывков. При наполнении емкости сначала открывать кран с холодной, а затем с горячей водой.</w:t>
      </w:r>
    </w:p>
    <w:p w14:paraId="2FD04E25" w14:textId="77777777" w:rsidR="00E83F28" w:rsidRDefault="00E83F28">
      <w:pPr>
        <w:pStyle w:val="ConsPlusNormal"/>
        <w:spacing w:before="280"/>
        <w:ind w:firstLine="540"/>
        <w:jc w:val="both"/>
      </w:pPr>
      <w:r>
        <w:t>3.2.14. При образовании сосулек на крышах зданий оградить опасные участки и сообщить об этом непосредственному руководителю.</w:t>
      </w:r>
    </w:p>
    <w:p w14:paraId="6552A360" w14:textId="77777777" w:rsidR="00E83F28" w:rsidRDefault="00E83F28">
      <w:pPr>
        <w:pStyle w:val="ConsPlusNormal"/>
        <w:spacing w:before="280"/>
        <w:ind w:firstLine="540"/>
        <w:jc w:val="both"/>
      </w:pPr>
      <w:r>
        <w:t>3.2.15. Во время гололеда производить посыпку тротуаров песком.</w:t>
      </w:r>
    </w:p>
    <w:p w14:paraId="2E529416" w14:textId="77777777" w:rsidR="00E83F28" w:rsidRDefault="00E83F28">
      <w:pPr>
        <w:pStyle w:val="ConsPlusNormal"/>
        <w:spacing w:before="280"/>
        <w:ind w:firstLine="540"/>
        <w:jc w:val="both"/>
      </w:pPr>
      <w:r>
        <w:t>3.2.16. Стоять со стороны ветра при погрузке мусора на автомобили или при складировании его в отведенное место.</w:t>
      </w:r>
    </w:p>
    <w:p w14:paraId="3107CD49" w14:textId="77777777" w:rsidR="00E83F28" w:rsidRDefault="00E83F28">
      <w:pPr>
        <w:pStyle w:val="ConsPlusNormal"/>
        <w:spacing w:before="280"/>
        <w:ind w:firstLine="540"/>
        <w:jc w:val="both"/>
      </w:pPr>
      <w:r>
        <w:t>3.2.17. Не разрешается:</w:t>
      </w:r>
    </w:p>
    <w:p w14:paraId="135B3354" w14:textId="77777777" w:rsidR="00E83F28" w:rsidRDefault="00E83F28">
      <w:pPr>
        <w:pStyle w:val="ConsPlusNormal"/>
        <w:spacing w:before="280"/>
        <w:ind w:firstLine="540"/>
        <w:jc w:val="both"/>
      </w:pPr>
      <w:r>
        <w:t>- работать при плохой видимости (густом тумане, пурге, при отсутствии освещения в темное время суток);</w:t>
      </w:r>
    </w:p>
    <w:p w14:paraId="2CCCCDC5" w14:textId="77777777" w:rsidR="00E83F28" w:rsidRDefault="00E83F28">
      <w:pPr>
        <w:pStyle w:val="ConsPlusNormal"/>
        <w:spacing w:before="280"/>
        <w:ind w:firstLine="540"/>
        <w:jc w:val="both"/>
      </w:pPr>
      <w:r>
        <w:t>- оставлять инструмент на проезжей части дороги и пешеходных дорожках.</w:t>
      </w:r>
    </w:p>
    <w:p w14:paraId="47FED782" w14:textId="77777777" w:rsidR="00E83F28" w:rsidRDefault="00E83F28">
      <w:pPr>
        <w:pStyle w:val="ConsPlusNormal"/>
        <w:jc w:val="both"/>
      </w:pPr>
    </w:p>
    <w:p w14:paraId="169E6102" w14:textId="77777777" w:rsidR="00E83F28" w:rsidRDefault="00E83F28">
      <w:pPr>
        <w:pStyle w:val="ConsPlusNormal"/>
        <w:jc w:val="center"/>
        <w:outlineLvl w:val="2"/>
      </w:pPr>
      <w:r>
        <w:t>IV. Требования охраны труда в аварийных ситуациях</w:t>
      </w:r>
    </w:p>
    <w:p w14:paraId="54FC47D7" w14:textId="77777777" w:rsidR="00E83F28" w:rsidRDefault="00E83F28">
      <w:pPr>
        <w:pStyle w:val="ConsPlusNormal"/>
        <w:jc w:val="both"/>
      </w:pPr>
    </w:p>
    <w:p w14:paraId="6D5CF332" w14:textId="77777777" w:rsidR="00E83F28" w:rsidRDefault="00E83F28">
      <w:pPr>
        <w:pStyle w:val="ConsPlusNormal"/>
        <w:ind w:firstLine="540"/>
        <w:jc w:val="both"/>
      </w:pPr>
      <w:r>
        <w:t>4.1. При уборке территории возможны следующие аварийные ситуации:</w:t>
      </w:r>
    </w:p>
    <w:p w14:paraId="21EABB2E" w14:textId="77777777" w:rsidR="00E83F28" w:rsidRDefault="00E83F28">
      <w:pPr>
        <w:pStyle w:val="ConsPlusNormal"/>
        <w:spacing w:before="280"/>
        <w:ind w:firstLine="540"/>
        <w:jc w:val="both"/>
      </w:pPr>
      <w:r>
        <w:t>- падение снега и сосулек с крыш зданий;</w:t>
      </w:r>
    </w:p>
    <w:p w14:paraId="451B8A7C" w14:textId="77777777" w:rsidR="00E83F28" w:rsidRDefault="00E83F28">
      <w:pPr>
        <w:pStyle w:val="ConsPlusNormal"/>
        <w:spacing w:before="280"/>
        <w:ind w:firstLine="540"/>
        <w:jc w:val="both"/>
      </w:pPr>
      <w:r>
        <w:t>- повреждение электролиний и электрооборудования, расположенных на убираемой территории;</w:t>
      </w:r>
    </w:p>
    <w:p w14:paraId="4C9C886B"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2C2A54C1" w14:textId="77777777" w:rsidR="00E83F28" w:rsidRDefault="00E83F28">
      <w:pPr>
        <w:pStyle w:val="ConsPlusNormal"/>
        <w:spacing w:before="280"/>
        <w:ind w:firstLine="540"/>
        <w:jc w:val="both"/>
      </w:pPr>
      <w:r>
        <w:lastRenderedPageBreak/>
        <w:t>- аварийные ситуации при работе с вредными химическими веществами и дезинфицирующими средствами;</w:t>
      </w:r>
    </w:p>
    <w:p w14:paraId="6F022875" w14:textId="77777777" w:rsidR="00E83F28" w:rsidRDefault="00E83F28">
      <w:pPr>
        <w:pStyle w:val="ConsPlusNormal"/>
        <w:spacing w:before="280"/>
        <w:ind w:firstLine="540"/>
        <w:jc w:val="both"/>
      </w:pPr>
      <w:r>
        <w:t>- аварийные ситуации на проезжей части дороги;</w:t>
      </w:r>
    </w:p>
    <w:p w14:paraId="40D7011F" w14:textId="77777777" w:rsidR="00E83F28" w:rsidRDefault="00E83F28">
      <w:pPr>
        <w:pStyle w:val="ConsPlusNormal"/>
        <w:spacing w:before="280"/>
        <w:ind w:firstLine="540"/>
        <w:jc w:val="both"/>
      </w:pPr>
      <w:r>
        <w:t>- неблагоприятные метеоусловия (сильный ветер, гололед, туман, ледяной дождь, жара, сильный холод), повышающие риск травмирования работника;</w:t>
      </w:r>
    </w:p>
    <w:p w14:paraId="1352DC67" w14:textId="77777777" w:rsidR="00E83F28" w:rsidRDefault="00E83F28">
      <w:pPr>
        <w:pStyle w:val="ConsPlusNormal"/>
        <w:spacing w:before="280"/>
        <w:ind w:firstLine="540"/>
        <w:jc w:val="both"/>
      </w:pPr>
      <w:r>
        <w:t>- возгорание мусора, сухой травы и т.д.;</w:t>
      </w:r>
    </w:p>
    <w:p w14:paraId="6CDE2299" w14:textId="77777777" w:rsidR="00E83F28" w:rsidRDefault="00E83F28">
      <w:pPr>
        <w:pStyle w:val="ConsPlusNormal"/>
        <w:spacing w:before="280"/>
        <w:ind w:firstLine="540"/>
        <w:jc w:val="both"/>
      </w:pPr>
      <w:r>
        <w:t>- другие аварийные и (или) чрезвычайные ситуации.</w:t>
      </w:r>
    </w:p>
    <w:p w14:paraId="20E236DA" w14:textId="77777777" w:rsidR="00E83F28" w:rsidRDefault="00E83F28">
      <w:pPr>
        <w:pStyle w:val="ConsPlusNormal"/>
        <w:spacing w:before="280"/>
        <w:ind w:firstLine="540"/>
        <w:jc w:val="both"/>
      </w:pPr>
      <w:r>
        <w:t>4.2. Большинство аварийных ситуаций возникают из-за человеческого фактора (невнимательности, усталости, недостаточной профессиональной подготовки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15F18FF"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584EB345"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5E404697"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62E0F79A"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Приступить к ликвидации очага пожара имеющимися первичными средствами пожаротушения. При загорании электросетей и электрооборудования их необходимо обесточить. При наличии опасности для жизни немедленно покинуть место пожара.</w:t>
      </w:r>
    </w:p>
    <w:p w14:paraId="6B87CC99" w14:textId="77777777" w:rsidR="00E83F28" w:rsidRDefault="00E83F28">
      <w:pPr>
        <w:pStyle w:val="ConsPlusNormal"/>
        <w:spacing w:before="280"/>
        <w:ind w:firstLine="540"/>
        <w:jc w:val="both"/>
      </w:pPr>
      <w:r>
        <w:t xml:space="preserve">4.7. При несчастном случае (травме) оказать первую помощь. При необходимости вызвать скорую медицинскую помощь. О произошедшем </w:t>
      </w:r>
      <w:r>
        <w:lastRenderedPageBreak/>
        <w:t>несчастном случае (травме) незамедлительно проинформировать своего непосредственного руководителя.</w:t>
      </w:r>
    </w:p>
    <w:p w14:paraId="53C0FADF" w14:textId="77777777" w:rsidR="00E83F28" w:rsidRDefault="00E83F28">
      <w:pPr>
        <w:pStyle w:val="ConsPlusNormal"/>
        <w:spacing w:before="280"/>
        <w:ind w:firstLine="540"/>
        <w:jc w:val="both"/>
      </w:pPr>
      <w:r>
        <w:t>4.8.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62">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63">
        <w:r>
          <w:rPr>
            <w:color w:val="0000FF"/>
          </w:rPr>
          <w:t>ст. 214</w:t>
        </w:r>
      </w:hyperlink>
      <w:r>
        <w:t xml:space="preserve"> Трудового кодекса РФ).</w:t>
      </w:r>
    </w:p>
    <w:p w14:paraId="2D652F6E" w14:textId="77777777" w:rsidR="00E83F28" w:rsidRDefault="00E83F28">
      <w:pPr>
        <w:pStyle w:val="ConsPlusNormal"/>
        <w:spacing w:before="280"/>
        <w:ind w:firstLine="540"/>
        <w:jc w:val="both"/>
      </w:pPr>
      <w:r>
        <w:t>4.9. Первая помощь оказывается при следующих состояниях:</w:t>
      </w:r>
    </w:p>
    <w:p w14:paraId="1DD95073" w14:textId="77777777" w:rsidR="00E83F28" w:rsidRDefault="00E83F28">
      <w:pPr>
        <w:pStyle w:val="ConsPlusNormal"/>
        <w:spacing w:before="280"/>
        <w:ind w:firstLine="540"/>
        <w:jc w:val="both"/>
      </w:pPr>
      <w:r>
        <w:t>- отсутствии сознания;</w:t>
      </w:r>
    </w:p>
    <w:p w14:paraId="34F01C2D" w14:textId="77777777" w:rsidR="00E83F28" w:rsidRDefault="00E83F28">
      <w:pPr>
        <w:pStyle w:val="ConsPlusNormal"/>
        <w:spacing w:before="280"/>
        <w:ind w:firstLine="540"/>
        <w:jc w:val="both"/>
      </w:pPr>
      <w:r>
        <w:t>- остановке дыхания и кровообращения;</w:t>
      </w:r>
    </w:p>
    <w:p w14:paraId="7A75C05D" w14:textId="77777777" w:rsidR="00E83F28" w:rsidRDefault="00E83F28">
      <w:pPr>
        <w:pStyle w:val="ConsPlusNormal"/>
        <w:spacing w:before="280"/>
        <w:ind w:firstLine="540"/>
        <w:jc w:val="both"/>
      </w:pPr>
      <w:r>
        <w:t>- наружных кровотечениях;</w:t>
      </w:r>
    </w:p>
    <w:p w14:paraId="12619DB5" w14:textId="77777777" w:rsidR="00E83F28" w:rsidRDefault="00E83F28">
      <w:pPr>
        <w:pStyle w:val="ConsPlusNormal"/>
        <w:spacing w:before="280"/>
        <w:ind w:firstLine="540"/>
        <w:jc w:val="both"/>
      </w:pPr>
      <w:r>
        <w:t>- инородных телах в верхних дыхательных путях;</w:t>
      </w:r>
    </w:p>
    <w:p w14:paraId="45EBEE36" w14:textId="77777777" w:rsidR="00E83F28" w:rsidRDefault="00E83F28">
      <w:pPr>
        <w:pStyle w:val="ConsPlusNormal"/>
        <w:spacing w:before="280"/>
        <w:ind w:firstLine="540"/>
        <w:jc w:val="both"/>
      </w:pPr>
      <w:r>
        <w:t>- травмах различных областей тела;</w:t>
      </w:r>
    </w:p>
    <w:p w14:paraId="071E7612" w14:textId="77777777" w:rsidR="00E83F28" w:rsidRDefault="00E83F28">
      <w:pPr>
        <w:pStyle w:val="ConsPlusNormal"/>
        <w:spacing w:before="280"/>
        <w:ind w:firstLine="540"/>
        <w:jc w:val="both"/>
      </w:pPr>
      <w:r>
        <w:t>- ожогах, эффектах воздействия высоких температур, теплового излучения;</w:t>
      </w:r>
    </w:p>
    <w:p w14:paraId="36A44BF5" w14:textId="77777777" w:rsidR="00E83F28" w:rsidRDefault="00E83F28">
      <w:pPr>
        <w:pStyle w:val="ConsPlusNormal"/>
        <w:spacing w:before="280"/>
        <w:ind w:firstLine="540"/>
        <w:jc w:val="both"/>
      </w:pPr>
      <w:r>
        <w:t>- отморожении и других эффектах воздействия низких температур;</w:t>
      </w:r>
    </w:p>
    <w:p w14:paraId="5802D16A" w14:textId="77777777" w:rsidR="00E83F28" w:rsidRDefault="00E83F28">
      <w:pPr>
        <w:pStyle w:val="ConsPlusNormal"/>
        <w:spacing w:before="280"/>
        <w:ind w:firstLine="540"/>
        <w:jc w:val="both"/>
      </w:pPr>
      <w:r>
        <w:t>- отравления.</w:t>
      </w:r>
    </w:p>
    <w:p w14:paraId="7F28C06C" w14:textId="77777777" w:rsidR="00E83F28" w:rsidRDefault="00E83F28">
      <w:pPr>
        <w:pStyle w:val="ConsPlusNormal"/>
        <w:spacing w:before="280"/>
        <w:ind w:firstLine="540"/>
        <w:jc w:val="both"/>
      </w:pPr>
      <w:r>
        <w:t xml:space="preserve">4.10. При указанных состояниях в соответствии с Универсальным </w:t>
      </w:r>
      <w:hyperlink r:id="rId1164">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596AE52C"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74E69F39"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4E775088"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525950F0" w14:textId="77777777" w:rsidR="00E83F28" w:rsidRDefault="00E83F28">
      <w:pPr>
        <w:pStyle w:val="ConsPlusNormal"/>
        <w:spacing w:before="280"/>
        <w:ind w:firstLine="540"/>
        <w:jc w:val="both"/>
      </w:pPr>
      <w:r>
        <w:t>- устраняют угрожающие факторы для жизни и здоровья;</w:t>
      </w:r>
    </w:p>
    <w:p w14:paraId="4782F7BB"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06669408" w14:textId="77777777" w:rsidR="00E83F28" w:rsidRDefault="00E83F28">
      <w:pPr>
        <w:pStyle w:val="ConsPlusNormal"/>
        <w:spacing w:before="280"/>
        <w:ind w:firstLine="540"/>
        <w:jc w:val="both"/>
      </w:pPr>
      <w:r>
        <w:t>- оценивают количество пострадавших (при необходимости);</w:t>
      </w:r>
    </w:p>
    <w:p w14:paraId="2849BB3E" w14:textId="77777777" w:rsidR="00E83F28" w:rsidRDefault="00E83F28">
      <w:pPr>
        <w:pStyle w:val="ConsPlusNormal"/>
        <w:spacing w:before="280"/>
        <w:ind w:firstLine="540"/>
        <w:jc w:val="both"/>
      </w:pPr>
      <w:r>
        <w:lastRenderedPageBreak/>
        <w:t>- извлекают пострадавшего из транспортного средства или других труднодоступных мест (при необходимости);</w:t>
      </w:r>
    </w:p>
    <w:p w14:paraId="2FA1062D" w14:textId="77777777" w:rsidR="00E83F28" w:rsidRDefault="00E83F28">
      <w:pPr>
        <w:pStyle w:val="ConsPlusNormal"/>
        <w:spacing w:before="280"/>
        <w:ind w:firstLine="540"/>
        <w:jc w:val="both"/>
      </w:pPr>
      <w:r>
        <w:t>- перемещают пострадавшего (при необходимости).</w:t>
      </w:r>
    </w:p>
    <w:p w14:paraId="4F76BF38" w14:textId="77777777" w:rsidR="00E83F28" w:rsidRDefault="00E83F28">
      <w:pPr>
        <w:pStyle w:val="ConsPlusNormal"/>
        <w:spacing w:before="280"/>
        <w:ind w:firstLine="540"/>
        <w:jc w:val="both"/>
      </w:pPr>
      <w:r>
        <w:t>2. Определяют наличие сознания у пострадавшего.</w:t>
      </w:r>
    </w:p>
    <w:p w14:paraId="19929D24" w14:textId="77777777" w:rsidR="00E83F28" w:rsidRDefault="00E83F28">
      <w:pPr>
        <w:pStyle w:val="ConsPlusNormal"/>
        <w:spacing w:before="280"/>
        <w:ind w:firstLine="540"/>
        <w:jc w:val="both"/>
      </w:pPr>
      <w:r>
        <w:t xml:space="preserve">При наличии сознания переходят к </w:t>
      </w:r>
      <w:hyperlink r:id="rId1165">
        <w:r>
          <w:rPr>
            <w:color w:val="0000FF"/>
          </w:rPr>
          <w:t>п. 7</w:t>
        </w:r>
      </w:hyperlink>
      <w:r>
        <w:t xml:space="preserve"> Алгоритма; при отсутствии сознания переходят к </w:t>
      </w:r>
      <w:hyperlink r:id="rId1166">
        <w:r>
          <w:rPr>
            <w:color w:val="0000FF"/>
          </w:rPr>
          <w:t>п. 3</w:t>
        </w:r>
      </w:hyperlink>
      <w:r>
        <w:t xml:space="preserve"> Алгоритма.</w:t>
      </w:r>
    </w:p>
    <w:p w14:paraId="28A320BB" w14:textId="77777777" w:rsidR="00E83F28" w:rsidRDefault="00E83F28">
      <w:pPr>
        <w:pStyle w:val="ConsPlusNormal"/>
        <w:spacing w:before="280"/>
        <w:ind w:firstLine="540"/>
        <w:jc w:val="both"/>
      </w:pPr>
      <w:r>
        <w:t>3. Восстанавливают проходимость дыхательных путей:</w:t>
      </w:r>
    </w:p>
    <w:p w14:paraId="152B77AF" w14:textId="77777777" w:rsidR="00E83F28" w:rsidRDefault="00E83F28">
      <w:pPr>
        <w:pStyle w:val="ConsPlusNormal"/>
        <w:spacing w:before="280"/>
        <w:ind w:firstLine="540"/>
        <w:jc w:val="both"/>
      </w:pPr>
      <w:r>
        <w:t>- запрокидывают голову с подъемом подбородка;</w:t>
      </w:r>
    </w:p>
    <w:p w14:paraId="3F9B2E92" w14:textId="77777777" w:rsidR="00E83F28" w:rsidRDefault="00E83F28">
      <w:pPr>
        <w:pStyle w:val="ConsPlusNormal"/>
        <w:spacing w:before="280"/>
        <w:ind w:firstLine="540"/>
        <w:jc w:val="both"/>
      </w:pPr>
      <w:r>
        <w:t>- выдвигают нижнюю челюсть.</w:t>
      </w:r>
    </w:p>
    <w:p w14:paraId="3F566125" w14:textId="77777777" w:rsidR="00E83F28" w:rsidRDefault="00E83F28">
      <w:pPr>
        <w:pStyle w:val="ConsPlusNormal"/>
        <w:spacing w:before="280"/>
        <w:ind w:firstLine="540"/>
        <w:jc w:val="both"/>
      </w:pPr>
      <w:r>
        <w:t>Определяют признаки жизни:</w:t>
      </w:r>
    </w:p>
    <w:p w14:paraId="6FD99491"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09256D8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7BE66D7C" w14:textId="77777777" w:rsidR="00E83F28" w:rsidRDefault="00E83F28">
      <w:pPr>
        <w:pStyle w:val="ConsPlusNormal"/>
        <w:spacing w:before="280"/>
        <w:ind w:firstLine="540"/>
        <w:jc w:val="both"/>
      </w:pPr>
      <w:r>
        <w:t xml:space="preserve">При наличии дыхания переходят к </w:t>
      </w:r>
      <w:hyperlink r:id="rId1167">
        <w:r>
          <w:rPr>
            <w:color w:val="0000FF"/>
          </w:rPr>
          <w:t>п. 6</w:t>
        </w:r>
      </w:hyperlink>
      <w:r>
        <w:t xml:space="preserve"> Алгоритма; при отсутствии дыхания переходят к </w:t>
      </w:r>
      <w:hyperlink r:id="rId1168">
        <w:r>
          <w:rPr>
            <w:color w:val="0000FF"/>
          </w:rPr>
          <w:t>п. 4</w:t>
        </w:r>
      </w:hyperlink>
      <w:r>
        <w:t xml:space="preserve"> Алгоритма.</w:t>
      </w:r>
    </w:p>
    <w:p w14:paraId="520331C5"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5F9938FE"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142C4DBB" w14:textId="77777777" w:rsidR="00E83F28" w:rsidRDefault="00E83F28">
      <w:pPr>
        <w:pStyle w:val="ConsPlusNormal"/>
        <w:spacing w:before="280"/>
        <w:ind w:firstLine="540"/>
        <w:jc w:val="both"/>
      </w:pPr>
      <w:r>
        <w:t>- давления руками на грудину пострадавшего;</w:t>
      </w:r>
    </w:p>
    <w:p w14:paraId="02AEB02A"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02A8FBB3" w14:textId="77777777" w:rsidR="00E83F28" w:rsidRDefault="00E83F28">
      <w:pPr>
        <w:pStyle w:val="ConsPlusNormal"/>
        <w:spacing w:before="280"/>
        <w:ind w:firstLine="540"/>
        <w:jc w:val="both"/>
      </w:pPr>
      <w:r>
        <w:t xml:space="preserve">При появлении признаков жизни переходят к </w:t>
      </w:r>
      <w:hyperlink r:id="rId1169">
        <w:r>
          <w:rPr>
            <w:color w:val="0000FF"/>
          </w:rPr>
          <w:t>п. 6</w:t>
        </w:r>
      </w:hyperlink>
      <w:r>
        <w:t xml:space="preserve"> Алгоритма.</w:t>
      </w:r>
    </w:p>
    <w:p w14:paraId="27CCBD99"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74927090" w14:textId="77777777" w:rsidR="00E83F28" w:rsidRDefault="00E83F28">
      <w:pPr>
        <w:pStyle w:val="ConsPlusNormal"/>
        <w:spacing w:before="280"/>
        <w:ind w:firstLine="540"/>
        <w:jc w:val="both"/>
      </w:pPr>
      <w:r>
        <w:t>- придают устойчивое боковое положение;</w:t>
      </w:r>
    </w:p>
    <w:p w14:paraId="30F542A5" w14:textId="77777777" w:rsidR="00E83F28" w:rsidRDefault="00E83F28">
      <w:pPr>
        <w:pStyle w:val="ConsPlusNormal"/>
        <w:spacing w:before="280"/>
        <w:ind w:firstLine="540"/>
        <w:jc w:val="both"/>
      </w:pPr>
      <w:r>
        <w:lastRenderedPageBreak/>
        <w:t>- запрокидывают голову с подъемом подбородка;</w:t>
      </w:r>
    </w:p>
    <w:p w14:paraId="4C0A7102" w14:textId="77777777" w:rsidR="00E83F28" w:rsidRDefault="00E83F28">
      <w:pPr>
        <w:pStyle w:val="ConsPlusNormal"/>
        <w:spacing w:before="280"/>
        <w:ind w:firstLine="540"/>
        <w:jc w:val="both"/>
      </w:pPr>
      <w:r>
        <w:t>- выдвигают нижнюю челюсть.</w:t>
      </w:r>
    </w:p>
    <w:p w14:paraId="479E34FD"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B63B0E5" w14:textId="77777777" w:rsidR="00E83F28" w:rsidRDefault="00E83F28">
      <w:pPr>
        <w:pStyle w:val="ConsPlusNormal"/>
        <w:spacing w:before="280"/>
        <w:ind w:firstLine="540"/>
        <w:jc w:val="both"/>
      </w:pPr>
      <w:r>
        <w:t>- наложением давящей повязки;</w:t>
      </w:r>
    </w:p>
    <w:p w14:paraId="5A85F2A5" w14:textId="77777777" w:rsidR="00E83F28" w:rsidRDefault="00E83F28">
      <w:pPr>
        <w:pStyle w:val="ConsPlusNormal"/>
        <w:spacing w:before="280"/>
        <w:ind w:firstLine="540"/>
        <w:jc w:val="both"/>
      </w:pPr>
      <w:r>
        <w:t>- пальцевым прижатием артерии;</w:t>
      </w:r>
    </w:p>
    <w:p w14:paraId="5FBA7948" w14:textId="77777777" w:rsidR="00E83F28" w:rsidRDefault="00E83F28">
      <w:pPr>
        <w:pStyle w:val="ConsPlusNormal"/>
        <w:spacing w:before="280"/>
        <w:ind w:firstLine="540"/>
        <w:jc w:val="both"/>
      </w:pPr>
      <w:r>
        <w:t>- прямым давлением на рану;</w:t>
      </w:r>
    </w:p>
    <w:p w14:paraId="0FCBBB17" w14:textId="77777777" w:rsidR="00E83F28" w:rsidRDefault="00E83F28">
      <w:pPr>
        <w:pStyle w:val="ConsPlusNormal"/>
        <w:spacing w:before="280"/>
        <w:ind w:firstLine="540"/>
        <w:jc w:val="both"/>
      </w:pPr>
      <w:r>
        <w:t>- максимальным сгибанием конечности в суставе;</w:t>
      </w:r>
    </w:p>
    <w:p w14:paraId="15D52578" w14:textId="77777777" w:rsidR="00E83F28" w:rsidRDefault="00E83F28">
      <w:pPr>
        <w:pStyle w:val="ConsPlusNormal"/>
        <w:spacing w:before="280"/>
        <w:ind w:firstLine="540"/>
        <w:jc w:val="both"/>
      </w:pPr>
      <w:r>
        <w:t>- наложением жгута.</w:t>
      </w:r>
    </w:p>
    <w:p w14:paraId="2D0B2458"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F7DFCD7" w14:textId="77777777" w:rsidR="00E83F28" w:rsidRDefault="00E83F28">
      <w:pPr>
        <w:pStyle w:val="ConsPlusNormal"/>
        <w:spacing w:before="280"/>
        <w:ind w:firstLine="540"/>
        <w:jc w:val="both"/>
      </w:pPr>
      <w:r>
        <w:t>- проводят осмотр головы;</w:t>
      </w:r>
    </w:p>
    <w:p w14:paraId="3F5998C6" w14:textId="77777777" w:rsidR="00E83F28" w:rsidRDefault="00E83F28">
      <w:pPr>
        <w:pStyle w:val="ConsPlusNormal"/>
        <w:spacing w:before="280"/>
        <w:ind w:firstLine="540"/>
        <w:jc w:val="both"/>
      </w:pPr>
      <w:r>
        <w:t>- проводят осмотр шеи;</w:t>
      </w:r>
    </w:p>
    <w:p w14:paraId="6B46C782" w14:textId="77777777" w:rsidR="00E83F28" w:rsidRDefault="00E83F28">
      <w:pPr>
        <w:pStyle w:val="ConsPlusNormal"/>
        <w:spacing w:before="280"/>
        <w:ind w:firstLine="540"/>
        <w:jc w:val="both"/>
      </w:pPr>
      <w:r>
        <w:t>- проводят осмотр груди;</w:t>
      </w:r>
    </w:p>
    <w:p w14:paraId="1560AF6E" w14:textId="77777777" w:rsidR="00E83F28" w:rsidRDefault="00E83F28">
      <w:pPr>
        <w:pStyle w:val="ConsPlusNormal"/>
        <w:spacing w:before="280"/>
        <w:ind w:firstLine="540"/>
        <w:jc w:val="both"/>
      </w:pPr>
      <w:r>
        <w:t>- проводят осмотр спины;</w:t>
      </w:r>
    </w:p>
    <w:p w14:paraId="3936C356" w14:textId="77777777" w:rsidR="00E83F28" w:rsidRDefault="00E83F28">
      <w:pPr>
        <w:pStyle w:val="ConsPlusNormal"/>
        <w:spacing w:before="280"/>
        <w:ind w:firstLine="540"/>
        <w:jc w:val="both"/>
      </w:pPr>
      <w:r>
        <w:t>- проводят осмотр живота и таза;</w:t>
      </w:r>
    </w:p>
    <w:p w14:paraId="04F092D0" w14:textId="77777777" w:rsidR="00E83F28" w:rsidRDefault="00E83F28">
      <w:pPr>
        <w:pStyle w:val="ConsPlusNormal"/>
        <w:spacing w:before="280"/>
        <w:ind w:firstLine="540"/>
        <w:jc w:val="both"/>
      </w:pPr>
      <w:r>
        <w:t>- проводят осмотр конечностей;</w:t>
      </w:r>
    </w:p>
    <w:p w14:paraId="1C3CDD8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660A4A38"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3CE3490"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08C35993" w14:textId="77777777" w:rsidR="00E83F28" w:rsidRDefault="00E83F28">
      <w:pPr>
        <w:pStyle w:val="ConsPlusNormal"/>
        <w:spacing w:before="280"/>
        <w:ind w:firstLine="540"/>
        <w:jc w:val="both"/>
      </w:pPr>
      <w:r>
        <w:t xml:space="preserve">-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w:t>
      </w:r>
      <w:r>
        <w:lastRenderedPageBreak/>
        <w:t>поверхности проточной водой);</w:t>
      </w:r>
    </w:p>
    <w:p w14:paraId="49500709"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1E2ACBAC"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6AD4526F" w14:textId="77777777" w:rsidR="00E83F28" w:rsidRDefault="00E83F28">
      <w:pPr>
        <w:pStyle w:val="ConsPlusNormal"/>
        <w:spacing w:before="280"/>
        <w:ind w:firstLine="540"/>
        <w:jc w:val="both"/>
      </w:pPr>
      <w:r>
        <w:t>9. Придают пострадавшему оптимальное положение тела.</w:t>
      </w:r>
    </w:p>
    <w:p w14:paraId="6E6B5B11"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27918700" w14:textId="77777777" w:rsidR="00E83F28" w:rsidRDefault="00E83F28">
      <w:pPr>
        <w:pStyle w:val="ConsPlusNormal"/>
        <w:spacing w:before="280"/>
        <w:ind w:firstLine="540"/>
        <w:jc w:val="both"/>
      </w:pPr>
      <w:r>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14F4CD2A" w14:textId="77777777" w:rsidR="00E83F28" w:rsidRDefault="00E83F28">
      <w:pPr>
        <w:pStyle w:val="ConsPlusNormal"/>
        <w:jc w:val="both"/>
      </w:pPr>
    </w:p>
    <w:p w14:paraId="0E6F86A6" w14:textId="77777777" w:rsidR="00E83F28" w:rsidRDefault="00E83F28">
      <w:pPr>
        <w:pStyle w:val="ConsPlusNormal"/>
        <w:jc w:val="center"/>
        <w:outlineLvl w:val="2"/>
      </w:pPr>
      <w:r>
        <w:t>V. Требования охраны труда по окончании работы</w:t>
      </w:r>
    </w:p>
    <w:p w14:paraId="678D3F3B" w14:textId="77777777" w:rsidR="00E83F28" w:rsidRDefault="00E83F28">
      <w:pPr>
        <w:pStyle w:val="ConsPlusNormal"/>
        <w:jc w:val="both"/>
      </w:pPr>
    </w:p>
    <w:p w14:paraId="30BFABBA" w14:textId="77777777" w:rsidR="00E83F28" w:rsidRDefault="00E83F28">
      <w:pPr>
        <w:pStyle w:val="ConsPlusNormal"/>
        <w:ind w:firstLine="540"/>
        <w:jc w:val="both"/>
      </w:pPr>
      <w:r>
        <w:t>5.1. Осмотреть территорию (участок). Убрать мусор и отходы в контейнеры и/или специально отведенные места. При необходимости произвести санитарную обработку. Убедиться, что вентили на поливочных кранах закрыты, а используемое электрооборудование - обесточено.</w:t>
      </w:r>
    </w:p>
    <w:p w14:paraId="442BCA9F" w14:textId="77777777" w:rsidR="00E83F28" w:rsidRDefault="00E83F28">
      <w:pPr>
        <w:pStyle w:val="ConsPlusNormal"/>
        <w:spacing w:before="280"/>
        <w:ind w:firstLine="540"/>
        <w:jc w:val="both"/>
      </w:pPr>
      <w:r>
        <w:t>5.2. Убрать в установленные места используемые инструменты и материалы (оставлять инструмент, оборудование и материалы на проезжей части дороги и пешеходных дорожках запрещено).</w:t>
      </w:r>
    </w:p>
    <w:p w14:paraId="5F091D9C" w14:textId="77777777" w:rsidR="00E83F28" w:rsidRDefault="00E83F28">
      <w:pPr>
        <w:pStyle w:val="ConsPlusNormal"/>
        <w:spacing w:before="280"/>
        <w:ind w:firstLine="540"/>
        <w:jc w:val="both"/>
      </w:pPr>
      <w:r>
        <w:t>5.3. Снять, осмотреть и убрать в специально отведенные места рабочую одежду, обувь и СИЗ.</w:t>
      </w:r>
    </w:p>
    <w:p w14:paraId="7BC1E06E" w14:textId="77777777" w:rsidR="00E83F28" w:rsidRDefault="00E83F28">
      <w:pPr>
        <w:pStyle w:val="ConsPlusNormal"/>
        <w:spacing w:before="280"/>
        <w:ind w:firstLine="540"/>
        <w:jc w:val="both"/>
      </w:pPr>
      <w:r>
        <w:t>5.4.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57CBD857" w14:textId="77777777" w:rsidR="00E83F28" w:rsidRDefault="00E83F28">
      <w:pPr>
        <w:pStyle w:val="ConsPlusNormal"/>
        <w:spacing w:before="280"/>
        <w:ind w:firstLine="540"/>
        <w:jc w:val="both"/>
      </w:pPr>
      <w:r>
        <w:t>5.5.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42376F87" w14:textId="77777777" w:rsidR="00E83F28" w:rsidRDefault="00E83F28">
      <w:pPr>
        <w:pStyle w:val="ConsPlusNormal"/>
        <w:jc w:val="both"/>
      </w:pPr>
    </w:p>
    <w:p w14:paraId="63BE536D" w14:textId="77777777" w:rsidR="00E83F28" w:rsidRDefault="00E83F28">
      <w:pPr>
        <w:pStyle w:val="ConsPlusNormal"/>
        <w:jc w:val="center"/>
      </w:pPr>
      <w:r>
        <w:t>* * *</w:t>
      </w:r>
    </w:p>
    <w:p w14:paraId="17935E15" w14:textId="77777777" w:rsidR="00E83F28" w:rsidRDefault="00E83F28">
      <w:pPr>
        <w:pStyle w:val="ConsPlusNormal"/>
        <w:jc w:val="both"/>
      </w:pPr>
    </w:p>
    <w:p w14:paraId="0B8D0B2C" w14:textId="77777777" w:rsidR="00E83F28" w:rsidRDefault="00E83F28">
      <w:pPr>
        <w:pStyle w:val="ConsPlusNormal"/>
        <w:ind w:firstLine="540"/>
        <w:jc w:val="both"/>
      </w:pPr>
      <w:r>
        <w:rPr>
          <w:i/>
        </w:rPr>
        <w:t>Предисловие к инструкции.</w:t>
      </w:r>
      <w:r>
        <w:t xml:space="preserve"> Работников АХЧ часто используют при работах по спиливанию деревьев. Работа эта опасная (должен выдаваться допуск-наряд) и сопряжена с риском получения серьезных травм при самом </w:t>
      </w:r>
      <w:r>
        <w:lastRenderedPageBreak/>
        <w:t>спиливании и особенно при падении деревьев. Лучше поручить эту работу специализированным организациям, оказывающим такие услуги. Если все-таки приходится спиливать деревья своими силами, то необходимо использовать представленную инструкцию для проведения инструктажа перед началом работы.</w:t>
      </w:r>
    </w:p>
    <w:p w14:paraId="3CF24BA9" w14:textId="77777777" w:rsidR="00E83F28" w:rsidRDefault="00E83F28">
      <w:pPr>
        <w:pStyle w:val="ConsPlusNormal"/>
        <w:jc w:val="both"/>
      </w:pPr>
    </w:p>
    <w:p w14:paraId="364D6079" w14:textId="77777777" w:rsidR="00E83F28" w:rsidRDefault="00E83F28">
      <w:pPr>
        <w:pStyle w:val="ConsPlusTitle"/>
        <w:jc w:val="center"/>
        <w:outlineLvl w:val="1"/>
      </w:pPr>
      <w:r>
        <w:t>Инструкция по охране труда</w:t>
      </w:r>
    </w:p>
    <w:p w14:paraId="517ABFC6" w14:textId="77777777" w:rsidR="00E83F28" w:rsidRDefault="00E83F28">
      <w:pPr>
        <w:pStyle w:val="ConsPlusTitle"/>
        <w:jc w:val="center"/>
      </w:pPr>
      <w:r>
        <w:t>при формировании крон и валке деревьев</w:t>
      </w:r>
    </w:p>
    <w:p w14:paraId="6D1BE326" w14:textId="77777777" w:rsidR="00E83F28" w:rsidRDefault="00E83F28">
      <w:pPr>
        <w:pStyle w:val="ConsPlusTitle"/>
        <w:jc w:val="center"/>
      </w:pPr>
      <w:r>
        <w:t>при благоустройстве территории образовательной организации</w:t>
      </w:r>
    </w:p>
    <w:p w14:paraId="61E608F0" w14:textId="77777777" w:rsidR="00E83F28" w:rsidRDefault="00E83F28">
      <w:pPr>
        <w:pStyle w:val="ConsPlusNormal"/>
        <w:jc w:val="both"/>
      </w:pPr>
    </w:p>
    <w:p w14:paraId="50F1BAD3" w14:textId="77777777" w:rsidR="00E83F28" w:rsidRDefault="00E83F28">
      <w:pPr>
        <w:pStyle w:val="ConsPlusNormal"/>
        <w:ind w:firstLine="540"/>
        <w:jc w:val="both"/>
      </w:pPr>
      <w:r>
        <w:t xml:space="preserve">Настоящая инструкция разработана в соответствии с Трудовым </w:t>
      </w:r>
      <w:hyperlink r:id="rId1170">
        <w:r>
          <w:rPr>
            <w:color w:val="0000FF"/>
          </w:rPr>
          <w:t>кодексом</w:t>
        </w:r>
      </w:hyperlink>
      <w:r>
        <w:t xml:space="preserve"> Российской Федерации, </w:t>
      </w:r>
      <w:hyperlink r:id="rId1171">
        <w:r>
          <w:rPr>
            <w:color w:val="0000FF"/>
          </w:rPr>
          <w:t>Приказом</w:t>
        </w:r>
      </w:hyperlink>
      <w:r>
        <w:t xml:space="preserve"> Минтруда России от 29.10.2021 N 772н "Об утверждении основных требований к порядку разработки и содержанию правил и инструкций по охране труда, разрабатываемых работодателем", Правилами по охране труда в жилищно-коммунальном хозяйстве (</w:t>
      </w:r>
      <w:hyperlink r:id="rId1172">
        <w:r>
          <w:rPr>
            <w:color w:val="0000FF"/>
          </w:rPr>
          <w:t>раздел XIX</w:t>
        </w:r>
      </w:hyperlink>
      <w:r>
        <w:t xml:space="preserve"> "Требования охраны труда при формировании крон и валке деревьев в населенных пунктах"), утв. Приказом Минтруда России от 29.10.2020 N 758н, и другими нормативно-правовыми актами в области охраны труда и может быть дополнена иными требованиями с учетом специфики трудовой деятельности и используемых оборудования, инструментов и материалов.</w:t>
      </w:r>
    </w:p>
    <w:p w14:paraId="6499101C" w14:textId="77777777" w:rsidR="00E83F28" w:rsidRDefault="00E83F28">
      <w:pPr>
        <w:pStyle w:val="ConsPlusNormal"/>
        <w:jc w:val="both"/>
      </w:pPr>
    </w:p>
    <w:p w14:paraId="5F0BEBBF" w14:textId="77777777" w:rsidR="00E83F28" w:rsidRDefault="00E83F28">
      <w:pPr>
        <w:pStyle w:val="ConsPlusNormal"/>
        <w:jc w:val="center"/>
        <w:outlineLvl w:val="2"/>
      </w:pPr>
      <w:r>
        <w:t>I. Общие требования охраны труда</w:t>
      </w:r>
    </w:p>
    <w:p w14:paraId="675FD59A" w14:textId="77777777" w:rsidR="00E83F28" w:rsidRDefault="00E83F28">
      <w:pPr>
        <w:pStyle w:val="ConsPlusNormal"/>
        <w:jc w:val="both"/>
      </w:pPr>
    </w:p>
    <w:p w14:paraId="62925F44" w14:textId="77777777" w:rsidR="00E83F28" w:rsidRDefault="00E83F28">
      <w:pPr>
        <w:pStyle w:val="ConsPlusNormal"/>
        <w:ind w:firstLine="540"/>
        <w:jc w:val="both"/>
      </w:pPr>
      <w:r>
        <w:t>1.1. К самостоятельной работе по формированию крон и валке деревьев при благоустройстве территории допускаются лица, обладающие соответствующими трудовыми навыками, не имеющие медицинских противопоказаний, прошедшие в установленном порядке обязательный медицинский осмотр, обучение охране труда, в том числе в формате инструктажа, проверку знания требований охраны труда (далее - работники).</w:t>
      </w:r>
    </w:p>
    <w:p w14:paraId="245DAA3E" w14:textId="77777777" w:rsidR="00E83F28" w:rsidRDefault="00E83F28">
      <w:pPr>
        <w:pStyle w:val="ConsPlusNormal"/>
        <w:spacing w:before="280"/>
        <w:ind w:firstLine="540"/>
        <w:jc w:val="both"/>
      </w:pPr>
      <w:r>
        <w:t>1.2. Работник, получивший неудовлетворительную оценку при проверке знаний требований охраны труда, к самостоятельной работе не допускается и обязан пройти повторную проверку.</w:t>
      </w:r>
    </w:p>
    <w:p w14:paraId="3858CDA3" w14:textId="77777777" w:rsidR="00E83F28" w:rsidRDefault="00E83F28">
      <w:pPr>
        <w:pStyle w:val="ConsPlusNormal"/>
        <w:spacing w:before="280"/>
        <w:ind w:firstLine="540"/>
        <w:jc w:val="both"/>
      </w:pPr>
      <w:r>
        <w:t>1.3. Работник должен быть проинформирован работодателем об условиях труда, профессиональных рисках, предоставляемых гарантиях, полагающихся компенсациях и средствах индивидуальной защиты (СИЗ).</w:t>
      </w:r>
    </w:p>
    <w:p w14:paraId="41D5BA22" w14:textId="77777777" w:rsidR="00E83F28" w:rsidRDefault="00E83F28">
      <w:pPr>
        <w:pStyle w:val="ConsPlusNormal"/>
        <w:spacing w:before="280"/>
        <w:ind w:firstLine="540"/>
        <w:jc w:val="both"/>
      </w:pPr>
      <w:r>
        <w:t>1.4. Условия труда работника должны соответствовать требованиям безопасности труда, санитарным правилам и гигиеническим нормативам.</w:t>
      </w:r>
    </w:p>
    <w:p w14:paraId="3F5294FA" w14:textId="77777777" w:rsidR="00E83F28" w:rsidRDefault="00E83F28">
      <w:pPr>
        <w:pStyle w:val="ConsPlusNormal"/>
        <w:spacing w:before="280"/>
        <w:ind w:firstLine="540"/>
        <w:jc w:val="both"/>
      </w:pPr>
      <w:r>
        <w:t xml:space="preserve">1.5. Работник обеспечивается рабочей одеждой и в установленных случаях специальной одеждой, специальной обувью и другими СИЗ (указать виды и нормы выдачи СИЗ или дать ссылку на соответствующие нормативно-правовые документы или локальный нормативный акт) в установленном </w:t>
      </w:r>
      <w:r>
        <w:lastRenderedPageBreak/>
        <w:t>порядке, а также смывающими и при необходимости обезвреживающими средствами.</w:t>
      </w:r>
    </w:p>
    <w:p w14:paraId="5E2A0081" w14:textId="77777777" w:rsidR="00E83F28" w:rsidRDefault="00E83F28">
      <w:pPr>
        <w:pStyle w:val="ConsPlusNormal"/>
        <w:spacing w:before="280"/>
        <w:ind w:firstLine="540"/>
        <w:jc w:val="both"/>
      </w:pPr>
      <w:r>
        <w:t xml:space="preserve">1.6. В соответствии со </w:t>
      </w:r>
      <w:hyperlink r:id="rId1173">
        <w:r>
          <w:rPr>
            <w:color w:val="0000FF"/>
          </w:rPr>
          <w:t>статьей 215</w:t>
        </w:r>
      </w:hyperlink>
      <w:r>
        <w:t xml:space="preserve"> ТК РФ работник обязан:</w:t>
      </w:r>
    </w:p>
    <w:p w14:paraId="0C622BDC" w14:textId="77777777" w:rsidR="00E83F28" w:rsidRDefault="00E83F28">
      <w:pPr>
        <w:pStyle w:val="ConsPlusNormal"/>
        <w:spacing w:before="280"/>
        <w:ind w:firstLine="540"/>
        <w:jc w:val="both"/>
      </w:pPr>
      <w:r>
        <w:t>- соблюдать требования охраны труда;</w:t>
      </w:r>
    </w:p>
    <w:p w14:paraId="2D3945FA" w14:textId="77777777" w:rsidR="00E83F28" w:rsidRDefault="00E83F28">
      <w:pPr>
        <w:pStyle w:val="ConsPlusNormal"/>
        <w:spacing w:before="280"/>
        <w:ind w:firstLine="540"/>
        <w:jc w:val="both"/>
      </w:pPr>
      <w:r>
        <w:t>- в установленных случаях правильно применять средства индивидуальной и коллективной защиты;</w:t>
      </w:r>
    </w:p>
    <w:p w14:paraId="093E645C" w14:textId="77777777" w:rsidR="00E83F28" w:rsidRDefault="00E83F28">
      <w:pPr>
        <w:pStyle w:val="ConsPlusNormal"/>
        <w:spacing w:before="280"/>
        <w:ind w:firstLine="540"/>
        <w:jc w:val="both"/>
      </w:pPr>
      <w:r>
        <w:t>- проходить в установленном порядке обучение по охране труда, в том числе обучение безопасным методам и приемам выполнения работ, обучение по оказанию первой помощи пострадавшим на производстве, обучение по использованию (применению) СИЗ, инструктаж по охране труда, проверку знания требований охраны труда;</w:t>
      </w:r>
    </w:p>
    <w:p w14:paraId="399CDD69" w14:textId="77777777" w:rsidR="00E83F28" w:rsidRDefault="00E83F28">
      <w:pPr>
        <w:pStyle w:val="ConsPlusNormal"/>
        <w:spacing w:before="280"/>
        <w:ind w:firstLine="540"/>
        <w:jc w:val="both"/>
      </w:pPr>
      <w:r>
        <w:t>- незамедлительно проинформировать лично или по телефону своего непосредственного или вышестоящего руководителя о любой ситуации, угрожающей жизни и здоровью людей, о каждом несчастном случае, происшедшем на производстве, об ухудшении состояния своего здоровья, в том числе о проявлении признаков острого профессионального заболевания (отравления), а также о неисправностях используемых оборудования, приспособлений и инструментов;</w:t>
      </w:r>
    </w:p>
    <w:p w14:paraId="51E6E3A1" w14:textId="77777777" w:rsidR="00E83F28" w:rsidRDefault="00E83F28">
      <w:pPr>
        <w:pStyle w:val="ConsPlusNormal"/>
        <w:spacing w:before="280"/>
        <w:ind w:firstLine="540"/>
        <w:jc w:val="both"/>
      </w:pPr>
      <w:r>
        <w:t>- проходить обязательные предварительные (при поступлении на работу) и периодические (в течение трудовой деятельности) медицинские осмотры, другие обязательные медицинские осмотры, а также внеочередные медицинские осмотры по направлению работодателя в установленных законодательством случаях.</w:t>
      </w:r>
    </w:p>
    <w:p w14:paraId="21B77334" w14:textId="77777777" w:rsidR="00E83F28" w:rsidRDefault="00E83F28">
      <w:pPr>
        <w:pStyle w:val="ConsPlusNormal"/>
        <w:spacing w:before="280"/>
        <w:ind w:firstLine="540"/>
        <w:jc w:val="both"/>
      </w:pPr>
      <w:r>
        <w:t>1.7. Работник должен:</w:t>
      </w:r>
    </w:p>
    <w:p w14:paraId="15CB51F5" w14:textId="77777777" w:rsidR="00E83F28" w:rsidRDefault="00E83F28">
      <w:pPr>
        <w:pStyle w:val="ConsPlusNormal"/>
        <w:spacing w:before="280"/>
        <w:ind w:firstLine="540"/>
        <w:jc w:val="both"/>
      </w:pPr>
      <w:r>
        <w:t>- соблюдать требования пожарной безопасности, электробезопасности, санитарные правила и нормы, правила внутреннего трудового распорядка, режим труда и отдыха;</w:t>
      </w:r>
    </w:p>
    <w:p w14:paraId="3413E318" w14:textId="77777777" w:rsidR="00E83F28" w:rsidRDefault="00E83F28">
      <w:pPr>
        <w:pStyle w:val="ConsPlusNormal"/>
        <w:spacing w:before="280"/>
        <w:ind w:firstLine="540"/>
        <w:jc w:val="both"/>
      </w:pPr>
      <w:r>
        <w:t>- использовать при необходимости рабочую одежду и в установленных случаях специальную одежду, специальную обувь и другие СИЗ;</w:t>
      </w:r>
    </w:p>
    <w:p w14:paraId="79FBE74F" w14:textId="77777777" w:rsidR="00E83F28" w:rsidRDefault="00E83F28">
      <w:pPr>
        <w:pStyle w:val="ConsPlusNormal"/>
        <w:spacing w:before="280"/>
        <w:ind w:firstLine="540"/>
        <w:jc w:val="both"/>
      </w:pPr>
      <w:r>
        <w:t>- при использовании электрооборудования пройти обучение по электробезопасности с присвоением соответствующей квалификационной группы по электробезопасности;</w:t>
      </w:r>
    </w:p>
    <w:p w14:paraId="4FE5A880" w14:textId="77777777" w:rsidR="00E83F28" w:rsidRDefault="00E83F28">
      <w:pPr>
        <w:pStyle w:val="ConsPlusNormal"/>
        <w:spacing w:before="280"/>
        <w:ind w:firstLine="540"/>
        <w:jc w:val="both"/>
      </w:pPr>
      <w:r>
        <w:t>- поддерживать порядок на рабочем месте;</w:t>
      </w:r>
    </w:p>
    <w:p w14:paraId="387E186F" w14:textId="77777777" w:rsidR="00E83F28" w:rsidRDefault="00E83F28">
      <w:pPr>
        <w:pStyle w:val="ConsPlusNormal"/>
        <w:spacing w:before="280"/>
        <w:ind w:firstLine="540"/>
        <w:jc w:val="both"/>
      </w:pPr>
      <w:r>
        <w:t xml:space="preserve">- быть внимательным во время работы, не отвлекаться на посторонние </w:t>
      </w:r>
      <w:r>
        <w:lastRenderedPageBreak/>
        <w:t>дела и разговоры, не отвлекать от работы других;</w:t>
      </w:r>
    </w:p>
    <w:p w14:paraId="587C1D4F" w14:textId="77777777" w:rsidR="00E83F28" w:rsidRDefault="00E83F28">
      <w:pPr>
        <w:pStyle w:val="ConsPlusNormal"/>
        <w:spacing w:before="280"/>
        <w:ind w:firstLine="540"/>
        <w:jc w:val="both"/>
      </w:pPr>
      <w:r>
        <w:t>- выполнять только ту работу, которая входит в трудовые обязанности;</w:t>
      </w:r>
    </w:p>
    <w:p w14:paraId="2C7D4860" w14:textId="77777777" w:rsidR="00E83F28" w:rsidRDefault="00E83F28">
      <w:pPr>
        <w:pStyle w:val="ConsPlusNormal"/>
        <w:spacing w:before="280"/>
        <w:ind w:firstLine="540"/>
        <w:jc w:val="both"/>
      </w:pPr>
      <w:r>
        <w:t>- использовать только исправное оборудование, приспособления, инструменты, оргтехнику в соответствии с инструкциями заводов-изготовителей, соблюдать изложенные в них требования безопасности;</w:t>
      </w:r>
    </w:p>
    <w:p w14:paraId="5D4E5B32" w14:textId="77777777" w:rsidR="00E83F28" w:rsidRDefault="00E83F28">
      <w:pPr>
        <w:pStyle w:val="ConsPlusNormal"/>
        <w:spacing w:before="280"/>
        <w:ind w:firstLine="540"/>
        <w:jc w:val="both"/>
      </w:pPr>
      <w:r>
        <w:t>- обращать внимание на поверхность пола для предотвращения падений;</w:t>
      </w:r>
    </w:p>
    <w:p w14:paraId="220D8294" w14:textId="77777777" w:rsidR="00E83F28" w:rsidRDefault="00E83F28">
      <w:pPr>
        <w:pStyle w:val="ConsPlusNormal"/>
        <w:spacing w:before="280"/>
        <w:ind w:firstLine="540"/>
        <w:jc w:val="both"/>
      </w:pPr>
      <w:r>
        <w:t>- соблюдать правила личной гигиены;</w:t>
      </w:r>
    </w:p>
    <w:p w14:paraId="7B573371" w14:textId="77777777" w:rsidR="00E83F28" w:rsidRDefault="00E83F28">
      <w:pPr>
        <w:pStyle w:val="ConsPlusNormal"/>
        <w:spacing w:before="280"/>
        <w:ind w:firstLine="540"/>
        <w:jc w:val="both"/>
      </w:pPr>
      <w:r>
        <w:t>- принимать пищу только в установленных местах;</w:t>
      </w:r>
    </w:p>
    <w:p w14:paraId="5B5D616C" w14:textId="77777777" w:rsidR="00E83F28" w:rsidRDefault="00E83F28">
      <w:pPr>
        <w:pStyle w:val="ConsPlusNormal"/>
        <w:spacing w:before="280"/>
        <w:ind w:firstLine="540"/>
        <w:jc w:val="both"/>
      </w:pPr>
      <w:r>
        <w:t>- уметь оказывать первую помощь пострадавшим при несчастных случаях.</w:t>
      </w:r>
    </w:p>
    <w:p w14:paraId="286F5150" w14:textId="77777777" w:rsidR="00E83F28" w:rsidRDefault="00E83F28">
      <w:pPr>
        <w:pStyle w:val="ConsPlusNormal"/>
        <w:spacing w:before="280"/>
        <w:ind w:firstLine="540"/>
        <w:jc w:val="both"/>
      </w:pPr>
      <w:r>
        <w:t>1.8. Работник должен знать:</w:t>
      </w:r>
    </w:p>
    <w:p w14:paraId="518F452D" w14:textId="77777777" w:rsidR="00E83F28" w:rsidRDefault="00E83F28">
      <w:pPr>
        <w:pStyle w:val="ConsPlusNormal"/>
        <w:spacing w:before="280"/>
        <w:ind w:firstLine="540"/>
        <w:jc w:val="both"/>
      </w:pPr>
      <w:r>
        <w:t>- Правила по охране труда в жилищно-коммунальном хозяйстве (</w:t>
      </w:r>
      <w:hyperlink r:id="rId1174">
        <w:r>
          <w:rPr>
            <w:color w:val="0000FF"/>
          </w:rPr>
          <w:t>раздел XIX</w:t>
        </w:r>
      </w:hyperlink>
      <w:r>
        <w:t xml:space="preserve"> "Требования охраны труда при формировании крон и валке деревьев в населенных пунктах"), утв. Приказом Минтруда России от 29.10.2020 N 758н;</w:t>
      </w:r>
    </w:p>
    <w:p w14:paraId="005DA465" w14:textId="77777777" w:rsidR="00E83F28" w:rsidRDefault="00E83F28">
      <w:pPr>
        <w:pStyle w:val="ConsPlusNormal"/>
        <w:spacing w:before="280"/>
        <w:ind w:firstLine="540"/>
        <w:jc w:val="both"/>
      </w:pPr>
      <w:r>
        <w:t>- требования нормативно-правовых актов по охране труда в части касающейся;</w:t>
      </w:r>
    </w:p>
    <w:p w14:paraId="23787063" w14:textId="77777777" w:rsidR="00E83F28" w:rsidRDefault="00E83F28">
      <w:pPr>
        <w:pStyle w:val="ConsPlusNormal"/>
        <w:spacing w:before="280"/>
        <w:ind w:firstLine="540"/>
        <w:jc w:val="both"/>
      </w:pPr>
      <w:r>
        <w:t>- безопасные методы и приемы выполнения работ;</w:t>
      </w:r>
    </w:p>
    <w:p w14:paraId="5E7C5A8F" w14:textId="77777777" w:rsidR="00E83F28" w:rsidRDefault="00E83F28">
      <w:pPr>
        <w:pStyle w:val="ConsPlusNormal"/>
        <w:spacing w:before="280"/>
        <w:ind w:firstLine="540"/>
        <w:jc w:val="both"/>
      </w:pPr>
      <w:r>
        <w:t>- профессиональные риски, действие на человека опасных и вредных производственных факторов, меры по защите от их воздействия;</w:t>
      </w:r>
    </w:p>
    <w:p w14:paraId="63AB0AF2" w14:textId="77777777" w:rsidR="00E83F28" w:rsidRDefault="00E83F28">
      <w:pPr>
        <w:pStyle w:val="ConsPlusNormal"/>
        <w:spacing w:before="280"/>
        <w:ind w:firstLine="540"/>
        <w:jc w:val="both"/>
      </w:pPr>
      <w:r>
        <w:t>- порядок действий при несчастном случае на производстве;</w:t>
      </w:r>
    </w:p>
    <w:p w14:paraId="33CFCE71" w14:textId="77777777" w:rsidR="00E83F28" w:rsidRDefault="00E83F28">
      <w:pPr>
        <w:pStyle w:val="ConsPlusNormal"/>
        <w:spacing w:before="280"/>
        <w:ind w:firstLine="540"/>
        <w:jc w:val="both"/>
      </w:pPr>
      <w:r>
        <w:t>- порядок действий при чрезвычайных ситуациях, в том числе при пожаре;</w:t>
      </w:r>
    </w:p>
    <w:p w14:paraId="462F8770" w14:textId="77777777" w:rsidR="00E83F28" w:rsidRDefault="00E83F28">
      <w:pPr>
        <w:pStyle w:val="ConsPlusNormal"/>
        <w:spacing w:before="280"/>
        <w:ind w:firstLine="540"/>
        <w:jc w:val="both"/>
      </w:pPr>
      <w:r>
        <w:t>- правила оказания первой помощи пострадавшим, места хранения аптечки первой помощи, номера телефонов для вызова скорой медицинской помощи.</w:t>
      </w:r>
    </w:p>
    <w:p w14:paraId="286BAAFB" w14:textId="77777777" w:rsidR="00E83F28" w:rsidRDefault="00E83F28">
      <w:pPr>
        <w:pStyle w:val="ConsPlusNormal"/>
        <w:spacing w:before="280"/>
        <w:ind w:firstLine="540"/>
        <w:jc w:val="both"/>
      </w:pPr>
      <w:r>
        <w:t>1.9. На работника в процессе его трудовой деятельности возможно воздействие следующих вредных и опасных производственных факторов:</w:t>
      </w:r>
    </w:p>
    <w:p w14:paraId="458B2A1D" w14:textId="77777777" w:rsidR="00E83F28" w:rsidRDefault="00E83F28">
      <w:pPr>
        <w:pStyle w:val="ConsPlusNormal"/>
        <w:spacing w:before="280"/>
        <w:ind w:firstLine="540"/>
        <w:jc w:val="both"/>
      </w:pPr>
      <w:r>
        <w:t>- риск травмирования при падении деревьев и их ветвей;</w:t>
      </w:r>
    </w:p>
    <w:p w14:paraId="06DB6697" w14:textId="77777777" w:rsidR="00E83F28" w:rsidRDefault="00E83F28">
      <w:pPr>
        <w:pStyle w:val="ConsPlusNormal"/>
        <w:spacing w:before="280"/>
        <w:ind w:firstLine="540"/>
        <w:jc w:val="both"/>
      </w:pPr>
      <w:r>
        <w:t>- тяжесть и напряженность труда;</w:t>
      </w:r>
    </w:p>
    <w:p w14:paraId="29FB7058" w14:textId="77777777" w:rsidR="00E83F28" w:rsidRDefault="00E83F28">
      <w:pPr>
        <w:pStyle w:val="ConsPlusNormal"/>
        <w:spacing w:before="280"/>
        <w:ind w:firstLine="540"/>
        <w:jc w:val="both"/>
      </w:pPr>
      <w:r>
        <w:t>- опасность поражения электрическим током при использовании электроинструментов;</w:t>
      </w:r>
    </w:p>
    <w:p w14:paraId="2E11B05E" w14:textId="77777777" w:rsidR="00E83F28" w:rsidRDefault="00E83F28">
      <w:pPr>
        <w:pStyle w:val="ConsPlusNormal"/>
        <w:spacing w:before="280"/>
        <w:ind w:firstLine="540"/>
        <w:jc w:val="both"/>
      </w:pPr>
      <w:r>
        <w:lastRenderedPageBreak/>
        <w:t>- риск падения на скользкой и/или неровной поверхности;</w:t>
      </w:r>
    </w:p>
    <w:p w14:paraId="77A7DC2A" w14:textId="77777777" w:rsidR="00E83F28" w:rsidRDefault="00E83F28">
      <w:pPr>
        <w:pStyle w:val="ConsPlusNormal"/>
        <w:spacing w:before="280"/>
        <w:ind w:firstLine="540"/>
        <w:jc w:val="both"/>
      </w:pPr>
      <w:r>
        <w:t>- вынужденная рабочая поза при спиливании деревьев и ветвей;</w:t>
      </w:r>
    </w:p>
    <w:p w14:paraId="7DB6252D" w14:textId="77777777" w:rsidR="00E83F28" w:rsidRDefault="00E83F28">
      <w:pPr>
        <w:pStyle w:val="ConsPlusNormal"/>
        <w:spacing w:before="280"/>
        <w:ind w:firstLine="540"/>
        <w:jc w:val="both"/>
      </w:pPr>
      <w:r>
        <w:t>- риск травмирования при использовании оборудования, приспособлений, инструментов;</w:t>
      </w:r>
    </w:p>
    <w:p w14:paraId="4FBD1B2B" w14:textId="77777777" w:rsidR="00E83F28" w:rsidRDefault="00E83F28">
      <w:pPr>
        <w:pStyle w:val="ConsPlusNormal"/>
        <w:spacing w:before="280"/>
        <w:ind w:firstLine="540"/>
        <w:jc w:val="both"/>
      </w:pPr>
      <w:r>
        <w:t>- иных опасных и вредных производственных факторов, связанных со спецификой трудовой деятельности, используемыми в работе оборудованием, инструментами и материалами.</w:t>
      </w:r>
    </w:p>
    <w:p w14:paraId="24C82926" w14:textId="77777777" w:rsidR="00E83F28" w:rsidRDefault="00E83F28">
      <w:pPr>
        <w:pStyle w:val="ConsPlusNormal"/>
        <w:spacing w:before="280"/>
        <w:ind w:firstLine="540"/>
        <w:jc w:val="both"/>
      </w:pPr>
      <w:r>
        <w:t>1.10. На рабочем месте запрещается курить и употреблять алкогольные напитки.</w:t>
      </w:r>
    </w:p>
    <w:p w14:paraId="2DDF5931" w14:textId="77777777" w:rsidR="00E83F28" w:rsidRDefault="00E83F28">
      <w:pPr>
        <w:pStyle w:val="ConsPlusNormal"/>
        <w:spacing w:before="280"/>
        <w:ind w:firstLine="540"/>
        <w:jc w:val="both"/>
      </w:pPr>
      <w:r>
        <w:t>1.11. Работник несет персональную ответственность за соблюдение требований настоящей инструкции в соответствии с действующим законодательством.</w:t>
      </w:r>
    </w:p>
    <w:p w14:paraId="6C6D8417" w14:textId="77777777" w:rsidR="00E83F28" w:rsidRDefault="00E83F28">
      <w:pPr>
        <w:pStyle w:val="ConsPlusNormal"/>
        <w:spacing w:before="280"/>
        <w:ind w:firstLine="540"/>
        <w:jc w:val="both"/>
      </w:pPr>
      <w:r>
        <w:t>1.12. Контроль выполнения требований настоящей инструкции возлагается на специалиста по охране труда, руководителя структурного подразделения и иных уполномоченных на это представителей администрации и работников.</w:t>
      </w:r>
    </w:p>
    <w:p w14:paraId="407157A6" w14:textId="77777777" w:rsidR="00E83F28" w:rsidRDefault="00E83F28">
      <w:pPr>
        <w:pStyle w:val="ConsPlusNormal"/>
        <w:jc w:val="both"/>
      </w:pPr>
    </w:p>
    <w:p w14:paraId="573C475B" w14:textId="77777777" w:rsidR="00E83F28" w:rsidRDefault="00E83F28">
      <w:pPr>
        <w:pStyle w:val="ConsPlusNormal"/>
        <w:jc w:val="center"/>
        <w:outlineLvl w:val="2"/>
      </w:pPr>
      <w:r>
        <w:t>II. Требования охраны труда перед началом работы</w:t>
      </w:r>
    </w:p>
    <w:p w14:paraId="3E8A55E9" w14:textId="77777777" w:rsidR="00E83F28" w:rsidRDefault="00E83F28">
      <w:pPr>
        <w:pStyle w:val="ConsPlusNormal"/>
        <w:jc w:val="both"/>
      </w:pPr>
    </w:p>
    <w:p w14:paraId="5C0E9C0B" w14:textId="77777777" w:rsidR="00E83F28" w:rsidRDefault="00E83F28">
      <w:pPr>
        <w:pStyle w:val="ConsPlusNormal"/>
        <w:ind w:firstLine="540"/>
        <w:jc w:val="both"/>
      </w:pPr>
      <w:r>
        <w:t>2.1. Осмотреть и привести в порядок рабочее место, проверить используемые инструменты, материалы, оборудование на соответствие требованиям охраны труда, пожарной безопасности, электробезопасности, санитарным требованиям и гигиеническим нормативам. Обратить внимание на возможность быстрого перемещения в безопасное место при неконтролируемом падении дерева или его ветвей.</w:t>
      </w:r>
    </w:p>
    <w:p w14:paraId="37852804" w14:textId="77777777" w:rsidR="00E83F28" w:rsidRDefault="00E83F28">
      <w:pPr>
        <w:pStyle w:val="ConsPlusNormal"/>
        <w:spacing w:before="280"/>
        <w:ind w:firstLine="540"/>
        <w:jc w:val="both"/>
      </w:pPr>
      <w:r>
        <w:t>2.2. Надеть рабочую одежду, обувь, проверить наличие и исправность СИЗ.</w:t>
      </w:r>
    </w:p>
    <w:p w14:paraId="0A5CE903" w14:textId="77777777" w:rsidR="00E83F28" w:rsidRDefault="00E83F28">
      <w:pPr>
        <w:pStyle w:val="ConsPlusNormal"/>
        <w:spacing w:before="280"/>
        <w:ind w:firstLine="540"/>
        <w:jc w:val="both"/>
      </w:pPr>
      <w:r>
        <w:t>2.3. Обнаруженные нарушения требований охраны труда устранить собственными силами. При невозможности сделать это самостоятельно или при наличии риска для жизни и здоровья сообщить руководству и (или) в административно-хозяйственную службу для принятия соответствующих мер. До устранения нарушений к работе не приступать.</w:t>
      </w:r>
    </w:p>
    <w:p w14:paraId="2963DD7A" w14:textId="77777777" w:rsidR="00E83F28" w:rsidRDefault="00E83F28">
      <w:pPr>
        <w:pStyle w:val="ConsPlusNormal"/>
        <w:spacing w:before="280"/>
        <w:ind w:firstLine="540"/>
        <w:jc w:val="both"/>
      </w:pPr>
      <w:r>
        <w:t>2.4. Самостоятельное устранение нарушений требований охраны труда, связанное с ремонтом и наладкой оборудования, электроприборов и электропроводки, производить только при наличии соответствующей подготовки и допуска к таким работам.</w:t>
      </w:r>
    </w:p>
    <w:p w14:paraId="77344C70" w14:textId="77777777" w:rsidR="00E83F28" w:rsidRDefault="00E83F28">
      <w:pPr>
        <w:pStyle w:val="ConsPlusNormal"/>
        <w:jc w:val="both"/>
      </w:pPr>
    </w:p>
    <w:p w14:paraId="2C654A97" w14:textId="77777777" w:rsidR="00E83F28" w:rsidRDefault="00E83F28">
      <w:pPr>
        <w:pStyle w:val="ConsPlusNormal"/>
        <w:jc w:val="center"/>
        <w:outlineLvl w:val="2"/>
      </w:pPr>
      <w:r>
        <w:lastRenderedPageBreak/>
        <w:t>III. Требования охраны труда во время работы</w:t>
      </w:r>
    </w:p>
    <w:p w14:paraId="44EB5DE5" w14:textId="77777777" w:rsidR="00E83F28" w:rsidRDefault="00E83F28">
      <w:pPr>
        <w:pStyle w:val="ConsPlusNormal"/>
        <w:jc w:val="both"/>
      </w:pPr>
    </w:p>
    <w:p w14:paraId="147DE845" w14:textId="77777777" w:rsidR="00E83F28" w:rsidRDefault="00E83F28">
      <w:pPr>
        <w:pStyle w:val="ConsPlusNormal"/>
        <w:ind w:firstLine="540"/>
        <w:jc w:val="both"/>
      </w:pPr>
      <w:r>
        <w:t>3.1. Работник во время работы должен:</w:t>
      </w:r>
    </w:p>
    <w:p w14:paraId="3D445CE2" w14:textId="77777777" w:rsidR="00E83F28" w:rsidRDefault="00E83F28">
      <w:pPr>
        <w:pStyle w:val="ConsPlusNormal"/>
        <w:spacing w:before="280"/>
        <w:ind w:firstLine="540"/>
        <w:jc w:val="both"/>
      </w:pPr>
      <w:r>
        <w:t>- соблюдать требования охраны труда, пожарной безопасности, электробезопасности, санитарно-гигиенических правил;</w:t>
      </w:r>
    </w:p>
    <w:p w14:paraId="02AC1E53" w14:textId="77777777" w:rsidR="00E83F28" w:rsidRDefault="00E83F28">
      <w:pPr>
        <w:pStyle w:val="ConsPlusNormal"/>
        <w:spacing w:before="280"/>
        <w:ind w:firstLine="540"/>
        <w:jc w:val="both"/>
      </w:pPr>
      <w:r>
        <w:t>- использовать в установленном порядке рабочую одежду, обувь и СИЗ;</w:t>
      </w:r>
    </w:p>
    <w:p w14:paraId="20140FED" w14:textId="77777777" w:rsidR="00E83F28" w:rsidRDefault="00E83F28">
      <w:pPr>
        <w:pStyle w:val="ConsPlusNormal"/>
        <w:spacing w:before="280"/>
        <w:ind w:firstLine="540"/>
        <w:jc w:val="both"/>
      </w:pPr>
      <w:r>
        <w:t>- не отвлекаться на посторонние дела и разговоры, не пользоваться сотовыми телефонами в личных целях, не отвлекать от работы других.</w:t>
      </w:r>
    </w:p>
    <w:p w14:paraId="3CB3AC4D" w14:textId="77777777" w:rsidR="00E83F28" w:rsidRDefault="00E83F28">
      <w:pPr>
        <w:pStyle w:val="ConsPlusNormal"/>
        <w:spacing w:before="280"/>
        <w:ind w:firstLine="540"/>
        <w:jc w:val="both"/>
      </w:pPr>
      <w:r>
        <w:t>3.2. Требования охраны труда при формировании крон и валке деревьев:</w:t>
      </w:r>
    </w:p>
    <w:p w14:paraId="53E5CF1A" w14:textId="77777777" w:rsidR="00E83F28" w:rsidRDefault="00E83F28">
      <w:pPr>
        <w:pStyle w:val="ConsPlusNormal"/>
        <w:spacing w:before="280"/>
        <w:ind w:firstLine="540"/>
        <w:jc w:val="both"/>
      </w:pPr>
      <w:r>
        <w:t>3.2.1. Работы по формированию крон и валке деревьев должны выполняться в светлое время суток. Допускается в исключительных случаях (последствия чрезвычайных ситуаций и стихийных бедствий) выполнять работы по валке деревьев в ночное время при условии обеспечения освещения рабочей площадки.</w:t>
      </w:r>
    </w:p>
    <w:p w14:paraId="3246FD13" w14:textId="77777777" w:rsidR="00E83F28" w:rsidRDefault="00E83F28">
      <w:pPr>
        <w:pStyle w:val="ConsPlusNormal"/>
        <w:spacing w:before="280"/>
        <w:ind w:firstLine="540"/>
        <w:jc w:val="both"/>
      </w:pPr>
      <w:r>
        <w:t>3.2.2. Территория в радиусе 50 метров от места валки деревьев должна быть ограждена переносными запрещающими знаками "Проход и проезд запрещены! Валка деревьев".</w:t>
      </w:r>
    </w:p>
    <w:p w14:paraId="68679991" w14:textId="77777777" w:rsidR="00E83F28" w:rsidRDefault="00E83F28">
      <w:pPr>
        <w:pStyle w:val="ConsPlusNormal"/>
        <w:spacing w:before="280"/>
        <w:ind w:firstLine="540"/>
        <w:jc w:val="both"/>
      </w:pPr>
      <w:r>
        <w:t>3.2.3. Непосредственно перед валкой деревьев вокруг спиливаемого дерева необходимо срезать кустарник, убрать мусор, а зимой расчистить снег. Срезать кустарник на благоустроенной территории типа сквера необходимо только в том случае, если он мешает подойти к основанию ствола дерева.</w:t>
      </w:r>
    </w:p>
    <w:p w14:paraId="697B3D72" w14:textId="77777777" w:rsidR="00E83F28" w:rsidRDefault="00E83F28">
      <w:pPr>
        <w:pStyle w:val="ConsPlusNormal"/>
        <w:spacing w:before="280"/>
        <w:ind w:firstLine="540"/>
        <w:jc w:val="both"/>
      </w:pPr>
      <w:r>
        <w:t>3.2.4. Запрещается выполнять работы по формированию кроны и валке деревьев при силе ветра более 6 баллов, на склонах круче 15 град. - более 5 баллов, а также в грозу, ливневые дожди, гололед, снегопад и туман, когда видимость составляет менее 50 м.</w:t>
      </w:r>
    </w:p>
    <w:p w14:paraId="37F11C3A" w14:textId="77777777" w:rsidR="00E83F28" w:rsidRDefault="00E83F28">
      <w:pPr>
        <w:pStyle w:val="ConsPlusNormal"/>
        <w:spacing w:before="280"/>
        <w:ind w:firstLine="540"/>
        <w:jc w:val="both"/>
      </w:pPr>
      <w:r>
        <w:t>3.2.5. При валке деревьев на склонах должны быть приняты меры, исключающие скатывание деревьев по склону.</w:t>
      </w:r>
    </w:p>
    <w:p w14:paraId="37D4A06F" w14:textId="77777777" w:rsidR="00E83F28" w:rsidRDefault="00E83F28">
      <w:pPr>
        <w:pStyle w:val="ConsPlusNormal"/>
        <w:spacing w:before="280"/>
        <w:ind w:firstLine="540"/>
        <w:jc w:val="both"/>
      </w:pPr>
      <w:r>
        <w:t>3.2.6. При работе у проезжей части дороги, улицы место выполнения работ должно быть ограждено.</w:t>
      </w:r>
    </w:p>
    <w:p w14:paraId="731B811D" w14:textId="77777777" w:rsidR="00E83F28" w:rsidRDefault="00E83F28">
      <w:pPr>
        <w:pStyle w:val="ConsPlusNormal"/>
        <w:spacing w:before="280"/>
        <w:ind w:firstLine="540"/>
        <w:jc w:val="both"/>
      </w:pPr>
      <w:r>
        <w:t>3.2.7. Запрещается выполнять работы после дождя и мокрого снега до полного просыхания ствола дерева и основных скелетных сучьев.</w:t>
      </w:r>
    </w:p>
    <w:p w14:paraId="0135179F" w14:textId="77777777" w:rsidR="00E83F28" w:rsidRDefault="00E83F28">
      <w:pPr>
        <w:pStyle w:val="ConsPlusNormal"/>
        <w:spacing w:before="280"/>
        <w:ind w:firstLine="540"/>
        <w:jc w:val="both"/>
      </w:pPr>
      <w:r>
        <w:t>3.2.8. Валка деревьев должна производиться звеном в составе не менее 3 работников. Запрещается валка деревьев одним работником без помощника.</w:t>
      </w:r>
    </w:p>
    <w:p w14:paraId="6CD7D965" w14:textId="77777777" w:rsidR="00E83F28" w:rsidRDefault="00E83F28">
      <w:pPr>
        <w:pStyle w:val="ConsPlusNormal"/>
        <w:spacing w:before="280"/>
        <w:ind w:firstLine="540"/>
        <w:jc w:val="both"/>
      </w:pPr>
      <w:r>
        <w:lastRenderedPageBreak/>
        <w:t>3.2.9. Перед валкой дерева необходимо проверить наклон, состояние ствола, кроны, наличие сухих и зависших сучьев, гнили, определить силу и направление ветра и оценить условия безопасного выполнения работ.</w:t>
      </w:r>
    </w:p>
    <w:p w14:paraId="2FBBDF18" w14:textId="77777777" w:rsidR="00E83F28" w:rsidRDefault="00E83F28">
      <w:pPr>
        <w:pStyle w:val="ConsPlusNormal"/>
        <w:spacing w:before="280"/>
        <w:ind w:firstLine="540"/>
        <w:jc w:val="both"/>
      </w:pPr>
      <w:r>
        <w:t>3.2.10. Сухие и зависшие сучья должны быть удалены до начала валки. Удаление сухих и зависших сучьев должно производиться баграми, накидными крюками (кошками) или с использованием автовышек.</w:t>
      </w:r>
    </w:p>
    <w:p w14:paraId="556A7435" w14:textId="77777777" w:rsidR="00E83F28" w:rsidRDefault="00E83F28">
      <w:pPr>
        <w:pStyle w:val="ConsPlusNormal"/>
        <w:spacing w:before="280"/>
        <w:ind w:firstLine="540"/>
        <w:jc w:val="both"/>
      </w:pPr>
      <w:r>
        <w:t>3.2.11. Запрещается валка деревьев в сторону зданий и сооружений, расположенных в зоне падения дерева.</w:t>
      </w:r>
    </w:p>
    <w:p w14:paraId="6FF902F2" w14:textId="77777777" w:rsidR="00E83F28" w:rsidRDefault="00E83F28">
      <w:pPr>
        <w:pStyle w:val="ConsPlusNormal"/>
        <w:spacing w:before="280"/>
        <w:ind w:firstLine="540"/>
        <w:jc w:val="both"/>
      </w:pPr>
      <w:r>
        <w:t>3.2.12. Деревья при толщине ствола до 35 см, имеющие наклон более 5 град., а при большей толщине ствола, имеющие наклон более 2 град., необходимо валить в сторону наклона дерева. Кривые деревья необходимо валить в сторону внутренней кривизны, а деревья с развилкой - в сторону, перпендикулярную плоскости развилки. При наличии на дереве напенной гнили валку необходимо вести в сторону гнили.</w:t>
      </w:r>
    </w:p>
    <w:p w14:paraId="3EF2FB1F" w14:textId="77777777" w:rsidR="00E83F28" w:rsidRDefault="00E83F28">
      <w:pPr>
        <w:pStyle w:val="ConsPlusNormal"/>
        <w:spacing w:before="280"/>
        <w:ind w:firstLine="540"/>
        <w:jc w:val="both"/>
      </w:pPr>
      <w:r>
        <w:t>3.2.13. При валке деревьев на склонах с углом 15 град. и более направление валки необходимо выбирать по склону под углом 45 град. по обе стороны перпендикуляра к горизонтали склона.</w:t>
      </w:r>
    </w:p>
    <w:p w14:paraId="0A989BD2" w14:textId="77777777" w:rsidR="00E83F28" w:rsidRDefault="00E83F28">
      <w:pPr>
        <w:pStyle w:val="ConsPlusNormal"/>
        <w:spacing w:before="280"/>
        <w:ind w:firstLine="540"/>
        <w:jc w:val="both"/>
      </w:pPr>
      <w:r>
        <w:t>3.2.14. Подпил или подруб дерева делается с той стороны, на которую предполагается валить дерево. Делать подпил (подруб) с двух сторон или по окружности запрещается.</w:t>
      </w:r>
    </w:p>
    <w:p w14:paraId="1B9E8CAD" w14:textId="77777777" w:rsidR="00E83F28" w:rsidRDefault="00E83F28">
      <w:pPr>
        <w:pStyle w:val="ConsPlusNormal"/>
        <w:spacing w:before="280"/>
        <w:ind w:firstLine="540"/>
        <w:jc w:val="both"/>
      </w:pPr>
      <w:r>
        <w:t>3.2.15. Подпил (подруб) должен быть клинообразной формы. Глубина подпила у прямостоящих деревьев должна быть не менее диаметра комля, у наклоненных в сторону валки деревьев - не менее 1/3 диаметра комля. Если наклон дерева или ветер имеют направление, противоположное намеченному направлению валки, то глубина подпила должна быть не более 1/3 диаметра ствола дерева в месте спиливания.</w:t>
      </w:r>
    </w:p>
    <w:p w14:paraId="2C8783F8" w14:textId="77777777" w:rsidR="00E83F28" w:rsidRDefault="00E83F28">
      <w:pPr>
        <w:pStyle w:val="ConsPlusNormal"/>
        <w:spacing w:before="280"/>
        <w:ind w:firstLine="540"/>
        <w:jc w:val="both"/>
      </w:pPr>
      <w:r>
        <w:t>3.2.16. При валке сухостойных или больных деревьев их необходимо осмотреть, отстучать валочной вилкой или шестом длиной 6 - 7 м и, только убедившись в их устойчивости, сделать подпил и пропил.</w:t>
      </w:r>
    </w:p>
    <w:p w14:paraId="65DE80A2" w14:textId="77777777" w:rsidR="00E83F28" w:rsidRDefault="00E83F28">
      <w:pPr>
        <w:pStyle w:val="ConsPlusNormal"/>
        <w:spacing w:before="280"/>
        <w:ind w:firstLine="540"/>
        <w:jc w:val="both"/>
      </w:pPr>
      <w:r>
        <w:t>3.2.17. При валке деревьев, породы которых склонны к растрескиванию (ясень, клен, дуб, осина), даже при незначительном (менее 2 град.) наклоне ствола, глубину подпила следует увеличить до 1/2 диаметра комля. Если дерево имеет трещины, идущие от комля к вершине, то во избежание растрескивания дерева над пропилом необходимо надеть бандаж (5 - 7 витков прочной проволоки или веревки), а между деревом и бандажом плотно загнать клин. Предварительно в месте бандажа необходимо тщательно очистить пробковый слой коры.</w:t>
      </w:r>
    </w:p>
    <w:p w14:paraId="23F9A1E4" w14:textId="77777777" w:rsidR="00E83F28" w:rsidRDefault="00E83F28">
      <w:pPr>
        <w:pStyle w:val="ConsPlusNormal"/>
        <w:spacing w:before="280"/>
        <w:ind w:firstLine="540"/>
        <w:jc w:val="both"/>
      </w:pPr>
      <w:r>
        <w:lastRenderedPageBreak/>
        <w:t>3.2.18. Если на комле есть нарост (лапы), необходимо или предварительно срезать этот нарост от места его образования до комля, или увеличить глубину пропила на глубину нароста.</w:t>
      </w:r>
    </w:p>
    <w:p w14:paraId="3AC475E7" w14:textId="77777777" w:rsidR="00E83F28" w:rsidRDefault="00E83F28">
      <w:pPr>
        <w:pStyle w:val="ConsPlusNormal"/>
        <w:spacing w:before="280"/>
        <w:ind w:firstLine="540"/>
        <w:jc w:val="both"/>
      </w:pPr>
      <w:r>
        <w:t>3.2.19. Спиливание дерева (пропил) должно делаться со стороны, противоположной подпилу (подрубу), и так, чтобы плоскость пропила была выше нижней плоскости подпила, но не выше его верхней точки. Глубина пропила должна быть не менее 1/3 диаметра ствола в месте спиливания. Доводить пропил до подпила (подруба) (делать сквозной пропил) запрещается.</w:t>
      </w:r>
    </w:p>
    <w:p w14:paraId="1DEC0319" w14:textId="77777777" w:rsidR="00E83F28" w:rsidRDefault="00E83F28">
      <w:pPr>
        <w:pStyle w:val="ConsPlusNormal"/>
        <w:spacing w:before="280"/>
        <w:ind w:firstLine="540"/>
        <w:jc w:val="both"/>
      </w:pPr>
      <w:r>
        <w:t>3.2.20. Ширина недопила должна быть при диаметре дерева до 40 см на высоте груди работника - не менее 2 см, при диаметре дерева от 40 до 60 см - не менее 3 см и при большем диаметре дерева - не менее 4 см. При наличии напенной гнили ширину недопила увеличивают на 2 - 3 см.</w:t>
      </w:r>
    </w:p>
    <w:p w14:paraId="023FAA4E" w14:textId="77777777" w:rsidR="00E83F28" w:rsidRDefault="00E83F28">
      <w:pPr>
        <w:pStyle w:val="ConsPlusNormal"/>
        <w:spacing w:before="280"/>
        <w:ind w:firstLine="540"/>
        <w:jc w:val="both"/>
      </w:pPr>
      <w:r>
        <w:t>3.2.21. При валке прямостоящих деревьев недопил делается равношироким. При валке деревьев с боковым наклоном или боковом по отношению к направлению валки ветре недопил должен иметь форму клина.</w:t>
      </w:r>
    </w:p>
    <w:p w14:paraId="5F752C1B" w14:textId="77777777" w:rsidR="00E83F28" w:rsidRDefault="00E83F28">
      <w:pPr>
        <w:pStyle w:val="ConsPlusNormal"/>
        <w:spacing w:before="280"/>
        <w:ind w:firstLine="540"/>
        <w:jc w:val="both"/>
      </w:pPr>
      <w:r>
        <w:t>3.2.22. Сталкивание дерева (собственно, валка) должно осуществляться с помощью валочной вилки, гидроклина или гидродомкрата. При этом, как только дерево начнет падать, работники должны немедленно отойти на безопасное расстояние по заранее намеченной дорожке в сторону, противоположную падению дерева.</w:t>
      </w:r>
    </w:p>
    <w:p w14:paraId="2D29E360" w14:textId="77777777" w:rsidR="00E83F28" w:rsidRDefault="00E83F28">
      <w:pPr>
        <w:pStyle w:val="ConsPlusNormal"/>
        <w:spacing w:before="280"/>
        <w:ind w:firstLine="540"/>
        <w:jc w:val="both"/>
      </w:pPr>
      <w:r>
        <w:t>3.2.23. При валке сухостойных или больных деревьев их необходимо осмотреть, отстучать валочной вилкой или шестом длиной 6 - 7 м и, только убедившись в достаточной их устойчивости, сделать подпил и пропил с особой осторожностью.</w:t>
      </w:r>
    </w:p>
    <w:p w14:paraId="3B04A301" w14:textId="77777777" w:rsidR="00E83F28" w:rsidRDefault="00E83F28">
      <w:pPr>
        <w:pStyle w:val="ConsPlusNormal"/>
        <w:spacing w:before="280"/>
        <w:ind w:firstLine="540"/>
        <w:jc w:val="both"/>
      </w:pPr>
      <w:r>
        <w:t>3.2.24. При валке деревьев с зависшими сучьями должен быть выставлен наблюдатель, по сигналу которого при угрозе падения зависших сучьев вальщики немедленно прекращают работу и отходят в безопасное место.</w:t>
      </w:r>
    </w:p>
    <w:p w14:paraId="3BEE41FE" w14:textId="77777777" w:rsidR="00E83F28" w:rsidRDefault="00E83F28">
      <w:pPr>
        <w:pStyle w:val="ConsPlusNormal"/>
        <w:spacing w:before="280"/>
        <w:ind w:firstLine="540"/>
        <w:jc w:val="both"/>
      </w:pPr>
      <w:r>
        <w:t>3.2.25. Запрещается влезать на подпиленное дерево.</w:t>
      </w:r>
    </w:p>
    <w:p w14:paraId="3E6684F1" w14:textId="77777777" w:rsidR="00E83F28" w:rsidRDefault="00E83F28">
      <w:pPr>
        <w:pStyle w:val="ConsPlusNormal"/>
        <w:spacing w:before="280"/>
        <w:ind w:firstLine="540"/>
        <w:jc w:val="both"/>
      </w:pPr>
      <w:r>
        <w:t>3.2.26. Снятие зависших деревьев необходимо производить одним из следующих способов:</w:t>
      </w:r>
    </w:p>
    <w:p w14:paraId="7E06D8F4" w14:textId="77777777" w:rsidR="00E83F28" w:rsidRDefault="00E83F28">
      <w:pPr>
        <w:pStyle w:val="ConsPlusNormal"/>
        <w:spacing w:before="280"/>
        <w:ind w:firstLine="540"/>
        <w:jc w:val="both"/>
      </w:pPr>
      <w:r>
        <w:t>- вращением зависшего дерева вокруг его оси, при этом вращать дерево необходимо от себя;</w:t>
      </w:r>
    </w:p>
    <w:p w14:paraId="67BE0CD0" w14:textId="77777777" w:rsidR="00E83F28" w:rsidRDefault="00E83F28">
      <w:pPr>
        <w:pStyle w:val="ConsPlusNormal"/>
        <w:spacing w:before="280"/>
        <w:ind w:firstLine="540"/>
        <w:jc w:val="both"/>
      </w:pPr>
      <w:r>
        <w:t>- стаскиванием дерева веревкой, при этом длина веревки должна позволять работникам стоять от места предполагаемого падения зависшего дерева на расстоянии не меньше его высоты;</w:t>
      </w:r>
    </w:p>
    <w:p w14:paraId="00FE714A" w14:textId="77777777" w:rsidR="00E83F28" w:rsidRDefault="00E83F28">
      <w:pPr>
        <w:pStyle w:val="ConsPlusNormal"/>
        <w:spacing w:before="280"/>
        <w:ind w:firstLine="540"/>
        <w:jc w:val="both"/>
      </w:pPr>
      <w:r>
        <w:lastRenderedPageBreak/>
        <w:t>- оттягиванием комля зависшего дерева вагами в сторону и назад. При этом к работе привлекаются не менее 3 работников, которые должны стоять со стороны, противоположной сваливанию;</w:t>
      </w:r>
    </w:p>
    <w:p w14:paraId="3C4CE2AC" w14:textId="77777777" w:rsidR="00E83F28" w:rsidRDefault="00E83F28">
      <w:pPr>
        <w:pStyle w:val="ConsPlusNormal"/>
        <w:spacing w:before="280"/>
        <w:ind w:firstLine="540"/>
        <w:jc w:val="both"/>
      </w:pPr>
      <w:r>
        <w:t>- оттаскиванием комля зависшего дерева в сторону воротом;</w:t>
      </w:r>
    </w:p>
    <w:p w14:paraId="6CA0C290" w14:textId="77777777" w:rsidR="00E83F28" w:rsidRDefault="00E83F28">
      <w:pPr>
        <w:pStyle w:val="ConsPlusNormal"/>
        <w:spacing w:before="280"/>
        <w:ind w:firstLine="540"/>
        <w:jc w:val="both"/>
      </w:pPr>
      <w:r>
        <w:t>- оттаскиванием комля зависшего дерева в сторону или назад переносным ручным блоком (талью);</w:t>
      </w:r>
    </w:p>
    <w:p w14:paraId="6E55110F" w14:textId="77777777" w:rsidR="00E83F28" w:rsidRDefault="00E83F28">
      <w:pPr>
        <w:pStyle w:val="ConsPlusNormal"/>
        <w:spacing w:before="280"/>
        <w:ind w:firstLine="540"/>
        <w:jc w:val="both"/>
      </w:pPr>
      <w:r>
        <w:t>- сбрасыванием зависшего дерева длинными шестами; при этом работник должен находиться со стороны, противоположной сбрасыванию.</w:t>
      </w:r>
    </w:p>
    <w:p w14:paraId="507C6B4D" w14:textId="77777777" w:rsidR="00E83F28" w:rsidRDefault="00E83F28">
      <w:pPr>
        <w:pStyle w:val="ConsPlusNormal"/>
        <w:spacing w:before="280"/>
        <w:ind w:firstLine="540"/>
        <w:jc w:val="both"/>
      </w:pPr>
      <w:r>
        <w:t>3.2.27. При снятии зависшего дерева запрещается:</w:t>
      </w:r>
    </w:p>
    <w:p w14:paraId="502D56BE" w14:textId="77777777" w:rsidR="00E83F28" w:rsidRDefault="00E83F28">
      <w:pPr>
        <w:pStyle w:val="ConsPlusNormal"/>
        <w:spacing w:before="280"/>
        <w:ind w:firstLine="540"/>
        <w:jc w:val="both"/>
      </w:pPr>
      <w:r>
        <w:t>- спиливать то дерево, на которое опирается зависшее дерево, и обрубать сучья, на которых зависло дерево;</w:t>
      </w:r>
    </w:p>
    <w:p w14:paraId="766594D5" w14:textId="77777777" w:rsidR="00E83F28" w:rsidRDefault="00E83F28">
      <w:pPr>
        <w:pStyle w:val="ConsPlusNormal"/>
        <w:spacing w:before="280"/>
        <w:ind w:firstLine="540"/>
        <w:jc w:val="both"/>
      </w:pPr>
      <w:r>
        <w:t>- отпиливать чураки от зависшего дерева;</w:t>
      </w:r>
    </w:p>
    <w:p w14:paraId="320B991B" w14:textId="77777777" w:rsidR="00E83F28" w:rsidRDefault="00E83F28">
      <w:pPr>
        <w:pStyle w:val="ConsPlusNormal"/>
        <w:spacing w:before="280"/>
        <w:ind w:firstLine="540"/>
        <w:jc w:val="both"/>
      </w:pPr>
      <w:r>
        <w:t>- сбивать зависшее дерево путем заваливания на него другого дерева;</w:t>
      </w:r>
    </w:p>
    <w:p w14:paraId="01FD5FAD" w14:textId="77777777" w:rsidR="00E83F28" w:rsidRDefault="00E83F28">
      <w:pPr>
        <w:pStyle w:val="ConsPlusNormal"/>
        <w:spacing w:before="280"/>
        <w:ind w:firstLine="540"/>
        <w:jc w:val="both"/>
      </w:pPr>
      <w:r>
        <w:t>- влезать на зависшее дерево для закрепления веревки: веревку нужно забрасывать;</w:t>
      </w:r>
    </w:p>
    <w:p w14:paraId="704C3288" w14:textId="77777777" w:rsidR="00E83F28" w:rsidRDefault="00E83F28">
      <w:pPr>
        <w:pStyle w:val="ConsPlusNormal"/>
        <w:spacing w:before="280"/>
        <w:ind w:firstLine="540"/>
        <w:jc w:val="both"/>
      </w:pPr>
      <w:r>
        <w:t>- снимать зависшее дерево веревкой длиной менее 30 м;</w:t>
      </w:r>
    </w:p>
    <w:p w14:paraId="363B7E93" w14:textId="77777777" w:rsidR="00E83F28" w:rsidRDefault="00E83F28">
      <w:pPr>
        <w:pStyle w:val="ConsPlusNormal"/>
        <w:spacing w:before="280"/>
        <w:ind w:firstLine="540"/>
        <w:jc w:val="both"/>
      </w:pPr>
      <w:r>
        <w:t>- оставлять неснятыми зависшие деревья на время перерыва или после окончания работы.</w:t>
      </w:r>
    </w:p>
    <w:p w14:paraId="23739EDA" w14:textId="77777777" w:rsidR="00E83F28" w:rsidRDefault="00E83F28">
      <w:pPr>
        <w:pStyle w:val="ConsPlusNormal"/>
        <w:spacing w:before="280"/>
        <w:ind w:firstLine="540"/>
        <w:jc w:val="both"/>
      </w:pPr>
      <w:r>
        <w:t>3.2.28. Сломанную часть ствола необходимо валить с помощью ручной лебедки. В случае отсутствия лебедки комлевая часть дерева со сломом валится под углом 90 град. к вертикальной плоскости, проходящей через ось сломанного дерева.</w:t>
      </w:r>
    </w:p>
    <w:p w14:paraId="25A1D5AF" w14:textId="77777777" w:rsidR="00E83F28" w:rsidRDefault="00E83F28">
      <w:pPr>
        <w:pStyle w:val="ConsPlusNormal"/>
        <w:spacing w:before="280"/>
        <w:ind w:firstLine="540"/>
        <w:jc w:val="both"/>
      </w:pPr>
      <w:r>
        <w:t>3.2.29. Снятие вывороченных бурей деревьев, корни которых частично соединены с почвой, необходимо производить при помощи лебедок, стаскивая дерево в поперечном направлении тросом (чокером), который закрепляется как можно ближе к кроне.</w:t>
      </w:r>
    </w:p>
    <w:p w14:paraId="4C8F4ECC" w14:textId="77777777" w:rsidR="00E83F28" w:rsidRDefault="00E83F28">
      <w:pPr>
        <w:pStyle w:val="ConsPlusNormal"/>
        <w:spacing w:before="280"/>
        <w:ind w:firstLine="540"/>
        <w:jc w:val="both"/>
      </w:pPr>
      <w:r>
        <w:t>3.2.30. При работе в особо стесненных условиях, когда не представляется возможной валка дерева целиком, допускается спиливание дерева по частям.</w:t>
      </w:r>
    </w:p>
    <w:p w14:paraId="30CED91A" w14:textId="77777777" w:rsidR="00E83F28" w:rsidRDefault="00E83F28">
      <w:pPr>
        <w:pStyle w:val="ConsPlusNormal"/>
        <w:spacing w:before="280"/>
        <w:ind w:firstLine="540"/>
        <w:jc w:val="both"/>
      </w:pPr>
      <w:r>
        <w:t>3.2.31. Перед спиливанием дерева по частям необходимо полностью очистить его от сучьев и срезать вершину.</w:t>
      </w:r>
    </w:p>
    <w:p w14:paraId="0A6B90FE" w14:textId="77777777" w:rsidR="00E83F28" w:rsidRDefault="00E83F28">
      <w:pPr>
        <w:pStyle w:val="ConsPlusNormal"/>
        <w:spacing w:before="280"/>
        <w:ind w:firstLine="540"/>
        <w:jc w:val="both"/>
      </w:pPr>
      <w:r>
        <w:t>3.2.32. Спиливание дерева по частям необходимо производить с использованием автовышек, лестниц-стремянок или монтерских когтей.</w:t>
      </w:r>
    </w:p>
    <w:p w14:paraId="5BA60BE1" w14:textId="77777777" w:rsidR="00E83F28" w:rsidRDefault="00E83F28">
      <w:pPr>
        <w:pStyle w:val="ConsPlusNormal"/>
        <w:spacing w:before="280"/>
        <w:ind w:firstLine="540"/>
        <w:jc w:val="both"/>
      </w:pPr>
      <w:r>
        <w:lastRenderedPageBreak/>
        <w:t>3.2.33. Срезать вершину дерева необходимо следующим образом:</w:t>
      </w:r>
    </w:p>
    <w:p w14:paraId="0C22AC01" w14:textId="77777777" w:rsidR="00E83F28" w:rsidRDefault="00E83F28">
      <w:pPr>
        <w:pStyle w:val="ConsPlusNormal"/>
        <w:spacing w:before="280"/>
        <w:ind w:firstLine="540"/>
        <w:jc w:val="both"/>
      </w:pPr>
      <w:r>
        <w:t>- привязать ниже на 5 - 6 см от начала вершины дерева три веревки и закрепить их на время спиливания за находящиеся на земле неподвижные предметы, отрегулировать натяжение веревок; угол между натянутыми веревками должен быть равен 120 град.;</w:t>
      </w:r>
    </w:p>
    <w:p w14:paraId="292D601B" w14:textId="77777777" w:rsidR="00E83F28" w:rsidRDefault="00E83F28">
      <w:pPr>
        <w:pStyle w:val="ConsPlusNormal"/>
        <w:spacing w:before="280"/>
        <w:ind w:firstLine="540"/>
        <w:jc w:val="both"/>
      </w:pPr>
      <w:r>
        <w:t>- пропилить дерево ручной ножовкой на глубину, равную 2/3 диаметра дерева в месте спиливания. После этого работник должен спуститься вниз и отойти от дерева на безопасное расстояние. В случае использования автовышки ее тоже следует отвести на безопасное расстояние;</w:t>
      </w:r>
    </w:p>
    <w:p w14:paraId="4CCCB90F" w14:textId="77777777" w:rsidR="00E83F28" w:rsidRDefault="00E83F28">
      <w:pPr>
        <w:pStyle w:val="ConsPlusNormal"/>
        <w:spacing w:before="280"/>
        <w:ind w:firstLine="540"/>
        <w:jc w:val="both"/>
      </w:pPr>
      <w:r>
        <w:t>- по сигналу руководителя работ ломать вершину дерева следует натяжением трех веревок: две веревки натягивать в одном направлении, а третью, создающую противовес, - в другом.</w:t>
      </w:r>
    </w:p>
    <w:p w14:paraId="64E458B4" w14:textId="77777777" w:rsidR="00E83F28" w:rsidRDefault="00E83F28">
      <w:pPr>
        <w:pStyle w:val="ConsPlusNormal"/>
        <w:spacing w:before="280"/>
        <w:ind w:firstLine="540"/>
        <w:jc w:val="both"/>
      </w:pPr>
      <w:r>
        <w:t>3.2.34. Срубать сучья и вершину стоящего дерева топором запрещается.</w:t>
      </w:r>
    </w:p>
    <w:p w14:paraId="272BCC95" w14:textId="77777777" w:rsidR="00E83F28" w:rsidRDefault="00E83F28">
      <w:pPr>
        <w:pStyle w:val="ConsPlusNormal"/>
        <w:spacing w:before="280"/>
        <w:ind w:firstLine="540"/>
        <w:jc w:val="both"/>
      </w:pPr>
      <w:r>
        <w:t>3.2.35. Запрещается спиливать деревья по частям, если ствол поражен гнилью более чем на 1/3 диаметра или у которого корневая шейка сильно разрушена.</w:t>
      </w:r>
    </w:p>
    <w:p w14:paraId="565425C7" w14:textId="77777777" w:rsidR="00E83F28" w:rsidRDefault="00E83F28">
      <w:pPr>
        <w:pStyle w:val="ConsPlusNormal"/>
        <w:spacing w:before="280"/>
        <w:ind w:firstLine="540"/>
        <w:jc w:val="both"/>
      </w:pPr>
      <w:r>
        <w:t>3.2.36. Если растущее дерево имеет две и более вершины, то вначале спиливается одна вершина, затем другая и последующие.</w:t>
      </w:r>
    </w:p>
    <w:p w14:paraId="753A1F3A" w14:textId="77777777" w:rsidR="00E83F28" w:rsidRDefault="00E83F28">
      <w:pPr>
        <w:pStyle w:val="ConsPlusNormal"/>
        <w:spacing w:before="280"/>
        <w:ind w:firstLine="540"/>
        <w:jc w:val="both"/>
      </w:pPr>
      <w:r>
        <w:t>3.2.37. После удаления вершины дерева необходимо приступать к спиливанию чураков от основного ствола дерева. Спиливать чураки необходимо на высоте груди работника. Длина спиливаемых чураков не должна превышать 80 см. Спиливать чураки необходимо до тех пор, пока рабочая площадка позволяет спилить и свалить оставшийся ствол.</w:t>
      </w:r>
    </w:p>
    <w:p w14:paraId="51CCEF67" w14:textId="77777777" w:rsidR="00E83F28" w:rsidRDefault="00E83F28">
      <w:pPr>
        <w:pStyle w:val="ConsPlusNormal"/>
        <w:spacing w:before="280"/>
        <w:ind w:firstLine="540"/>
        <w:jc w:val="both"/>
      </w:pPr>
      <w:r>
        <w:t>3.2.38. Запрещается сбрасывать спиленные чураки на землю. Чураки необходимо опускать плавно, без толчков и при помощи веревки, один конец которой должен быть привязан к середине чурака, а другой находиться в руках работника.</w:t>
      </w:r>
    </w:p>
    <w:p w14:paraId="3E091BA8" w14:textId="77777777" w:rsidR="00E83F28" w:rsidRDefault="00E83F28">
      <w:pPr>
        <w:pStyle w:val="ConsPlusNormal"/>
        <w:spacing w:before="280"/>
        <w:ind w:firstLine="540"/>
        <w:jc w:val="both"/>
      </w:pPr>
      <w:r>
        <w:t>3.2.39. Во время работы секатором необходимо левой рукой держать верхнюю часть побега, а правой производить срез. Запрещается держать срезаемый побег непосредственно у линии среза.</w:t>
      </w:r>
    </w:p>
    <w:p w14:paraId="7E76E2AE" w14:textId="77777777" w:rsidR="00E83F28" w:rsidRDefault="00E83F28">
      <w:pPr>
        <w:pStyle w:val="ConsPlusNormal"/>
        <w:spacing w:before="280"/>
        <w:ind w:firstLine="540"/>
        <w:jc w:val="both"/>
      </w:pPr>
      <w:r>
        <w:t>3.2.40. При любых перерывах в работе секатор должен быть закрыт и положен в инструментальную сумку.</w:t>
      </w:r>
    </w:p>
    <w:p w14:paraId="31E32792" w14:textId="77777777" w:rsidR="00E83F28" w:rsidRDefault="00E83F28">
      <w:pPr>
        <w:pStyle w:val="ConsPlusNormal"/>
        <w:spacing w:before="280"/>
        <w:ind w:firstLine="540"/>
        <w:jc w:val="both"/>
      </w:pPr>
      <w:r>
        <w:t>3.2.41. Если работа выполняется бригадой, то работники должны располагаться на расстоянии 2 - 3 м друг от друга.</w:t>
      </w:r>
    </w:p>
    <w:p w14:paraId="7271D757" w14:textId="77777777" w:rsidR="00E83F28" w:rsidRDefault="00E83F28">
      <w:pPr>
        <w:pStyle w:val="ConsPlusNormal"/>
        <w:spacing w:before="280"/>
        <w:ind w:firstLine="540"/>
        <w:jc w:val="both"/>
      </w:pPr>
      <w:r>
        <w:lastRenderedPageBreak/>
        <w:t>3.2.42. При выполнении работ по формированию крон запрещается:</w:t>
      </w:r>
    </w:p>
    <w:p w14:paraId="145F1381" w14:textId="77777777" w:rsidR="00E83F28" w:rsidRDefault="00E83F28">
      <w:pPr>
        <w:pStyle w:val="ConsPlusNormal"/>
        <w:spacing w:before="280"/>
        <w:ind w:firstLine="540"/>
        <w:jc w:val="both"/>
      </w:pPr>
      <w:r>
        <w:t>- вставать на ограду или решетку;</w:t>
      </w:r>
    </w:p>
    <w:p w14:paraId="1E7BE8BF" w14:textId="77777777" w:rsidR="00E83F28" w:rsidRDefault="00E83F28">
      <w:pPr>
        <w:pStyle w:val="ConsPlusNormal"/>
        <w:spacing w:before="280"/>
        <w:ind w:firstLine="540"/>
        <w:jc w:val="both"/>
      </w:pPr>
      <w:r>
        <w:t>- залезать на деревья;</w:t>
      </w:r>
    </w:p>
    <w:p w14:paraId="129CB9A9" w14:textId="77777777" w:rsidR="00E83F28" w:rsidRDefault="00E83F28">
      <w:pPr>
        <w:pStyle w:val="ConsPlusNormal"/>
        <w:spacing w:before="280"/>
        <w:ind w:firstLine="540"/>
        <w:jc w:val="both"/>
      </w:pPr>
      <w:r>
        <w:t>- класть в карманы и на площадку стремянки садовую замазку, кисточки, ножи и другой инструмент, применяемый при лечении ран и дупел деревьев;</w:t>
      </w:r>
    </w:p>
    <w:p w14:paraId="218B4CCE" w14:textId="77777777" w:rsidR="00E83F28" w:rsidRDefault="00E83F28">
      <w:pPr>
        <w:pStyle w:val="ConsPlusNormal"/>
        <w:spacing w:before="280"/>
        <w:ind w:firstLine="540"/>
        <w:jc w:val="both"/>
      </w:pPr>
      <w:r>
        <w:t>- разбрасывать срезанные ветки в стороны.</w:t>
      </w:r>
    </w:p>
    <w:p w14:paraId="780E4E74" w14:textId="77777777" w:rsidR="00E83F28" w:rsidRDefault="00E83F28">
      <w:pPr>
        <w:pStyle w:val="ConsPlusNormal"/>
        <w:spacing w:before="280"/>
        <w:ind w:firstLine="540"/>
        <w:jc w:val="both"/>
      </w:pPr>
      <w:r>
        <w:t>3.2.43. При работе штанговым сучкорезом запрещается стоять под срезаемой веткой.</w:t>
      </w:r>
    </w:p>
    <w:p w14:paraId="57E4AD41" w14:textId="77777777" w:rsidR="00E83F28" w:rsidRDefault="00E83F28">
      <w:pPr>
        <w:pStyle w:val="ConsPlusNormal"/>
        <w:spacing w:before="280"/>
        <w:ind w:firstLine="540"/>
        <w:jc w:val="both"/>
      </w:pPr>
      <w:r>
        <w:t>3.2.44. При одновременной работе на одном участке двух и более электрокусторезов расстояние между ними должно быть не менее установленного требованиями технической (эксплуатационной) документации организации - изготовителя электрокусторезов.</w:t>
      </w:r>
    </w:p>
    <w:p w14:paraId="7AD76CDA" w14:textId="77777777" w:rsidR="00E83F28" w:rsidRDefault="00E83F28">
      <w:pPr>
        <w:pStyle w:val="ConsPlusNormal"/>
        <w:spacing w:before="280"/>
        <w:ind w:firstLine="540"/>
        <w:jc w:val="both"/>
      </w:pPr>
      <w:r>
        <w:t>3.2.45. Работники, занятые на уборке срезанных веток и кустов, не должны приближаться к месту работы электрокустореза на расстояние, менее установленного требованиями технической (эксплуатационной) документации организации - изготовителя электрокустореза.</w:t>
      </w:r>
    </w:p>
    <w:p w14:paraId="3577EA05" w14:textId="77777777" w:rsidR="00E83F28" w:rsidRDefault="00E83F28">
      <w:pPr>
        <w:pStyle w:val="ConsPlusNormal"/>
        <w:spacing w:before="280"/>
        <w:ind w:firstLine="540"/>
        <w:jc w:val="both"/>
      </w:pPr>
      <w:r>
        <w:t>3.2.46. Запрещается выполнять работу, используя вместо средств подмащивания ящики, скамейки или другие предметы.</w:t>
      </w:r>
    </w:p>
    <w:p w14:paraId="5459A159" w14:textId="77777777" w:rsidR="00E83F28" w:rsidRDefault="00E83F28">
      <w:pPr>
        <w:pStyle w:val="ConsPlusNormal"/>
        <w:jc w:val="both"/>
      </w:pPr>
    </w:p>
    <w:p w14:paraId="0D8FC3E1" w14:textId="77777777" w:rsidR="00E83F28" w:rsidRDefault="00E83F28">
      <w:pPr>
        <w:pStyle w:val="ConsPlusNormal"/>
        <w:jc w:val="center"/>
        <w:outlineLvl w:val="2"/>
      </w:pPr>
      <w:r>
        <w:t>IV. Требования охраны труда в аварийных ситуациях</w:t>
      </w:r>
    </w:p>
    <w:p w14:paraId="5F5A3B78" w14:textId="77777777" w:rsidR="00E83F28" w:rsidRDefault="00E83F28">
      <w:pPr>
        <w:pStyle w:val="ConsPlusNormal"/>
        <w:jc w:val="both"/>
      </w:pPr>
    </w:p>
    <w:p w14:paraId="23A8554B" w14:textId="77777777" w:rsidR="00E83F28" w:rsidRDefault="00E83F28">
      <w:pPr>
        <w:pStyle w:val="ConsPlusNormal"/>
        <w:ind w:firstLine="540"/>
        <w:jc w:val="both"/>
      </w:pPr>
      <w:r>
        <w:t>4.1. При формировании крон и валке деревьев возможны следующие аварийные ситуации:</w:t>
      </w:r>
    </w:p>
    <w:p w14:paraId="0BDCEAE7" w14:textId="77777777" w:rsidR="00E83F28" w:rsidRDefault="00E83F28">
      <w:pPr>
        <w:pStyle w:val="ConsPlusNormal"/>
        <w:spacing w:before="280"/>
        <w:ind w:firstLine="540"/>
        <w:jc w:val="both"/>
      </w:pPr>
      <w:r>
        <w:t>- неконтролируемое падение деревьев и их ветвей;</w:t>
      </w:r>
    </w:p>
    <w:p w14:paraId="352C4C6D" w14:textId="77777777" w:rsidR="00E83F28" w:rsidRDefault="00E83F28">
      <w:pPr>
        <w:pStyle w:val="ConsPlusNormal"/>
        <w:spacing w:before="280"/>
        <w:ind w:firstLine="540"/>
        <w:jc w:val="both"/>
      </w:pPr>
      <w:r>
        <w:t>- поломка (неисправность) и (или) неправильная эксплуатация используемых оборудования, инструментов и приспособлений, представляющие опасность для жизни и здоровья людей;</w:t>
      </w:r>
    </w:p>
    <w:p w14:paraId="7F7CC763" w14:textId="77777777" w:rsidR="00E83F28" w:rsidRDefault="00E83F28">
      <w:pPr>
        <w:pStyle w:val="ConsPlusNormal"/>
        <w:spacing w:before="280"/>
        <w:ind w:firstLine="540"/>
        <w:jc w:val="both"/>
      </w:pPr>
      <w:r>
        <w:t>- неблагоприятные метеоусловия при работе вне помещения (сильный ветер, гололед, туман, ледяной дождь, жара, сильный холод), повышающие риск травмирования работника;</w:t>
      </w:r>
    </w:p>
    <w:p w14:paraId="70FA2057" w14:textId="77777777" w:rsidR="00E83F28" w:rsidRDefault="00E83F28">
      <w:pPr>
        <w:pStyle w:val="ConsPlusNormal"/>
        <w:spacing w:before="280"/>
        <w:ind w:firstLine="540"/>
        <w:jc w:val="both"/>
      </w:pPr>
      <w:r>
        <w:t>- возгорание поваленных деревьев и ветвей;</w:t>
      </w:r>
    </w:p>
    <w:p w14:paraId="46B7A1B7" w14:textId="77777777" w:rsidR="00E83F28" w:rsidRDefault="00E83F28">
      <w:pPr>
        <w:pStyle w:val="ConsPlusNormal"/>
        <w:spacing w:before="280"/>
        <w:ind w:firstLine="540"/>
        <w:jc w:val="both"/>
      </w:pPr>
      <w:r>
        <w:t>- другие аварийные и (или) чрезвычайные ситуации.</w:t>
      </w:r>
    </w:p>
    <w:p w14:paraId="0DC3C9EB" w14:textId="77777777" w:rsidR="00E83F28" w:rsidRDefault="00E83F28">
      <w:pPr>
        <w:pStyle w:val="ConsPlusNormal"/>
        <w:spacing w:before="280"/>
        <w:ind w:firstLine="540"/>
        <w:jc w:val="both"/>
      </w:pPr>
      <w:r>
        <w:t xml:space="preserve">4.2. Большинство аварийных ситуаций возникает из-за человеческого </w:t>
      </w:r>
      <w:r>
        <w:lastRenderedPageBreak/>
        <w:t>фактора (невнимательность, усталость, недостаточная профессиональная подготовка в области организации и безопасности труда), неудовлетворительной организации производственных процессов, нарушений правил технического обслуживания и эксплуатации оборудования, инструментов, приспособлений, зданий и сооружений, нарушений требований охраны труда, режима труда и отдыха.</w:t>
      </w:r>
    </w:p>
    <w:p w14:paraId="2B25E715" w14:textId="77777777" w:rsidR="00E83F28" w:rsidRDefault="00E83F28">
      <w:pPr>
        <w:pStyle w:val="ConsPlusNormal"/>
        <w:spacing w:before="280"/>
        <w:ind w:firstLine="540"/>
        <w:jc w:val="both"/>
      </w:pPr>
      <w:r>
        <w:t>4.3. При возникновении аварийной ситуации прекратить работу, выключить оборудование, незамедлительно проинформировать лично или по телефону своего непосредственного или вышестоящего руководителя и далее выполнять их указания. При необходимости вызвать представителей аварийной и (или) технической служб.</w:t>
      </w:r>
    </w:p>
    <w:p w14:paraId="681ED8A2" w14:textId="77777777" w:rsidR="00E83F28" w:rsidRDefault="00E83F28">
      <w:pPr>
        <w:pStyle w:val="ConsPlusNormal"/>
        <w:spacing w:before="280"/>
        <w:ind w:firstLine="540"/>
        <w:jc w:val="both"/>
      </w:pPr>
      <w:r>
        <w:t>4.4. По возможности с соблюдением мер собственной безопасности принять меры по устранению аварии или аварийной ситуации с целью предупреждения несчастных случаев. При наличии риска для жизни и здоровья никаких действий не предпринимать.</w:t>
      </w:r>
    </w:p>
    <w:p w14:paraId="0269AE0D" w14:textId="77777777" w:rsidR="00E83F28" w:rsidRDefault="00E83F28">
      <w:pPr>
        <w:pStyle w:val="ConsPlusNormal"/>
        <w:spacing w:before="280"/>
        <w:ind w:firstLine="540"/>
        <w:jc w:val="both"/>
      </w:pPr>
      <w:r>
        <w:t>4.5. При поломке оборудования прекратить его эксплуатацию, обесточить, вызвать представителей технической службы, доложить руководству и действовать в соответствии с полученными указаниями.</w:t>
      </w:r>
    </w:p>
    <w:p w14:paraId="2B46CB1E" w14:textId="77777777" w:rsidR="00E83F28" w:rsidRDefault="00E83F28">
      <w:pPr>
        <w:pStyle w:val="ConsPlusNormal"/>
        <w:spacing w:before="280"/>
        <w:ind w:firstLine="540"/>
        <w:jc w:val="both"/>
      </w:pPr>
      <w:r>
        <w:t>4.6. При возникновении пожара действовать в соответствии с инструкцией о мерах пожарной безопасности. Незамедлительно сообщить о пожаре в пожарную охрану по телефону 01, 112: представившись, доложить о месте пожара и источнике огня. Проинформировать лично или по телефону свое руководство. Приступить к ликвидации очага пожара имеющимися первичными средствами пожаротушения. При наличии опасности для жизни немедленно покинуть место пожара.</w:t>
      </w:r>
    </w:p>
    <w:p w14:paraId="55EAFFB0" w14:textId="77777777" w:rsidR="00E83F28" w:rsidRDefault="00E83F28">
      <w:pPr>
        <w:pStyle w:val="ConsPlusNormal"/>
        <w:spacing w:before="280"/>
        <w:ind w:firstLine="540"/>
        <w:jc w:val="both"/>
      </w:pPr>
      <w:r>
        <w:t>4.7. При несчастном случае (травме) оказать первую помощь. При необходимости вызвать скорую медицинскую помощь. О произошедшем несчастном случае (травме) незамедлительно проинформировать своего непосредственного руководителя.</w:t>
      </w:r>
    </w:p>
    <w:p w14:paraId="335FDFDA" w14:textId="77777777" w:rsidR="00E83F28" w:rsidRDefault="00E83F28">
      <w:pPr>
        <w:pStyle w:val="ConsPlusNormal"/>
        <w:spacing w:before="280"/>
        <w:ind w:firstLine="540"/>
        <w:jc w:val="both"/>
      </w:pPr>
      <w:r>
        <w:t>4.8.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75">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Работники, не прошедшие такое обучение, к исполнению своих трудовых обязанностей не допускаются (</w:t>
      </w:r>
      <w:hyperlink r:id="rId1176">
        <w:r>
          <w:rPr>
            <w:color w:val="0000FF"/>
          </w:rPr>
          <w:t>ст. 214</w:t>
        </w:r>
      </w:hyperlink>
      <w:r>
        <w:t xml:space="preserve"> Трудового кодекса РФ).</w:t>
      </w:r>
    </w:p>
    <w:p w14:paraId="001B6AAB" w14:textId="77777777" w:rsidR="00E83F28" w:rsidRDefault="00E83F28">
      <w:pPr>
        <w:pStyle w:val="ConsPlusNormal"/>
        <w:spacing w:before="280"/>
        <w:ind w:firstLine="540"/>
        <w:jc w:val="both"/>
      </w:pPr>
      <w:r>
        <w:t>4.9. Первая помощь оказывается при следующих состояниях:</w:t>
      </w:r>
    </w:p>
    <w:p w14:paraId="36D7C5A3" w14:textId="77777777" w:rsidR="00E83F28" w:rsidRDefault="00E83F28">
      <w:pPr>
        <w:pStyle w:val="ConsPlusNormal"/>
        <w:spacing w:before="280"/>
        <w:ind w:firstLine="540"/>
        <w:jc w:val="both"/>
      </w:pPr>
      <w:r>
        <w:lastRenderedPageBreak/>
        <w:t>- отсутствие сознания;</w:t>
      </w:r>
    </w:p>
    <w:p w14:paraId="0EC5DBCE" w14:textId="77777777" w:rsidR="00E83F28" w:rsidRDefault="00E83F28">
      <w:pPr>
        <w:pStyle w:val="ConsPlusNormal"/>
        <w:spacing w:before="280"/>
        <w:ind w:firstLine="540"/>
        <w:jc w:val="both"/>
      </w:pPr>
      <w:r>
        <w:t>- остановка дыхания и кровообращения;</w:t>
      </w:r>
    </w:p>
    <w:p w14:paraId="578E2AAD" w14:textId="77777777" w:rsidR="00E83F28" w:rsidRDefault="00E83F28">
      <w:pPr>
        <w:pStyle w:val="ConsPlusNormal"/>
        <w:spacing w:before="280"/>
        <w:ind w:firstLine="540"/>
        <w:jc w:val="both"/>
      </w:pPr>
      <w:r>
        <w:t>- наружные кровотечения;</w:t>
      </w:r>
    </w:p>
    <w:p w14:paraId="04081B93" w14:textId="77777777" w:rsidR="00E83F28" w:rsidRDefault="00E83F28">
      <w:pPr>
        <w:pStyle w:val="ConsPlusNormal"/>
        <w:spacing w:before="280"/>
        <w:ind w:firstLine="540"/>
        <w:jc w:val="both"/>
      </w:pPr>
      <w:r>
        <w:t>- инородные тела верхних дыхательных путей;</w:t>
      </w:r>
    </w:p>
    <w:p w14:paraId="46167905" w14:textId="77777777" w:rsidR="00E83F28" w:rsidRDefault="00E83F28">
      <w:pPr>
        <w:pStyle w:val="ConsPlusNormal"/>
        <w:spacing w:before="280"/>
        <w:ind w:firstLine="540"/>
        <w:jc w:val="both"/>
      </w:pPr>
      <w:r>
        <w:t>- травмы различных областей тела;</w:t>
      </w:r>
    </w:p>
    <w:p w14:paraId="672D8B82"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594DDA22"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1AB63760" w14:textId="77777777" w:rsidR="00E83F28" w:rsidRDefault="00E83F28">
      <w:pPr>
        <w:pStyle w:val="ConsPlusNormal"/>
        <w:spacing w:before="280"/>
        <w:ind w:firstLine="540"/>
        <w:jc w:val="both"/>
      </w:pPr>
      <w:r>
        <w:t>- отравления.</w:t>
      </w:r>
    </w:p>
    <w:p w14:paraId="5B771C5D" w14:textId="77777777" w:rsidR="00E83F28" w:rsidRDefault="00E83F28">
      <w:pPr>
        <w:pStyle w:val="ConsPlusNormal"/>
        <w:spacing w:before="280"/>
        <w:ind w:firstLine="540"/>
        <w:jc w:val="both"/>
      </w:pPr>
      <w:r>
        <w:t xml:space="preserve">4.10. При указанных состояниях в соответствии с Универсальным </w:t>
      </w:r>
      <w:hyperlink r:id="rId1177">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388085C"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14B56C78"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0F0EF02B" w14:textId="77777777" w:rsidR="00E83F28" w:rsidRDefault="00E83F28">
      <w:pPr>
        <w:pStyle w:val="ConsPlusNormal"/>
        <w:spacing w:before="280"/>
        <w:ind w:firstLine="540"/>
        <w:jc w:val="both"/>
      </w:pPr>
      <w:r>
        <w:t>- определяют угрожающие факторы для жизни и здоровья пострадавшего;</w:t>
      </w:r>
    </w:p>
    <w:p w14:paraId="4B205A6B" w14:textId="77777777" w:rsidR="00E83F28" w:rsidRDefault="00E83F28">
      <w:pPr>
        <w:pStyle w:val="ConsPlusNormal"/>
        <w:spacing w:before="280"/>
        <w:ind w:firstLine="540"/>
        <w:jc w:val="both"/>
      </w:pPr>
      <w:r>
        <w:t>- устраняют угрожающие факторы для жизни и здоровья;</w:t>
      </w:r>
    </w:p>
    <w:p w14:paraId="33398893"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413930BD" w14:textId="77777777" w:rsidR="00E83F28" w:rsidRDefault="00E83F28">
      <w:pPr>
        <w:pStyle w:val="ConsPlusNormal"/>
        <w:spacing w:before="280"/>
        <w:ind w:firstLine="540"/>
        <w:jc w:val="both"/>
      </w:pPr>
      <w:r>
        <w:t>- оценивают количество пострадавших (при необходимости);</w:t>
      </w:r>
    </w:p>
    <w:p w14:paraId="4A0FAB7C"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632924E" w14:textId="77777777" w:rsidR="00E83F28" w:rsidRDefault="00E83F28">
      <w:pPr>
        <w:pStyle w:val="ConsPlusNormal"/>
        <w:spacing w:before="280"/>
        <w:ind w:firstLine="540"/>
        <w:jc w:val="both"/>
      </w:pPr>
      <w:r>
        <w:t>- перемещают пострадавшего (при необходимости).</w:t>
      </w:r>
    </w:p>
    <w:p w14:paraId="6D23A781" w14:textId="77777777" w:rsidR="00E83F28" w:rsidRDefault="00E83F28">
      <w:pPr>
        <w:pStyle w:val="ConsPlusNormal"/>
        <w:spacing w:before="280"/>
        <w:ind w:firstLine="540"/>
        <w:jc w:val="both"/>
      </w:pPr>
      <w:r>
        <w:t>2. Определяют наличие сознания у пострадавшего.</w:t>
      </w:r>
    </w:p>
    <w:p w14:paraId="0BDDF2A8" w14:textId="77777777" w:rsidR="00E83F28" w:rsidRDefault="00E83F28">
      <w:pPr>
        <w:pStyle w:val="ConsPlusNormal"/>
        <w:spacing w:before="280"/>
        <w:ind w:firstLine="540"/>
        <w:jc w:val="both"/>
      </w:pPr>
      <w:r>
        <w:t xml:space="preserve">При наличии сознания переходят к </w:t>
      </w:r>
      <w:hyperlink r:id="rId1178">
        <w:r>
          <w:rPr>
            <w:color w:val="0000FF"/>
          </w:rPr>
          <w:t>п. 7</w:t>
        </w:r>
      </w:hyperlink>
      <w:r>
        <w:t xml:space="preserve"> Алгоритма; при отсутствии сознания переходят к </w:t>
      </w:r>
      <w:hyperlink r:id="rId1179">
        <w:r>
          <w:rPr>
            <w:color w:val="0000FF"/>
          </w:rPr>
          <w:t>п. 3</w:t>
        </w:r>
      </w:hyperlink>
      <w:r>
        <w:t xml:space="preserve"> Алгоритма.</w:t>
      </w:r>
    </w:p>
    <w:p w14:paraId="5CB2D4FF" w14:textId="77777777" w:rsidR="00E83F28" w:rsidRDefault="00E83F28">
      <w:pPr>
        <w:pStyle w:val="ConsPlusNormal"/>
        <w:spacing w:before="280"/>
        <w:ind w:firstLine="540"/>
        <w:jc w:val="both"/>
      </w:pPr>
      <w:r>
        <w:t>3. Восстанавливают проходимость дыхательных путей:</w:t>
      </w:r>
    </w:p>
    <w:p w14:paraId="53A21CCB" w14:textId="77777777" w:rsidR="00E83F28" w:rsidRDefault="00E83F28">
      <w:pPr>
        <w:pStyle w:val="ConsPlusNormal"/>
        <w:spacing w:before="280"/>
        <w:ind w:firstLine="540"/>
        <w:jc w:val="both"/>
      </w:pPr>
      <w:r>
        <w:t>- запрокидывают голову с подъемом подбородка;</w:t>
      </w:r>
    </w:p>
    <w:p w14:paraId="0D376FA4" w14:textId="77777777" w:rsidR="00E83F28" w:rsidRDefault="00E83F28">
      <w:pPr>
        <w:pStyle w:val="ConsPlusNormal"/>
        <w:spacing w:before="280"/>
        <w:ind w:firstLine="540"/>
        <w:jc w:val="both"/>
      </w:pPr>
      <w:r>
        <w:lastRenderedPageBreak/>
        <w:t>- выдвигают нижнюю челюсть.</w:t>
      </w:r>
    </w:p>
    <w:p w14:paraId="22C29C87" w14:textId="77777777" w:rsidR="00E83F28" w:rsidRDefault="00E83F28">
      <w:pPr>
        <w:pStyle w:val="ConsPlusNormal"/>
        <w:spacing w:before="280"/>
        <w:ind w:firstLine="540"/>
        <w:jc w:val="both"/>
      </w:pPr>
      <w:r>
        <w:t>Определяют признаки жизни:</w:t>
      </w:r>
    </w:p>
    <w:p w14:paraId="1EFBB87E"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39E17E42"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1AB58491" w14:textId="77777777" w:rsidR="00E83F28" w:rsidRDefault="00E83F28">
      <w:pPr>
        <w:pStyle w:val="ConsPlusNormal"/>
        <w:spacing w:before="280"/>
        <w:ind w:firstLine="540"/>
        <w:jc w:val="both"/>
      </w:pPr>
      <w:r>
        <w:t xml:space="preserve">При наличии дыхания переходят к </w:t>
      </w:r>
      <w:hyperlink r:id="rId1180">
        <w:r>
          <w:rPr>
            <w:color w:val="0000FF"/>
          </w:rPr>
          <w:t>п. 6</w:t>
        </w:r>
      </w:hyperlink>
      <w:r>
        <w:t xml:space="preserve"> Алгоритма; при отсутствии дыхания переходят к </w:t>
      </w:r>
      <w:hyperlink r:id="rId1181">
        <w:r>
          <w:rPr>
            <w:color w:val="0000FF"/>
          </w:rPr>
          <w:t>п. 4</w:t>
        </w:r>
      </w:hyperlink>
      <w:r>
        <w:t xml:space="preserve"> Алгоритма.</w:t>
      </w:r>
    </w:p>
    <w:p w14:paraId="40AB794E" w14:textId="77777777" w:rsidR="00E83F28" w:rsidRDefault="00E83F28">
      <w:pPr>
        <w:pStyle w:val="ConsPlusNormal"/>
        <w:spacing w:before="280"/>
        <w:ind w:firstLine="540"/>
        <w:jc w:val="both"/>
      </w:pPr>
      <w:r>
        <w:t>4. Вызывают скорую медицинскую помощь по тел. 103 или 112, привлекая помощника или с использованием громкой связи на телефоне.</w:t>
      </w:r>
    </w:p>
    <w:p w14:paraId="0D597BE2"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3CF238B6" w14:textId="77777777" w:rsidR="00E83F28" w:rsidRDefault="00E83F28">
      <w:pPr>
        <w:pStyle w:val="ConsPlusNormal"/>
        <w:spacing w:before="280"/>
        <w:ind w:firstLine="540"/>
        <w:jc w:val="both"/>
      </w:pPr>
      <w:r>
        <w:t>- давления руками на грудину пострадавшего;</w:t>
      </w:r>
    </w:p>
    <w:p w14:paraId="33766D05" w14:textId="77777777" w:rsidR="00E83F28" w:rsidRDefault="00E83F28">
      <w:pPr>
        <w:pStyle w:val="ConsPlusNormal"/>
        <w:spacing w:before="280"/>
        <w:ind w:firstLine="540"/>
        <w:jc w:val="both"/>
      </w:pPr>
      <w:r>
        <w:t>- искусственного дыхания "Рот ко рту" или "Рот к носу" с использованием устройств для искусственного дыхания.</w:t>
      </w:r>
    </w:p>
    <w:p w14:paraId="6141168E" w14:textId="77777777" w:rsidR="00E83F28" w:rsidRDefault="00E83F28">
      <w:pPr>
        <w:pStyle w:val="ConsPlusNormal"/>
        <w:spacing w:before="280"/>
        <w:ind w:firstLine="540"/>
        <w:jc w:val="both"/>
      </w:pPr>
      <w:r>
        <w:t xml:space="preserve">При появлении признаков жизни переходят к </w:t>
      </w:r>
      <w:hyperlink r:id="rId1182">
        <w:r>
          <w:rPr>
            <w:color w:val="0000FF"/>
          </w:rPr>
          <w:t>п. 6</w:t>
        </w:r>
      </w:hyperlink>
      <w:r>
        <w:t xml:space="preserve"> Алгоритма.</w:t>
      </w:r>
    </w:p>
    <w:p w14:paraId="190B3934"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5E9E3DC8" w14:textId="77777777" w:rsidR="00E83F28" w:rsidRDefault="00E83F28">
      <w:pPr>
        <w:pStyle w:val="ConsPlusNormal"/>
        <w:spacing w:before="280"/>
        <w:ind w:firstLine="540"/>
        <w:jc w:val="both"/>
      </w:pPr>
      <w:r>
        <w:t>- придают устойчивое боковое положение;</w:t>
      </w:r>
    </w:p>
    <w:p w14:paraId="77B4FCD7" w14:textId="77777777" w:rsidR="00E83F28" w:rsidRDefault="00E83F28">
      <w:pPr>
        <w:pStyle w:val="ConsPlusNormal"/>
        <w:spacing w:before="280"/>
        <w:ind w:firstLine="540"/>
        <w:jc w:val="both"/>
      </w:pPr>
      <w:r>
        <w:t>- запрокидывают голову с подъемом подбородка;</w:t>
      </w:r>
    </w:p>
    <w:p w14:paraId="7554C67A" w14:textId="77777777" w:rsidR="00E83F28" w:rsidRDefault="00E83F28">
      <w:pPr>
        <w:pStyle w:val="ConsPlusNormal"/>
        <w:spacing w:before="280"/>
        <w:ind w:firstLine="540"/>
        <w:jc w:val="both"/>
      </w:pPr>
      <w:r>
        <w:t>- выдвигают нижнюю челюсть.</w:t>
      </w:r>
    </w:p>
    <w:p w14:paraId="504F389F"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0A3C00CF" w14:textId="77777777" w:rsidR="00E83F28" w:rsidRDefault="00E83F28">
      <w:pPr>
        <w:pStyle w:val="ConsPlusNormal"/>
        <w:spacing w:before="280"/>
        <w:ind w:firstLine="540"/>
        <w:jc w:val="both"/>
      </w:pPr>
      <w:r>
        <w:t>- наложением давящей повязки;</w:t>
      </w:r>
    </w:p>
    <w:p w14:paraId="3AF7BEE5" w14:textId="77777777" w:rsidR="00E83F28" w:rsidRDefault="00E83F28">
      <w:pPr>
        <w:pStyle w:val="ConsPlusNormal"/>
        <w:spacing w:before="280"/>
        <w:ind w:firstLine="540"/>
        <w:jc w:val="both"/>
      </w:pPr>
      <w:r>
        <w:t>- пальцевым прижатием артерии;</w:t>
      </w:r>
    </w:p>
    <w:p w14:paraId="4D632BC9" w14:textId="77777777" w:rsidR="00E83F28" w:rsidRDefault="00E83F28">
      <w:pPr>
        <w:pStyle w:val="ConsPlusNormal"/>
        <w:spacing w:before="280"/>
        <w:ind w:firstLine="540"/>
        <w:jc w:val="both"/>
      </w:pPr>
      <w:r>
        <w:t>- прямым давлением на рану;</w:t>
      </w:r>
    </w:p>
    <w:p w14:paraId="70939AA1" w14:textId="77777777" w:rsidR="00E83F28" w:rsidRDefault="00E83F28">
      <w:pPr>
        <w:pStyle w:val="ConsPlusNormal"/>
        <w:spacing w:before="280"/>
        <w:ind w:firstLine="540"/>
        <w:jc w:val="both"/>
      </w:pPr>
      <w:r>
        <w:lastRenderedPageBreak/>
        <w:t>- максимальным сгибанием конечности в суставе;</w:t>
      </w:r>
    </w:p>
    <w:p w14:paraId="699FFFCE" w14:textId="77777777" w:rsidR="00E83F28" w:rsidRDefault="00E83F28">
      <w:pPr>
        <w:pStyle w:val="ConsPlusNormal"/>
        <w:spacing w:before="280"/>
        <w:ind w:firstLine="540"/>
        <w:jc w:val="both"/>
      </w:pPr>
      <w:r>
        <w:t>- наложением жгута.</w:t>
      </w:r>
    </w:p>
    <w:p w14:paraId="3A2582A3"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4C118A45" w14:textId="77777777" w:rsidR="00E83F28" w:rsidRDefault="00E83F28">
      <w:pPr>
        <w:pStyle w:val="ConsPlusNormal"/>
        <w:spacing w:before="280"/>
        <w:ind w:firstLine="540"/>
        <w:jc w:val="both"/>
      </w:pPr>
      <w:r>
        <w:t>- проводят осмотр головы;</w:t>
      </w:r>
    </w:p>
    <w:p w14:paraId="57F257D9" w14:textId="77777777" w:rsidR="00E83F28" w:rsidRDefault="00E83F28">
      <w:pPr>
        <w:pStyle w:val="ConsPlusNormal"/>
        <w:spacing w:before="280"/>
        <w:ind w:firstLine="540"/>
        <w:jc w:val="both"/>
      </w:pPr>
      <w:r>
        <w:t>- проводят осмотр шеи;</w:t>
      </w:r>
    </w:p>
    <w:p w14:paraId="0721176C" w14:textId="77777777" w:rsidR="00E83F28" w:rsidRDefault="00E83F28">
      <w:pPr>
        <w:pStyle w:val="ConsPlusNormal"/>
        <w:spacing w:before="280"/>
        <w:ind w:firstLine="540"/>
        <w:jc w:val="both"/>
      </w:pPr>
      <w:r>
        <w:t>- проводят осмотр груди;</w:t>
      </w:r>
    </w:p>
    <w:p w14:paraId="1B8C39D1" w14:textId="77777777" w:rsidR="00E83F28" w:rsidRDefault="00E83F28">
      <w:pPr>
        <w:pStyle w:val="ConsPlusNormal"/>
        <w:spacing w:before="280"/>
        <w:ind w:firstLine="540"/>
        <w:jc w:val="both"/>
      </w:pPr>
      <w:r>
        <w:t>- проводят осмотр спины;</w:t>
      </w:r>
    </w:p>
    <w:p w14:paraId="6D92C783" w14:textId="77777777" w:rsidR="00E83F28" w:rsidRDefault="00E83F28">
      <w:pPr>
        <w:pStyle w:val="ConsPlusNormal"/>
        <w:spacing w:before="280"/>
        <w:ind w:firstLine="540"/>
        <w:jc w:val="both"/>
      </w:pPr>
      <w:r>
        <w:t>- проводят осмотр живота и таза;</w:t>
      </w:r>
    </w:p>
    <w:p w14:paraId="32FCDC75" w14:textId="77777777" w:rsidR="00E83F28" w:rsidRDefault="00E83F28">
      <w:pPr>
        <w:pStyle w:val="ConsPlusNormal"/>
        <w:spacing w:before="280"/>
        <w:ind w:firstLine="540"/>
        <w:jc w:val="both"/>
      </w:pPr>
      <w:r>
        <w:t>- проводят осмотр конечностей;</w:t>
      </w:r>
    </w:p>
    <w:p w14:paraId="29A255B0"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53BE0AF7" w14:textId="77777777" w:rsidR="00E83F28" w:rsidRDefault="00E83F28">
      <w:pPr>
        <w:pStyle w:val="ConsPlusNormal"/>
        <w:spacing w:before="280"/>
        <w:ind w:firstLine="540"/>
        <w:jc w:val="both"/>
      </w:pPr>
      <w:r>
        <w:t>- проводят иммобилизацию (с помощью подручных средств, аутоиммобилизацию, с использованием изделий медицинского назначения);</w:t>
      </w:r>
    </w:p>
    <w:p w14:paraId="3CB79141"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694C3730"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2BEE1EB4"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691CB94D"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0DFDBDFB" w14:textId="77777777" w:rsidR="00E83F28" w:rsidRDefault="00E83F28">
      <w:pPr>
        <w:pStyle w:val="ConsPlusNormal"/>
        <w:spacing w:before="280"/>
        <w:ind w:firstLine="540"/>
        <w:jc w:val="both"/>
      </w:pPr>
      <w:r>
        <w:t>9. Придают пострадавшему оптимальное положение тела.</w:t>
      </w:r>
    </w:p>
    <w:p w14:paraId="5A6DF516"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476041F5" w14:textId="77777777" w:rsidR="00E83F28" w:rsidRDefault="00E83F28">
      <w:pPr>
        <w:pStyle w:val="ConsPlusNormal"/>
        <w:spacing w:before="280"/>
        <w:ind w:firstLine="540"/>
        <w:jc w:val="both"/>
      </w:pPr>
      <w:r>
        <w:lastRenderedPageBreak/>
        <w:t>11. Передают пострадавшего бригаде скорой медицинской помощи, сообщив медицинским работникам необходимую информацию о происшествии и пострадавшем.</w:t>
      </w:r>
    </w:p>
    <w:p w14:paraId="52CF1C3C" w14:textId="77777777" w:rsidR="00E83F28" w:rsidRDefault="00E83F28">
      <w:pPr>
        <w:pStyle w:val="ConsPlusNormal"/>
        <w:jc w:val="both"/>
      </w:pPr>
    </w:p>
    <w:p w14:paraId="6E7B0788" w14:textId="77777777" w:rsidR="00E83F28" w:rsidRDefault="00E83F28">
      <w:pPr>
        <w:pStyle w:val="ConsPlusNormal"/>
        <w:jc w:val="center"/>
        <w:outlineLvl w:val="2"/>
      </w:pPr>
      <w:r>
        <w:t>V. Требования охраны труда по окончании работы</w:t>
      </w:r>
    </w:p>
    <w:p w14:paraId="00DCCF2A" w14:textId="77777777" w:rsidR="00E83F28" w:rsidRDefault="00E83F28">
      <w:pPr>
        <w:pStyle w:val="ConsPlusNormal"/>
        <w:jc w:val="both"/>
      </w:pPr>
    </w:p>
    <w:p w14:paraId="32044152" w14:textId="77777777" w:rsidR="00E83F28" w:rsidRDefault="00E83F28">
      <w:pPr>
        <w:pStyle w:val="ConsPlusNormal"/>
        <w:ind w:firstLine="540"/>
        <w:jc w:val="both"/>
      </w:pPr>
      <w:r>
        <w:t>5.1. Осмотреть рабочее место. Убрать в установленные места используемые оборудование, инструменты и материалы.</w:t>
      </w:r>
    </w:p>
    <w:p w14:paraId="684AB011" w14:textId="77777777" w:rsidR="00E83F28" w:rsidRDefault="00E83F28">
      <w:pPr>
        <w:pStyle w:val="ConsPlusNormal"/>
        <w:spacing w:before="280"/>
        <w:ind w:firstLine="540"/>
        <w:jc w:val="both"/>
      </w:pPr>
      <w:r>
        <w:t>5.2. Снять, осмотреть и убрать в специально отведенные места рабочую одежду, обувь и СИЗ.</w:t>
      </w:r>
    </w:p>
    <w:p w14:paraId="14517A3F" w14:textId="77777777" w:rsidR="00E83F28" w:rsidRDefault="00E83F28">
      <w:pPr>
        <w:pStyle w:val="ConsPlusNormal"/>
        <w:spacing w:before="280"/>
        <w:ind w:firstLine="540"/>
        <w:jc w:val="both"/>
      </w:pPr>
      <w:r>
        <w:t>5.3. Вымыть руки теплой водой с мылом и вытереть насухо полотенцем, при необходимости провести дезинфекцию рук специальными дезинфицирующими растворами для рук.</w:t>
      </w:r>
    </w:p>
    <w:p w14:paraId="14CB7AA3" w14:textId="77777777" w:rsidR="00E83F28" w:rsidRDefault="00E83F28">
      <w:pPr>
        <w:pStyle w:val="ConsPlusNormal"/>
        <w:spacing w:before="280"/>
        <w:ind w:firstLine="540"/>
        <w:jc w:val="both"/>
      </w:pPr>
      <w:r>
        <w:t>5.4. Сообщить руководству и (или) в административно-хозяйственную (техническую) службу о выявленных нарушениях требований охраны труда, неисправностях оборудования и других факторах, влияющих на безопасность труда, для принятия соответствующих мер.</w:t>
      </w:r>
    </w:p>
    <w:p w14:paraId="5D2C7815" w14:textId="77777777" w:rsidR="00E83F28" w:rsidRDefault="00E83F28">
      <w:pPr>
        <w:pStyle w:val="ConsPlusNormal"/>
        <w:jc w:val="both"/>
      </w:pPr>
    </w:p>
    <w:p w14:paraId="0E07B8AA" w14:textId="77777777" w:rsidR="00E83F28" w:rsidRDefault="00E83F28">
      <w:pPr>
        <w:pStyle w:val="ConsPlusTitle"/>
        <w:jc w:val="center"/>
        <w:outlineLvl w:val="0"/>
      </w:pPr>
      <w:r>
        <w:t>IX. Учебно-методические материалы</w:t>
      </w:r>
    </w:p>
    <w:p w14:paraId="59440EF9" w14:textId="77777777" w:rsidR="00E83F28" w:rsidRDefault="00E83F28">
      <w:pPr>
        <w:pStyle w:val="ConsPlusNormal"/>
        <w:jc w:val="both"/>
      </w:pPr>
    </w:p>
    <w:p w14:paraId="22FF4FA9" w14:textId="77777777" w:rsidR="00E83F28" w:rsidRDefault="00E83F28">
      <w:pPr>
        <w:pStyle w:val="ConsPlusTitle"/>
        <w:jc w:val="center"/>
        <w:outlineLvl w:val="1"/>
      </w:pPr>
      <w:bookmarkStart w:id="26" w:name="P16638"/>
      <w:bookmarkEnd w:id="26"/>
      <w:r>
        <w:t>Первая помощь при несчастных случаях на производстве</w:t>
      </w:r>
    </w:p>
    <w:p w14:paraId="379FBAC5" w14:textId="77777777" w:rsidR="00E83F28" w:rsidRDefault="00E83F28">
      <w:pPr>
        <w:pStyle w:val="ConsPlusNormal"/>
        <w:jc w:val="both"/>
      </w:pPr>
    </w:p>
    <w:p w14:paraId="05CCF023" w14:textId="77777777" w:rsidR="00E83F28" w:rsidRDefault="00E83F28">
      <w:pPr>
        <w:pStyle w:val="ConsPlusNormal"/>
        <w:jc w:val="center"/>
        <w:outlineLvl w:val="2"/>
      </w:pPr>
      <w:r>
        <w:t>I. Общие положения</w:t>
      </w:r>
    </w:p>
    <w:p w14:paraId="222516A7" w14:textId="77777777" w:rsidR="00E83F28" w:rsidRDefault="00E83F28">
      <w:pPr>
        <w:pStyle w:val="ConsPlusNormal"/>
        <w:jc w:val="both"/>
      </w:pPr>
    </w:p>
    <w:p w14:paraId="03E2D765" w14:textId="77777777" w:rsidR="00E83F28" w:rsidRDefault="00E83F28">
      <w:pPr>
        <w:pStyle w:val="ConsPlusNormal"/>
        <w:ind w:firstLine="540"/>
        <w:jc w:val="both"/>
      </w:pPr>
      <w:r>
        <w:t>1.1. Настоящие Методические рекомендации подготовлены на основе действующих нормативно-правовых актов и методических материалов, касающихся вопросов оказания первой помощи при несчастных случаях на производстве, включая:</w:t>
      </w:r>
    </w:p>
    <w:p w14:paraId="306DDF30" w14:textId="77777777" w:rsidR="00E83F28" w:rsidRDefault="00E83F28">
      <w:pPr>
        <w:pStyle w:val="ConsPlusNormal"/>
        <w:spacing w:before="280"/>
        <w:ind w:firstLine="540"/>
        <w:jc w:val="both"/>
      </w:pPr>
      <w:r>
        <w:t xml:space="preserve">- Трудовой </w:t>
      </w:r>
      <w:hyperlink r:id="rId1183">
        <w:r>
          <w:rPr>
            <w:color w:val="0000FF"/>
          </w:rPr>
          <w:t>кодекс</w:t>
        </w:r>
      </w:hyperlink>
      <w:r>
        <w:t xml:space="preserve"> Российской Федерации;</w:t>
      </w:r>
    </w:p>
    <w:p w14:paraId="0217EF56" w14:textId="77777777" w:rsidR="00E83F28" w:rsidRDefault="00E83F28">
      <w:pPr>
        <w:pStyle w:val="ConsPlusNormal"/>
        <w:spacing w:before="280"/>
        <w:ind w:firstLine="540"/>
        <w:jc w:val="both"/>
      </w:pPr>
      <w:r>
        <w:t xml:space="preserve">- Федеральный </w:t>
      </w:r>
      <w:hyperlink r:id="rId1184">
        <w:r>
          <w:rPr>
            <w:color w:val="0000FF"/>
          </w:rPr>
          <w:t>закон</w:t>
        </w:r>
      </w:hyperlink>
      <w:r>
        <w:t xml:space="preserve"> от 21.11.2011 N 323-ФЗ "Об основах охраны здоровья граждан в Российской Федерации";</w:t>
      </w:r>
    </w:p>
    <w:p w14:paraId="6B4560E0" w14:textId="77777777" w:rsidR="00E83F28" w:rsidRDefault="00E83F28">
      <w:pPr>
        <w:pStyle w:val="ConsPlusNormal"/>
        <w:spacing w:before="280"/>
        <w:ind w:firstLine="540"/>
        <w:jc w:val="both"/>
      </w:pPr>
      <w:r>
        <w:t xml:space="preserve">- </w:t>
      </w:r>
      <w:hyperlink r:id="rId1185">
        <w:r>
          <w:rPr>
            <w:color w:val="0000FF"/>
          </w:rPr>
          <w:t>Постановление</w:t>
        </w:r>
      </w:hyperlink>
      <w:r>
        <w:t xml:space="preserve"> Правительства РФ от 24.12.2021 N 2464 "О порядке обучения по охране труда и проверки знания требований охраны труда";</w:t>
      </w:r>
    </w:p>
    <w:p w14:paraId="5FA258C7" w14:textId="77777777" w:rsidR="00E83F28" w:rsidRDefault="00E83F28">
      <w:pPr>
        <w:pStyle w:val="ConsPlusNormal"/>
        <w:spacing w:before="280"/>
        <w:ind w:firstLine="540"/>
        <w:jc w:val="both"/>
      </w:pPr>
      <w:r>
        <w:t xml:space="preserve">- </w:t>
      </w:r>
      <w:hyperlink r:id="rId1186">
        <w:r>
          <w:rPr>
            <w:color w:val="0000FF"/>
          </w:rPr>
          <w:t>Приказ</w:t>
        </w:r>
      </w:hyperlink>
      <w:r>
        <w:t xml:space="preserve"> Минздравсоцразвития России от 04.05.2012 N 477н "Об утверждении перечня состояний, при которых оказывается первая помощь, и перечня мероприятий по оказанию первой помощи";</w:t>
      </w:r>
    </w:p>
    <w:p w14:paraId="7234AE52" w14:textId="77777777" w:rsidR="00E83F28" w:rsidRDefault="00E83F28">
      <w:pPr>
        <w:pStyle w:val="ConsPlusNormal"/>
        <w:spacing w:before="280"/>
        <w:ind w:firstLine="540"/>
        <w:jc w:val="both"/>
      </w:pPr>
      <w:r>
        <w:t xml:space="preserve">- Универсальный </w:t>
      </w:r>
      <w:hyperlink r:id="rId1187">
        <w:r>
          <w:rPr>
            <w:color w:val="0000FF"/>
          </w:rPr>
          <w:t>алгоритм</w:t>
        </w:r>
      </w:hyperlink>
      <w:r>
        <w:t xml:space="preserve"> оказания первой помощи (утв. Минздравом России 23.11.2022, разослан письмом Минздрава России от 20.01.2023 N 30-</w:t>
      </w:r>
      <w:r>
        <w:lastRenderedPageBreak/>
        <w:t>2/И/2-791);</w:t>
      </w:r>
    </w:p>
    <w:p w14:paraId="6A106C6F" w14:textId="77777777" w:rsidR="00E83F28" w:rsidRDefault="00E83F28">
      <w:pPr>
        <w:pStyle w:val="ConsPlusNormal"/>
        <w:spacing w:before="280"/>
        <w:ind w:firstLine="540"/>
        <w:jc w:val="both"/>
      </w:pPr>
      <w:r>
        <w:t xml:space="preserve">- </w:t>
      </w:r>
      <w:hyperlink r:id="rId1188">
        <w:r>
          <w:rPr>
            <w:color w:val="0000FF"/>
          </w:rPr>
          <w:t>письмо</w:t>
        </w:r>
      </w:hyperlink>
      <w:r>
        <w:t xml:space="preserve"> Минздрава России от 30.05.2019 N 16-2/И/2-4677 "О направлении учебного пособия для лиц, обязанных и (или) имеющих право оказывать первую помощь";</w:t>
      </w:r>
    </w:p>
    <w:p w14:paraId="131CC6DA" w14:textId="77777777" w:rsidR="00E83F28" w:rsidRDefault="00E83F28">
      <w:pPr>
        <w:pStyle w:val="ConsPlusNormal"/>
        <w:spacing w:before="280"/>
        <w:ind w:firstLine="540"/>
        <w:jc w:val="both"/>
      </w:pPr>
      <w:r>
        <w:t xml:space="preserve">- </w:t>
      </w:r>
      <w:hyperlink r:id="rId1189">
        <w:r>
          <w:rPr>
            <w:color w:val="0000FF"/>
          </w:rPr>
          <w:t>Приказ</w:t>
        </w:r>
      </w:hyperlink>
      <w:r>
        <w:t xml:space="preserve"> Минздрава России от 15.12.2020 N 1331н "Об утверждении требований к комплектации медицинскими изделиями аптечки для оказания первой помощи работникам";</w:t>
      </w:r>
    </w:p>
    <w:p w14:paraId="52055B95" w14:textId="77777777" w:rsidR="00E83F28" w:rsidRDefault="00E83F28">
      <w:pPr>
        <w:pStyle w:val="ConsPlusNormal"/>
        <w:spacing w:before="280"/>
        <w:ind w:firstLine="540"/>
        <w:jc w:val="both"/>
      </w:pPr>
      <w:r>
        <w:t xml:space="preserve">- </w:t>
      </w:r>
      <w:hyperlink r:id="rId1190">
        <w:r>
          <w:rPr>
            <w:color w:val="0000FF"/>
          </w:rPr>
          <w:t>Приказ</w:t>
        </w:r>
      </w:hyperlink>
      <w:r>
        <w:t xml:space="preserve"> Минздрава России от 08.10.2020 N 1080н "Об утверждении требований к комплектации медицинскими изделиями аптечки для оказания первой помощи пострадавшим в дорожно-транспортных происшествиях (автомобильной)";</w:t>
      </w:r>
    </w:p>
    <w:p w14:paraId="32973A6C" w14:textId="77777777" w:rsidR="00E83F28" w:rsidRDefault="00E83F28">
      <w:pPr>
        <w:pStyle w:val="ConsPlusNormal"/>
        <w:spacing w:before="280"/>
        <w:ind w:firstLine="540"/>
        <w:jc w:val="both"/>
      </w:pPr>
      <w:r>
        <w:t xml:space="preserve">- </w:t>
      </w:r>
      <w:hyperlink r:id="rId1191">
        <w:r>
          <w:rPr>
            <w:color w:val="0000FF"/>
          </w:rPr>
          <w:t>инструкцию</w:t>
        </w:r>
      </w:hyperlink>
      <w:r>
        <w:t xml:space="preserve"> по оказанию первой помощи с применением аптечки для оказания первой помощи работникам (одобрена профильной комиссией по направлению "Первая помощь" Минздрава России);</w:t>
      </w:r>
    </w:p>
    <w:p w14:paraId="6EA90C29" w14:textId="77777777" w:rsidR="00E83F28" w:rsidRDefault="00E83F28">
      <w:pPr>
        <w:pStyle w:val="ConsPlusNormal"/>
        <w:spacing w:before="280"/>
        <w:ind w:firstLine="540"/>
        <w:jc w:val="both"/>
      </w:pPr>
      <w:r>
        <w:t xml:space="preserve">- </w:t>
      </w:r>
      <w:hyperlink r:id="rId1192">
        <w:r>
          <w:rPr>
            <w:color w:val="0000FF"/>
          </w:rPr>
          <w:t>инструкцию</w:t>
        </w:r>
      </w:hyperlink>
      <w:r>
        <w:t xml:space="preserve"> по использованию аптечки для оказания первой помощи пострадавшим в дорожно-транспортных происшествиях (автомобильной) (утв. профильной комиссией Минздрава России, протокол от 09.10.2020).</w:t>
      </w:r>
    </w:p>
    <w:p w14:paraId="6644734F" w14:textId="77777777" w:rsidR="00E83F28" w:rsidRDefault="00E83F28">
      <w:pPr>
        <w:pStyle w:val="ConsPlusNormal"/>
        <w:spacing w:before="280"/>
        <w:ind w:firstLine="540"/>
        <w:jc w:val="both"/>
      </w:pPr>
      <w:r>
        <w:t>1.2. Методические рекомендации предназначены для использования при обучении и проведении инструктажей по охране труда, при разработке инструкций по охране труда (раздел "Требования охраны труда в аварийных ситуациях"), памяток и наглядных пособий по оказанию первой помощи работникам, при проведении тренировок по действиям в аварийных ситуациях.</w:t>
      </w:r>
    </w:p>
    <w:p w14:paraId="6B08859F" w14:textId="77777777" w:rsidR="00E83F28" w:rsidRDefault="00E83F28">
      <w:pPr>
        <w:pStyle w:val="ConsPlusNormal"/>
        <w:spacing w:before="280"/>
        <w:ind w:firstLine="540"/>
        <w:jc w:val="both"/>
      </w:pPr>
      <w:r>
        <w:t xml:space="preserve">1.3. Содержание Методических рекомендаций соответствует Примерным </w:t>
      </w:r>
      <w:hyperlink r:id="rId1193">
        <w:r>
          <w:rPr>
            <w:color w:val="0000FF"/>
          </w:rPr>
          <w:t>перечням</w:t>
        </w:r>
      </w:hyperlink>
      <w:r>
        <w:t xml:space="preserve"> тем теоретических и практических занятий для формирования программ обучения по оказанию первой помощи пострадавшим, утвержденных Постановлением Правительства РФ от 24.12.2021 N 2464 </w:t>
      </w:r>
      <w:hyperlink w:anchor="P16656">
        <w:r>
          <w:rPr>
            <w:color w:val="0000FF"/>
          </w:rPr>
          <w:t>&lt;9&gt;</w:t>
        </w:r>
      </w:hyperlink>
      <w:r>
        <w:t>.</w:t>
      </w:r>
    </w:p>
    <w:p w14:paraId="40FB227E" w14:textId="77777777" w:rsidR="00E83F28" w:rsidRDefault="00E83F28">
      <w:pPr>
        <w:pStyle w:val="ConsPlusNormal"/>
        <w:spacing w:before="280"/>
        <w:ind w:firstLine="540"/>
        <w:jc w:val="both"/>
      </w:pPr>
      <w:r>
        <w:t>--------------------------------</w:t>
      </w:r>
    </w:p>
    <w:p w14:paraId="7D670DD1" w14:textId="77777777" w:rsidR="00E83F28" w:rsidRDefault="00E83F28">
      <w:pPr>
        <w:pStyle w:val="ConsPlusNormal"/>
        <w:spacing w:before="280"/>
        <w:ind w:firstLine="540"/>
        <w:jc w:val="both"/>
      </w:pPr>
      <w:bookmarkStart w:id="27" w:name="P16656"/>
      <w:bookmarkEnd w:id="27"/>
      <w:r>
        <w:t xml:space="preserve">&lt;9&gt; Правила и программы обучения по оказанию первой помощи приведены в </w:t>
      </w:r>
      <w:hyperlink w:anchor="P17540">
        <w:r>
          <w:rPr>
            <w:color w:val="0000FF"/>
          </w:rPr>
          <w:t>приложении N 1</w:t>
        </w:r>
      </w:hyperlink>
      <w:r>
        <w:t xml:space="preserve"> к настоящим Методическим рекомендациям.</w:t>
      </w:r>
    </w:p>
    <w:p w14:paraId="758A0727" w14:textId="77777777" w:rsidR="00E83F28" w:rsidRDefault="00E83F28">
      <w:pPr>
        <w:pStyle w:val="ConsPlusNormal"/>
        <w:jc w:val="both"/>
      </w:pPr>
    </w:p>
    <w:p w14:paraId="4B4169AA" w14:textId="77777777" w:rsidR="00E83F28" w:rsidRDefault="00E83F28">
      <w:pPr>
        <w:pStyle w:val="ConsPlusNormal"/>
        <w:ind w:firstLine="540"/>
        <w:jc w:val="both"/>
      </w:pPr>
      <w:r>
        <w:t xml:space="preserve">1.4. Под первой помощью понимается комплекс мероприятий и приемов, направленных на поддержание жизни и здоровья, проводимых до оказания медицинской помощи пострадавшим при несчастных случаях, травмах, отравлениях и других состояниях и заболеваниях, угрожающих их жизни и здоровью. Ее целью является устранение действия поражающих факторов, угрожающих жизни и здоровью пострадавшего, предупреждение дальнейших </w:t>
      </w:r>
      <w:r>
        <w:lastRenderedPageBreak/>
        <w:t>повреждений и возможных осложнений.</w:t>
      </w:r>
    </w:p>
    <w:p w14:paraId="277F7A66" w14:textId="77777777" w:rsidR="00E83F28" w:rsidRDefault="00E83F28">
      <w:pPr>
        <w:pStyle w:val="ConsPlusNormal"/>
        <w:spacing w:before="280"/>
        <w:ind w:firstLine="540"/>
        <w:jc w:val="both"/>
      </w:pPr>
      <w:r>
        <w:t>1.5. Первая помощь при травмах и неотложных состояниях имеет особое значение, так как у пострадавших в течение короткого времени могут развиться тяжелые и даже необратимые соматические нарушения, в связи с чем оказание первой помощи должно быть начато незамедлительно. Первая помощь в большинстве случаев занимает относительно небольшой промежуток времени до прибытия медицинских работников. Однако без ее оказания в этот короткий промежуток времени у пострадавшего возрастают риски развития тяжелых нарушений, вплоть до летального исхода. Чем раньше пострадавшему будет оказана первая помощь, а впоследствии при необходимости медицинская помощь, тем больше у него шансов сохранить свою жизнь и здоровье. В большинстве случаев первая помощь должна заканчиваться передачей пострадавших прибывшей бригаде скорой медицинской помощи.</w:t>
      </w:r>
    </w:p>
    <w:p w14:paraId="60875426" w14:textId="77777777" w:rsidR="00E83F28" w:rsidRDefault="00E83F28">
      <w:pPr>
        <w:pStyle w:val="ConsPlusNormal"/>
        <w:spacing w:before="280"/>
        <w:ind w:firstLine="540"/>
        <w:jc w:val="both"/>
      </w:pPr>
      <w:r>
        <w:t>1.6. В соответствии с действующим законодательством каждый работник обязан пройти обучение по оказанию первой помощи пострадавшим на производстве (</w:t>
      </w:r>
      <w:hyperlink r:id="rId1194">
        <w:r>
          <w:rPr>
            <w:color w:val="0000FF"/>
          </w:rPr>
          <w:t>ст. 215</w:t>
        </w:r>
      </w:hyperlink>
      <w:r>
        <w:t xml:space="preserve"> Трудового кодекса РФ). Работник должен обладать навыками оказания первой помощи - это может спасти жизнь ему самому, а также другим людям в случае экстренной ситуации. В свою очередь работодатель обязан обеспечить обучение своих работников оказанию первой помощи. Порядок обучения по оказанию первой помощи определен </w:t>
      </w:r>
      <w:hyperlink r:id="rId1195">
        <w:r>
          <w:rPr>
            <w:color w:val="0000FF"/>
          </w:rPr>
          <w:t>Постановлением</w:t>
        </w:r>
      </w:hyperlink>
      <w:r>
        <w:t xml:space="preserve"> Правительства РФ от 24.12.2021 N 2464 "О порядке обучения по охране труда и проверки знания требований охраны труда". Работники, не прошедшие такое обучение, к исполнению своих трудовых обязанностей не допускаются (</w:t>
      </w:r>
      <w:hyperlink r:id="rId1196">
        <w:r>
          <w:rPr>
            <w:color w:val="0000FF"/>
          </w:rPr>
          <w:t>ст. 214</w:t>
        </w:r>
      </w:hyperlink>
      <w:r>
        <w:t xml:space="preserve"> Трудового кодекса РФ).</w:t>
      </w:r>
    </w:p>
    <w:p w14:paraId="42B41F61" w14:textId="77777777" w:rsidR="00E83F28" w:rsidRDefault="00E83F28">
      <w:pPr>
        <w:pStyle w:val="ConsPlusNormal"/>
        <w:spacing w:before="280"/>
        <w:ind w:firstLine="540"/>
        <w:jc w:val="both"/>
      </w:pPr>
      <w:r>
        <w:t xml:space="preserve">1.7. Первая помощь до оказания медицинской помощи оказывается гражданам при несчастных случаях, травмах, ранениях, поражениях, отравлениях, других состояниях и заболеваниях, угрожающих их жизни и здоровью. </w:t>
      </w:r>
      <w:hyperlink r:id="rId1197">
        <w:r>
          <w:rPr>
            <w:color w:val="0000FF"/>
          </w:rPr>
          <w:t>Перечень</w:t>
        </w:r>
      </w:hyperlink>
      <w:r>
        <w:t xml:space="preserve"> состояний, при которых оказывается первая помощь, и </w:t>
      </w:r>
      <w:hyperlink r:id="rId1198">
        <w:r>
          <w:rPr>
            <w:color w:val="0000FF"/>
          </w:rPr>
          <w:t>перечень</w:t>
        </w:r>
      </w:hyperlink>
      <w:r>
        <w:t xml:space="preserve"> мероприятий по оказанию первой помощи утверждены Приказом Минздравсоцразвития России от 04.05.2012 N 477н. Последовательность выполнения мероприятий по оказанию первой помощи, утвержденных </w:t>
      </w:r>
      <w:hyperlink r:id="rId1199">
        <w:r>
          <w:rPr>
            <w:color w:val="0000FF"/>
          </w:rPr>
          <w:t>Приказом</w:t>
        </w:r>
      </w:hyperlink>
      <w:r>
        <w:t xml:space="preserve"> Минздравсоцразвития России от 04.05.2012 N 477н, установлена Универсальным </w:t>
      </w:r>
      <w:hyperlink r:id="rId1200">
        <w:r>
          <w:rPr>
            <w:color w:val="0000FF"/>
          </w:rPr>
          <w:t>алгоритмом</w:t>
        </w:r>
      </w:hyperlink>
      <w:r>
        <w:t xml:space="preserve"> оказания первой помощи.</w:t>
      </w:r>
    </w:p>
    <w:p w14:paraId="1324A375" w14:textId="77777777" w:rsidR="00E83F28" w:rsidRDefault="00E83F28">
      <w:pPr>
        <w:pStyle w:val="ConsPlusNormal"/>
        <w:spacing w:before="280"/>
        <w:ind w:firstLine="540"/>
        <w:jc w:val="both"/>
      </w:pPr>
      <w:r>
        <w:t>1.8. При оказании первой помощи используются аптечки для оказания первой помощи:</w:t>
      </w:r>
    </w:p>
    <w:p w14:paraId="7F9F8376" w14:textId="77777777" w:rsidR="00E83F28" w:rsidRDefault="00E83F28">
      <w:pPr>
        <w:pStyle w:val="ConsPlusNormal"/>
        <w:spacing w:before="280"/>
        <w:ind w:firstLine="540"/>
        <w:jc w:val="both"/>
      </w:pPr>
      <w:r>
        <w:t>- аптечка для оказания первой помощи работникам (</w:t>
      </w:r>
      <w:hyperlink r:id="rId1201">
        <w:r>
          <w:rPr>
            <w:color w:val="0000FF"/>
          </w:rPr>
          <w:t>требования</w:t>
        </w:r>
      </w:hyperlink>
      <w:r>
        <w:t xml:space="preserve"> к ее комплектации утверждены Приказом Минздрава России от 15.12.2020 N 1331н);</w:t>
      </w:r>
    </w:p>
    <w:p w14:paraId="25833C68" w14:textId="77777777" w:rsidR="00E83F28" w:rsidRDefault="00E83F28">
      <w:pPr>
        <w:pStyle w:val="ConsPlusNormal"/>
        <w:spacing w:before="280"/>
        <w:ind w:firstLine="540"/>
        <w:jc w:val="both"/>
      </w:pPr>
      <w:r>
        <w:t>- аптечка для оказания первой помощи пострадавшим в дорожно-</w:t>
      </w:r>
      <w:r>
        <w:lastRenderedPageBreak/>
        <w:t>транспортных происшествиях (автомобильная) (</w:t>
      </w:r>
      <w:hyperlink r:id="rId1202">
        <w:r>
          <w:rPr>
            <w:color w:val="0000FF"/>
          </w:rPr>
          <w:t>требования</w:t>
        </w:r>
      </w:hyperlink>
      <w:r>
        <w:t xml:space="preserve"> к ее комплектации утверждены Приказом Минздрава России от 08.10.2020 N 1080н).</w:t>
      </w:r>
    </w:p>
    <w:p w14:paraId="36B1230B" w14:textId="77777777" w:rsidR="00E83F28" w:rsidRDefault="00E83F28">
      <w:pPr>
        <w:pStyle w:val="ConsPlusNormal"/>
        <w:spacing w:before="280"/>
        <w:ind w:firstLine="540"/>
        <w:jc w:val="both"/>
      </w:pPr>
      <w:r>
        <w:t xml:space="preserve">Комплектация указанных аптечек представлена в </w:t>
      </w:r>
      <w:hyperlink w:anchor="P17635">
        <w:r>
          <w:rPr>
            <w:color w:val="0000FF"/>
          </w:rPr>
          <w:t>приложении N 2</w:t>
        </w:r>
      </w:hyperlink>
      <w:r>
        <w:t xml:space="preserve"> к настоящим методическим рекомендациям.</w:t>
      </w:r>
    </w:p>
    <w:p w14:paraId="449A3EDA" w14:textId="77777777" w:rsidR="00E83F28" w:rsidRDefault="00E83F28">
      <w:pPr>
        <w:pStyle w:val="ConsPlusNormal"/>
        <w:jc w:val="both"/>
      </w:pPr>
    </w:p>
    <w:p w14:paraId="6C6A1393" w14:textId="77777777" w:rsidR="00E83F28" w:rsidRDefault="00E83F28">
      <w:pPr>
        <w:pStyle w:val="ConsPlusNormal"/>
        <w:ind w:firstLine="540"/>
        <w:jc w:val="both"/>
      </w:pPr>
      <w:r>
        <w:t>Справочно. Дополнительно утверждено еще несколько составов аптечек и укладок, которые могут использоваться особыми группами участников оказания первой помощи (сотрудниками МЧС России, МВД России, ОАО "РЖД" и др.) при выполнении ими профессиональных обязанностей.</w:t>
      </w:r>
    </w:p>
    <w:p w14:paraId="3C7DDB33" w14:textId="77777777" w:rsidR="00E83F28" w:rsidRDefault="00E83F28">
      <w:pPr>
        <w:pStyle w:val="ConsPlusNormal"/>
        <w:spacing w:before="280"/>
        <w:ind w:firstLine="540"/>
        <w:jc w:val="both"/>
      </w:pPr>
      <w:r>
        <w:t>Обязанность по обеспечению аптечками для оказания первой помощи работникам в организации возлагается на работодателя.</w:t>
      </w:r>
    </w:p>
    <w:p w14:paraId="434F037A" w14:textId="77777777" w:rsidR="00E83F28" w:rsidRDefault="00E83F28">
      <w:pPr>
        <w:pStyle w:val="ConsPlusNormal"/>
        <w:jc w:val="both"/>
      </w:pPr>
    </w:p>
    <w:p w14:paraId="494531E4" w14:textId="77777777" w:rsidR="00E83F28" w:rsidRDefault="00E83F28">
      <w:pPr>
        <w:pStyle w:val="ConsPlusNormal"/>
        <w:jc w:val="center"/>
        <w:outlineLvl w:val="2"/>
      </w:pPr>
      <w:r>
        <w:t>II. Универсальный алгоритм оказания первой помощи</w:t>
      </w:r>
    </w:p>
    <w:p w14:paraId="7E97D81C" w14:textId="77777777" w:rsidR="00E83F28" w:rsidRDefault="00E83F28">
      <w:pPr>
        <w:pStyle w:val="ConsPlusNormal"/>
        <w:jc w:val="both"/>
      </w:pPr>
    </w:p>
    <w:p w14:paraId="224A93AC" w14:textId="77777777" w:rsidR="00E83F28" w:rsidRDefault="00E83F28">
      <w:pPr>
        <w:pStyle w:val="ConsPlusNormal"/>
        <w:ind w:firstLine="540"/>
        <w:jc w:val="both"/>
      </w:pPr>
      <w:r>
        <w:t xml:space="preserve">2.1. Универсальный </w:t>
      </w:r>
      <w:hyperlink r:id="rId1203">
        <w:r>
          <w:rPr>
            <w:color w:val="0000FF"/>
          </w:rPr>
          <w:t>алгоритм</w:t>
        </w:r>
      </w:hyperlink>
      <w:r>
        <w:t xml:space="preserve"> оказания первой помощи утвержден Минздравом России 23.11.2022 и представлен в графическом и табличном вариантах в </w:t>
      </w:r>
      <w:hyperlink w:anchor="P17894">
        <w:r>
          <w:rPr>
            <w:color w:val="0000FF"/>
          </w:rPr>
          <w:t>приложении N 3</w:t>
        </w:r>
      </w:hyperlink>
      <w:r>
        <w:t xml:space="preserve"> к настоящим Методическим рекомендациям.</w:t>
      </w:r>
    </w:p>
    <w:p w14:paraId="220FFDBC" w14:textId="77777777" w:rsidR="00E83F28" w:rsidRDefault="00E83F28">
      <w:pPr>
        <w:pStyle w:val="ConsPlusNormal"/>
        <w:spacing w:before="280"/>
        <w:ind w:firstLine="540"/>
        <w:jc w:val="both"/>
      </w:pPr>
      <w:r>
        <w:t xml:space="preserve">2.2. В соответствии с </w:t>
      </w:r>
      <w:hyperlink r:id="rId1204">
        <w:r>
          <w:rPr>
            <w:color w:val="0000FF"/>
          </w:rPr>
          <w:t>Приказом</w:t>
        </w:r>
      </w:hyperlink>
      <w:r>
        <w:t xml:space="preserve"> Минздравсоцразвития России от 04.05.2012 N 477н первая помощь оказывается при следующих состояниях:</w:t>
      </w:r>
    </w:p>
    <w:p w14:paraId="5A85DD60" w14:textId="77777777" w:rsidR="00E83F28" w:rsidRDefault="00E83F28">
      <w:pPr>
        <w:pStyle w:val="ConsPlusNormal"/>
        <w:spacing w:before="280"/>
        <w:ind w:firstLine="540"/>
        <w:jc w:val="both"/>
      </w:pPr>
      <w:r>
        <w:t>- отсутствие сознания;</w:t>
      </w:r>
    </w:p>
    <w:p w14:paraId="5C8AA209" w14:textId="77777777" w:rsidR="00E83F28" w:rsidRDefault="00E83F28">
      <w:pPr>
        <w:pStyle w:val="ConsPlusNormal"/>
        <w:spacing w:before="280"/>
        <w:ind w:firstLine="540"/>
        <w:jc w:val="both"/>
      </w:pPr>
      <w:r>
        <w:t>- остановка дыхания и кровообращения;</w:t>
      </w:r>
    </w:p>
    <w:p w14:paraId="4D771E44" w14:textId="77777777" w:rsidR="00E83F28" w:rsidRDefault="00E83F28">
      <w:pPr>
        <w:pStyle w:val="ConsPlusNormal"/>
        <w:spacing w:before="280"/>
        <w:ind w:firstLine="540"/>
        <w:jc w:val="both"/>
      </w:pPr>
      <w:r>
        <w:t>- наружные кровотечения;</w:t>
      </w:r>
    </w:p>
    <w:p w14:paraId="6DD0FF3A" w14:textId="77777777" w:rsidR="00E83F28" w:rsidRDefault="00E83F28">
      <w:pPr>
        <w:pStyle w:val="ConsPlusNormal"/>
        <w:spacing w:before="280"/>
        <w:ind w:firstLine="540"/>
        <w:jc w:val="both"/>
      </w:pPr>
      <w:r>
        <w:t>- инородные тела верхних дыхательных путей;</w:t>
      </w:r>
    </w:p>
    <w:p w14:paraId="05DC3CD3" w14:textId="77777777" w:rsidR="00E83F28" w:rsidRDefault="00E83F28">
      <w:pPr>
        <w:pStyle w:val="ConsPlusNormal"/>
        <w:spacing w:before="280"/>
        <w:ind w:firstLine="540"/>
        <w:jc w:val="both"/>
      </w:pPr>
      <w:r>
        <w:t>- травмы различных областей тела;</w:t>
      </w:r>
    </w:p>
    <w:p w14:paraId="6D161BBA" w14:textId="77777777" w:rsidR="00E83F28" w:rsidRDefault="00E83F28">
      <w:pPr>
        <w:pStyle w:val="ConsPlusNormal"/>
        <w:spacing w:before="280"/>
        <w:ind w:firstLine="540"/>
        <w:jc w:val="both"/>
      </w:pPr>
      <w:r>
        <w:t>- ожоги, эффекты воздействия высоких температур, теплового излучения;</w:t>
      </w:r>
    </w:p>
    <w:p w14:paraId="0432ADCD" w14:textId="77777777" w:rsidR="00E83F28" w:rsidRDefault="00E83F28">
      <w:pPr>
        <w:pStyle w:val="ConsPlusNormal"/>
        <w:spacing w:before="280"/>
        <w:ind w:firstLine="540"/>
        <w:jc w:val="both"/>
      </w:pPr>
      <w:r>
        <w:t>- отморожение и другие эффекты воздействия низких температур;</w:t>
      </w:r>
    </w:p>
    <w:p w14:paraId="2742556F" w14:textId="77777777" w:rsidR="00E83F28" w:rsidRDefault="00E83F28">
      <w:pPr>
        <w:pStyle w:val="ConsPlusNormal"/>
        <w:spacing w:before="280"/>
        <w:ind w:firstLine="540"/>
        <w:jc w:val="both"/>
      </w:pPr>
      <w:r>
        <w:t>- отравления.</w:t>
      </w:r>
    </w:p>
    <w:p w14:paraId="36D45380" w14:textId="77777777" w:rsidR="00E83F28" w:rsidRDefault="00E83F28">
      <w:pPr>
        <w:pStyle w:val="ConsPlusNormal"/>
        <w:spacing w:before="280"/>
        <w:ind w:firstLine="540"/>
        <w:jc w:val="both"/>
      </w:pPr>
      <w:r>
        <w:t xml:space="preserve">2.3. При указанных состояниях в соответствии с Универсальным </w:t>
      </w:r>
      <w:hyperlink r:id="rId1205">
        <w:r>
          <w:rPr>
            <w:color w:val="0000FF"/>
          </w:rPr>
          <w:t>алгоритмом</w:t>
        </w:r>
      </w:hyperlink>
      <w:r>
        <w:t xml:space="preserve"> оказания первой помощи (утвержден 23.11.2022 Минздравом России) выполняются следующие мероприятия:</w:t>
      </w:r>
    </w:p>
    <w:p w14:paraId="0A94169E" w14:textId="77777777" w:rsidR="00E83F28" w:rsidRDefault="00E83F28">
      <w:pPr>
        <w:pStyle w:val="ConsPlusNormal"/>
        <w:spacing w:before="280"/>
        <w:ind w:firstLine="540"/>
        <w:jc w:val="both"/>
      </w:pPr>
      <w:r>
        <w:t>1. Проводят оценку обстановки и обеспечивают безопасные условия для оказания первой помощи:</w:t>
      </w:r>
    </w:p>
    <w:p w14:paraId="6E3458F4" w14:textId="77777777" w:rsidR="00E83F28" w:rsidRDefault="00E83F28">
      <w:pPr>
        <w:pStyle w:val="ConsPlusNormal"/>
        <w:spacing w:before="280"/>
        <w:ind w:firstLine="540"/>
        <w:jc w:val="both"/>
      </w:pPr>
      <w:r>
        <w:t>- определяют угрожающие факторы для собственной жизни и здоровья;</w:t>
      </w:r>
    </w:p>
    <w:p w14:paraId="69457343" w14:textId="77777777" w:rsidR="00E83F28" w:rsidRDefault="00E83F28">
      <w:pPr>
        <w:pStyle w:val="ConsPlusNormal"/>
        <w:spacing w:before="280"/>
        <w:ind w:firstLine="540"/>
        <w:jc w:val="both"/>
      </w:pPr>
      <w:r>
        <w:lastRenderedPageBreak/>
        <w:t>- определяют угрожающие факторы для жизни и здоровья пострадавшего;</w:t>
      </w:r>
    </w:p>
    <w:p w14:paraId="2863BD77" w14:textId="77777777" w:rsidR="00E83F28" w:rsidRDefault="00E83F28">
      <w:pPr>
        <w:pStyle w:val="ConsPlusNormal"/>
        <w:spacing w:before="280"/>
        <w:ind w:firstLine="540"/>
        <w:jc w:val="both"/>
      </w:pPr>
      <w:r>
        <w:t>- устраняют угрожающие факторы для жизни и здоровья;</w:t>
      </w:r>
    </w:p>
    <w:p w14:paraId="156835D5" w14:textId="77777777" w:rsidR="00E83F28" w:rsidRDefault="00E83F28">
      <w:pPr>
        <w:pStyle w:val="ConsPlusNormal"/>
        <w:spacing w:before="280"/>
        <w:ind w:firstLine="540"/>
        <w:jc w:val="both"/>
      </w:pPr>
      <w:r>
        <w:t>- прекращают действие повреждающих факторов на пострадавшего;</w:t>
      </w:r>
    </w:p>
    <w:p w14:paraId="59E5D750" w14:textId="77777777" w:rsidR="00E83F28" w:rsidRDefault="00E83F28">
      <w:pPr>
        <w:pStyle w:val="ConsPlusNormal"/>
        <w:spacing w:before="280"/>
        <w:ind w:firstLine="540"/>
        <w:jc w:val="both"/>
      </w:pPr>
      <w:r>
        <w:t>- оценивают количество пострадавших (при необходимости);</w:t>
      </w:r>
    </w:p>
    <w:p w14:paraId="6181F4F9" w14:textId="77777777" w:rsidR="00E83F28" w:rsidRDefault="00E83F28">
      <w:pPr>
        <w:pStyle w:val="ConsPlusNormal"/>
        <w:spacing w:before="280"/>
        <w:ind w:firstLine="540"/>
        <w:jc w:val="both"/>
      </w:pPr>
      <w:r>
        <w:t>- извлекают пострадавшего из транспортного средства или других труднодоступных мест (при необходимости);</w:t>
      </w:r>
    </w:p>
    <w:p w14:paraId="519FD749" w14:textId="77777777" w:rsidR="00E83F28" w:rsidRDefault="00E83F28">
      <w:pPr>
        <w:pStyle w:val="ConsPlusNormal"/>
        <w:spacing w:before="280"/>
        <w:ind w:firstLine="540"/>
        <w:jc w:val="both"/>
      </w:pPr>
      <w:r>
        <w:t>- перемещают пострадавшего (при необходимости).</w:t>
      </w:r>
    </w:p>
    <w:p w14:paraId="7C12FBC2" w14:textId="77777777" w:rsidR="00E83F28" w:rsidRDefault="00E83F28">
      <w:pPr>
        <w:pStyle w:val="ConsPlusNormal"/>
        <w:spacing w:before="280"/>
        <w:ind w:firstLine="540"/>
        <w:jc w:val="both"/>
      </w:pPr>
      <w:r>
        <w:t>2. Определяют наличие сознания у пострадавшего.</w:t>
      </w:r>
    </w:p>
    <w:p w14:paraId="7F51456C" w14:textId="77777777" w:rsidR="00E83F28" w:rsidRDefault="00E83F28">
      <w:pPr>
        <w:pStyle w:val="ConsPlusNormal"/>
        <w:spacing w:before="280"/>
        <w:ind w:firstLine="540"/>
        <w:jc w:val="both"/>
      </w:pPr>
      <w:r>
        <w:t xml:space="preserve">При наличии сознания переходят к </w:t>
      </w:r>
      <w:hyperlink r:id="rId1206">
        <w:r>
          <w:rPr>
            <w:color w:val="0000FF"/>
          </w:rPr>
          <w:t>п. 7</w:t>
        </w:r>
      </w:hyperlink>
      <w:r>
        <w:t xml:space="preserve"> Алгоритма; при отсутствии сознания переходят к </w:t>
      </w:r>
      <w:hyperlink r:id="rId1207">
        <w:r>
          <w:rPr>
            <w:color w:val="0000FF"/>
          </w:rPr>
          <w:t>п. 3</w:t>
        </w:r>
      </w:hyperlink>
      <w:r>
        <w:t xml:space="preserve"> Алгоритма.</w:t>
      </w:r>
    </w:p>
    <w:p w14:paraId="6BE13B7D" w14:textId="77777777" w:rsidR="00E83F28" w:rsidRDefault="00E83F28">
      <w:pPr>
        <w:pStyle w:val="ConsPlusNormal"/>
        <w:spacing w:before="280"/>
        <w:ind w:firstLine="540"/>
        <w:jc w:val="both"/>
      </w:pPr>
      <w:r>
        <w:t>3. Восстанавливают проходимость дыхательных путей:</w:t>
      </w:r>
    </w:p>
    <w:p w14:paraId="3AB422F8" w14:textId="77777777" w:rsidR="00E83F28" w:rsidRDefault="00E83F28">
      <w:pPr>
        <w:pStyle w:val="ConsPlusNormal"/>
        <w:spacing w:before="280"/>
        <w:ind w:firstLine="540"/>
        <w:jc w:val="both"/>
      </w:pPr>
      <w:r>
        <w:t>- запрокидывают голову с подъемом подбородка;</w:t>
      </w:r>
    </w:p>
    <w:p w14:paraId="2BAE67FA" w14:textId="77777777" w:rsidR="00E83F28" w:rsidRDefault="00E83F28">
      <w:pPr>
        <w:pStyle w:val="ConsPlusNormal"/>
        <w:spacing w:before="280"/>
        <w:ind w:firstLine="540"/>
        <w:jc w:val="both"/>
      </w:pPr>
      <w:r>
        <w:t>- выдвигают нижнюю челюсть.</w:t>
      </w:r>
    </w:p>
    <w:p w14:paraId="5CD79A2A" w14:textId="77777777" w:rsidR="00E83F28" w:rsidRDefault="00E83F28">
      <w:pPr>
        <w:pStyle w:val="ConsPlusNormal"/>
        <w:spacing w:before="280"/>
        <w:ind w:firstLine="540"/>
        <w:jc w:val="both"/>
      </w:pPr>
      <w:r>
        <w:t>Определяют признаки жизни:</w:t>
      </w:r>
    </w:p>
    <w:p w14:paraId="56422DE0" w14:textId="77777777" w:rsidR="00E83F28" w:rsidRDefault="00E83F28">
      <w:pPr>
        <w:pStyle w:val="ConsPlusNormal"/>
        <w:spacing w:before="280"/>
        <w:ind w:firstLine="540"/>
        <w:jc w:val="both"/>
      </w:pPr>
      <w:r>
        <w:t>- определяют наличие нормального дыхания с помощью слуха, зрения и осязания;</w:t>
      </w:r>
    </w:p>
    <w:p w14:paraId="43E6C470" w14:textId="77777777" w:rsidR="00E83F28" w:rsidRDefault="00E83F28">
      <w:pPr>
        <w:pStyle w:val="ConsPlusNormal"/>
        <w:spacing w:before="280"/>
        <w:ind w:firstLine="540"/>
        <w:jc w:val="both"/>
      </w:pPr>
      <w:r>
        <w:t>-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70AE345" w14:textId="77777777" w:rsidR="00E83F28" w:rsidRDefault="00E83F28">
      <w:pPr>
        <w:pStyle w:val="ConsPlusNormal"/>
        <w:spacing w:before="280"/>
        <w:ind w:firstLine="540"/>
        <w:jc w:val="both"/>
      </w:pPr>
      <w:r>
        <w:t xml:space="preserve">При наличии дыхания переходят к </w:t>
      </w:r>
      <w:hyperlink r:id="rId1208">
        <w:r>
          <w:rPr>
            <w:color w:val="0000FF"/>
          </w:rPr>
          <w:t>п. 6</w:t>
        </w:r>
      </w:hyperlink>
      <w:r>
        <w:t xml:space="preserve"> Алгоритма; при отсутствии дыхания переходят к </w:t>
      </w:r>
      <w:hyperlink r:id="rId1209">
        <w:r>
          <w:rPr>
            <w:color w:val="0000FF"/>
          </w:rPr>
          <w:t>п. 4</w:t>
        </w:r>
      </w:hyperlink>
      <w:r>
        <w:t xml:space="preserve"> Алгоритма.</w:t>
      </w:r>
    </w:p>
    <w:p w14:paraId="47BD74BB" w14:textId="77777777" w:rsidR="00E83F28" w:rsidRDefault="00E83F28">
      <w:pPr>
        <w:pStyle w:val="ConsPlusNormal"/>
        <w:spacing w:before="280"/>
        <w:ind w:firstLine="540"/>
        <w:jc w:val="both"/>
      </w:pPr>
      <w:r>
        <w:t>4. Вызывают скорую медицинскую помощь, другие специальные службы, сотрудники которых обязаны оказывать первую помощь в соответствии с федеральным законом или со специальным правилом по тел. 103 или 112, привлекая помощника или с использованием громкой связи на телефоне.</w:t>
      </w:r>
    </w:p>
    <w:p w14:paraId="4A33F948" w14:textId="77777777" w:rsidR="00E83F28" w:rsidRDefault="00E83F28">
      <w:pPr>
        <w:pStyle w:val="ConsPlusNormal"/>
        <w:spacing w:before="280"/>
        <w:ind w:firstLine="540"/>
        <w:jc w:val="both"/>
      </w:pPr>
      <w:r>
        <w:t>5. Начинают проведение базовой сердечно-легочной реанимации путем чередования:</w:t>
      </w:r>
    </w:p>
    <w:p w14:paraId="46EF26B5" w14:textId="77777777" w:rsidR="00E83F28" w:rsidRDefault="00E83F28">
      <w:pPr>
        <w:pStyle w:val="ConsPlusNormal"/>
        <w:spacing w:before="280"/>
        <w:ind w:firstLine="540"/>
        <w:jc w:val="both"/>
      </w:pPr>
      <w:r>
        <w:t>- давления руками на грудину пострадавшего;</w:t>
      </w:r>
    </w:p>
    <w:p w14:paraId="5FACC8A4" w14:textId="77777777" w:rsidR="00E83F28" w:rsidRDefault="00E83F28">
      <w:pPr>
        <w:pStyle w:val="ConsPlusNormal"/>
        <w:spacing w:before="280"/>
        <w:ind w:firstLine="540"/>
        <w:jc w:val="both"/>
      </w:pPr>
      <w:r>
        <w:t xml:space="preserve">- искусственного дыхания "Рот ко рту" или "Рот к носу" с использованием </w:t>
      </w:r>
      <w:r>
        <w:lastRenderedPageBreak/>
        <w:t>устройств для искусственного дыхания.</w:t>
      </w:r>
    </w:p>
    <w:p w14:paraId="029A2216" w14:textId="77777777" w:rsidR="00E83F28" w:rsidRDefault="00E83F28">
      <w:pPr>
        <w:pStyle w:val="ConsPlusNormal"/>
        <w:spacing w:before="280"/>
        <w:ind w:firstLine="540"/>
        <w:jc w:val="both"/>
      </w:pPr>
      <w:r>
        <w:t xml:space="preserve">При появлении признаков жизни переходят к </w:t>
      </w:r>
      <w:hyperlink r:id="rId1210">
        <w:r>
          <w:rPr>
            <w:color w:val="0000FF"/>
          </w:rPr>
          <w:t>п. 6</w:t>
        </w:r>
      </w:hyperlink>
      <w:r>
        <w:t xml:space="preserve"> Алгоритма.</w:t>
      </w:r>
    </w:p>
    <w:p w14:paraId="6E1A45AF" w14:textId="77777777" w:rsidR="00E83F28" w:rsidRDefault="00E83F28">
      <w:pPr>
        <w:pStyle w:val="ConsPlusNormal"/>
        <w:spacing w:before="280"/>
        <w:ind w:firstLine="540"/>
        <w:jc w:val="both"/>
      </w:pPr>
      <w:r>
        <w:t>6. 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00F0446A" w14:textId="77777777" w:rsidR="00E83F28" w:rsidRDefault="00E83F28">
      <w:pPr>
        <w:pStyle w:val="ConsPlusNormal"/>
        <w:spacing w:before="280"/>
        <w:ind w:firstLine="540"/>
        <w:jc w:val="both"/>
      </w:pPr>
      <w:r>
        <w:t>- придают устойчивое боковое положение;</w:t>
      </w:r>
    </w:p>
    <w:p w14:paraId="1C7D480A" w14:textId="77777777" w:rsidR="00E83F28" w:rsidRDefault="00E83F28">
      <w:pPr>
        <w:pStyle w:val="ConsPlusNormal"/>
        <w:spacing w:before="280"/>
        <w:ind w:firstLine="540"/>
        <w:jc w:val="both"/>
      </w:pPr>
      <w:r>
        <w:t>- запрокидывают голову с подъемом подбородка;</w:t>
      </w:r>
    </w:p>
    <w:p w14:paraId="0D415D96" w14:textId="77777777" w:rsidR="00E83F28" w:rsidRDefault="00E83F28">
      <w:pPr>
        <w:pStyle w:val="ConsPlusNormal"/>
        <w:spacing w:before="280"/>
        <w:ind w:firstLine="540"/>
        <w:jc w:val="both"/>
      </w:pPr>
      <w:r>
        <w:t>- выдвигают нижнюю челюсть.</w:t>
      </w:r>
    </w:p>
    <w:p w14:paraId="1FAFFA14" w14:textId="77777777" w:rsidR="00E83F28" w:rsidRDefault="00E83F28">
      <w:pPr>
        <w:pStyle w:val="ConsPlusNormal"/>
        <w:spacing w:before="280"/>
        <w:ind w:firstLine="540"/>
        <w:jc w:val="both"/>
      </w:pPr>
      <w:r>
        <w:t>7. 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3D19A466" w14:textId="77777777" w:rsidR="00E83F28" w:rsidRDefault="00E83F28">
      <w:pPr>
        <w:pStyle w:val="ConsPlusNormal"/>
        <w:spacing w:before="280"/>
        <w:ind w:firstLine="540"/>
        <w:jc w:val="both"/>
      </w:pPr>
      <w:r>
        <w:t>- наложением давящей повязки;</w:t>
      </w:r>
    </w:p>
    <w:p w14:paraId="1BC4B80F" w14:textId="77777777" w:rsidR="00E83F28" w:rsidRDefault="00E83F28">
      <w:pPr>
        <w:pStyle w:val="ConsPlusNormal"/>
        <w:spacing w:before="280"/>
        <w:ind w:firstLine="540"/>
        <w:jc w:val="both"/>
      </w:pPr>
      <w:r>
        <w:t>- пальцевым прижатием артерии;</w:t>
      </w:r>
    </w:p>
    <w:p w14:paraId="64D5CEE5" w14:textId="77777777" w:rsidR="00E83F28" w:rsidRDefault="00E83F28">
      <w:pPr>
        <w:pStyle w:val="ConsPlusNormal"/>
        <w:spacing w:before="280"/>
        <w:ind w:firstLine="540"/>
        <w:jc w:val="both"/>
      </w:pPr>
      <w:r>
        <w:t>- прямым давлением на рану;</w:t>
      </w:r>
    </w:p>
    <w:p w14:paraId="796F10E9" w14:textId="77777777" w:rsidR="00E83F28" w:rsidRDefault="00E83F28">
      <w:pPr>
        <w:pStyle w:val="ConsPlusNormal"/>
        <w:spacing w:before="280"/>
        <w:ind w:firstLine="540"/>
        <w:jc w:val="both"/>
      </w:pPr>
      <w:r>
        <w:t>- максимальным сгибанием конечности в суставе;</w:t>
      </w:r>
    </w:p>
    <w:p w14:paraId="34E8C629" w14:textId="77777777" w:rsidR="00E83F28" w:rsidRDefault="00E83F28">
      <w:pPr>
        <w:pStyle w:val="ConsPlusNormal"/>
        <w:spacing w:before="280"/>
        <w:ind w:firstLine="540"/>
        <w:jc w:val="both"/>
      </w:pPr>
      <w:r>
        <w:t>- наложением жгута.</w:t>
      </w:r>
    </w:p>
    <w:p w14:paraId="6106F520" w14:textId="77777777" w:rsidR="00E83F28" w:rsidRDefault="00E83F28">
      <w:pPr>
        <w:pStyle w:val="ConsPlusNormal"/>
        <w:spacing w:before="280"/>
        <w:ind w:firstLine="540"/>
        <w:jc w:val="both"/>
      </w:pPr>
      <w:r>
        <w:t>8. 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62F6AB7B" w14:textId="77777777" w:rsidR="00E83F28" w:rsidRDefault="00E83F28">
      <w:pPr>
        <w:pStyle w:val="ConsPlusNormal"/>
        <w:spacing w:before="280"/>
        <w:ind w:firstLine="540"/>
        <w:jc w:val="both"/>
      </w:pPr>
      <w:r>
        <w:t>- проводят осмотр головы;</w:t>
      </w:r>
    </w:p>
    <w:p w14:paraId="2C1D8C3D" w14:textId="77777777" w:rsidR="00E83F28" w:rsidRDefault="00E83F28">
      <w:pPr>
        <w:pStyle w:val="ConsPlusNormal"/>
        <w:spacing w:before="280"/>
        <w:ind w:firstLine="540"/>
        <w:jc w:val="both"/>
      </w:pPr>
      <w:r>
        <w:t>- проводят осмотр шеи;</w:t>
      </w:r>
    </w:p>
    <w:p w14:paraId="0499D1FC" w14:textId="77777777" w:rsidR="00E83F28" w:rsidRDefault="00E83F28">
      <w:pPr>
        <w:pStyle w:val="ConsPlusNormal"/>
        <w:spacing w:before="280"/>
        <w:ind w:firstLine="540"/>
        <w:jc w:val="both"/>
      </w:pPr>
      <w:r>
        <w:t>- проводят осмотр груди;</w:t>
      </w:r>
    </w:p>
    <w:p w14:paraId="1C197183" w14:textId="77777777" w:rsidR="00E83F28" w:rsidRDefault="00E83F28">
      <w:pPr>
        <w:pStyle w:val="ConsPlusNormal"/>
        <w:spacing w:before="280"/>
        <w:ind w:firstLine="540"/>
        <w:jc w:val="both"/>
      </w:pPr>
      <w:r>
        <w:t>- проводят осмотр спины;</w:t>
      </w:r>
    </w:p>
    <w:p w14:paraId="17247493" w14:textId="77777777" w:rsidR="00E83F28" w:rsidRDefault="00E83F28">
      <w:pPr>
        <w:pStyle w:val="ConsPlusNormal"/>
        <w:spacing w:before="280"/>
        <w:ind w:firstLine="540"/>
        <w:jc w:val="both"/>
      </w:pPr>
      <w:r>
        <w:t>- проводят осмотр живота и таза;</w:t>
      </w:r>
    </w:p>
    <w:p w14:paraId="6C98F7E7" w14:textId="77777777" w:rsidR="00E83F28" w:rsidRDefault="00E83F28">
      <w:pPr>
        <w:pStyle w:val="ConsPlusNormal"/>
        <w:spacing w:before="280"/>
        <w:ind w:firstLine="540"/>
        <w:jc w:val="both"/>
      </w:pPr>
      <w:r>
        <w:t>- проводят осмотр конечностей;</w:t>
      </w:r>
    </w:p>
    <w:p w14:paraId="436B4437" w14:textId="77777777" w:rsidR="00E83F28" w:rsidRDefault="00E83F28">
      <w:pPr>
        <w:pStyle w:val="ConsPlusNormal"/>
        <w:spacing w:before="280"/>
        <w:ind w:firstLine="540"/>
        <w:jc w:val="both"/>
      </w:pPr>
      <w:r>
        <w:t>- накладывают повязки при травмах различных областей тела, в том числе окклюзионную (герметизирующую) при ранении грудной клетки;</w:t>
      </w:r>
    </w:p>
    <w:p w14:paraId="0524D005" w14:textId="77777777" w:rsidR="00E83F28" w:rsidRDefault="00E83F28">
      <w:pPr>
        <w:pStyle w:val="ConsPlusNormal"/>
        <w:spacing w:before="280"/>
        <w:ind w:firstLine="540"/>
        <w:jc w:val="both"/>
      </w:pPr>
      <w:r>
        <w:lastRenderedPageBreak/>
        <w:t>- проводят иммобилизацию (с помощью подручных средств, аутоиммобилизацию, с использованием изделий медицинского назначения);</w:t>
      </w:r>
    </w:p>
    <w:p w14:paraId="704D01B7" w14:textId="77777777" w:rsidR="00E83F28" w:rsidRDefault="00E83F28">
      <w:pPr>
        <w:pStyle w:val="ConsPlusNormal"/>
        <w:spacing w:before="280"/>
        <w:ind w:firstLine="540"/>
        <w:jc w:val="both"/>
      </w:pPr>
      <w:r>
        <w:t>- фиксируют шейный отдел позвоночника (вручную, подручными средствами, с использованием изделий медицинского назначения);</w:t>
      </w:r>
    </w:p>
    <w:p w14:paraId="5547C8A2" w14:textId="77777777" w:rsidR="00E83F28" w:rsidRDefault="00E83F28">
      <w:pPr>
        <w:pStyle w:val="ConsPlusNormal"/>
        <w:spacing w:before="280"/>
        <w:ind w:firstLine="540"/>
        <w:jc w:val="both"/>
      </w:pPr>
      <w:r>
        <w:t>- прекращают воздействие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3DE8D222" w14:textId="77777777" w:rsidR="00E83F28" w:rsidRDefault="00E83F28">
      <w:pPr>
        <w:pStyle w:val="ConsPlusNormal"/>
        <w:spacing w:before="280"/>
        <w:ind w:firstLine="540"/>
        <w:jc w:val="both"/>
      </w:pPr>
      <w:r>
        <w:t>- проводят местное охлаждение при травмах, термических ожогах и иных воздействиях высоких температур или теплового излучения;</w:t>
      </w:r>
    </w:p>
    <w:p w14:paraId="27D22FAE" w14:textId="77777777" w:rsidR="00E83F28" w:rsidRDefault="00E83F28">
      <w:pPr>
        <w:pStyle w:val="ConsPlusNormal"/>
        <w:spacing w:before="280"/>
        <w:ind w:firstLine="540"/>
        <w:jc w:val="both"/>
      </w:pPr>
      <w:r>
        <w:t>- проводят термоизоляцию при отморожениях и других эффектах воздействия низких температур.</w:t>
      </w:r>
    </w:p>
    <w:p w14:paraId="457BEB12" w14:textId="77777777" w:rsidR="00E83F28" w:rsidRDefault="00E83F28">
      <w:pPr>
        <w:pStyle w:val="ConsPlusNormal"/>
        <w:spacing w:before="280"/>
        <w:ind w:firstLine="540"/>
        <w:jc w:val="both"/>
      </w:pPr>
      <w:r>
        <w:t>9. Придают пострадавшему оптимальное положение тела.</w:t>
      </w:r>
    </w:p>
    <w:p w14:paraId="3DF5E89B" w14:textId="77777777" w:rsidR="00E83F28" w:rsidRDefault="00E83F28">
      <w:pPr>
        <w:pStyle w:val="ConsPlusNormal"/>
        <w:spacing w:before="280"/>
        <w:ind w:firstLine="540"/>
        <w:jc w:val="both"/>
      </w:pPr>
      <w:r>
        <w:t>10. Постоянно контролируют состояние пострадавшего (наличие сознания, дыхания и кровообращения) и оказывают психологическую поддержку.</w:t>
      </w:r>
    </w:p>
    <w:p w14:paraId="1DE95EB3" w14:textId="77777777" w:rsidR="00E83F28" w:rsidRDefault="00E83F28">
      <w:pPr>
        <w:pStyle w:val="ConsPlusNormal"/>
        <w:spacing w:before="280"/>
        <w:ind w:firstLine="540"/>
        <w:jc w:val="both"/>
      </w:pPr>
      <w:r>
        <w:t>11. Передают пострадавшего бригаде скорой медицинской помощи или врачам своей медицинской организации, способным оказать необходимую медицинскую помощь, сообщив медицинским работникам необходимую информацию о происшествии и пострадавшем.</w:t>
      </w:r>
    </w:p>
    <w:p w14:paraId="1CE2AB15" w14:textId="77777777" w:rsidR="00E83F28" w:rsidRDefault="00E83F28">
      <w:pPr>
        <w:pStyle w:val="ConsPlusNormal"/>
        <w:jc w:val="both"/>
      </w:pPr>
    </w:p>
    <w:p w14:paraId="3ECA04FE" w14:textId="77777777" w:rsidR="00E83F28" w:rsidRDefault="00E83F28">
      <w:pPr>
        <w:pStyle w:val="ConsPlusNormal"/>
        <w:jc w:val="center"/>
        <w:outlineLvl w:val="2"/>
      </w:pPr>
      <w:r>
        <w:t>III. Оказание первой помощи при различных травмах</w:t>
      </w:r>
    </w:p>
    <w:p w14:paraId="672E5F3C" w14:textId="77777777" w:rsidR="00E83F28" w:rsidRDefault="00E83F28">
      <w:pPr>
        <w:pStyle w:val="ConsPlusNormal"/>
        <w:jc w:val="center"/>
      </w:pPr>
      <w:r>
        <w:t>и видах поражения</w:t>
      </w:r>
    </w:p>
    <w:p w14:paraId="79086E44" w14:textId="77777777" w:rsidR="00E83F28" w:rsidRDefault="00E83F28">
      <w:pPr>
        <w:pStyle w:val="ConsPlusNormal"/>
        <w:jc w:val="both"/>
      </w:pPr>
    </w:p>
    <w:p w14:paraId="537B0F01" w14:textId="77777777" w:rsidR="00E83F28" w:rsidRDefault="00E83F28">
      <w:pPr>
        <w:pStyle w:val="ConsPlusNormal"/>
        <w:ind w:firstLine="540"/>
        <w:jc w:val="both"/>
      </w:pPr>
      <w:r>
        <w:t>3.1. Мероприятия по оценке обстановки и обеспечению безопасных условий для оказания первой помощи:</w:t>
      </w:r>
    </w:p>
    <w:p w14:paraId="32FB6D36" w14:textId="77777777" w:rsidR="00E83F28" w:rsidRDefault="00E83F28">
      <w:pPr>
        <w:pStyle w:val="ConsPlusNormal"/>
        <w:spacing w:before="280"/>
        <w:ind w:firstLine="540"/>
        <w:jc w:val="both"/>
      </w:pPr>
      <w:r>
        <w:t>- определение угрожающих факторов для собственной жизни и здоровья, для жизни и здоровья пострадавшего;</w:t>
      </w:r>
    </w:p>
    <w:p w14:paraId="72996DE8" w14:textId="77777777" w:rsidR="00E83F28" w:rsidRDefault="00E83F28">
      <w:pPr>
        <w:pStyle w:val="ConsPlusNormal"/>
        <w:spacing w:before="280"/>
        <w:ind w:firstLine="540"/>
        <w:jc w:val="both"/>
      </w:pPr>
      <w:r>
        <w:t>- устранение угрожающих факторов для жизни и здоровья (при условии обеспечения собственной безопасности);</w:t>
      </w:r>
    </w:p>
    <w:p w14:paraId="031A4D74" w14:textId="77777777" w:rsidR="00E83F28" w:rsidRDefault="00E83F28">
      <w:pPr>
        <w:pStyle w:val="ConsPlusNormal"/>
        <w:spacing w:before="280"/>
        <w:ind w:firstLine="540"/>
        <w:jc w:val="both"/>
      </w:pPr>
      <w:r>
        <w:t>- прекращение действия повреждающих факторов на пострадавшего;</w:t>
      </w:r>
    </w:p>
    <w:p w14:paraId="231A0B79" w14:textId="77777777" w:rsidR="00E83F28" w:rsidRDefault="00E83F28">
      <w:pPr>
        <w:pStyle w:val="ConsPlusNormal"/>
        <w:spacing w:before="280"/>
        <w:ind w:firstLine="540"/>
        <w:jc w:val="both"/>
      </w:pPr>
      <w:r>
        <w:t>- оценка количества пострадавших;</w:t>
      </w:r>
    </w:p>
    <w:p w14:paraId="3936DA81" w14:textId="77777777" w:rsidR="00E83F28" w:rsidRDefault="00E83F28">
      <w:pPr>
        <w:pStyle w:val="ConsPlusNormal"/>
        <w:spacing w:before="280"/>
        <w:ind w:firstLine="540"/>
        <w:jc w:val="both"/>
      </w:pPr>
      <w:r>
        <w:t>- извлечение пострадавшего из транспортного средства или других труднодоступных мест (при необходимости);</w:t>
      </w:r>
    </w:p>
    <w:p w14:paraId="08696487" w14:textId="77777777" w:rsidR="00E83F28" w:rsidRDefault="00E83F28">
      <w:pPr>
        <w:pStyle w:val="ConsPlusNormal"/>
        <w:spacing w:before="280"/>
        <w:ind w:firstLine="540"/>
        <w:jc w:val="both"/>
      </w:pPr>
      <w:r>
        <w:lastRenderedPageBreak/>
        <w:t>- перемещение пострадавшего (осуществляется только в тех случаях, если оказание помощи на месте происшествия невозможно).</w:t>
      </w:r>
    </w:p>
    <w:p w14:paraId="4E424477" w14:textId="77777777" w:rsidR="00E83F28" w:rsidRDefault="00E83F28">
      <w:pPr>
        <w:pStyle w:val="ConsPlusNormal"/>
        <w:spacing w:before="280"/>
        <w:ind w:firstLine="540"/>
        <w:jc w:val="both"/>
      </w:pPr>
      <w:r>
        <w:t>После осуществления вышеуказанных мероприятий необходимо:</w:t>
      </w:r>
    </w:p>
    <w:p w14:paraId="5F4976A0" w14:textId="77777777" w:rsidR="00E83F28" w:rsidRDefault="00E83F28">
      <w:pPr>
        <w:pStyle w:val="ConsPlusNormal"/>
        <w:spacing w:before="280"/>
        <w:ind w:firstLine="540"/>
        <w:jc w:val="both"/>
      </w:pPr>
      <w:r>
        <w:t>- немедленно вызвать бригаду скорой медицинской помощи или другую специальную службу, сотрудники которой должны оказывать первую помощь в соответствии с федеральным законом или со специальным правилом;</w:t>
      </w:r>
    </w:p>
    <w:p w14:paraId="2058B976" w14:textId="77777777" w:rsidR="00E83F28" w:rsidRDefault="00E83F28">
      <w:pPr>
        <w:pStyle w:val="ConsPlusNormal"/>
        <w:spacing w:before="280"/>
        <w:ind w:firstLine="540"/>
        <w:jc w:val="both"/>
      </w:pPr>
      <w:r>
        <w:t>- приступить к оказанию первой помощи пострадавшему;</w:t>
      </w:r>
    </w:p>
    <w:p w14:paraId="06CF9579" w14:textId="77777777" w:rsidR="00E83F28" w:rsidRDefault="00E83F28">
      <w:pPr>
        <w:pStyle w:val="ConsPlusNormal"/>
        <w:spacing w:before="280"/>
        <w:ind w:firstLine="540"/>
        <w:jc w:val="both"/>
      </w:pPr>
      <w:r>
        <w:t>- придать пострадавшему оптимальное положение тела;</w:t>
      </w:r>
    </w:p>
    <w:p w14:paraId="64A5FFDF" w14:textId="77777777" w:rsidR="00E83F28" w:rsidRDefault="00E83F28">
      <w:pPr>
        <w:pStyle w:val="ConsPlusNormal"/>
        <w:spacing w:before="280"/>
        <w:ind w:firstLine="540"/>
        <w:jc w:val="both"/>
      </w:pPr>
      <w:r>
        <w:t>- контролировать состояние пострадавшего (сознание, дыхание, кровообращение) и оказывать психологическую поддержку;</w:t>
      </w:r>
    </w:p>
    <w:p w14:paraId="4F5601B3" w14:textId="77777777" w:rsidR="00E83F28" w:rsidRDefault="00E83F28">
      <w:pPr>
        <w:pStyle w:val="ConsPlusNormal"/>
        <w:spacing w:before="280"/>
        <w:ind w:firstLine="540"/>
        <w:jc w:val="both"/>
      </w:pPr>
      <w:r>
        <w:t>- передать пострадавшего бригаде скорой медицинской помощи, другим специальным службам, сотрудники которых должны оказывать первую помощь в соответствии с федеральным законом или со специальным правилом;</w:t>
      </w:r>
    </w:p>
    <w:p w14:paraId="318C1B40" w14:textId="77777777" w:rsidR="00E83F28" w:rsidRDefault="00E83F28">
      <w:pPr>
        <w:pStyle w:val="ConsPlusNormal"/>
        <w:spacing w:before="280"/>
        <w:ind w:firstLine="540"/>
        <w:jc w:val="both"/>
      </w:pPr>
      <w:r>
        <w:t>- оказать возможное содействие бригаде скорой медицинской помощи, другим специальным службам, сотрудники которых должны оказывать первую помощь в соответствии с федеральным законом или со специальным правилом.</w:t>
      </w:r>
    </w:p>
    <w:p w14:paraId="66FE3D51" w14:textId="77777777" w:rsidR="00E83F28" w:rsidRDefault="00E83F28">
      <w:pPr>
        <w:pStyle w:val="ConsPlusNormal"/>
        <w:spacing w:before="280"/>
        <w:ind w:firstLine="540"/>
        <w:jc w:val="both"/>
      </w:pPr>
      <w:r>
        <w:t>3.2. Мероприятия по определению признаков жизни и восстановлению проходимости дыхательных путей у пострадавшего:</w:t>
      </w:r>
    </w:p>
    <w:p w14:paraId="428328D0" w14:textId="77777777" w:rsidR="00E83F28" w:rsidRDefault="00E83F28">
      <w:pPr>
        <w:pStyle w:val="ConsPlusNormal"/>
        <w:spacing w:before="280"/>
        <w:ind w:firstLine="540"/>
        <w:jc w:val="both"/>
      </w:pPr>
      <w:r>
        <w:t>- определить наличие сознания у пострадавшего (отвечает на вопросы или нет);</w:t>
      </w:r>
    </w:p>
    <w:p w14:paraId="3CC18BFA" w14:textId="77777777" w:rsidR="00E83F28" w:rsidRDefault="00E83F28">
      <w:pPr>
        <w:pStyle w:val="ConsPlusNormal"/>
        <w:spacing w:before="280"/>
        <w:ind w:firstLine="540"/>
        <w:jc w:val="both"/>
      </w:pPr>
      <w:r>
        <w:t>- определить наличие кровообращения путем проверки пульса на магистральных артериях (при отсутствии пульса - проведение сердечно-легочной реанимации);</w:t>
      </w:r>
    </w:p>
    <w:p w14:paraId="6823DC8B" w14:textId="77777777" w:rsidR="00E83F28" w:rsidRDefault="00E83F28">
      <w:pPr>
        <w:pStyle w:val="ConsPlusNormal"/>
        <w:spacing w:before="280"/>
        <w:ind w:firstLine="540"/>
        <w:jc w:val="both"/>
      </w:pPr>
      <w:r>
        <w:t>- запрокинуть голову пострадавшего с подъемом подбородка (при отсутствии признаков повреждения шейного отдела позвоночника - неестественного положения головы);</w:t>
      </w:r>
    </w:p>
    <w:p w14:paraId="42D0C1D3" w14:textId="77777777" w:rsidR="00E83F28" w:rsidRDefault="00E83F28">
      <w:pPr>
        <w:pStyle w:val="ConsPlusNormal"/>
        <w:spacing w:before="280"/>
        <w:ind w:firstLine="540"/>
        <w:jc w:val="both"/>
      </w:pPr>
      <w:r>
        <w:t>- выдвинуть нижнюю челюсть (открыть пострадавшему рот);</w:t>
      </w:r>
    </w:p>
    <w:p w14:paraId="5DA882C2" w14:textId="77777777" w:rsidR="00E83F28" w:rsidRDefault="00E83F28">
      <w:pPr>
        <w:pStyle w:val="ConsPlusNormal"/>
        <w:spacing w:before="280"/>
        <w:ind w:firstLine="540"/>
        <w:jc w:val="both"/>
      </w:pPr>
      <w:r>
        <w:t>- определить наличие дыхания с помощью слуха, зрения и осязания;</w:t>
      </w:r>
    </w:p>
    <w:p w14:paraId="24AD34C7" w14:textId="77777777" w:rsidR="00E83F28" w:rsidRDefault="00E83F28">
      <w:pPr>
        <w:pStyle w:val="ConsPlusNormal"/>
        <w:spacing w:before="280"/>
        <w:ind w:firstLine="540"/>
        <w:jc w:val="both"/>
      </w:pPr>
      <w:r>
        <w:t>- удалить инородные тела при их наличии в полости рта (рвотные массы, вставные зубные протезы и т.д.).</w:t>
      </w:r>
    </w:p>
    <w:p w14:paraId="23CE8A24" w14:textId="77777777" w:rsidR="00E83F28" w:rsidRDefault="00E83F28">
      <w:pPr>
        <w:pStyle w:val="ConsPlusNormal"/>
        <w:spacing w:before="280"/>
        <w:ind w:firstLine="540"/>
        <w:jc w:val="both"/>
      </w:pPr>
      <w:r>
        <w:lastRenderedPageBreak/>
        <w:t>При наличии пульса на сонных артериях и отсутствии дыхания проводить только искусственное дыхание "Рот ко рту" или "Рот к носу", с частотой 12 - 18 раз в минуту.</w:t>
      </w:r>
    </w:p>
    <w:p w14:paraId="4596445F" w14:textId="77777777" w:rsidR="00E83F28" w:rsidRDefault="00E83F28">
      <w:pPr>
        <w:pStyle w:val="ConsPlusNormal"/>
        <w:spacing w:before="280"/>
        <w:ind w:firstLine="540"/>
        <w:jc w:val="both"/>
      </w:pPr>
      <w:r>
        <w:t>При оценке состояния пострадавшего необходимо также обращать внимание на состояние видимых кожных покровов и слизистых (покраснение, бледность, синюшность, желтушность, наличие ран, ожоговых пузырей и др.), а также на позу (естественная или неестественная).</w:t>
      </w:r>
    </w:p>
    <w:p w14:paraId="30C9BA51" w14:textId="77777777" w:rsidR="00E83F28" w:rsidRDefault="00E83F28">
      <w:pPr>
        <w:pStyle w:val="ConsPlusNormal"/>
        <w:spacing w:before="280"/>
        <w:ind w:firstLine="540"/>
        <w:jc w:val="both"/>
      </w:pPr>
      <w:r>
        <w:t>Если пострадавший не отвечает на вопросы и неподвижен, зрачки не реагируют на свет (нормальная реакция зрачка на свет: при затемнении - расширяется, при освещении - суживается) и у него отсутствует пульс на сонной или другой доступной артериях, необходимо немедленно приступить к проведению реанимационных мероприятий.</w:t>
      </w:r>
    </w:p>
    <w:p w14:paraId="45FD8C0B" w14:textId="77777777" w:rsidR="00E83F28" w:rsidRDefault="00E83F28">
      <w:pPr>
        <w:pStyle w:val="ConsPlusNormal"/>
        <w:spacing w:before="280"/>
        <w:ind w:firstLine="540"/>
        <w:jc w:val="both"/>
      </w:pPr>
      <w:r>
        <w:t>3.3. Мероприятия по поддержанию проходимости дыхательных путей:</w:t>
      </w:r>
    </w:p>
    <w:p w14:paraId="2AF25AF0" w14:textId="77777777" w:rsidR="00E83F28" w:rsidRDefault="00E83F28">
      <w:pPr>
        <w:pStyle w:val="ConsPlusNormal"/>
        <w:spacing w:before="280"/>
        <w:ind w:firstLine="540"/>
        <w:jc w:val="both"/>
      </w:pPr>
      <w:r>
        <w:t>- придание пострадавшему устойчивого бокового положения;</w:t>
      </w:r>
    </w:p>
    <w:p w14:paraId="2E9773F8" w14:textId="77777777" w:rsidR="00E83F28" w:rsidRDefault="00E83F28">
      <w:pPr>
        <w:pStyle w:val="ConsPlusNormal"/>
        <w:spacing w:before="280"/>
        <w:ind w:firstLine="540"/>
        <w:jc w:val="both"/>
      </w:pPr>
      <w:r>
        <w:t>- запрокидывание головы с подъемом подбородка (при отсутствии признаков повреждения шейного отдела позвоночника);</w:t>
      </w:r>
    </w:p>
    <w:p w14:paraId="0348AF37" w14:textId="77777777" w:rsidR="00E83F28" w:rsidRDefault="00E83F28">
      <w:pPr>
        <w:pStyle w:val="ConsPlusNormal"/>
        <w:spacing w:before="280"/>
        <w:ind w:firstLine="540"/>
        <w:jc w:val="both"/>
      </w:pPr>
      <w:r>
        <w:t>- выдвижение нижней челюсти (открыть пострадавшему рот).</w:t>
      </w:r>
    </w:p>
    <w:p w14:paraId="16767459" w14:textId="77777777" w:rsidR="00E83F28" w:rsidRDefault="00E83F28">
      <w:pPr>
        <w:pStyle w:val="ConsPlusNormal"/>
        <w:spacing w:before="280"/>
        <w:ind w:firstLine="540"/>
        <w:jc w:val="both"/>
      </w:pPr>
      <w:r>
        <w:t>3.4. Правила проведения сердечно-легочной реанимации:</w:t>
      </w:r>
    </w:p>
    <w:p w14:paraId="595A49FB" w14:textId="77777777" w:rsidR="00E83F28" w:rsidRDefault="00E83F28">
      <w:pPr>
        <w:pStyle w:val="ConsPlusNormal"/>
        <w:spacing w:before="280"/>
        <w:ind w:firstLine="540"/>
        <w:jc w:val="both"/>
      </w:pPr>
      <w:r>
        <w:t>- пострадавшего необходимо уложить на ровную жесткую поверхность, освободить грудную клетку от одежды и приступить к проведению наружного массажа сердца и искусственного дыхания;</w:t>
      </w:r>
    </w:p>
    <w:p w14:paraId="77D5163F" w14:textId="77777777" w:rsidR="00E83F28" w:rsidRDefault="00E83F28">
      <w:pPr>
        <w:pStyle w:val="ConsPlusNormal"/>
        <w:spacing w:before="280"/>
        <w:ind w:firstLine="540"/>
        <w:jc w:val="both"/>
      </w:pPr>
      <w:r>
        <w:t>- наружный массаж сердца необходимо выполнять строго вертикально выпрямленными в локтевых суставах руками со сложенными одна на другую ладонями путем плавных надавливаний на область нижней трети грудины. Глубина продавливания грудной клетки - не менее 5 - 6 см, частота надавливания - не менее 100 раз в минуту;</w:t>
      </w:r>
    </w:p>
    <w:p w14:paraId="44C35696" w14:textId="77777777" w:rsidR="00E83F28" w:rsidRDefault="00E83F28">
      <w:pPr>
        <w:pStyle w:val="ConsPlusNormal"/>
        <w:spacing w:before="280"/>
        <w:ind w:firstLine="540"/>
        <w:jc w:val="both"/>
      </w:pPr>
      <w:r>
        <w:t>- перед проведением искусственного дыхания необходимо, обмотав палец марлей или платком, очистить полость рта пострадавшего от инородных тел (сгустков крови, слизи, рвотных масс, выбитых зубов и др.);</w:t>
      </w:r>
    </w:p>
    <w:p w14:paraId="14DDA152" w14:textId="77777777" w:rsidR="00E83F28" w:rsidRDefault="00E83F28">
      <w:pPr>
        <w:pStyle w:val="ConsPlusNormal"/>
        <w:spacing w:before="280"/>
        <w:ind w:firstLine="540"/>
        <w:jc w:val="both"/>
      </w:pPr>
      <w:r>
        <w:t xml:space="preserve">- при проведении искусственного дыхания способом "Рот ко рту" необходимо зажать нос пострадавшего, захватить подбородок и выдвинуть нижнюю челюсть (открыть пострадавшему рот), запрокинуть его голову (при отсутствии признаков повреждения шейного отдела позвоночника) и произвести два плавных выдоха в рот пострадавшего, в течение 1 секунды каждый. Губы производящего искусственное дыхание (через марлю или </w:t>
      </w:r>
      <w:r>
        <w:lastRenderedPageBreak/>
        <w:t>платок) должны быть плотно прижаты ко рту пострадавшего;</w:t>
      </w:r>
    </w:p>
    <w:p w14:paraId="15827EB0" w14:textId="77777777" w:rsidR="00E83F28" w:rsidRDefault="00E83F28">
      <w:pPr>
        <w:pStyle w:val="ConsPlusNormal"/>
        <w:spacing w:before="280"/>
        <w:ind w:firstLine="540"/>
        <w:jc w:val="both"/>
      </w:pPr>
      <w:r>
        <w:t>- после того, как грудная клетка пострадавшего достаточно расширилась, вдувание прекращают - грудная клетка спадает, что соответствует выдоху;</w:t>
      </w:r>
    </w:p>
    <w:p w14:paraId="4A42ECBF" w14:textId="77777777" w:rsidR="00E83F28" w:rsidRDefault="00E83F28">
      <w:pPr>
        <w:pStyle w:val="ConsPlusNormal"/>
        <w:spacing w:before="280"/>
        <w:ind w:firstLine="540"/>
        <w:jc w:val="both"/>
      </w:pPr>
      <w:r>
        <w:t>- в случае когда челюсти пострадавшего плотно сжаты, лучше применить способ "Рот к носу". Для этого голову пострадавшего необходимо запрокинуть назад и удерживать одной рукой, положенной на темя, а другой - приподнять нижнюю челюсть и закрыть рот. Сделав глубокий вдох, производящий искусственное дыхание должен через марлю или платок плотно обхватить губами нос пострадавшего и сделать быстрый полный выдох;</w:t>
      </w:r>
    </w:p>
    <w:p w14:paraId="048127D1" w14:textId="77777777" w:rsidR="00E83F28" w:rsidRDefault="00E83F28">
      <w:pPr>
        <w:pStyle w:val="ConsPlusNormal"/>
        <w:spacing w:before="280"/>
        <w:ind w:firstLine="540"/>
        <w:jc w:val="both"/>
      </w:pPr>
      <w:r>
        <w:t>- гигиеничнее и удобнее производить искусственное дыхание при помощи специальных устройств, входящих в комплектацию укладок первой помощи в соответствии с требованиями прилагаемых к ним инструкций;</w:t>
      </w:r>
    </w:p>
    <w:p w14:paraId="69E13AE4" w14:textId="77777777" w:rsidR="00E83F28" w:rsidRDefault="00E83F28">
      <w:pPr>
        <w:pStyle w:val="ConsPlusNormal"/>
        <w:spacing w:before="280"/>
        <w:ind w:firstLine="540"/>
        <w:jc w:val="both"/>
      </w:pPr>
      <w:r>
        <w:t>- на каждые два дыхательных движения должно приходиться 30 массажных движений сердца (2 вдоха - 30 компрессий - 2 вдоха и т.д.) независимо от количества человек, проводящих реанимацию;</w:t>
      </w:r>
    </w:p>
    <w:p w14:paraId="009D1EFD" w14:textId="77777777" w:rsidR="00E83F28" w:rsidRDefault="00E83F28">
      <w:pPr>
        <w:pStyle w:val="ConsPlusNormal"/>
        <w:spacing w:before="280"/>
        <w:ind w:firstLine="540"/>
        <w:jc w:val="both"/>
      </w:pPr>
      <w:r>
        <w:t>- реанимационные мероприятия необходимо проводить до прибытия бригады скорой медицинской помощи или до появления у пострадавшего пульса и самостоятельного дыхания.</w:t>
      </w:r>
    </w:p>
    <w:p w14:paraId="26BA8171" w14:textId="77777777" w:rsidR="00E83F28" w:rsidRDefault="00E83F28">
      <w:pPr>
        <w:pStyle w:val="ConsPlusNormal"/>
        <w:spacing w:before="280"/>
        <w:ind w:firstLine="540"/>
        <w:jc w:val="both"/>
      </w:pPr>
      <w:r>
        <w:t>3.5. Мероприятия по обзорному осмотру пострадавшего и временной остановке наружного кровотечения:</w:t>
      </w:r>
    </w:p>
    <w:p w14:paraId="5C048200" w14:textId="77777777" w:rsidR="00E83F28" w:rsidRDefault="00E83F28">
      <w:pPr>
        <w:pStyle w:val="ConsPlusNormal"/>
        <w:spacing w:before="280"/>
        <w:ind w:firstLine="540"/>
        <w:jc w:val="both"/>
      </w:pPr>
      <w:r>
        <w:t>- обзорный осмотр пострадавшего на наличие кровотечений;</w:t>
      </w:r>
    </w:p>
    <w:p w14:paraId="33FC16F3" w14:textId="77777777" w:rsidR="00E83F28" w:rsidRDefault="00E83F28">
      <w:pPr>
        <w:pStyle w:val="ConsPlusNormal"/>
        <w:spacing w:before="280"/>
        <w:ind w:firstLine="540"/>
        <w:jc w:val="both"/>
      </w:pPr>
      <w:r>
        <w:t>- пальцевое прижатие артерии;</w:t>
      </w:r>
    </w:p>
    <w:p w14:paraId="69093B72" w14:textId="77777777" w:rsidR="00E83F28" w:rsidRDefault="00E83F28">
      <w:pPr>
        <w:pStyle w:val="ConsPlusNormal"/>
        <w:spacing w:before="280"/>
        <w:ind w:firstLine="540"/>
        <w:jc w:val="both"/>
      </w:pPr>
      <w:r>
        <w:t>- наложение жгута;</w:t>
      </w:r>
    </w:p>
    <w:p w14:paraId="223A7615" w14:textId="77777777" w:rsidR="00E83F28" w:rsidRDefault="00E83F28">
      <w:pPr>
        <w:pStyle w:val="ConsPlusNormal"/>
        <w:spacing w:before="280"/>
        <w:ind w:firstLine="540"/>
        <w:jc w:val="both"/>
      </w:pPr>
      <w:r>
        <w:t>- максимальное сгибание конечности в суставе;</w:t>
      </w:r>
    </w:p>
    <w:p w14:paraId="37D0CC29" w14:textId="77777777" w:rsidR="00E83F28" w:rsidRDefault="00E83F28">
      <w:pPr>
        <w:pStyle w:val="ConsPlusNormal"/>
        <w:spacing w:before="280"/>
        <w:ind w:firstLine="540"/>
        <w:jc w:val="both"/>
      </w:pPr>
      <w:r>
        <w:t>- прямое давление на рану;</w:t>
      </w:r>
    </w:p>
    <w:p w14:paraId="60351423" w14:textId="77777777" w:rsidR="00E83F28" w:rsidRDefault="00E83F28">
      <w:pPr>
        <w:pStyle w:val="ConsPlusNormal"/>
        <w:spacing w:before="280"/>
        <w:ind w:firstLine="540"/>
        <w:jc w:val="both"/>
      </w:pPr>
      <w:r>
        <w:t>- наложение давящей повязки.</w:t>
      </w:r>
    </w:p>
    <w:p w14:paraId="6F527B59" w14:textId="77777777" w:rsidR="00E83F28" w:rsidRDefault="00E83F28">
      <w:pPr>
        <w:pStyle w:val="ConsPlusNormal"/>
        <w:spacing w:before="280"/>
        <w:ind w:firstLine="540"/>
        <w:jc w:val="both"/>
      </w:pPr>
      <w:r>
        <w:t>При венозном кровотечении кровь темная, вытекает сплошной струей. Способ остановки кровотечения - наложение давящей повязки в области ранения, приподняв пострадавшую часть тела.</w:t>
      </w:r>
    </w:p>
    <w:p w14:paraId="4A52F01B" w14:textId="77777777" w:rsidR="00E83F28" w:rsidRDefault="00E83F28">
      <w:pPr>
        <w:pStyle w:val="ConsPlusNormal"/>
        <w:spacing w:before="280"/>
        <w:ind w:firstLine="540"/>
        <w:jc w:val="both"/>
      </w:pPr>
      <w:r>
        <w:t xml:space="preserve">При сильном артериальном кровотечении - кровь алая, вытекает быстро пульсирующей или фонтанирующей струей. Способ остановки кровотечения - сдавливание артерии пальцами с последующим наложением жгута, закрутки или резкое сгибание конечности в суставе с фиксацией ее в таком положении. </w:t>
      </w:r>
      <w:r>
        <w:lastRenderedPageBreak/>
        <w:t>Точка прижатия артерии к кости на конечности должна быть выше места кровотечения, на шее - ниже раны или в ране.</w:t>
      </w:r>
    </w:p>
    <w:p w14:paraId="6AD20F80" w14:textId="77777777" w:rsidR="00E83F28" w:rsidRDefault="00E83F28">
      <w:pPr>
        <w:pStyle w:val="ConsPlusNormal"/>
        <w:spacing w:before="280"/>
        <w:ind w:firstLine="540"/>
        <w:jc w:val="both"/>
      </w:pPr>
      <w:r>
        <w:t>Жгут на конечности накладывают выше места ранения, обводя его вокруг поднятой к верху конечности, предварительно обернутой какой-либо мягкой тканью (бинтом, марлей), и связывают узлом на наружной стороне конечности. После первого витка жгута необходимо прижать пальцами сосуд ниже места наложения жгута и убедиться в отсутствии пульса. Следующие витки жгута накладывают с меньшим усилием.</w:t>
      </w:r>
    </w:p>
    <w:p w14:paraId="17A99D96" w14:textId="77777777" w:rsidR="00E83F28" w:rsidRDefault="00E83F28">
      <w:pPr>
        <w:pStyle w:val="ConsPlusNormal"/>
        <w:spacing w:before="280"/>
        <w:ind w:firstLine="540"/>
        <w:jc w:val="both"/>
      </w:pPr>
      <w:r>
        <w:t>При наложении жгута на шею требуется положить на рану тампон (упаковку бинта), поднять вверх руку пострадавшего с противоположной стороны раны и наложить жгут так, чтобы виток жгута одновременно охватил руку и шею, прижимая на ней тампон. После этого необходимо срочно вызвать врача.</w:t>
      </w:r>
    </w:p>
    <w:p w14:paraId="610F2F2C" w14:textId="77777777" w:rsidR="00E83F28" w:rsidRDefault="00E83F28">
      <w:pPr>
        <w:pStyle w:val="ConsPlusNormal"/>
        <w:spacing w:before="280"/>
        <w:ind w:firstLine="540"/>
        <w:jc w:val="both"/>
      </w:pPr>
      <w:r>
        <w:t>При наложении жгута (закрутки) под него обязательно следует положить записку с указанием времени его наложения. Максимальное время нахождения жгута на конечности не должно превышать 60 минут в теплое время года и 30 минут в холодное.</w:t>
      </w:r>
    </w:p>
    <w:p w14:paraId="1E91A738" w14:textId="77777777" w:rsidR="00E83F28" w:rsidRDefault="00E83F28">
      <w:pPr>
        <w:pStyle w:val="ConsPlusNormal"/>
        <w:spacing w:before="280"/>
        <w:ind w:firstLine="540"/>
        <w:jc w:val="both"/>
      </w:pPr>
      <w:r>
        <w:t>При длительной транспортировке (через 40 минут в тепле, через 30 минут в холоде) постепенно следует ослабить жгут на несколько минут до появления на ране капель крови, затем снова затянуть его несколько выше или ниже прежнего места.</w:t>
      </w:r>
    </w:p>
    <w:p w14:paraId="54C8C8F6" w14:textId="77777777" w:rsidR="00E83F28" w:rsidRDefault="00E83F28">
      <w:pPr>
        <w:pStyle w:val="ConsPlusNormal"/>
        <w:spacing w:before="280"/>
        <w:ind w:firstLine="540"/>
        <w:jc w:val="both"/>
      </w:pPr>
      <w:r>
        <w:t>Если максимальное время наложения жгута истекло, а медицинская помощь недоступна, сделать следующее:</w:t>
      </w:r>
    </w:p>
    <w:p w14:paraId="35D2795B" w14:textId="77777777" w:rsidR="00E83F28" w:rsidRDefault="00E83F28">
      <w:pPr>
        <w:pStyle w:val="ConsPlusNormal"/>
        <w:spacing w:before="280"/>
        <w:ind w:firstLine="540"/>
        <w:jc w:val="both"/>
      </w:pPr>
      <w:r>
        <w:t>- прижать пальцами артерию выше жгута;</w:t>
      </w:r>
    </w:p>
    <w:p w14:paraId="668678CA" w14:textId="77777777" w:rsidR="00E83F28" w:rsidRDefault="00E83F28">
      <w:pPr>
        <w:pStyle w:val="ConsPlusNormal"/>
        <w:spacing w:before="280"/>
        <w:ind w:firstLine="540"/>
        <w:jc w:val="both"/>
      </w:pPr>
      <w:r>
        <w:t>- снять жгут на 15 минут;</w:t>
      </w:r>
    </w:p>
    <w:p w14:paraId="4FD4CA54" w14:textId="77777777" w:rsidR="00E83F28" w:rsidRDefault="00E83F28">
      <w:pPr>
        <w:pStyle w:val="ConsPlusNormal"/>
        <w:spacing w:before="280"/>
        <w:ind w:firstLine="540"/>
        <w:jc w:val="both"/>
      </w:pPr>
      <w:r>
        <w:t>- выполнить массаж конечности (по возможности);</w:t>
      </w:r>
    </w:p>
    <w:p w14:paraId="3162D667" w14:textId="77777777" w:rsidR="00E83F28" w:rsidRDefault="00E83F28">
      <w:pPr>
        <w:pStyle w:val="ConsPlusNormal"/>
        <w:spacing w:before="280"/>
        <w:ind w:firstLine="540"/>
        <w:jc w:val="both"/>
      </w:pPr>
      <w:r>
        <w:t>- наложить жгут чуть выше предыдущего места наложения (по возможности). Максимальное время повторного наложения - 15 минут.</w:t>
      </w:r>
    </w:p>
    <w:p w14:paraId="37C7F7BF" w14:textId="77777777" w:rsidR="00E83F28" w:rsidRDefault="00E83F28">
      <w:pPr>
        <w:pStyle w:val="ConsPlusNormal"/>
        <w:spacing w:before="280"/>
        <w:ind w:firstLine="540"/>
        <w:jc w:val="both"/>
      </w:pPr>
      <w:r>
        <w:t>3.6. Действия по удалению инородного тела верхних дыхательных путей:</w:t>
      </w:r>
    </w:p>
    <w:p w14:paraId="0D783B6C" w14:textId="77777777" w:rsidR="00E83F28" w:rsidRDefault="00E83F28">
      <w:pPr>
        <w:pStyle w:val="ConsPlusNormal"/>
        <w:spacing w:before="280"/>
        <w:ind w:firstLine="540"/>
        <w:jc w:val="both"/>
      </w:pPr>
      <w:r>
        <w:t>- встать позади пострадавшего;</w:t>
      </w:r>
    </w:p>
    <w:p w14:paraId="588C5A53" w14:textId="77777777" w:rsidR="00E83F28" w:rsidRDefault="00E83F28">
      <w:pPr>
        <w:pStyle w:val="ConsPlusNormal"/>
        <w:spacing w:before="280"/>
        <w:ind w:firstLine="540"/>
        <w:jc w:val="both"/>
      </w:pPr>
      <w:r>
        <w:t>- наклонить его вперед;</w:t>
      </w:r>
    </w:p>
    <w:p w14:paraId="1B7215EB" w14:textId="77777777" w:rsidR="00E83F28" w:rsidRDefault="00E83F28">
      <w:pPr>
        <w:pStyle w:val="ConsPlusNormal"/>
        <w:spacing w:before="280"/>
        <w:ind w:firstLine="540"/>
        <w:jc w:val="both"/>
      </w:pPr>
      <w:r>
        <w:t>- нанести 5 резких ударов между лопатками пострадавшего основанием ладони;</w:t>
      </w:r>
    </w:p>
    <w:p w14:paraId="02BFA434" w14:textId="77777777" w:rsidR="00E83F28" w:rsidRDefault="00E83F28">
      <w:pPr>
        <w:pStyle w:val="ConsPlusNormal"/>
        <w:spacing w:before="280"/>
        <w:ind w:firstLine="540"/>
        <w:jc w:val="both"/>
      </w:pPr>
      <w:r>
        <w:lastRenderedPageBreak/>
        <w:t>- проверить, не удалось ли устранить закупорку после каждого удара.</w:t>
      </w:r>
    </w:p>
    <w:p w14:paraId="0D0B0B7A" w14:textId="77777777" w:rsidR="00E83F28" w:rsidRDefault="00E83F28">
      <w:pPr>
        <w:pStyle w:val="ConsPlusNormal"/>
        <w:spacing w:before="280"/>
        <w:ind w:firstLine="540"/>
        <w:jc w:val="both"/>
      </w:pPr>
      <w:r>
        <w:t>Если инородное тело не удалено, необходимо использовать следующий прием:</w:t>
      </w:r>
    </w:p>
    <w:p w14:paraId="7BC3FDB8" w14:textId="77777777" w:rsidR="00E83F28" w:rsidRDefault="00E83F28">
      <w:pPr>
        <w:pStyle w:val="ConsPlusNormal"/>
        <w:spacing w:before="280"/>
        <w:ind w:firstLine="540"/>
        <w:jc w:val="both"/>
      </w:pPr>
      <w:r>
        <w:t>- встать позади пострадавшего;</w:t>
      </w:r>
    </w:p>
    <w:p w14:paraId="28E967BC" w14:textId="77777777" w:rsidR="00E83F28" w:rsidRDefault="00E83F28">
      <w:pPr>
        <w:pStyle w:val="ConsPlusNormal"/>
        <w:spacing w:before="280"/>
        <w:ind w:firstLine="540"/>
        <w:jc w:val="both"/>
      </w:pPr>
      <w:r>
        <w:t>- обхватить его обеими руками на уровне верхней половины живота;</w:t>
      </w:r>
    </w:p>
    <w:p w14:paraId="1D3D5138" w14:textId="77777777" w:rsidR="00E83F28" w:rsidRDefault="00E83F28">
      <w:pPr>
        <w:pStyle w:val="ConsPlusNormal"/>
        <w:spacing w:before="280"/>
        <w:ind w:firstLine="540"/>
        <w:jc w:val="both"/>
      </w:pPr>
      <w:r>
        <w:t>- наклонить пострадавшего вперед;</w:t>
      </w:r>
    </w:p>
    <w:p w14:paraId="5461947B" w14:textId="77777777" w:rsidR="00E83F28" w:rsidRDefault="00E83F28">
      <w:pPr>
        <w:pStyle w:val="ConsPlusNormal"/>
        <w:spacing w:before="280"/>
        <w:ind w:firstLine="540"/>
        <w:jc w:val="both"/>
      </w:pPr>
      <w:r>
        <w:t>- сжать одну руку в кулак и той стороной, где большой палец, положить ее на живот пострадавшего на уровне между пупком и реберными дугами;</w:t>
      </w:r>
    </w:p>
    <w:p w14:paraId="3E8A02EF" w14:textId="77777777" w:rsidR="00E83F28" w:rsidRDefault="00E83F28">
      <w:pPr>
        <w:pStyle w:val="ConsPlusNormal"/>
        <w:spacing w:before="280"/>
        <w:ind w:firstLine="540"/>
        <w:jc w:val="both"/>
      </w:pPr>
      <w:r>
        <w:t>- обхватить кулак другой рукой и резко надавить на живот пострадавшего в направлении внутрь и кверху;</w:t>
      </w:r>
    </w:p>
    <w:p w14:paraId="4F9F52E8" w14:textId="77777777" w:rsidR="00E83F28" w:rsidRDefault="00E83F28">
      <w:pPr>
        <w:pStyle w:val="ConsPlusNormal"/>
        <w:spacing w:before="280"/>
        <w:ind w:firstLine="540"/>
        <w:jc w:val="both"/>
      </w:pPr>
      <w:r>
        <w:t>- повторять серию надавливаний 5 раз.</w:t>
      </w:r>
    </w:p>
    <w:p w14:paraId="2E3C5E15" w14:textId="77777777" w:rsidR="00E83F28" w:rsidRDefault="00E83F28">
      <w:pPr>
        <w:pStyle w:val="ConsPlusNormal"/>
        <w:spacing w:before="280"/>
        <w:ind w:firstLine="540"/>
        <w:jc w:val="both"/>
      </w:pPr>
      <w:r>
        <w:t>У тучных пострадавших надавливания необходимо производить на нижнюю часть грудной клетки.</w:t>
      </w:r>
    </w:p>
    <w:p w14:paraId="5CF21043" w14:textId="77777777" w:rsidR="00E83F28" w:rsidRDefault="00E83F28">
      <w:pPr>
        <w:pStyle w:val="ConsPlusNormal"/>
        <w:spacing w:before="280"/>
        <w:ind w:firstLine="540"/>
        <w:jc w:val="both"/>
      </w:pPr>
      <w:r>
        <w:t>Если у пострадавшего отсутствует сознание, необходимо:</w:t>
      </w:r>
    </w:p>
    <w:p w14:paraId="4D66C2DD" w14:textId="77777777" w:rsidR="00E83F28" w:rsidRDefault="00E83F28">
      <w:pPr>
        <w:pStyle w:val="ConsPlusNormal"/>
        <w:spacing w:before="280"/>
        <w:ind w:firstLine="540"/>
        <w:jc w:val="both"/>
      </w:pPr>
      <w:r>
        <w:t>- положить пострадавшего на спину. Голова пострадавшего не должна быть повернута в сторону;</w:t>
      </w:r>
    </w:p>
    <w:p w14:paraId="7A4E8108" w14:textId="77777777" w:rsidR="00E83F28" w:rsidRDefault="00E83F28">
      <w:pPr>
        <w:pStyle w:val="ConsPlusNormal"/>
        <w:spacing w:before="280"/>
        <w:ind w:firstLine="540"/>
        <w:jc w:val="both"/>
      </w:pPr>
      <w:r>
        <w:t>- сесть верхом на бедра пострадавшего, лицом к голове;</w:t>
      </w:r>
    </w:p>
    <w:p w14:paraId="30B90D90" w14:textId="77777777" w:rsidR="00E83F28" w:rsidRDefault="00E83F28">
      <w:pPr>
        <w:pStyle w:val="ConsPlusNormal"/>
        <w:spacing w:before="280"/>
        <w:ind w:firstLine="540"/>
        <w:jc w:val="both"/>
      </w:pPr>
      <w:r>
        <w:t>- поместить основание ладони одной руки между пупком и реберными дугами (в эпигастральную область живота), положив вторую руку на первую;</w:t>
      </w:r>
    </w:p>
    <w:p w14:paraId="464A1851" w14:textId="77777777" w:rsidR="00E83F28" w:rsidRDefault="00E83F28">
      <w:pPr>
        <w:pStyle w:val="ConsPlusNormal"/>
        <w:spacing w:before="280"/>
        <w:ind w:firstLine="540"/>
        <w:jc w:val="both"/>
      </w:pPr>
      <w:r>
        <w:t>- надавливать (энергично) на живот пострадавшего в направлении вверх к диафрагме, используя вес своего тела;</w:t>
      </w:r>
    </w:p>
    <w:p w14:paraId="2393AE73" w14:textId="77777777" w:rsidR="00E83F28" w:rsidRDefault="00E83F28">
      <w:pPr>
        <w:pStyle w:val="ConsPlusNormal"/>
        <w:spacing w:before="280"/>
        <w:ind w:firstLine="540"/>
        <w:jc w:val="both"/>
      </w:pPr>
      <w:r>
        <w:t>- повторять несколько раз, пока дыхательные пути не освободятся.</w:t>
      </w:r>
    </w:p>
    <w:p w14:paraId="73982F24" w14:textId="77777777" w:rsidR="00E83F28" w:rsidRDefault="00E83F28">
      <w:pPr>
        <w:pStyle w:val="ConsPlusNormal"/>
        <w:spacing w:before="280"/>
        <w:ind w:firstLine="540"/>
        <w:jc w:val="both"/>
      </w:pPr>
      <w:r>
        <w:t>3.7. Мероприятия по подробному осмотру пострадавшего в целях выявления признаков травм и оказанию первой помощи при них:</w:t>
      </w:r>
    </w:p>
    <w:p w14:paraId="30556F37" w14:textId="77777777" w:rsidR="00E83F28" w:rsidRDefault="00E83F28">
      <w:pPr>
        <w:pStyle w:val="ConsPlusNormal"/>
        <w:spacing w:before="280"/>
        <w:ind w:firstLine="540"/>
        <w:jc w:val="both"/>
      </w:pPr>
      <w:r>
        <w:t>- проведение осмотра головы;</w:t>
      </w:r>
    </w:p>
    <w:p w14:paraId="589863A0" w14:textId="77777777" w:rsidR="00E83F28" w:rsidRDefault="00E83F28">
      <w:pPr>
        <w:pStyle w:val="ConsPlusNormal"/>
        <w:spacing w:before="280"/>
        <w:ind w:firstLine="540"/>
        <w:jc w:val="both"/>
      </w:pPr>
      <w:r>
        <w:t>- проведение осмотра шеи;</w:t>
      </w:r>
    </w:p>
    <w:p w14:paraId="6932D860" w14:textId="77777777" w:rsidR="00E83F28" w:rsidRDefault="00E83F28">
      <w:pPr>
        <w:pStyle w:val="ConsPlusNormal"/>
        <w:spacing w:before="280"/>
        <w:ind w:firstLine="540"/>
        <w:jc w:val="both"/>
      </w:pPr>
      <w:r>
        <w:t>- проведение осмотра груди;</w:t>
      </w:r>
    </w:p>
    <w:p w14:paraId="5EA3C040" w14:textId="77777777" w:rsidR="00E83F28" w:rsidRDefault="00E83F28">
      <w:pPr>
        <w:pStyle w:val="ConsPlusNormal"/>
        <w:spacing w:before="280"/>
        <w:ind w:firstLine="540"/>
        <w:jc w:val="both"/>
      </w:pPr>
      <w:r>
        <w:t>- проведение осмотра спины;</w:t>
      </w:r>
    </w:p>
    <w:p w14:paraId="4B134E3C" w14:textId="77777777" w:rsidR="00E83F28" w:rsidRDefault="00E83F28">
      <w:pPr>
        <w:pStyle w:val="ConsPlusNormal"/>
        <w:spacing w:before="280"/>
        <w:ind w:firstLine="540"/>
        <w:jc w:val="both"/>
      </w:pPr>
      <w:r>
        <w:lastRenderedPageBreak/>
        <w:t>- проведение осмотра живота и таза;</w:t>
      </w:r>
    </w:p>
    <w:p w14:paraId="3EAD3EB8" w14:textId="77777777" w:rsidR="00E83F28" w:rsidRDefault="00E83F28">
      <w:pPr>
        <w:pStyle w:val="ConsPlusNormal"/>
        <w:spacing w:before="280"/>
        <w:ind w:firstLine="540"/>
        <w:jc w:val="both"/>
      </w:pPr>
      <w:r>
        <w:t>- проведение осмотра конечностей;</w:t>
      </w:r>
    </w:p>
    <w:p w14:paraId="174BFA67" w14:textId="77777777" w:rsidR="00E83F28" w:rsidRDefault="00E83F28">
      <w:pPr>
        <w:pStyle w:val="ConsPlusNormal"/>
        <w:spacing w:before="280"/>
        <w:ind w:firstLine="540"/>
        <w:jc w:val="both"/>
      </w:pPr>
      <w:r>
        <w:t>- наложение повязок при травмах различных областей тела, в том числе герметизирующей при ранении грудной клетки;</w:t>
      </w:r>
    </w:p>
    <w:p w14:paraId="58D207ED" w14:textId="77777777" w:rsidR="00E83F28" w:rsidRDefault="00E83F28">
      <w:pPr>
        <w:pStyle w:val="ConsPlusNormal"/>
        <w:spacing w:before="280"/>
        <w:ind w:firstLine="540"/>
        <w:jc w:val="both"/>
      </w:pPr>
      <w:r>
        <w:t>- проведение иммобилизации (с помощью подручных средств или с использованием изделий медицинского назначения);</w:t>
      </w:r>
    </w:p>
    <w:p w14:paraId="0C86E605" w14:textId="77777777" w:rsidR="00E83F28" w:rsidRDefault="00E83F28">
      <w:pPr>
        <w:pStyle w:val="ConsPlusNormal"/>
        <w:spacing w:before="280"/>
        <w:ind w:firstLine="540"/>
        <w:jc w:val="both"/>
      </w:pPr>
      <w:r>
        <w:t>- фиксация шейного отдела позвоночника (вручную, подручными средствами или с использованием изделий медицинского назначения).</w:t>
      </w:r>
    </w:p>
    <w:p w14:paraId="2E32F5E8" w14:textId="77777777" w:rsidR="00E83F28" w:rsidRDefault="00E83F28">
      <w:pPr>
        <w:pStyle w:val="ConsPlusNormal"/>
        <w:spacing w:before="280"/>
        <w:ind w:firstLine="540"/>
        <w:jc w:val="both"/>
      </w:pPr>
      <w:r>
        <w:t>В случае проникающего ранения грудной клетки при каждом вдохе пострадавшего воздух со свистом всасывается в рану, а при выдохе с шумом выходит из нее.</w:t>
      </w:r>
    </w:p>
    <w:p w14:paraId="74107F93" w14:textId="77777777" w:rsidR="00E83F28" w:rsidRDefault="00E83F28">
      <w:pPr>
        <w:pStyle w:val="ConsPlusNormal"/>
        <w:spacing w:before="280"/>
        <w:ind w:firstLine="540"/>
        <w:jc w:val="both"/>
      </w:pPr>
      <w:r>
        <w:t>Необходимо как можно быстрее наложить герметизирующую повязку - закрыть рану салфеткой (по возможности стерильной) с толстым слоем марли, а поверх нее закрепить кусок клеенки или любого другого материала, не пропускающего воздух. Если рана сквозная, необходимо закрыть входное и выходное раневые отверстия.</w:t>
      </w:r>
    </w:p>
    <w:p w14:paraId="37FB1061" w14:textId="77777777" w:rsidR="00E83F28" w:rsidRDefault="00E83F28">
      <w:pPr>
        <w:pStyle w:val="ConsPlusNormal"/>
        <w:spacing w:before="280"/>
        <w:ind w:firstLine="540"/>
        <w:jc w:val="both"/>
      </w:pPr>
      <w:r>
        <w:t>При наличии в ране инородного предмета его необходимо зафиксировать валиками из бинта, пластырем или повязкой. Запрещено извлекать инородные предметы из раны.</w:t>
      </w:r>
    </w:p>
    <w:p w14:paraId="35B03B52" w14:textId="77777777" w:rsidR="00E83F28" w:rsidRDefault="00E83F28">
      <w:pPr>
        <w:pStyle w:val="ConsPlusNormal"/>
        <w:spacing w:before="280"/>
        <w:ind w:firstLine="540"/>
        <w:jc w:val="both"/>
      </w:pPr>
      <w:r>
        <w:t>При переломах, вывихах необходимо провести иммобилизацию поврежденной части тела при помощи шины (стандартной или изготовленной из подручных средств - доска, рейка, палка, фанера), обернутой мягким материалом, и с помощью бинта зафиксировать ее так, чтобы обеспечить неподвижность поврежденного участка тела. Иммобилизация выполняется с обездвиживанием двух соседних суставов, расположенных выше и ниже места перелома.</w:t>
      </w:r>
    </w:p>
    <w:p w14:paraId="44E089B6" w14:textId="77777777" w:rsidR="00E83F28" w:rsidRDefault="00E83F28">
      <w:pPr>
        <w:pStyle w:val="ConsPlusNormal"/>
        <w:spacing w:before="280"/>
        <w:ind w:firstLine="540"/>
        <w:jc w:val="both"/>
      </w:pPr>
      <w:r>
        <w:t>При закрытом переломе шину необходимо накладывать поверх одежды. При открытых переломах необходимо до наложения шины перевязать рану. Запрещается прикладывать шину к местам, где выступают наружу костные отломки.</w:t>
      </w:r>
    </w:p>
    <w:p w14:paraId="750FEB8C" w14:textId="77777777" w:rsidR="00E83F28" w:rsidRDefault="00E83F28">
      <w:pPr>
        <w:pStyle w:val="ConsPlusNormal"/>
        <w:spacing w:before="280"/>
        <w:ind w:firstLine="540"/>
        <w:jc w:val="both"/>
      </w:pPr>
      <w:r>
        <w:t>Шину необходимо располагать так, чтобы она не ложилась поверх раны и не давила на выступающую кость. При отсутствии шины необходимо прибинтовать поврежденную ногу к здоровой, проложив между ними мягкий материал (свернутую одежду, вату, поролон).</w:t>
      </w:r>
    </w:p>
    <w:p w14:paraId="7ECC514B" w14:textId="77777777" w:rsidR="00E83F28" w:rsidRDefault="00E83F28">
      <w:pPr>
        <w:pStyle w:val="ConsPlusNormal"/>
        <w:spacing w:before="280"/>
        <w:ind w:firstLine="540"/>
        <w:jc w:val="both"/>
      </w:pPr>
      <w:r>
        <w:t xml:space="preserve">При падении с высоты, если есть подозрение, что у пострадавшего сломан </w:t>
      </w:r>
      <w:r>
        <w:lastRenderedPageBreak/>
        <w:t>позвоночник (резкая боль в позвоночнике при малейшем движении), уложить на ровный твердый щит или широкую доску (дверь, снятую с петель). Перемещение пострадавшего осуществляется только в тех случаях, если оказание медицинской помощи на месте происшествия невозможно.</w:t>
      </w:r>
    </w:p>
    <w:p w14:paraId="7F5798C3" w14:textId="77777777" w:rsidR="00E83F28" w:rsidRDefault="00E83F28">
      <w:pPr>
        <w:pStyle w:val="ConsPlusNormal"/>
        <w:spacing w:before="280"/>
        <w:ind w:firstLine="540"/>
        <w:jc w:val="both"/>
      </w:pPr>
      <w:r>
        <w:t>Пострадавшего с травмой позвоночника запрещается сажать или ставить на ноги.</w:t>
      </w:r>
    </w:p>
    <w:p w14:paraId="5E8C6E0B" w14:textId="77777777" w:rsidR="00E83F28" w:rsidRDefault="00E83F28">
      <w:pPr>
        <w:pStyle w:val="ConsPlusNormal"/>
        <w:spacing w:before="280"/>
        <w:ind w:firstLine="540"/>
        <w:jc w:val="both"/>
      </w:pPr>
      <w:r>
        <w:t>При болях в шейном отделе позвоночника необходимо зафиксировать голову и шею (вручную, подручными средствами, с использованием изделий медицинского назначения).</w:t>
      </w:r>
    </w:p>
    <w:p w14:paraId="4C6689EA" w14:textId="77777777" w:rsidR="00E83F28" w:rsidRDefault="00E83F28">
      <w:pPr>
        <w:pStyle w:val="ConsPlusNormal"/>
        <w:spacing w:before="280"/>
        <w:ind w:firstLine="540"/>
        <w:jc w:val="both"/>
      </w:pPr>
      <w:r>
        <w:t>При повреждении головы пострадавшего следует уложить на спину, на голову наложить тугую повязку (при наличии открытой раны - стерильную), приложить холод и обеспечить полный покой до прибытия врачей.</w:t>
      </w:r>
    </w:p>
    <w:p w14:paraId="14C5C1C2" w14:textId="77777777" w:rsidR="00E83F28" w:rsidRDefault="00E83F28">
      <w:pPr>
        <w:pStyle w:val="ConsPlusNormal"/>
        <w:spacing w:before="280"/>
        <w:ind w:firstLine="540"/>
        <w:jc w:val="both"/>
      </w:pPr>
      <w:r>
        <w:t>При растяжении связок необходимо наложить на место растяжения тугую повязку и холодный компресс.</w:t>
      </w:r>
    </w:p>
    <w:p w14:paraId="01A6EA99" w14:textId="77777777" w:rsidR="00E83F28" w:rsidRDefault="00E83F28">
      <w:pPr>
        <w:pStyle w:val="ConsPlusNormal"/>
        <w:spacing w:before="280"/>
        <w:ind w:firstLine="540"/>
        <w:jc w:val="both"/>
      </w:pPr>
      <w:r>
        <w:t>Не допускается самим предпринимать каких-либо попыток вправления травмированной конечности.</w:t>
      </w:r>
    </w:p>
    <w:p w14:paraId="7B82AF1E" w14:textId="77777777" w:rsidR="00E83F28" w:rsidRDefault="00E83F28">
      <w:pPr>
        <w:pStyle w:val="ConsPlusNormal"/>
        <w:spacing w:before="280"/>
        <w:ind w:firstLine="540"/>
        <w:jc w:val="both"/>
      </w:pPr>
      <w:r>
        <w:t>При ранениях не допускается промывать рану водой, вливать в рану спиртовые и любые другие растворы, удалять из раны песок, землю, камни и другие инородные тела.</w:t>
      </w:r>
    </w:p>
    <w:p w14:paraId="5F85134D" w14:textId="77777777" w:rsidR="00E83F28" w:rsidRDefault="00E83F28">
      <w:pPr>
        <w:pStyle w:val="ConsPlusNormal"/>
        <w:spacing w:before="280"/>
        <w:ind w:firstLine="540"/>
        <w:jc w:val="both"/>
      </w:pPr>
      <w:r>
        <w:t>Не допускается накладывать вату непосредственно на рану.</w:t>
      </w:r>
    </w:p>
    <w:p w14:paraId="0F424AAA" w14:textId="77777777" w:rsidR="00E83F28" w:rsidRDefault="00E83F28">
      <w:pPr>
        <w:pStyle w:val="ConsPlusNormal"/>
        <w:spacing w:before="280"/>
        <w:ind w:firstLine="540"/>
        <w:jc w:val="both"/>
      </w:pPr>
      <w:r>
        <w:t>3.8. Первая помощь при травмах глаз.</w:t>
      </w:r>
    </w:p>
    <w:p w14:paraId="7D371F7D" w14:textId="77777777" w:rsidR="00E83F28" w:rsidRDefault="00E83F28">
      <w:pPr>
        <w:pStyle w:val="ConsPlusNormal"/>
        <w:spacing w:before="280"/>
        <w:ind w:firstLine="540"/>
        <w:jc w:val="both"/>
      </w:pPr>
      <w:r>
        <w:t>При ранениях глаза острыми или колющими предметами, а также повреждениях глаза при сильных ушибах пострадавшего следует срочно направить в ближайшее медицинское учреждение.</w:t>
      </w:r>
    </w:p>
    <w:p w14:paraId="46C00668" w14:textId="77777777" w:rsidR="00E83F28" w:rsidRDefault="00E83F28">
      <w:pPr>
        <w:pStyle w:val="ConsPlusNormal"/>
        <w:spacing w:before="280"/>
        <w:ind w:firstLine="540"/>
        <w:jc w:val="both"/>
      </w:pPr>
      <w:r>
        <w:t>Попавшие в глаза предметы не следует вынимать из глаза, чтобы еще больше не повредить его. На глаз (оба глаза) наложить стерильную повязку.</w:t>
      </w:r>
    </w:p>
    <w:p w14:paraId="4FC29155" w14:textId="77777777" w:rsidR="00E83F28" w:rsidRDefault="00E83F28">
      <w:pPr>
        <w:pStyle w:val="ConsPlusNormal"/>
        <w:spacing w:before="280"/>
        <w:ind w:firstLine="540"/>
        <w:jc w:val="both"/>
      </w:pPr>
      <w:r>
        <w:t>При попадании пыли или порошкообразного вещества в глаза промыть их слабой струей проточной воды.</w:t>
      </w:r>
    </w:p>
    <w:p w14:paraId="764E43A4" w14:textId="77777777" w:rsidR="00E83F28" w:rsidRDefault="00E83F28">
      <w:pPr>
        <w:pStyle w:val="ConsPlusNormal"/>
        <w:spacing w:before="280"/>
        <w:ind w:firstLine="540"/>
        <w:jc w:val="both"/>
      </w:pPr>
      <w:r>
        <w:t>При ожогах глаз химическими веществами необходимо открыть веки и обильно промыть глаза в течение 5 - 7 минут слабой струей проточной воды, после чего пострадавшего отправить в ближайшее медицинское учреждение.</w:t>
      </w:r>
    </w:p>
    <w:p w14:paraId="3385DBA5" w14:textId="77777777" w:rsidR="00E83F28" w:rsidRDefault="00E83F28">
      <w:pPr>
        <w:pStyle w:val="ConsPlusNormal"/>
        <w:spacing w:before="280"/>
        <w:ind w:firstLine="540"/>
        <w:jc w:val="both"/>
      </w:pPr>
      <w:r>
        <w:t>Промывать глаза следует так, чтобы вода стекала от носа к виску.</w:t>
      </w:r>
    </w:p>
    <w:p w14:paraId="31482687" w14:textId="77777777" w:rsidR="00E83F28" w:rsidRDefault="00E83F28">
      <w:pPr>
        <w:pStyle w:val="ConsPlusNormal"/>
        <w:spacing w:before="280"/>
        <w:ind w:firstLine="540"/>
        <w:jc w:val="both"/>
      </w:pPr>
      <w:r>
        <w:t xml:space="preserve">Не допускается промывание глаз при ожогах их горячей водой, паром, </w:t>
      </w:r>
      <w:r>
        <w:lastRenderedPageBreak/>
        <w:t>известью, карбидом кальция или кристаллами перманганата калия. На глаз (оба глаза) пострадавшего накладывают стерильную повязку и направляют его в ближайшее медицинское учреждение.</w:t>
      </w:r>
    </w:p>
    <w:p w14:paraId="37FADDDD" w14:textId="77777777" w:rsidR="00E83F28" w:rsidRDefault="00E83F28">
      <w:pPr>
        <w:pStyle w:val="ConsPlusNormal"/>
        <w:spacing w:before="280"/>
        <w:ind w:firstLine="540"/>
        <w:jc w:val="both"/>
      </w:pPr>
      <w:r>
        <w:t>3.9. Первая помощь при носовом кровотечении.</w:t>
      </w:r>
    </w:p>
    <w:p w14:paraId="2E1E3271" w14:textId="77777777" w:rsidR="00E83F28" w:rsidRDefault="00E83F28">
      <w:pPr>
        <w:pStyle w:val="ConsPlusNormal"/>
        <w:spacing w:before="280"/>
        <w:ind w:firstLine="540"/>
        <w:jc w:val="both"/>
      </w:pPr>
      <w:r>
        <w:t>При носовом кровотечении необходимо усадить пострадавшего, слегка наклонить его голову вперед. Сжать крылья носа на 15 - 20 минут. При этом пострадавший должен дышать ртом. Приложить к переносице холод. Пострадавшему необходимо сплевывать кровь.</w:t>
      </w:r>
    </w:p>
    <w:p w14:paraId="5781D3A5" w14:textId="77777777" w:rsidR="00E83F28" w:rsidRDefault="00E83F28">
      <w:pPr>
        <w:pStyle w:val="ConsPlusNormal"/>
        <w:spacing w:before="280"/>
        <w:ind w:firstLine="540"/>
        <w:jc w:val="both"/>
      </w:pPr>
      <w:r>
        <w:t>Если кровотечение в течение 15 - 20 минут не останавливается, необходимо вызвать скорую медицинскую помощь.</w:t>
      </w:r>
    </w:p>
    <w:p w14:paraId="2AA13C6E" w14:textId="77777777" w:rsidR="00E83F28" w:rsidRDefault="00E83F28">
      <w:pPr>
        <w:pStyle w:val="ConsPlusNormal"/>
        <w:spacing w:before="280"/>
        <w:ind w:firstLine="540"/>
        <w:jc w:val="both"/>
      </w:pPr>
      <w:r>
        <w:t>Допускается использовать гемостатическую губку для остановки носового кровотечения.</w:t>
      </w:r>
    </w:p>
    <w:p w14:paraId="0698197D" w14:textId="77777777" w:rsidR="00E83F28" w:rsidRDefault="00E83F28">
      <w:pPr>
        <w:pStyle w:val="ConsPlusNormal"/>
        <w:spacing w:before="280"/>
        <w:ind w:firstLine="540"/>
        <w:jc w:val="both"/>
      </w:pPr>
      <w:r>
        <w:t>Не допускается использовать вату или марлю (бинт).</w:t>
      </w:r>
    </w:p>
    <w:p w14:paraId="14167581" w14:textId="77777777" w:rsidR="00E83F28" w:rsidRDefault="00E83F28">
      <w:pPr>
        <w:pStyle w:val="ConsPlusNormal"/>
        <w:spacing w:before="280"/>
        <w:ind w:firstLine="540"/>
        <w:jc w:val="both"/>
      </w:pPr>
      <w:r>
        <w:t>3.10. Первая помощь при ранении живота.</w:t>
      </w:r>
    </w:p>
    <w:p w14:paraId="3CA685F8" w14:textId="77777777" w:rsidR="00E83F28" w:rsidRDefault="00E83F28">
      <w:pPr>
        <w:pStyle w:val="ConsPlusNormal"/>
        <w:spacing w:before="280"/>
        <w:ind w:firstLine="540"/>
        <w:jc w:val="both"/>
      </w:pPr>
      <w:r>
        <w:t>Вызвать (самостоятельно или с помощью окружающих) скорую медицинскую помощь.</w:t>
      </w:r>
    </w:p>
    <w:p w14:paraId="5B6E4618" w14:textId="77777777" w:rsidR="00E83F28" w:rsidRDefault="00E83F28">
      <w:pPr>
        <w:pStyle w:val="ConsPlusNormal"/>
        <w:spacing w:before="280"/>
        <w:ind w:firstLine="540"/>
        <w:jc w:val="both"/>
      </w:pPr>
      <w:r>
        <w:t>При ранении живота запрещается вправлять выпавшие органы в брюшную полость. Пострадавшему запрещено пить и есть. Для утоления чувства жажды у пострадавшего необходимо смачивать ему губы.</w:t>
      </w:r>
    </w:p>
    <w:p w14:paraId="3084001B" w14:textId="77777777" w:rsidR="00E83F28" w:rsidRDefault="00E83F28">
      <w:pPr>
        <w:pStyle w:val="ConsPlusNormal"/>
        <w:spacing w:before="280"/>
        <w:ind w:firstLine="540"/>
        <w:jc w:val="both"/>
      </w:pPr>
      <w:r>
        <w:t>Вокруг выпавших органов необходимо положить валик из марлевых бинтов. Поверх валиков наложить повязку, не прижимая выпавшие органы, и прибинтовать повязку к животу. Необходимо наложить холод на повязку.</w:t>
      </w:r>
    </w:p>
    <w:p w14:paraId="5304C92D" w14:textId="77777777" w:rsidR="00E83F28" w:rsidRDefault="00E83F28">
      <w:pPr>
        <w:pStyle w:val="ConsPlusNormal"/>
        <w:spacing w:before="280"/>
        <w:ind w:firstLine="540"/>
        <w:jc w:val="both"/>
      </w:pPr>
      <w:r>
        <w:t>Необходимо укрыть пострадавшего от переохлаждения.</w:t>
      </w:r>
    </w:p>
    <w:p w14:paraId="79A6941E" w14:textId="77777777" w:rsidR="00E83F28" w:rsidRDefault="00E83F28">
      <w:pPr>
        <w:pStyle w:val="ConsPlusNormal"/>
        <w:spacing w:before="280"/>
        <w:ind w:firstLine="540"/>
        <w:jc w:val="both"/>
      </w:pPr>
      <w:r>
        <w:t>3.11. Первая помощь при электротравмах.</w:t>
      </w:r>
    </w:p>
    <w:p w14:paraId="068D3BC3" w14:textId="77777777" w:rsidR="00E83F28" w:rsidRDefault="00E83F28">
      <w:pPr>
        <w:pStyle w:val="ConsPlusNormal"/>
        <w:spacing w:before="280"/>
        <w:ind w:firstLine="540"/>
        <w:jc w:val="both"/>
      </w:pPr>
      <w:r>
        <w:t>При поражении электрическим током необходимо как можно быстрее освободить пострадавшего от действия электрического тока (отключить электроустановку, которой касается пострадавший, с помощью выключателя, рубильника или другого отключающего аппарата, а также путем снятия предохранителей, разъема штепсельного соединения). При отсутствии возможности быстрого отключения электроустановки необходимо принять меры к отделению пострадавшего от токоведущих частей, к которым он прикасается.</w:t>
      </w:r>
    </w:p>
    <w:p w14:paraId="733A5ADD" w14:textId="77777777" w:rsidR="00E83F28" w:rsidRDefault="00E83F28">
      <w:pPr>
        <w:pStyle w:val="ConsPlusNormal"/>
        <w:spacing w:before="280"/>
        <w:ind w:firstLine="540"/>
        <w:jc w:val="both"/>
      </w:pPr>
      <w:r>
        <w:t xml:space="preserve">При отделении пострадавшего от токоведущих частей, к которым он </w:t>
      </w:r>
      <w:r>
        <w:lastRenderedPageBreak/>
        <w:t>прикасается, оказывающий помощь не должен прикасаться к пострадавшему без применения надлежащих мер предосторожности, так как это опасно для его жизни. Необходимо следить за тем, чтобы самому не оказаться в контакте с токоведущей частью или под шаговым напряжением, находясь в зоне растекания тока замыкания на землю.</w:t>
      </w:r>
    </w:p>
    <w:p w14:paraId="20BCC4E0" w14:textId="77777777" w:rsidR="00E83F28" w:rsidRDefault="00E83F28">
      <w:pPr>
        <w:pStyle w:val="ConsPlusNormal"/>
        <w:spacing w:before="280"/>
        <w:ind w:firstLine="540"/>
        <w:jc w:val="both"/>
      </w:pPr>
      <w:r>
        <w:t>Для отделения пострадавшего от токоведущих частей или провода следует воспользоваться канатом, палкой, доской или каким-либо другим сухим предметом, не проводящим электрический ток. Можно оттащить пострадавшего от токоведущих частей за одежду (если она сухая и отстает от тела), избегая при этом прикосновения к окружающим металлическим предметам и частям тела пострадавшего, не прикрытым одеждой. Можно оттащить пострадавшего за ноги, при этом оказывающий помощь не должен касаться его обуви или одежды без средств электрозащиты своих рук, так как обувь и одежда могут быть сырыми и являться проводниками электрического тока. Можно изолировать себя от действия электрического тока, встав на сухую доску. При отделении пострадавшего от токоведущих частей следует действовать одной рукой.</w:t>
      </w:r>
    </w:p>
    <w:p w14:paraId="04D99122" w14:textId="77777777" w:rsidR="00E83F28" w:rsidRDefault="00E83F28">
      <w:pPr>
        <w:pStyle w:val="ConsPlusNormal"/>
        <w:spacing w:before="280"/>
        <w:ind w:firstLine="540"/>
        <w:jc w:val="both"/>
      </w:pPr>
      <w:r>
        <w:t>Если электрический ток проходит в землю через пострадавшего, который сжимает в руке провод, находящийся под напряжением, то прервать действие электрического тока можно следующим образом:</w:t>
      </w:r>
    </w:p>
    <w:p w14:paraId="29A16AF8" w14:textId="77777777" w:rsidR="00E83F28" w:rsidRDefault="00E83F28">
      <w:pPr>
        <w:pStyle w:val="ConsPlusNormal"/>
        <w:spacing w:before="280"/>
        <w:ind w:firstLine="540"/>
        <w:jc w:val="both"/>
      </w:pPr>
      <w:r>
        <w:t>отделить пострадавшего от земли (например, подсунуть под него сухую доску);</w:t>
      </w:r>
    </w:p>
    <w:p w14:paraId="3091669D" w14:textId="77777777" w:rsidR="00E83F28" w:rsidRDefault="00E83F28">
      <w:pPr>
        <w:pStyle w:val="ConsPlusNormal"/>
        <w:spacing w:before="280"/>
        <w:ind w:firstLine="540"/>
        <w:jc w:val="both"/>
      </w:pPr>
      <w:r>
        <w:t>перерубить провод топором с сухой деревянной рукояткой;</w:t>
      </w:r>
    </w:p>
    <w:p w14:paraId="551A698E" w14:textId="77777777" w:rsidR="00E83F28" w:rsidRDefault="00E83F28">
      <w:pPr>
        <w:pStyle w:val="ConsPlusNormal"/>
        <w:spacing w:before="280"/>
        <w:ind w:firstLine="540"/>
        <w:jc w:val="both"/>
      </w:pPr>
      <w:r>
        <w:t>перекусить провод, применяя инструмент с изолирующими рукоятками (кусачки, пассатижи);</w:t>
      </w:r>
    </w:p>
    <w:p w14:paraId="7150423A" w14:textId="77777777" w:rsidR="00E83F28" w:rsidRDefault="00E83F28">
      <w:pPr>
        <w:pStyle w:val="ConsPlusNormal"/>
        <w:spacing w:before="280"/>
        <w:ind w:firstLine="540"/>
        <w:jc w:val="both"/>
      </w:pPr>
      <w:r>
        <w:t>отбросить перерубленный (перекушенный) провод от пострадавшего, используя подручные средства из изоляционного материала (сухую доску, черенок лопаты и пр.).</w:t>
      </w:r>
    </w:p>
    <w:p w14:paraId="2F099C83" w14:textId="77777777" w:rsidR="00E83F28" w:rsidRDefault="00E83F28">
      <w:pPr>
        <w:pStyle w:val="ConsPlusNormal"/>
        <w:spacing w:before="280"/>
        <w:ind w:firstLine="540"/>
        <w:jc w:val="both"/>
      </w:pPr>
      <w:r>
        <w:t>При поражении электрическим током у пострадавшего возможны остановка дыхания и прекращение сердечной деятельности.</w:t>
      </w:r>
    </w:p>
    <w:p w14:paraId="1EC627BB" w14:textId="77777777" w:rsidR="00E83F28" w:rsidRDefault="00E83F28">
      <w:pPr>
        <w:pStyle w:val="ConsPlusNormal"/>
        <w:spacing w:before="280"/>
        <w:ind w:firstLine="540"/>
        <w:jc w:val="both"/>
      </w:pPr>
      <w:r>
        <w:t>В случае отсутствия дыхания необходимо приступить к искусственной вентиляции легких, при отсутствии дыхания и прекращении сердечной деятельности следует применить искусственное дыхание и непрямой массаж сердца.</w:t>
      </w:r>
    </w:p>
    <w:p w14:paraId="32EEF81E" w14:textId="77777777" w:rsidR="00E83F28" w:rsidRDefault="00E83F28">
      <w:pPr>
        <w:pStyle w:val="ConsPlusNormal"/>
        <w:spacing w:before="280"/>
        <w:ind w:firstLine="540"/>
        <w:jc w:val="both"/>
      </w:pPr>
      <w:r>
        <w:t>Искусственное дыхание и непрямой массаж сердца делаются до тех пор, пока не восстановится естественное дыхание пострадавшего, или до прибытия бригады скорой медицинской помощи.</w:t>
      </w:r>
    </w:p>
    <w:p w14:paraId="14B15FCE" w14:textId="77777777" w:rsidR="00E83F28" w:rsidRDefault="00E83F28">
      <w:pPr>
        <w:pStyle w:val="ConsPlusNormal"/>
        <w:spacing w:before="280"/>
        <w:ind w:firstLine="540"/>
        <w:jc w:val="both"/>
      </w:pPr>
      <w:r>
        <w:lastRenderedPageBreak/>
        <w:t>При наличии у пострадавшего термического ожога на пораженный участок кожи следует наложить стерильную повязку.</w:t>
      </w:r>
    </w:p>
    <w:p w14:paraId="73B5318F" w14:textId="77777777" w:rsidR="00E83F28" w:rsidRDefault="00E83F28">
      <w:pPr>
        <w:pStyle w:val="ConsPlusNormal"/>
        <w:spacing w:before="280"/>
        <w:ind w:firstLine="540"/>
        <w:jc w:val="both"/>
      </w:pPr>
      <w:r>
        <w:t>Пострадавшего от поражения электрическим током, независимо от его самочувствия и отсутствия жалоб, необходимо направить в ближайшее медицинское учреждение.</w:t>
      </w:r>
    </w:p>
    <w:p w14:paraId="093B1EFB" w14:textId="77777777" w:rsidR="00E83F28" w:rsidRDefault="00E83F28">
      <w:pPr>
        <w:pStyle w:val="ConsPlusNormal"/>
        <w:spacing w:before="280"/>
        <w:ind w:firstLine="540"/>
        <w:jc w:val="both"/>
      </w:pPr>
      <w:r>
        <w:t>3.12. Первая помощь при термических ожогах.</w:t>
      </w:r>
    </w:p>
    <w:p w14:paraId="3C20498B" w14:textId="77777777" w:rsidR="00E83F28" w:rsidRDefault="00E83F28">
      <w:pPr>
        <w:pStyle w:val="ConsPlusNormal"/>
        <w:spacing w:before="280"/>
        <w:ind w:firstLine="540"/>
        <w:jc w:val="both"/>
      </w:pPr>
      <w:r>
        <w:t>При ожогах первой (наблюдается покраснение и небольшой отек кожи) и второй степеней (образуются пузыри, наполненные жидкостью) на обожженное место необходимо наложить стерильную повязку.</w:t>
      </w:r>
    </w:p>
    <w:p w14:paraId="3DB2227A" w14:textId="77777777" w:rsidR="00E83F28" w:rsidRDefault="00E83F28">
      <w:pPr>
        <w:pStyle w:val="ConsPlusNormal"/>
        <w:spacing w:before="280"/>
        <w:ind w:firstLine="540"/>
        <w:jc w:val="both"/>
      </w:pPr>
      <w:r>
        <w:t>При ожогах третьей степени следует на обожженное место наложить стерильную повязку и немедленно отправить пострадавшего в ближайшее медицинское учреждение. Пострадавшему необходимо дать обильное питье.</w:t>
      </w:r>
    </w:p>
    <w:p w14:paraId="75E17902" w14:textId="77777777" w:rsidR="00E83F28" w:rsidRDefault="00E83F28">
      <w:pPr>
        <w:pStyle w:val="ConsPlusNormal"/>
        <w:spacing w:before="280"/>
        <w:ind w:firstLine="540"/>
        <w:jc w:val="both"/>
      </w:pPr>
      <w:r>
        <w:t>Не следует смазывать обожженное место жиром, маслами или мазями, отрывать пригоревшие к коже части одежды.</w:t>
      </w:r>
    </w:p>
    <w:p w14:paraId="65EC47FF" w14:textId="77777777" w:rsidR="00E83F28" w:rsidRDefault="00E83F28">
      <w:pPr>
        <w:pStyle w:val="ConsPlusNormal"/>
        <w:spacing w:before="280"/>
        <w:ind w:firstLine="540"/>
        <w:jc w:val="both"/>
      </w:pPr>
      <w:r>
        <w:t>3.13. Первая помощь при тепловом ударе.</w:t>
      </w:r>
    </w:p>
    <w:p w14:paraId="3492EEA9" w14:textId="77777777" w:rsidR="00E83F28" w:rsidRDefault="00E83F28">
      <w:pPr>
        <w:pStyle w:val="ConsPlusNormal"/>
        <w:spacing w:before="280"/>
        <w:ind w:firstLine="540"/>
        <w:jc w:val="both"/>
      </w:pPr>
      <w:r>
        <w:t>Признаки теплового удара: слабость, сонливость, головная боль, жажда, тошнота, возможно учащение дыхания, повышение температуры и потеря сознания.</w:t>
      </w:r>
    </w:p>
    <w:p w14:paraId="03DA87E4" w14:textId="77777777" w:rsidR="00E83F28" w:rsidRDefault="00E83F28">
      <w:pPr>
        <w:pStyle w:val="ConsPlusNormal"/>
        <w:spacing w:before="280"/>
        <w:ind w:firstLine="540"/>
        <w:jc w:val="both"/>
      </w:pPr>
      <w:r>
        <w:t>При тепловом ударе пострадавшего необходимо:</w:t>
      </w:r>
    </w:p>
    <w:p w14:paraId="719BD5AC" w14:textId="77777777" w:rsidR="00E83F28" w:rsidRDefault="00E83F28">
      <w:pPr>
        <w:pStyle w:val="ConsPlusNormal"/>
        <w:spacing w:before="280"/>
        <w:ind w:firstLine="540"/>
        <w:jc w:val="both"/>
      </w:pPr>
      <w:r>
        <w:t>- перенести в прохладное место;</w:t>
      </w:r>
    </w:p>
    <w:p w14:paraId="026108E5" w14:textId="77777777" w:rsidR="00E83F28" w:rsidRDefault="00E83F28">
      <w:pPr>
        <w:pStyle w:val="ConsPlusNormal"/>
        <w:spacing w:before="280"/>
        <w:ind w:firstLine="540"/>
        <w:jc w:val="both"/>
      </w:pPr>
      <w:r>
        <w:t>- уложить, подняв голову;</w:t>
      </w:r>
    </w:p>
    <w:p w14:paraId="5F9EF1C3" w14:textId="77777777" w:rsidR="00E83F28" w:rsidRDefault="00E83F28">
      <w:pPr>
        <w:pStyle w:val="ConsPlusNormal"/>
        <w:spacing w:before="280"/>
        <w:ind w:firstLine="540"/>
        <w:jc w:val="both"/>
      </w:pPr>
      <w:r>
        <w:t>- раздеть и обтереть тело холодной водой;</w:t>
      </w:r>
    </w:p>
    <w:p w14:paraId="6FADA500" w14:textId="77777777" w:rsidR="00E83F28" w:rsidRDefault="00E83F28">
      <w:pPr>
        <w:pStyle w:val="ConsPlusNormal"/>
        <w:spacing w:before="280"/>
        <w:ind w:firstLine="540"/>
        <w:jc w:val="both"/>
      </w:pPr>
      <w:r>
        <w:t>- положить на голову и сердце холодный компресс и давать обильное питье (можно вылить на грудь ведро холодной воды);</w:t>
      </w:r>
    </w:p>
    <w:p w14:paraId="739FD5B3" w14:textId="77777777" w:rsidR="00E83F28" w:rsidRDefault="00E83F28">
      <w:pPr>
        <w:pStyle w:val="ConsPlusNormal"/>
        <w:spacing w:before="280"/>
        <w:ind w:firstLine="540"/>
        <w:jc w:val="both"/>
      </w:pPr>
      <w:r>
        <w:t>- применять искусственное дыхание, если пострадавший не дышит;</w:t>
      </w:r>
    </w:p>
    <w:p w14:paraId="55D63906" w14:textId="77777777" w:rsidR="00E83F28" w:rsidRDefault="00E83F28">
      <w:pPr>
        <w:pStyle w:val="ConsPlusNormal"/>
        <w:spacing w:before="280"/>
        <w:ind w:firstLine="540"/>
        <w:jc w:val="both"/>
      </w:pPr>
      <w:r>
        <w:t>- прижать плечевой пояс и голову к полу при судорогах и повернуть пострадавшего на живот;</w:t>
      </w:r>
    </w:p>
    <w:p w14:paraId="165684E8" w14:textId="77777777" w:rsidR="00E83F28" w:rsidRDefault="00E83F28">
      <w:pPr>
        <w:pStyle w:val="ConsPlusNormal"/>
        <w:spacing w:before="280"/>
        <w:ind w:firstLine="540"/>
        <w:jc w:val="both"/>
      </w:pPr>
      <w:r>
        <w:t>- при потере сознания более чем на 3 - 4 минуты положить пострадавшего на живот, повернув его голову набок.</w:t>
      </w:r>
    </w:p>
    <w:p w14:paraId="10357713" w14:textId="77777777" w:rsidR="00E83F28" w:rsidRDefault="00E83F28">
      <w:pPr>
        <w:pStyle w:val="ConsPlusNormal"/>
        <w:spacing w:before="280"/>
        <w:ind w:firstLine="540"/>
        <w:jc w:val="both"/>
      </w:pPr>
      <w:r>
        <w:t>Пострадавшему, потерявшему сознание, не следует вливать в рот жидкость.</w:t>
      </w:r>
    </w:p>
    <w:p w14:paraId="6E25CF9E" w14:textId="77777777" w:rsidR="00E83F28" w:rsidRDefault="00E83F28">
      <w:pPr>
        <w:pStyle w:val="ConsPlusNormal"/>
        <w:spacing w:before="280"/>
        <w:ind w:firstLine="540"/>
        <w:jc w:val="both"/>
      </w:pPr>
      <w:r>
        <w:lastRenderedPageBreak/>
        <w:t>3.14. Первая помощь при переохлаждениях и отморожениях.</w:t>
      </w:r>
    </w:p>
    <w:p w14:paraId="3B9AD7AF" w14:textId="77777777" w:rsidR="00E83F28" w:rsidRDefault="00E83F28">
      <w:pPr>
        <w:pStyle w:val="ConsPlusNormal"/>
        <w:spacing w:before="280"/>
        <w:ind w:firstLine="540"/>
        <w:jc w:val="both"/>
      </w:pPr>
      <w:r>
        <w:t>При переохлаждении (озноб, мышечная дрожь, заторможенность, посинение или побледнение губ, снижение температуры тела) пострадавшего необходимо доставить в теплое помещение, затем снять одежду и растереть тело, надеть теплую сухую одежду или укрыть теплым одеялом, дать теплое сладкое питье.</w:t>
      </w:r>
    </w:p>
    <w:p w14:paraId="3E513502" w14:textId="77777777" w:rsidR="00E83F28" w:rsidRDefault="00E83F28">
      <w:pPr>
        <w:pStyle w:val="ConsPlusNormal"/>
        <w:spacing w:before="280"/>
        <w:ind w:firstLine="540"/>
        <w:jc w:val="both"/>
      </w:pPr>
      <w:r>
        <w:t>При отморожении необходимо доставить пострадавшего в теплое помещение, укутать места отморожения в несколько слоев, укутать пострадавшего в одеяла и переодеть в сухую одежду при необходимости. Запрещено ускорять внешнее согревание отмороженных мест (тепло должно возникнуть внутри с восстановлением кровообращения) и растирать их снегом.</w:t>
      </w:r>
    </w:p>
    <w:p w14:paraId="4C6B5ECC" w14:textId="77777777" w:rsidR="00E83F28" w:rsidRDefault="00E83F28">
      <w:pPr>
        <w:pStyle w:val="ConsPlusNormal"/>
        <w:spacing w:before="280"/>
        <w:ind w:firstLine="540"/>
        <w:jc w:val="both"/>
      </w:pPr>
      <w:r>
        <w:t>Если при отморожении появились пузыри, необходимо перевязать отмороженное место сухим стерильным материалом. Не допускается вскрывать и прокалывать пузыри.</w:t>
      </w:r>
    </w:p>
    <w:p w14:paraId="4E20A67A" w14:textId="77777777" w:rsidR="00E83F28" w:rsidRDefault="00E83F28">
      <w:pPr>
        <w:pStyle w:val="ConsPlusNormal"/>
        <w:spacing w:before="280"/>
        <w:ind w:firstLine="540"/>
        <w:jc w:val="both"/>
      </w:pPr>
      <w:r>
        <w:t>Во всех случаях переохлаждения и отморожения пострадавшего следует направить в медицинское учреждение или вызвать бригаду скорой медицинской помощи.</w:t>
      </w:r>
    </w:p>
    <w:p w14:paraId="559F8583" w14:textId="77777777" w:rsidR="00E83F28" w:rsidRDefault="00E83F28">
      <w:pPr>
        <w:pStyle w:val="ConsPlusNormal"/>
        <w:spacing w:before="280"/>
        <w:ind w:firstLine="540"/>
        <w:jc w:val="both"/>
      </w:pPr>
      <w:r>
        <w:t>3.15. Первая помощь при отравлениях:</w:t>
      </w:r>
    </w:p>
    <w:p w14:paraId="63D1E1B5" w14:textId="77777777" w:rsidR="00E83F28" w:rsidRDefault="00E83F28">
      <w:pPr>
        <w:pStyle w:val="ConsPlusNormal"/>
        <w:spacing w:before="280"/>
        <w:ind w:firstLine="540"/>
        <w:jc w:val="both"/>
      </w:pPr>
      <w:r>
        <w:t>- вывести или вынести пострадавшего из опасной зоны;</w:t>
      </w:r>
    </w:p>
    <w:p w14:paraId="05CCC4E8" w14:textId="77777777" w:rsidR="00E83F28" w:rsidRDefault="00E83F28">
      <w:pPr>
        <w:pStyle w:val="ConsPlusNormal"/>
        <w:spacing w:before="280"/>
        <w:ind w:firstLine="540"/>
        <w:jc w:val="both"/>
      </w:pPr>
      <w:r>
        <w:t>- расстегнуть одежду, стесняющую дыхание, и обеспечить приток свежего воздуха;</w:t>
      </w:r>
    </w:p>
    <w:p w14:paraId="1BAABE31" w14:textId="77777777" w:rsidR="00E83F28" w:rsidRDefault="00E83F28">
      <w:pPr>
        <w:pStyle w:val="ConsPlusNormal"/>
        <w:spacing w:before="280"/>
        <w:ind w:firstLine="540"/>
        <w:jc w:val="both"/>
      </w:pPr>
      <w:r>
        <w:t>- уложить пострадавшего, приподняв ноги;</w:t>
      </w:r>
    </w:p>
    <w:p w14:paraId="004F2357" w14:textId="77777777" w:rsidR="00E83F28" w:rsidRDefault="00E83F28">
      <w:pPr>
        <w:pStyle w:val="ConsPlusNormal"/>
        <w:spacing w:before="280"/>
        <w:ind w:firstLine="540"/>
        <w:jc w:val="both"/>
      </w:pPr>
      <w:r>
        <w:t>- растереть тело и укрыть потеплее;</w:t>
      </w:r>
    </w:p>
    <w:p w14:paraId="770B634B" w14:textId="77777777" w:rsidR="00E83F28" w:rsidRDefault="00E83F28">
      <w:pPr>
        <w:pStyle w:val="ConsPlusNormal"/>
        <w:spacing w:before="280"/>
        <w:ind w:firstLine="540"/>
        <w:jc w:val="both"/>
      </w:pPr>
      <w:r>
        <w:t>- оценить состояние пострадавшего;</w:t>
      </w:r>
    </w:p>
    <w:p w14:paraId="0AED3846" w14:textId="77777777" w:rsidR="00E83F28" w:rsidRDefault="00E83F28">
      <w:pPr>
        <w:pStyle w:val="ConsPlusNormal"/>
        <w:spacing w:before="280"/>
        <w:ind w:firstLine="540"/>
        <w:jc w:val="both"/>
      </w:pPr>
      <w:r>
        <w:t>- приступить к проведению искусственного дыхания и непрямого массажа сердца при нарушении дыхания и кровообращения;</w:t>
      </w:r>
    </w:p>
    <w:p w14:paraId="4994993D" w14:textId="77777777" w:rsidR="00E83F28" w:rsidRDefault="00E83F28">
      <w:pPr>
        <w:pStyle w:val="ConsPlusNormal"/>
        <w:spacing w:before="280"/>
        <w:ind w:firstLine="540"/>
        <w:jc w:val="both"/>
      </w:pPr>
      <w:r>
        <w:t>- положить пострадавшего на живот, приложить холод к голове при отсутствии сознания более 4 минут;</w:t>
      </w:r>
    </w:p>
    <w:p w14:paraId="64C7A1C2" w14:textId="77777777" w:rsidR="00E83F28" w:rsidRDefault="00E83F28">
      <w:pPr>
        <w:pStyle w:val="ConsPlusNormal"/>
        <w:spacing w:before="280"/>
        <w:ind w:firstLine="540"/>
        <w:jc w:val="both"/>
      </w:pPr>
      <w:r>
        <w:t>- вызвать у пострадавшего искусственную рвоту нажатием пальцами на корень языка и промыть желудок, дав ему выпить большое количество (6 - 10 стаканов) теплой воды при отравлении недоброкачественными пищевыми продуктами.</w:t>
      </w:r>
    </w:p>
    <w:p w14:paraId="59957F32" w14:textId="77777777" w:rsidR="00E83F28" w:rsidRDefault="00E83F28">
      <w:pPr>
        <w:pStyle w:val="ConsPlusNormal"/>
        <w:spacing w:before="280"/>
        <w:ind w:firstLine="540"/>
        <w:jc w:val="both"/>
      </w:pPr>
      <w:r>
        <w:lastRenderedPageBreak/>
        <w:t>Признаки отравления угарным газом: резь в глазах, звон в ушах, головная боль, рвота, потеря сознания, покраснение кожи.</w:t>
      </w:r>
    </w:p>
    <w:p w14:paraId="573D7455" w14:textId="77777777" w:rsidR="00E83F28" w:rsidRDefault="00E83F28">
      <w:pPr>
        <w:pStyle w:val="ConsPlusNormal"/>
        <w:spacing w:before="280"/>
        <w:ind w:firstLine="540"/>
        <w:jc w:val="both"/>
      </w:pPr>
      <w:r>
        <w:t>Признаки отравления бытовым газом: тяжесть в голове, головокружение, шум в ушах, рвота, резкая мышечная слабость, усиление сердцебиения, сонливость, потеря сознания, непроизвольное мочеиспускание, побледнение (посинение) кожи, поверхностное дыхание, судороги.</w:t>
      </w:r>
    </w:p>
    <w:p w14:paraId="6BA4D28B" w14:textId="77777777" w:rsidR="00E83F28" w:rsidRDefault="00E83F28">
      <w:pPr>
        <w:pStyle w:val="ConsPlusNormal"/>
        <w:spacing w:before="280"/>
        <w:ind w:firstLine="540"/>
        <w:jc w:val="both"/>
      </w:pPr>
      <w:r>
        <w:t>При отравлениях газами недопустимо:</w:t>
      </w:r>
    </w:p>
    <w:p w14:paraId="2D2E0D64" w14:textId="77777777" w:rsidR="00E83F28" w:rsidRDefault="00E83F28">
      <w:pPr>
        <w:pStyle w:val="ConsPlusNormal"/>
        <w:spacing w:before="280"/>
        <w:ind w:firstLine="540"/>
        <w:jc w:val="both"/>
      </w:pPr>
      <w:r>
        <w:t>- употребление молока, кефира, растительных и животных жиров, так как они усиливают всасывание яда;</w:t>
      </w:r>
    </w:p>
    <w:p w14:paraId="5AC48892" w14:textId="77777777" w:rsidR="00E83F28" w:rsidRDefault="00E83F28">
      <w:pPr>
        <w:pStyle w:val="ConsPlusNormal"/>
        <w:spacing w:before="280"/>
        <w:ind w:firstLine="540"/>
        <w:jc w:val="both"/>
      </w:pPr>
      <w:r>
        <w:t>- проводить искусственное дыхание "Рот ко рту" без использования специальных масок, защищающих спасающего от выдоха пострадавшего.</w:t>
      </w:r>
    </w:p>
    <w:p w14:paraId="40B841AD" w14:textId="77777777" w:rsidR="00E83F28" w:rsidRDefault="00E83F28">
      <w:pPr>
        <w:pStyle w:val="ConsPlusNormal"/>
        <w:spacing w:before="280"/>
        <w:ind w:firstLine="540"/>
        <w:jc w:val="both"/>
      </w:pPr>
      <w:r>
        <w:t>Более детальные инструкции и алгоритмы действий при оказании первой помощи с иллюстрациями содержатся далее по тексту.</w:t>
      </w:r>
    </w:p>
    <w:p w14:paraId="77BC4E41" w14:textId="77777777" w:rsidR="00E83F28" w:rsidRDefault="00E83F28">
      <w:pPr>
        <w:pStyle w:val="ConsPlusNormal"/>
        <w:jc w:val="both"/>
      </w:pPr>
    </w:p>
    <w:p w14:paraId="0E130D9A" w14:textId="77777777" w:rsidR="00E83F28" w:rsidRDefault="00E83F28">
      <w:pPr>
        <w:pStyle w:val="ConsPlusNormal"/>
        <w:jc w:val="center"/>
        <w:outlineLvl w:val="2"/>
      </w:pPr>
      <w:r>
        <w:t>IV. Оказание первой помощи при отсутствии сознания,</w:t>
      </w:r>
    </w:p>
    <w:p w14:paraId="0BFD7556" w14:textId="77777777" w:rsidR="00E83F28" w:rsidRDefault="00E83F28">
      <w:pPr>
        <w:pStyle w:val="ConsPlusNormal"/>
        <w:jc w:val="center"/>
      </w:pPr>
      <w:r>
        <w:t>остановке дыхания и кровообращения</w:t>
      </w:r>
    </w:p>
    <w:p w14:paraId="158B140D" w14:textId="77777777" w:rsidR="00E83F28" w:rsidRDefault="00E83F28">
      <w:pPr>
        <w:pStyle w:val="ConsPlusNormal"/>
        <w:jc w:val="both"/>
      </w:pPr>
    </w:p>
    <w:p w14:paraId="138CE5DB" w14:textId="77777777" w:rsidR="00E83F28" w:rsidRDefault="00E83F28">
      <w:pPr>
        <w:pStyle w:val="ConsPlusNormal"/>
        <w:ind w:firstLine="540"/>
        <w:jc w:val="both"/>
      </w:pPr>
      <w:r>
        <w:t>4.1. Основные признаки жизни у пострадавшего.</w:t>
      </w:r>
    </w:p>
    <w:p w14:paraId="1F5ABFB4" w14:textId="77777777" w:rsidR="00E83F28" w:rsidRDefault="00E83F28">
      <w:pPr>
        <w:pStyle w:val="ConsPlusNormal"/>
        <w:spacing w:before="280"/>
        <w:ind w:firstLine="540"/>
        <w:jc w:val="both"/>
      </w:pPr>
      <w:r>
        <w:t>К основным признакам жизни относятся наличие сознания, самостоятельное дыхание и кровообращение. Они проверяются в ходе выполнения алгоритма сердечно-легочной реанимации.</w:t>
      </w:r>
    </w:p>
    <w:p w14:paraId="77791841" w14:textId="77777777" w:rsidR="00E83F28" w:rsidRDefault="00E83F28">
      <w:pPr>
        <w:pStyle w:val="ConsPlusNormal"/>
        <w:spacing w:before="280"/>
        <w:ind w:firstLine="540"/>
        <w:jc w:val="both"/>
      </w:pPr>
      <w:r>
        <w:t>4.2. Причины нарушения дыхания и кровообращения.</w:t>
      </w:r>
    </w:p>
    <w:p w14:paraId="7BA47AD5" w14:textId="77777777" w:rsidR="00E83F28" w:rsidRDefault="00E83F28">
      <w:pPr>
        <w:pStyle w:val="ConsPlusNormal"/>
        <w:spacing w:before="280"/>
        <w:ind w:firstLine="540"/>
        <w:jc w:val="both"/>
      </w:pPr>
      <w:r>
        <w:t>Внезапная смерть (остановка дыхания и кровообращения) может быть вызвана заболеваниями (инфаркт миокарда, нарушения ритма сердца и др.) или внешним воздействием (травма, поражение электрическим током, утопление и др.). Вне зависимости от причин исчезновения признаков жизни сердечно-легочная реанимация проводится в соответствии с определенным алгоритмом, рекомендованным Российским национальным советом по реанимации и Европейским советом по реанимации.</w:t>
      </w:r>
    </w:p>
    <w:p w14:paraId="70093C14" w14:textId="77777777" w:rsidR="00E83F28" w:rsidRDefault="00E83F28">
      <w:pPr>
        <w:pStyle w:val="ConsPlusNormal"/>
        <w:spacing w:before="280"/>
        <w:ind w:firstLine="540"/>
        <w:jc w:val="both"/>
      </w:pPr>
      <w:r>
        <w:t>4.3. Способы проверки сознания, дыхания, кровообращения у пострадавшего.</w:t>
      </w:r>
    </w:p>
    <w:p w14:paraId="2D52D177" w14:textId="77777777" w:rsidR="00E83F28" w:rsidRDefault="00E83F28">
      <w:pPr>
        <w:pStyle w:val="ConsPlusNormal"/>
        <w:spacing w:before="280"/>
        <w:ind w:firstLine="540"/>
        <w:jc w:val="both"/>
      </w:pPr>
      <w:r>
        <w:t>При оказании первой помощи используются простейшие способы проверки наличия или отсутствия признаков жизни:</w:t>
      </w:r>
    </w:p>
    <w:p w14:paraId="5D3A81FE" w14:textId="77777777" w:rsidR="00E83F28" w:rsidRDefault="00E83F28">
      <w:pPr>
        <w:pStyle w:val="ConsPlusNormal"/>
        <w:spacing w:before="280"/>
        <w:ind w:firstLine="540"/>
        <w:jc w:val="both"/>
      </w:pPr>
      <w:r>
        <w:t xml:space="preserve">- для проверки сознания участник оказания первой помощи пытается вступить с пострадавшим в словесный и тактильный контакт, проверяя его </w:t>
      </w:r>
      <w:r>
        <w:lastRenderedPageBreak/>
        <w:t>реакцию на это;</w:t>
      </w:r>
    </w:p>
    <w:p w14:paraId="2899DD38" w14:textId="77777777" w:rsidR="00E83F28" w:rsidRDefault="00E83F28">
      <w:pPr>
        <w:pStyle w:val="ConsPlusNormal"/>
        <w:spacing w:before="280"/>
        <w:ind w:firstLine="540"/>
        <w:jc w:val="both"/>
      </w:pPr>
      <w:r>
        <w:t xml:space="preserve">- для проверки дыхания используются осязание, слух и зрение (более подробно техника проверки сознания и дыхания описана в следующем </w:t>
      </w:r>
      <w:hyperlink w:anchor="P17044">
        <w:r>
          <w:rPr>
            <w:color w:val="0000FF"/>
          </w:rPr>
          <w:t>разделе</w:t>
        </w:r>
      </w:hyperlink>
      <w:r>
        <w:t>);</w:t>
      </w:r>
    </w:p>
    <w:p w14:paraId="31C86F0F" w14:textId="77777777" w:rsidR="00E83F28" w:rsidRDefault="00E83F28">
      <w:pPr>
        <w:pStyle w:val="ConsPlusNormal"/>
        <w:spacing w:before="280"/>
        <w:ind w:firstLine="540"/>
        <w:jc w:val="both"/>
      </w:pPr>
      <w:r>
        <w:t>- отсутствие кровообращения у пострадавшего определяется путем проверки пульса на магистральных артериях (одновременно с определением дыхания и при наличии соответствующей подготовки). Ввиду недостаточной точности проверки наличия или отсутствия кровообращения способом определения пульса на магистральных артериях для принятия решения о проведении сердечно-легочной реанимации рекомендуется ориентироваться на отсутствие сознания и дыхания.</w:t>
      </w:r>
    </w:p>
    <w:p w14:paraId="71595163" w14:textId="77777777" w:rsidR="00E83F28" w:rsidRDefault="00E83F28">
      <w:pPr>
        <w:pStyle w:val="ConsPlusNormal"/>
        <w:spacing w:before="280"/>
        <w:ind w:firstLine="540"/>
        <w:jc w:val="both"/>
      </w:pPr>
      <w:r>
        <w:t>4.4.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w:t>
      </w:r>
    </w:p>
    <w:p w14:paraId="0A9432FC" w14:textId="77777777" w:rsidR="00E83F28" w:rsidRDefault="00E83F28">
      <w:pPr>
        <w:pStyle w:val="ConsPlusNormal"/>
        <w:spacing w:before="280"/>
        <w:ind w:firstLine="540"/>
        <w:jc w:val="both"/>
      </w:pPr>
      <w:r>
        <w:t>На месте происшествия участнику оказания первой помощи следует оценить безопасность для себя, пострадавшего (пострадавших) и окружающих. После этого следует устранить угрожающие факторы или минимизировать риск собственного повреждения, риск для пострадавшего (пострадавших) и окружающих.</w:t>
      </w:r>
    </w:p>
    <w:p w14:paraId="7274B64D" w14:textId="77777777" w:rsidR="00E83F28" w:rsidRDefault="00E83F28">
      <w:pPr>
        <w:pStyle w:val="ConsPlusNormal"/>
        <w:spacing w:before="280"/>
        <w:ind w:firstLine="540"/>
        <w:jc w:val="both"/>
      </w:pPr>
      <w:r>
        <w:t>Далее необходимо проверить наличие сознания у пострадавшего. Для проверки сознания необходимо аккуратно потормошить пострадавшего за плечи и громко спросить: "Что с вами? Нужна ли вам помощь?" Человек, находящийся в бессознательном состоянии, не сможет отреагировать и ответить на эти вопросы.</w:t>
      </w:r>
    </w:p>
    <w:p w14:paraId="02829021" w14:textId="77777777" w:rsidR="00E83F28" w:rsidRDefault="00E83F28">
      <w:pPr>
        <w:pStyle w:val="ConsPlusNormal"/>
        <w:spacing w:before="280"/>
        <w:ind w:firstLine="540"/>
        <w:jc w:val="both"/>
      </w:pPr>
      <w:r>
        <w:t>При отсутствии признаков сознания следует определить наличие дыхания у пострадавшего. Для этого необходимо восстановить проходимость дыхательных путей у пострадавшего: одну руку положить на лоб пострадавшего, двумя пальцами другой взять за подбородок, запрокинуть голову, поднять подбородок и нижнюю челюсть. При подозрении на травму шейного отдела позвоночника запрокидывание следует выполнять максимально аккуратно и щадяще.</w:t>
      </w:r>
    </w:p>
    <w:p w14:paraId="65DFE1AE" w14:textId="77777777" w:rsidR="00E83F28" w:rsidRDefault="00E83F28">
      <w:pPr>
        <w:pStyle w:val="ConsPlusNormal"/>
        <w:spacing w:before="280"/>
        <w:ind w:firstLine="540"/>
        <w:jc w:val="both"/>
      </w:pPr>
      <w:r>
        <w:t>Для проверки дыхания следует наклониться щекой и ухом ко рту и носу пострадавшего и в течение 10 сек. попытаться услышать его дыхание, почувствовать выдыхаемый воздух на своей щеке и увидеть движения грудной клетки у пострадавшего. При отсутствии дыхания грудная клетка пострадавшего останется неподвижной, звуков его дыхания не будет слышно, выдыхаемый воздух изо рта и носа не будет ощущаться щекой. Отсутствие дыхания определяет необходимость вызова скорой медицинской помощи и проведения сердечно-легочной реанимации.</w:t>
      </w:r>
    </w:p>
    <w:p w14:paraId="58E1CA0C" w14:textId="77777777" w:rsidR="00E83F28" w:rsidRDefault="00E83F28">
      <w:pPr>
        <w:pStyle w:val="ConsPlusNormal"/>
        <w:spacing w:before="280"/>
        <w:ind w:firstLine="540"/>
        <w:jc w:val="both"/>
      </w:pPr>
      <w:r>
        <w:lastRenderedPageBreak/>
        <w:t>При отсутствии дыхания у пострадавшего участнику оказания первой помощи следует организовать вызов скорой медицинской помощи. Для этого надо громко позвать на помощь, обращаясь к конкретному человеку, находящемуся рядом с местом происшествия, и дать ему соответствующие указание. Указания следует давать кратко, понятно, информативно: "Человек не дышит. Вызывайте скорую. Сообщите мне, что вызвали".</w:t>
      </w:r>
    </w:p>
    <w:p w14:paraId="6911062C" w14:textId="77777777" w:rsidR="00E83F28" w:rsidRDefault="00E83F28">
      <w:pPr>
        <w:pStyle w:val="ConsPlusNormal"/>
        <w:spacing w:before="280"/>
        <w:ind w:firstLine="540"/>
        <w:jc w:val="both"/>
      </w:pPr>
      <w:r>
        <w:t>При отсутствии возможности привлечения помощника скорую медицинскую помощь следует вызвать самостоятельно (например, используя функцию громкой связи в телефоне). При вызове необходимо обязательно сообщить диспетчеру следующую информацию:</w:t>
      </w:r>
    </w:p>
    <w:p w14:paraId="4D26C1B1" w14:textId="77777777" w:rsidR="00E83F28" w:rsidRDefault="00E83F28">
      <w:pPr>
        <w:pStyle w:val="ConsPlusNormal"/>
        <w:spacing w:before="280"/>
        <w:ind w:firstLine="540"/>
        <w:jc w:val="both"/>
      </w:pPr>
      <w:r>
        <w:t>- место происшествия, что произошло;</w:t>
      </w:r>
    </w:p>
    <w:p w14:paraId="62E178DE" w14:textId="77777777" w:rsidR="00E83F28" w:rsidRDefault="00E83F28">
      <w:pPr>
        <w:pStyle w:val="ConsPlusNormal"/>
        <w:spacing w:before="280"/>
        <w:ind w:firstLine="540"/>
        <w:jc w:val="both"/>
      </w:pPr>
      <w:r>
        <w:t>- число пострадавших и что с ними;</w:t>
      </w:r>
    </w:p>
    <w:p w14:paraId="7EE6C71E" w14:textId="77777777" w:rsidR="00E83F28" w:rsidRDefault="00E83F28">
      <w:pPr>
        <w:pStyle w:val="ConsPlusNormal"/>
        <w:spacing w:before="280"/>
        <w:ind w:firstLine="540"/>
        <w:jc w:val="both"/>
      </w:pPr>
      <w:r>
        <w:t>- какая помощь оказывается.</w:t>
      </w:r>
    </w:p>
    <w:p w14:paraId="7671CE5E" w14:textId="77777777" w:rsidR="00E83F28" w:rsidRDefault="00E83F28">
      <w:pPr>
        <w:pStyle w:val="ConsPlusNormal"/>
        <w:spacing w:before="280"/>
        <w:ind w:firstLine="540"/>
        <w:jc w:val="both"/>
      </w:pPr>
      <w:r>
        <w:t>Телефонную трубку положить последним, после ответа диспетчера.</w:t>
      </w:r>
    </w:p>
    <w:p w14:paraId="0706F1C0" w14:textId="77777777" w:rsidR="00E83F28" w:rsidRDefault="00E83F28">
      <w:pPr>
        <w:pStyle w:val="ConsPlusNormal"/>
        <w:spacing w:before="280"/>
        <w:ind w:firstLine="540"/>
        <w:jc w:val="both"/>
      </w:pPr>
      <w:r>
        <w:t>Вызов скорой медицинской помощи и других специальных служб производится по телефону 112 (также может осуществляться по телефонам 03, 103 или региональным номерам).</w:t>
      </w:r>
    </w:p>
    <w:p w14:paraId="30750122" w14:textId="77777777" w:rsidR="00E83F28" w:rsidRDefault="00E83F28">
      <w:pPr>
        <w:pStyle w:val="ConsPlusNormal"/>
        <w:spacing w:before="280"/>
        <w:ind w:firstLine="540"/>
        <w:jc w:val="both"/>
      </w:pPr>
      <w:r>
        <w:t xml:space="preserve">Одновременно с вызовом скорой медицинской помощи необходимо приступить к давлению руками на грудину пострадавшего, который должен располагаться лежа на спине на твердой ровной поверхности. При этом основание ладони одной руки участника оказания первой помощи помещается на середину грудной клетки пострадавшего, вторая рука помещается сверху первой, кисти рук берутся в замок </w:t>
      </w:r>
      <w:hyperlink w:anchor="P16929">
        <w:r>
          <w:rPr>
            <w:color w:val="0000FF"/>
          </w:rPr>
          <w:t>(рис. 1)</w:t>
        </w:r>
      </w:hyperlink>
      <w:r>
        <w:t xml:space="preserve">, руки выпрямляются в локтевых суставах, плечи участника оказания первой помощи располагаются над пострадавшим так, чтобы давление осуществлялось перпендикулярно плоскости грудины </w:t>
      </w:r>
      <w:hyperlink w:anchor="P16933">
        <w:r>
          <w:rPr>
            <w:color w:val="0000FF"/>
          </w:rPr>
          <w:t>(рис. 2)</w:t>
        </w:r>
      </w:hyperlink>
      <w:r>
        <w:t>.</w:t>
      </w:r>
    </w:p>
    <w:p w14:paraId="13B9398A" w14:textId="77777777" w:rsidR="00E83F28" w:rsidRDefault="00E83F28">
      <w:pPr>
        <w:pStyle w:val="ConsPlusNormal"/>
        <w:jc w:val="both"/>
      </w:pPr>
    </w:p>
    <w:p w14:paraId="43E121D9" w14:textId="77777777" w:rsidR="00E83F28" w:rsidRDefault="00E83F28">
      <w:pPr>
        <w:pStyle w:val="ConsPlusNormal"/>
        <w:jc w:val="center"/>
      </w:pPr>
      <w:r>
        <w:rPr>
          <w:noProof/>
          <w:position w:val="-178"/>
        </w:rPr>
        <w:drawing>
          <wp:inline distT="0" distB="0" distL="0" distR="0" wp14:anchorId="2C3A38C9" wp14:editId="50A1324A">
            <wp:extent cx="3027045" cy="2449830"/>
            <wp:effectExtent l="0" t="0" r="0" b="0"/>
            <wp:docPr id="8307190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1">
                      <a:extLst>
                        <a:ext uri="{28A0092B-C50C-407E-A947-70E740481C1C}">
                          <a14:useLocalDpi xmlns:a14="http://schemas.microsoft.com/office/drawing/2010/main" val="0"/>
                        </a:ext>
                      </a:extLst>
                    </a:blip>
                    <a:srcRect/>
                    <a:stretch>
                      <a:fillRect/>
                    </a:stretch>
                  </pic:blipFill>
                  <pic:spPr bwMode="auto">
                    <a:xfrm>
                      <a:off x="0" y="0"/>
                      <a:ext cx="3027045" cy="2449830"/>
                    </a:xfrm>
                    <a:prstGeom prst="rect">
                      <a:avLst/>
                    </a:prstGeom>
                    <a:noFill/>
                    <a:ln>
                      <a:noFill/>
                    </a:ln>
                  </pic:spPr>
                </pic:pic>
              </a:graphicData>
            </a:graphic>
          </wp:inline>
        </w:drawing>
      </w:r>
    </w:p>
    <w:p w14:paraId="2EDC5CF2" w14:textId="77777777" w:rsidR="00E83F28" w:rsidRDefault="00E83F28">
      <w:pPr>
        <w:pStyle w:val="ConsPlusNormal"/>
        <w:jc w:val="both"/>
      </w:pPr>
    </w:p>
    <w:p w14:paraId="56E684F5" w14:textId="77777777" w:rsidR="00E83F28" w:rsidRDefault="00E83F28">
      <w:pPr>
        <w:pStyle w:val="ConsPlusNormal"/>
        <w:jc w:val="center"/>
      </w:pPr>
      <w:bookmarkStart w:id="28" w:name="P16929"/>
      <w:bookmarkEnd w:id="28"/>
      <w:r>
        <w:t>Рисунок 1</w:t>
      </w:r>
    </w:p>
    <w:p w14:paraId="64878B0F" w14:textId="77777777" w:rsidR="00E83F28" w:rsidRDefault="00E83F28">
      <w:pPr>
        <w:pStyle w:val="ConsPlusNormal"/>
        <w:jc w:val="both"/>
      </w:pPr>
    </w:p>
    <w:p w14:paraId="3EEEB968" w14:textId="77777777" w:rsidR="00E83F28" w:rsidRDefault="00E83F28">
      <w:pPr>
        <w:pStyle w:val="ConsPlusNormal"/>
        <w:jc w:val="center"/>
      </w:pPr>
      <w:r>
        <w:rPr>
          <w:noProof/>
          <w:position w:val="-213"/>
        </w:rPr>
        <w:drawing>
          <wp:inline distT="0" distB="0" distL="0" distR="0" wp14:anchorId="53130E5C" wp14:editId="1D1AB238">
            <wp:extent cx="3021965" cy="2893060"/>
            <wp:effectExtent l="0" t="0" r="0" b="0"/>
            <wp:docPr id="37840420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2">
                      <a:extLst>
                        <a:ext uri="{28A0092B-C50C-407E-A947-70E740481C1C}">
                          <a14:useLocalDpi xmlns:a14="http://schemas.microsoft.com/office/drawing/2010/main" val="0"/>
                        </a:ext>
                      </a:extLst>
                    </a:blip>
                    <a:srcRect/>
                    <a:stretch>
                      <a:fillRect/>
                    </a:stretch>
                  </pic:blipFill>
                  <pic:spPr bwMode="auto">
                    <a:xfrm>
                      <a:off x="0" y="0"/>
                      <a:ext cx="3021965" cy="2893060"/>
                    </a:xfrm>
                    <a:prstGeom prst="rect">
                      <a:avLst/>
                    </a:prstGeom>
                    <a:noFill/>
                    <a:ln>
                      <a:noFill/>
                    </a:ln>
                  </pic:spPr>
                </pic:pic>
              </a:graphicData>
            </a:graphic>
          </wp:inline>
        </w:drawing>
      </w:r>
    </w:p>
    <w:p w14:paraId="674BA764" w14:textId="77777777" w:rsidR="00E83F28" w:rsidRDefault="00E83F28">
      <w:pPr>
        <w:pStyle w:val="ConsPlusNormal"/>
        <w:jc w:val="both"/>
      </w:pPr>
    </w:p>
    <w:p w14:paraId="5C6194A6" w14:textId="77777777" w:rsidR="00E83F28" w:rsidRDefault="00E83F28">
      <w:pPr>
        <w:pStyle w:val="ConsPlusNormal"/>
        <w:jc w:val="center"/>
      </w:pPr>
      <w:bookmarkStart w:id="29" w:name="P16933"/>
      <w:bookmarkEnd w:id="29"/>
      <w:r>
        <w:t>Рисунок 2</w:t>
      </w:r>
    </w:p>
    <w:p w14:paraId="26907EAC" w14:textId="77777777" w:rsidR="00E83F28" w:rsidRDefault="00E83F28">
      <w:pPr>
        <w:pStyle w:val="ConsPlusNormal"/>
        <w:jc w:val="both"/>
      </w:pPr>
    </w:p>
    <w:p w14:paraId="10584236" w14:textId="77777777" w:rsidR="00E83F28" w:rsidRDefault="00E83F28">
      <w:pPr>
        <w:pStyle w:val="ConsPlusNormal"/>
        <w:ind w:firstLine="540"/>
        <w:jc w:val="both"/>
      </w:pPr>
      <w:r>
        <w:t>Давление руками на грудину пострадавшего выполняется весом туловища участника оказания первой помощи на глубину 5 - 6 см с частотой 100 - 120 в минуту.</w:t>
      </w:r>
    </w:p>
    <w:p w14:paraId="24F0CE29" w14:textId="77777777" w:rsidR="00E83F28" w:rsidRDefault="00E83F28">
      <w:pPr>
        <w:pStyle w:val="ConsPlusNormal"/>
        <w:spacing w:before="280"/>
        <w:ind w:firstLine="540"/>
        <w:jc w:val="both"/>
      </w:pPr>
      <w:r>
        <w:t>После 30 надавливаний руками на грудину пострадавшего необходимо осуществить искусственное дыхание методом "Рот ко рту" (рис. 3). Для этого следует открыть дыхательные пути пострадавшего (запрокинуть голову, поднять подбородок), зажать его нос двумя пальцами, сделать два вдоха искусственного дыхания.</w:t>
      </w:r>
    </w:p>
    <w:p w14:paraId="4521CBBE" w14:textId="77777777" w:rsidR="00E83F28" w:rsidRDefault="00E83F28">
      <w:pPr>
        <w:pStyle w:val="ConsPlusNormal"/>
        <w:jc w:val="both"/>
      </w:pPr>
    </w:p>
    <w:p w14:paraId="3C92117D" w14:textId="77777777" w:rsidR="00E83F28" w:rsidRDefault="00E83F28">
      <w:pPr>
        <w:pStyle w:val="ConsPlusNormal"/>
        <w:jc w:val="center"/>
      </w:pPr>
      <w:r>
        <w:rPr>
          <w:noProof/>
          <w:position w:val="-212"/>
        </w:rPr>
        <w:drawing>
          <wp:inline distT="0" distB="0" distL="0" distR="0" wp14:anchorId="2433DD2C" wp14:editId="74B897C1">
            <wp:extent cx="3029585" cy="2877820"/>
            <wp:effectExtent l="0" t="0" r="0" b="0"/>
            <wp:docPr id="9037786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3">
                      <a:extLst>
                        <a:ext uri="{28A0092B-C50C-407E-A947-70E740481C1C}">
                          <a14:useLocalDpi xmlns:a14="http://schemas.microsoft.com/office/drawing/2010/main" val="0"/>
                        </a:ext>
                      </a:extLst>
                    </a:blip>
                    <a:srcRect/>
                    <a:stretch>
                      <a:fillRect/>
                    </a:stretch>
                  </pic:blipFill>
                  <pic:spPr bwMode="auto">
                    <a:xfrm>
                      <a:off x="0" y="0"/>
                      <a:ext cx="3029585" cy="2877820"/>
                    </a:xfrm>
                    <a:prstGeom prst="rect">
                      <a:avLst/>
                    </a:prstGeom>
                    <a:noFill/>
                    <a:ln>
                      <a:noFill/>
                    </a:ln>
                  </pic:spPr>
                </pic:pic>
              </a:graphicData>
            </a:graphic>
          </wp:inline>
        </w:drawing>
      </w:r>
      <w:r>
        <w:t>,</w:t>
      </w:r>
    </w:p>
    <w:p w14:paraId="4AB5BD9A" w14:textId="77777777" w:rsidR="00E83F28" w:rsidRDefault="00E83F28">
      <w:pPr>
        <w:pStyle w:val="ConsPlusNormal"/>
        <w:jc w:val="both"/>
      </w:pPr>
    </w:p>
    <w:p w14:paraId="3937AAF1" w14:textId="77777777" w:rsidR="00E83F28" w:rsidRDefault="00E83F28">
      <w:pPr>
        <w:pStyle w:val="ConsPlusNormal"/>
        <w:jc w:val="center"/>
      </w:pPr>
      <w:r>
        <w:lastRenderedPageBreak/>
        <w:t>Рисунок 3</w:t>
      </w:r>
    </w:p>
    <w:p w14:paraId="27A5ABE8" w14:textId="77777777" w:rsidR="00E83F28" w:rsidRDefault="00E83F28">
      <w:pPr>
        <w:pStyle w:val="ConsPlusNormal"/>
        <w:jc w:val="both"/>
      </w:pPr>
    </w:p>
    <w:p w14:paraId="19C09A48" w14:textId="77777777" w:rsidR="00E83F28" w:rsidRDefault="00E83F28">
      <w:pPr>
        <w:pStyle w:val="ConsPlusNormal"/>
        <w:ind w:firstLine="540"/>
        <w:jc w:val="both"/>
      </w:pPr>
      <w:r>
        <w:t>Вдохи искусственного дыхания выполняются следующим образом: необходимо сделать свой нормальный вдох, герметично обхватить своими губами рот пострадавшего и выполнить равномерный выдох в его дыхательные пути в течение 1 секунды, наблюдая за движением его грудной клетки. Ориентиром достаточного объема вдуваемого воздуха и эффективного вдоха искусственного дыхания является начало подъема грудной клетки, определяемое участником оказания первой помощи визуально. После этого, продолжая поддерживать проходимость дыхательных путей, необходимо дать пострадавшему совершить пассивный выдох, после чего повторить вдох искусственного дыхания вышеописанным образом. На 2 вдоха искусственного дыхания должно быть потрачено не более 10 секунд. Не следует делать более двух попыток вдохов искусственного дыхания в перерывах между давлениями руками на грудину пострадавшего.</w:t>
      </w:r>
    </w:p>
    <w:p w14:paraId="0CEB7C13" w14:textId="77777777" w:rsidR="00E83F28" w:rsidRDefault="00E83F28">
      <w:pPr>
        <w:pStyle w:val="ConsPlusNormal"/>
        <w:spacing w:before="280"/>
        <w:ind w:firstLine="540"/>
        <w:jc w:val="both"/>
      </w:pPr>
      <w:r>
        <w:t>При этом рекомендуется использовать устройство для проведения искусственного дыхания из аптечки или укладки.</w:t>
      </w:r>
    </w:p>
    <w:p w14:paraId="4103960E" w14:textId="77777777" w:rsidR="00E83F28" w:rsidRDefault="00E83F28">
      <w:pPr>
        <w:pStyle w:val="ConsPlusNormal"/>
        <w:spacing w:before="280"/>
        <w:ind w:firstLine="540"/>
        <w:jc w:val="both"/>
      </w:pPr>
      <w:r>
        <w:t>В случае невозможности выполнения искусственного дыхания методом "Рот ко рту" (например, повреждение губ пострадавшего), производится искусственное дыхание методом "Рот к носу". При этом техника выполнения отличается тем, что участник оказания первой помощи закрывает рот пострадавшему при запрокидывании головы и обхватывает своими губами нос пострадавшего.</w:t>
      </w:r>
    </w:p>
    <w:p w14:paraId="41A076EB" w14:textId="77777777" w:rsidR="00E83F28" w:rsidRDefault="00E83F28">
      <w:pPr>
        <w:pStyle w:val="ConsPlusNormal"/>
        <w:spacing w:before="280"/>
        <w:ind w:firstLine="540"/>
        <w:jc w:val="both"/>
      </w:pPr>
      <w:r>
        <w:t>Далее следует продолжить реанимационные мероприятия, чередуя 30 надавливаний на грудину с 2 вдохами искусственного дыхания.</w:t>
      </w:r>
    </w:p>
    <w:p w14:paraId="43FEFB6C" w14:textId="77777777" w:rsidR="00E83F28" w:rsidRDefault="00E83F28">
      <w:pPr>
        <w:pStyle w:val="ConsPlusNormal"/>
        <w:spacing w:before="280"/>
        <w:ind w:firstLine="540"/>
        <w:jc w:val="both"/>
      </w:pPr>
      <w:r>
        <w:t>4.5. Ошибки и осложнения, возникающие при выполнении реанимационных мероприятий.</w:t>
      </w:r>
    </w:p>
    <w:p w14:paraId="28004736" w14:textId="77777777" w:rsidR="00E83F28" w:rsidRDefault="00E83F28">
      <w:pPr>
        <w:pStyle w:val="ConsPlusNormal"/>
        <w:spacing w:before="280"/>
        <w:ind w:firstLine="540"/>
        <w:jc w:val="both"/>
      </w:pPr>
      <w:r>
        <w:t>К основным ошибкам при выполнении реанимационных мероприятий относятся:</w:t>
      </w:r>
    </w:p>
    <w:p w14:paraId="2DB8A874" w14:textId="77777777" w:rsidR="00E83F28" w:rsidRDefault="00E83F28">
      <w:pPr>
        <w:pStyle w:val="ConsPlusNormal"/>
        <w:spacing w:before="280"/>
        <w:ind w:firstLine="540"/>
        <w:jc w:val="both"/>
      </w:pPr>
      <w:r>
        <w:t>- нарушение последовательности мероприятий сердечно-легочной реанимации;</w:t>
      </w:r>
    </w:p>
    <w:p w14:paraId="202328B5" w14:textId="77777777" w:rsidR="00E83F28" w:rsidRDefault="00E83F28">
      <w:pPr>
        <w:pStyle w:val="ConsPlusNormal"/>
        <w:spacing w:before="280"/>
        <w:ind w:firstLine="540"/>
        <w:jc w:val="both"/>
      </w:pPr>
      <w:r>
        <w:t>- неправильная техника выполнения давления руками на грудину пострадавшего (неправильное расположение рук, недостаточная или избыточная глубина надавливаний, неправильная частота, отсутствие полного поднятия грудной клетки после каждого надавливания);</w:t>
      </w:r>
    </w:p>
    <w:p w14:paraId="7FDD74ED" w14:textId="77777777" w:rsidR="00E83F28" w:rsidRDefault="00E83F28">
      <w:pPr>
        <w:pStyle w:val="ConsPlusNormal"/>
        <w:spacing w:before="280"/>
        <w:ind w:firstLine="540"/>
        <w:jc w:val="both"/>
      </w:pPr>
      <w:r>
        <w:t>- неправильная техника выполнения искусственного дыхания (недостаточное или неправильное открытие дыхательных путей, избыточный или недостаточный объем вдуваемого воздуха);</w:t>
      </w:r>
    </w:p>
    <w:p w14:paraId="6DDBABBF" w14:textId="77777777" w:rsidR="00E83F28" w:rsidRDefault="00E83F28">
      <w:pPr>
        <w:pStyle w:val="ConsPlusNormal"/>
        <w:spacing w:before="280"/>
        <w:ind w:firstLine="540"/>
        <w:jc w:val="both"/>
      </w:pPr>
      <w:r>
        <w:lastRenderedPageBreak/>
        <w:t>- неправильное соотношение надавливаний руками на грудину и вдохов искусственного дыхания;</w:t>
      </w:r>
    </w:p>
    <w:p w14:paraId="1F589DC6" w14:textId="77777777" w:rsidR="00E83F28" w:rsidRDefault="00E83F28">
      <w:pPr>
        <w:pStyle w:val="ConsPlusNormal"/>
        <w:spacing w:before="280"/>
        <w:ind w:firstLine="540"/>
        <w:jc w:val="both"/>
      </w:pPr>
      <w:r>
        <w:t>- время между надавливаниями руками на грудину пострадавшего превышает 10 сек.</w:t>
      </w:r>
    </w:p>
    <w:p w14:paraId="25A97140" w14:textId="77777777" w:rsidR="00E83F28" w:rsidRDefault="00E83F28">
      <w:pPr>
        <w:pStyle w:val="ConsPlusNormal"/>
        <w:spacing w:before="280"/>
        <w:ind w:firstLine="540"/>
        <w:jc w:val="both"/>
      </w:pPr>
      <w:r>
        <w:t>Самым распространенным осложнением сердечно-легочной реанимации является перелом костей грудной клетки (преимущественно ребер). Наиболее часто это происходит при избыточной силе давления руками на грудину пострадавшего, неверно определенной точке расположения рук, повышенной хрупкости костей (например, у пострадавших пожилого и старческого возраста).</w:t>
      </w:r>
    </w:p>
    <w:p w14:paraId="706A6031" w14:textId="77777777" w:rsidR="00E83F28" w:rsidRDefault="00E83F28">
      <w:pPr>
        <w:pStyle w:val="ConsPlusNormal"/>
        <w:spacing w:before="280"/>
        <w:ind w:firstLine="540"/>
        <w:jc w:val="both"/>
      </w:pPr>
      <w:r>
        <w:t>Избежать или уменьшить частоту этих ошибок и осложнений можно при регулярной и качественной подготовке.</w:t>
      </w:r>
    </w:p>
    <w:p w14:paraId="3BF91DA1" w14:textId="77777777" w:rsidR="00E83F28" w:rsidRDefault="00E83F28">
      <w:pPr>
        <w:pStyle w:val="ConsPlusNormal"/>
        <w:spacing w:before="280"/>
        <w:ind w:firstLine="540"/>
        <w:jc w:val="both"/>
      </w:pPr>
      <w:r>
        <w:t>4.6. Показания к прекращению СЛР.</w:t>
      </w:r>
    </w:p>
    <w:p w14:paraId="5EF27DA2" w14:textId="77777777" w:rsidR="00E83F28" w:rsidRDefault="00E83F28">
      <w:pPr>
        <w:pStyle w:val="ConsPlusNormal"/>
        <w:spacing w:before="280"/>
        <w:ind w:firstLine="540"/>
        <w:jc w:val="both"/>
      </w:pPr>
      <w:r>
        <w:t>Реанимационные мероприятия продолжаются до прибытия скорой медицинской помощи или других специальных служб, сотрудники которых обязаны оказывать первую помощь, и распоряжения сотрудников этих служб о прекращении реанимации либо до появления явных признаков жизни у пострадавшего (появления самостоятельного дыхания, возникновения кашля, произвольных движений).</w:t>
      </w:r>
    </w:p>
    <w:p w14:paraId="17CA8905" w14:textId="77777777" w:rsidR="00E83F28" w:rsidRDefault="00E83F28">
      <w:pPr>
        <w:pStyle w:val="ConsPlusNormal"/>
        <w:spacing w:before="280"/>
        <w:ind w:firstLine="540"/>
        <w:jc w:val="both"/>
      </w:pPr>
      <w:r>
        <w:t>В случае длительного проведения реанимационных мероприятий и возникновения физической усталости у участника оказания первой помощи необходимо привлечь помощника к осуществлению этих мероприятий. Большинство современных отечественных и зарубежных рекомендаций по проведению сердечно-легочной реанимации предусматривают смену ее участников примерно каждые 2 минуты или спустя 5 - 6 циклов надавливаний и вдохов.</w:t>
      </w:r>
    </w:p>
    <w:p w14:paraId="4FF73E23" w14:textId="77777777" w:rsidR="00E83F28" w:rsidRDefault="00E83F28">
      <w:pPr>
        <w:pStyle w:val="ConsPlusNormal"/>
        <w:spacing w:before="280"/>
        <w:ind w:firstLine="540"/>
        <w:jc w:val="both"/>
      </w:pPr>
      <w:r>
        <w:t>Реанимационные мероприятия могут не осуществляться пострадавшим с явными признаками нежизнеспособности (разложение или травма, несовместимая с жизнью) либо в случаях, когда отсутствие признаков жизни вызвано исходом длительно существующего неизлечимого заболевания (например, онкологического).</w:t>
      </w:r>
    </w:p>
    <w:p w14:paraId="5B179CD4" w14:textId="77777777" w:rsidR="00E83F28" w:rsidRDefault="00E83F28">
      <w:pPr>
        <w:pStyle w:val="ConsPlusNormal"/>
        <w:spacing w:before="280"/>
        <w:ind w:firstLine="540"/>
        <w:jc w:val="both"/>
      </w:pPr>
      <w:r>
        <w:t>4.7. Мероприятия, выполняемые после прекращения СЛР. Устойчивое боковое положение.</w:t>
      </w:r>
    </w:p>
    <w:p w14:paraId="33E8623C" w14:textId="77777777" w:rsidR="00E83F28" w:rsidRDefault="00E83F28">
      <w:pPr>
        <w:pStyle w:val="ConsPlusNormal"/>
        <w:spacing w:before="280"/>
        <w:ind w:firstLine="540"/>
        <w:jc w:val="both"/>
      </w:pPr>
      <w:r>
        <w:t xml:space="preserve">В случае появления самостоятельного дыхания у пострадавшего с отсутствующим сознанием (либо если у пострадавшего, внезапно потерявшего сознание, изначально имелось дыхание) ему необходимо придать устойчивое боковое положение. Для этого необходимо выполнить следующую </w:t>
      </w:r>
      <w:r>
        <w:lastRenderedPageBreak/>
        <w:t>последовательность действий:</w:t>
      </w:r>
    </w:p>
    <w:p w14:paraId="750D5CE1" w14:textId="77777777" w:rsidR="00E83F28" w:rsidRDefault="00E83F28">
      <w:pPr>
        <w:pStyle w:val="ConsPlusNormal"/>
        <w:spacing w:before="280"/>
        <w:ind w:firstLine="540"/>
        <w:jc w:val="both"/>
      </w:pPr>
      <w:r>
        <w:t>Шаг 1. Расположить ближнюю руку пострадавшего под прямым углом к его телу (рис. 4).</w:t>
      </w:r>
    </w:p>
    <w:p w14:paraId="1CB10FB6" w14:textId="77777777" w:rsidR="00E83F28" w:rsidRDefault="00E83F28">
      <w:pPr>
        <w:pStyle w:val="ConsPlusNormal"/>
        <w:jc w:val="both"/>
      </w:pPr>
    </w:p>
    <w:p w14:paraId="4FB48937" w14:textId="77777777" w:rsidR="00E83F28" w:rsidRDefault="00E83F28">
      <w:pPr>
        <w:pStyle w:val="ConsPlusNormal"/>
        <w:jc w:val="center"/>
      </w:pPr>
      <w:r>
        <w:rPr>
          <w:noProof/>
          <w:position w:val="-184"/>
        </w:rPr>
        <w:drawing>
          <wp:inline distT="0" distB="0" distL="0" distR="0" wp14:anchorId="68A2BED9" wp14:editId="46806EDC">
            <wp:extent cx="3515995" cy="2522855"/>
            <wp:effectExtent l="0" t="0" r="0" b="0"/>
            <wp:docPr id="15485619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4">
                      <a:extLst>
                        <a:ext uri="{28A0092B-C50C-407E-A947-70E740481C1C}">
                          <a14:useLocalDpi xmlns:a14="http://schemas.microsoft.com/office/drawing/2010/main" val="0"/>
                        </a:ext>
                      </a:extLst>
                    </a:blip>
                    <a:srcRect/>
                    <a:stretch>
                      <a:fillRect/>
                    </a:stretch>
                  </pic:blipFill>
                  <pic:spPr bwMode="auto">
                    <a:xfrm>
                      <a:off x="0" y="0"/>
                      <a:ext cx="3515995" cy="2522855"/>
                    </a:xfrm>
                    <a:prstGeom prst="rect">
                      <a:avLst/>
                    </a:prstGeom>
                    <a:noFill/>
                    <a:ln>
                      <a:noFill/>
                    </a:ln>
                  </pic:spPr>
                </pic:pic>
              </a:graphicData>
            </a:graphic>
          </wp:inline>
        </w:drawing>
      </w:r>
    </w:p>
    <w:p w14:paraId="5C00E37D" w14:textId="77777777" w:rsidR="00E83F28" w:rsidRDefault="00E83F28">
      <w:pPr>
        <w:pStyle w:val="ConsPlusNormal"/>
        <w:jc w:val="both"/>
      </w:pPr>
    </w:p>
    <w:p w14:paraId="29240A74" w14:textId="77777777" w:rsidR="00E83F28" w:rsidRDefault="00E83F28">
      <w:pPr>
        <w:pStyle w:val="ConsPlusNormal"/>
        <w:jc w:val="center"/>
      </w:pPr>
      <w:r>
        <w:t>Рисунок 4</w:t>
      </w:r>
    </w:p>
    <w:p w14:paraId="66B1C806" w14:textId="77777777" w:rsidR="00E83F28" w:rsidRDefault="00E83F28">
      <w:pPr>
        <w:pStyle w:val="ConsPlusNormal"/>
        <w:jc w:val="both"/>
      </w:pPr>
    </w:p>
    <w:p w14:paraId="4D537DBF" w14:textId="77777777" w:rsidR="00E83F28" w:rsidRDefault="00E83F28">
      <w:pPr>
        <w:pStyle w:val="ConsPlusNormal"/>
        <w:ind w:firstLine="540"/>
        <w:jc w:val="both"/>
      </w:pPr>
      <w:r>
        <w:t>Шаг 2. Дальнюю руку пострадавшего приложить тыльной стороной ладони к противоположной щеке пострадавшего, придерживая ее своей рукой (рис. 5).</w:t>
      </w:r>
    </w:p>
    <w:p w14:paraId="170BF3FD" w14:textId="77777777" w:rsidR="00E83F28" w:rsidRDefault="00E83F28">
      <w:pPr>
        <w:pStyle w:val="ConsPlusNormal"/>
        <w:jc w:val="both"/>
      </w:pPr>
    </w:p>
    <w:p w14:paraId="409BDE18" w14:textId="77777777" w:rsidR="00E83F28" w:rsidRDefault="00E83F28">
      <w:pPr>
        <w:pStyle w:val="ConsPlusNormal"/>
        <w:jc w:val="center"/>
      </w:pPr>
      <w:r>
        <w:rPr>
          <w:noProof/>
          <w:position w:val="-170"/>
        </w:rPr>
        <w:drawing>
          <wp:inline distT="0" distB="0" distL="0" distR="0" wp14:anchorId="4829DA91" wp14:editId="08B2D50E">
            <wp:extent cx="3540125" cy="2338070"/>
            <wp:effectExtent l="0" t="0" r="0" b="0"/>
            <wp:docPr id="15694330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5">
                      <a:extLst>
                        <a:ext uri="{28A0092B-C50C-407E-A947-70E740481C1C}">
                          <a14:useLocalDpi xmlns:a14="http://schemas.microsoft.com/office/drawing/2010/main" val="0"/>
                        </a:ext>
                      </a:extLst>
                    </a:blip>
                    <a:srcRect/>
                    <a:stretch>
                      <a:fillRect/>
                    </a:stretch>
                  </pic:blipFill>
                  <pic:spPr bwMode="auto">
                    <a:xfrm>
                      <a:off x="0" y="0"/>
                      <a:ext cx="3540125" cy="2338070"/>
                    </a:xfrm>
                    <a:prstGeom prst="rect">
                      <a:avLst/>
                    </a:prstGeom>
                    <a:noFill/>
                    <a:ln>
                      <a:noFill/>
                    </a:ln>
                  </pic:spPr>
                </pic:pic>
              </a:graphicData>
            </a:graphic>
          </wp:inline>
        </w:drawing>
      </w:r>
    </w:p>
    <w:p w14:paraId="36A40680" w14:textId="77777777" w:rsidR="00E83F28" w:rsidRDefault="00E83F28">
      <w:pPr>
        <w:pStyle w:val="ConsPlusNormal"/>
        <w:jc w:val="both"/>
      </w:pPr>
    </w:p>
    <w:p w14:paraId="4D9A36CA" w14:textId="77777777" w:rsidR="00E83F28" w:rsidRDefault="00E83F28">
      <w:pPr>
        <w:pStyle w:val="ConsPlusNormal"/>
        <w:jc w:val="center"/>
      </w:pPr>
      <w:r>
        <w:t>Рисунок 5</w:t>
      </w:r>
    </w:p>
    <w:p w14:paraId="3034B881" w14:textId="77777777" w:rsidR="00E83F28" w:rsidRDefault="00E83F28">
      <w:pPr>
        <w:pStyle w:val="ConsPlusNormal"/>
        <w:jc w:val="both"/>
      </w:pPr>
    </w:p>
    <w:p w14:paraId="7196ED86" w14:textId="77777777" w:rsidR="00E83F28" w:rsidRDefault="00E83F28">
      <w:pPr>
        <w:pStyle w:val="ConsPlusNormal"/>
        <w:ind w:firstLine="540"/>
        <w:jc w:val="both"/>
      </w:pPr>
      <w:r>
        <w:t>Шаг 3. После этого согнуть дальнюю от себя ногу пострадавшего в колене, поставить ее с опорой на стопу, надавить на колено этой ноги на себя (в указанном на рисунке 6 направлении) и повернуть пострадавшего.</w:t>
      </w:r>
    </w:p>
    <w:p w14:paraId="46232484" w14:textId="77777777" w:rsidR="00E83F28" w:rsidRDefault="00E83F28">
      <w:pPr>
        <w:pStyle w:val="ConsPlusNormal"/>
        <w:jc w:val="both"/>
      </w:pPr>
    </w:p>
    <w:p w14:paraId="4D3CB917" w14:textId="77777777" w:rsidR="00E83F28" w:rsidRDefault="00E83F28">
      <w:pPr>
        <w:pStyle w:val="ConsPlusNormal"/>
        <w:jc w:val="center"/>
      </w:pPr>
      <w:r>
        <w:rPr>
          <w:noProof/>
          <w:position w:val="-208"/>
        </w:rPr>
        <w:lastRenderedPageBreak/>
        <w:drawing>
          <wp:inline distT="0" distB="0" distL="0" distR="0" wp14:anchorId="4FA42E89" wp14:editId="689A1D4D">
            <wp:extent cx="3021965" cy="2828290"/>
            <wp:effectExtent l="0" t="0" r="0" b="0"/>
            <wp:docPr id="174198059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6">
                      <a:extLst>
                        <a:ext uri="{28A0092B-C50C-407E-A947-70E740481C1C}">
                          <a14:useLocalDpi xmlns:a14="http://schemas.microsoft.com/office/drawing/2010/main" val="0"/>
                        </a:ext>
                      </a:extLst>
                    </a:blip>
                    <a:srcRect/>
                    <a:stretch>
                      <a:fillRect/>
                    </a:stretch>
                  </pic:blipFill>
                  <pic:spPr bwMode="auto">
                    <a:xfrm>
                      <a:off x="0" y="0"/>
                      <a:ext cx="3021965" cy="2828290"/>
                    </a:xfrm>
                    <a:prstGeom prst="rect">
                      <a:avLst/>
                    </a:prstGeom>
                    <a:noFill/>
                    <a:ln>
                      <a:noFill/>
                    </a:ln>
                  </pic:spPr>
                </pic:pic>
              </a:graphicData>
            </a:graphic>
          </wp:inline>
        </w:drawing>
      </w:r>
    </w:p>
    <w:p w14:paraId="2D9578BB" w14:textId="77777777" w:rsidR="00E83F28" w:rsidRDefault="00E83F28">
      <w:pPr>
        <w:pStyle w:val="ConsPlusNormal"/>
        <w:jc w:val="both"/>
      </w:pPr>
    </w:p>
    <w:p w14:paraId="5A455B73" w14:textId="77777777" w:rsidR="00E83F28" w:rsidRDefault="00E83F28">
      <w:pPr>
        <w:pStyle w:val="ConsPlusNormal"/>
        <w:jc w:val="center"/>
      </w:pPr>
      <w:r>
        <w:t>Рисунок 6</w:t>
      </w:r>
    </w:p>
    <w:p w14:paraId="31D2297D" w14:textId="77777777" w:rsidR="00E83F28" w:rsidRDefault="00E83F28">
      <w:pPr>
        <w:pStyle w:val="ConsPlusNormal"/>
        <w:jc w:val="both"/>
      </w:pPr>
    </w:p>
    <w:p w14:paraId="668E6AA9" w14:textId="77777777" w:rsidR="00E83F28" w:rsidRDefault="00E83F28">
      <w:pPr>
        <w:pStyle w:val="ConsPlusNormal"/>
        <w:ind w:firstLine="540"/>
        <w:jc w:val="both"/>
      </w:pPr>
      <w:r>
        <w:t>Шаг 4. После поворота пострадавшего набок слегка запрокинуть его голову для открытия дыхательных путей и подтянуть ногу, лежащую сверху, ближе к животу (рис. 7).</w:t>
      </w:r>
    </w:p>
    <w:p w14:paraId="009ED5D3" w14:textId="77777777" w:rsidR="00E83F28" w:rsidRDefault="00E83F28">
      <w:pPr>
        <w:pStyle w:val="ConsPlusNormal"/>
        <w:jc w:val="both"/>
      </w:pPr>
    </w:p>
    <w:p w14:paraId="687DBFDD" w14:textId="77777777" w:rsidR="00E83F28" w:rsidRDefault="00E83F28">
      <w:pPr>
        <w:pStyle w:val="ConsPlusNormal"/>
        <w:jc w:val="center"/>
      </w:pPr>
      <w:r>
        <w:rPr>
          <w:noProof/>
          <w:position w:val="-171"/>
        </w:rPr>
        <w:drawing>
          <wp:inline distT="0" distB="0" distL="0" distR="0" wp14:anchorId="7B630383" wp14:editId="208AB20D">
            <wp:extent cx="3510280" cy="2350770"/>
            <wp:effectExtent l="0" t="0" r="0" b="0"/>
            <wp:docPr id="4331669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7">
                      <a:extLst>
                        <a:ext uri="{28A0092B-C50C-407E-A947-70E740481C1C}">
                          <a14:useLocalDpi xmlns:a14="http://schemas.microsoft.com/office/drawing/2010/main" val="0"/>
                        </a:ext>
                      </a:extLst>
                    </a:blip>
                    <a:srcRect/>
                    <a:stretch>
                      <a:fillRect/>
                    </a:stretch>
                  </pic:blipFill>
                  <pic:spPr bwMode="auto">
                    <a:xfrm>
                      <a:off x="0" y="0"/>
                      <a:ext cx="3510280" cy="2350770"/>
                    </a:xfrm>
                    <a:prstGeom prst="rect">
                      <a:avLst/>
                    </a:prstGeom>
                    <a:noFill/>
                    <a:ln>
                      <a:noFill/>
                    </a:ln>
                  </pic:spPr>
                </pic:pic>
              </a:graphicData>
            </a:graphic>
          </wp:inline>
        </w:drawing>
      </w:r>
    </w:p>
    <w:p w14:paraId="3B3674AD" w14:textId="77777777" w:rsidR="00E83F28" w:rsidRDefault="00E83F28">
      <w:pPr>
        <w:pStyle w:val="ConsPlusNormal"/>
        <w:jc w:val="both"/>
      </w:pPr>
    </w:p>
    <w:p w14:paraId="3326EBA9" w14:textId="77777777" w:rsidR="00E83F28" w:rsidRDefault="00E83F28">
      <w:pPr>
        <w:pStyle w:val="ConsPlusNormal"/>
        <w:jc w:val="center"/>
      </w:pPr>
      <w:r>
        <w:t>Рисунок 7</w:t>
      </w:r>
    </w:p>
    <w:p w14:paraId="772B91ED" w14:textId="77777777" w:rsidR="00E83F28" w:rsidRDefault="00E83F28">
      <w:pPr>
        <w:pStyle w:val="ConsPlusNormal"/>
        <w:jc w:val="both"/>
      </w:pPr>
    </w:p>
    <w:p w14:paraId="5D8A21A3" w14:textId="77777777" w:rsidR="00E83F28" w:rsidRDefault="00E83F28">
      <w:pPr>
        <w:pStyle w:val="ConsPlusNormal"/>
        <w:ind w:firstLine="540"/>
        <w:jc w:val="both"/>
      </w:pPr>
      <w:r>
        <w:t>В результате описанных выше действий пострадавший будет находиться в положении, изображенном на рисунке 8. Необходимо наблюдать за его состоянием до прибытия бригады скорой медицинской помощи, регулярно оценивая наличие у него дыхания.</w:t>
      </w:r>
    </w:p>
    <w:p w14:paraId="173963D4" w14:textId="77777777" w:rsidR="00E83F28" w:rsidRDefault="00E83F28">
      <w:pPr>
        <w:pStyle w:val="ConsPlusNormal"/>
        <w:jc w:val="both"/>
      </w:pPr>
    </w:p>
    <w:p w14:paraId="0FB767ED" w14:textId="77777777" w:rsidR="00E83F28" w:rsidRDefault="00E83F28">
      <w:pPr>
        <w:pStyle w:val="ConsPlusNormal"/>
        <w:jc w:val="center"/>
      </w:pPr>
      <w:r>
        <w:rPr>
          <w:noProof/>
          <w:position w:val="-72"/>
        </w:rPr>
        <w:lastRenderedPageBreak/>
        <w:drawing>
          <wp:inline distT="0" distB="0" distL="0" distR="0" wp14:anchorId="03DD6123" wp14:editId="5EE428F8">
            <wp:extent cx="3511550" cy="1103630"/>
            <wp:effectExtent l="0" t="0" r="0" b="0"/>
            <wp:docPr id="20699726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8">
                      <a:extLst>
                        <a:ext uri="{28A0092B-C50C-407E-A947-70E740481C1C}">
                          <a14:useLocalDpi xmlns:a14="http://schemas.microsoft.com/office/drawing/2010/main" val="0"/>
                        </a:ext>
                      </a:extLst>
                    </a:blip>
                    <a:srcRect/>
                    <a:stretch>
                      <a:fillRect/>
                    </a:stretch>
                  </pic:blipFill>
                  <pic:spPr bwMode="auto">
                    <a:xfrm>
                      <a:off x="0" y="0"/>
                      <a:ext cx="3511550" cy="1103630"/>
                    </a:xfrm>
                    <a:prstGeom prst="rect">
                      <a:avLst/>
                    </a:prstGeom>
                    <a:noFill/>
                    <a:ln>
                      <a:noFill/>
                    </a:ln>
                  </pic:spPr>
                </pic:pic>
              </a:graphicData>
            </a:graphic>
          </wp:inline>
        </w:drawing>
      </w:r>
    </w:p>
    <w:p w14:paraId="0A1AB383" w14:textId="77777777" w:rsidR="00E83F28" w:rsidRDefault="00E83F28">
      <w:pPr>
        <w:pStyle w:val="ConsPlusNormal"/>
        <w:jc w:val="both"/>
      </w:pPr>
    </w:p>
    <w:p w14:paraId="3D6555D9" w14:textId="77777777" w:rsidR="00E83F28" w:rsidRDefault="00E83F28">
      <w:pPr>
        <w:pStyle w:val="ConsPlusNormal"/>
        <w:jc w:val="center"/>
      </w:pPr>
      <w:r>
        <w:t>Рисунок 8</w:t>
      </w:r>
    </w:p>
    <w:p w14:paraId="739B3494" w14:textId="77777777" w:rsidR="00E83F28" w:rsidRDefault="00E83F28">
      <w:pPr>
        <w:pStyle w:val="ConsPlusNormal"/>
        <w:jc w:val="both"/>
      </w:pPr>
    </w:p>
    <w:p w14:paraId="243D0E4C" w14:textId="77777777" w:rsidR="00E83F28" w:rsidRDefault="00E83F28">
      <w:pPr>
        <w:pStyle w:val="ConsPlusNormal"/>
        <w:ind w:firstLine="540"/>
        <w:jc w:val="both"/>
      </w:pPr>
      <w:r>
        <w:t>4.8. 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ребенку.</w:t>
      </w:r>
    </w:p>
    <w:p w14:paraId="555A4F40" w14:textId="77777777" w:rsidR="00E83F28" w:rsidRDefault="00E83F28">
      <w:pPr>
        <w:pStyle w:val="ConsPlusNormal"/>
        <w:spacing w:before="280"/>
        <w:ind w:firstLine="540"/>
        <w:jc w:val="both"/>
      </w:pPr>
      <w:r>
        <w:t>Типичным признаком нарушения проходимости дыхательных путей является поза, при которой человек держится рукой за горло и одновременно пытается кашлять, чтобы удалить инородное тело.</w:t>
      </w:r>
    </w:p>
    <w:p w14:paraId="049F3BB2" w14:textId="77777777" w:rsidR="00E83F28" w:rsidRDefault="00E83F28">
      <w:pPr>
        <w:pStyle w:val="ConsPlusNormal"/>
        <w:spacing w:before="280"/>
        <w:ind w:firstLine="540"/>
        <w:jc w:val="both"/>
      </w:pPr>
      <w:r>
        <w:t>В соответствии с рекомендациями Российского национального совета по реанимации и Европейского совета по реанимации выделяют частичное или полное нарушение проходимости верхних дыхательных путей, вызванное инородным телом. Для того чтобы определить степень нарушения, можно спросить пострадавшего, подавился ли он.</w:t>
      </w:r>
    </w:p>
    <w:p w14:paraId="6BC1CF4A" w14:textId="77777777" w:rsidR="00E83F28" w:rsidRDefault="00E83F28">
      <w:pPr>
        <w:pStyle w:val="ConsPlusNormal"/>
        <w:spacing w:before="280"/>
        <w:ind w:firstLine="540"/>
        <w:jc w:val="both"/>
      </w:pPr>
      <w:r>
        <w:t>При частичном нарушении проходимости верхних дыхательных путей пострадавший отвечает на вопрос, может кашлять.</w:t>
      </w:r>
    </w:p>
    <w:p w14:paraId="053A297F" w14:textId="77777777" w:rsidR="00E83F28" w:rsidRDefault="00E83F28">
      <w:pPr>
        <w:pStyle w:val="ConsPlusNormal"/>
        <w:spacing w:before="280"/>
        <w:ind w:firstLine="540"/>
        <w:jc w:val="both"/>
      </w:pPr>
      <w:r>
        <w:t>При полном нарушении проходимости верхних дыхательных путей пострадавший не может говорить, не может дышать или дыхание явно затруднено (шумное, хриплое), может хватать себя за горло, может кивать.</w:t>
      </w:r>
    </w:p>
    <w:p w14:paraId="235697EC" w14:textId="77777777" w:rsidR="00E83F28" w:rsidRDefault="00E83F28">
      <w:pPr>
        <w:pStyle w:val="ConsPlusNormal"/>
        <w:spacing w:before="280"/>
        <w:ind w:firstLine="540"/>
        <w:jc w:val="both"/>
      </w:pPr>
      <w:r>
        <w:t>При частичном нарушении проходимости следует предложить пострадавшему покашлять (рис. 9).</w:t>
      </w:r>
    </w:p>
    <w:p w14:paraId="4C0F07B5" w14:textId="77777777" w:rsidR="00E83F28" w:rsidRDefault="00E83F28">
      <w:pPr>
        <w:pStyle w:val="ConsPlusNormal"/>
        <w:jc w:val="both"/>
      </w:pPr>
    </w:p>
    <w:p w14:paraId="77A795D3" w14:textId="77777777" w:rsidR="00E83F28" w:rsidRDefault="00E83F28">
      <w:pPr>
        <w:pStyle w:val="ConsPlusNormal"/>
        <w:jc w:val="center"/>
      </w:pPr>
      <w:r>
        <w:rPr>
          <w:noProof/>
          <w:position w:val="-219"/>
        </w:rPr>
        <w:lastRenderedPageBreak/>
        <w:drawing>
          <wp:inline distT="0" distB="0" distL="0" distR="0" wp14:anchorId="7204A734" wp14:editId="378F726C">
            <wp:extent cx="3026410" cy="2967990"/>
            <wp:effectExtent l="0" t="0" r="0" b="0"/>
            <wp:docPr id="160300750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9">
                      <a:extLst>
                        <a:ext uri="{28A0092B-C50C-407E-A947-70E740481C1C}">
                          <a14:useLocalDpi xmlns:a14="http://schemas.microsoft.com/office/drawing/2010/main" val="0"/>
                        </a:ext>
                      </a:extLst>
                    </a:blip>
                    <a:srcRect/>
                    <a:stretch>
                      <a:fillRect/>
                    </a:stretch>
                  </pic:blipFill>
                  <pic:spPr bwMode="auto">
                    <a:xfrm>
                      <a:off x="0" y="0"/>
                      <a:ext cx="3026410" cy="2967990"/>
                    </a:xfrm>
                    <a:prstGeom prst="rect">
                      <a:avLst/>
                    </a:prstGeom>
                    <a:noFill/>
                    <a:ln>
                      <a:noFill/>
                    </a:ln>
                  </pic:spPr>
                </pic:pic>
              </a:graphicData>
            </a:graphic>
          </wp:inline>
        </w:drawing>
      </w:r>
    </w:p>
    <w:p w14:paraId="732BAF25" w14:textId="77777777" w:rsidR="00E83F28" w:rsidRDefault="00E83F28">
      <w:pPr>
        <w:pStyle w:val="ConsPlusNormal"/>
        <w:jc w:val="both"/>
      </w:pPr>
    </w:p>
    <w:p w14:paraId="6DEB0311" w14:textId="77777777" w:rsidR="00E83F28" w:rsidRDefault="00E83F28">
      <w:pPr>
        <w:pStyle w:val="ConsPlusNormal"/>
        <w:jc w:val="center"/>
      </w:pPr>
      <w:r>
        <w:t>Рисунок 9</w:t>
      </w:r>
    </w:p>
    <w:p w14:paraId="6BE1A147" w14:textId="77777777" w:rsidR="00E83F28" w:rsidRDefault="00E83F28">
      <w:pPr>
        <w:pStyle w:val="ConsPlusNormal"/>
        <w:jc w:val="both"/>
      </w:pPr>
    </w:p>
    <w:p w14:paraId="49F5159B" w14:textId="77777777" w:rsidR="00E83F28" w:rsidRDefault="00E83F28">
      <w:pPr>
        <w:pStyle w:val="ConsPlusNormal"/>
        <w:ind w:firstLine="540"/>
        <w:jc w:val="both"/>
      </w:pPr>
      <w:r>
        <w:t xml:space="preserve">При полном нарушении проходимости верхних дыхательных путей необходимо предпринять меры по удалению инородного тела </w:t>
      </w:r>
      <w:hyperlink w:anchor="P17007">
        <w:r>
          <w:rPr>
            <w:color w:val="0000FF"/>
          </w:rPr>
          <w:t>(рис. 10)</w:t>
        </w:r>
      </w:hyperlink>
      <w:r>
        <w:t>:</w:t>
      </w:r>
    </w:p>
    <w:p w14:paraId="5A4ABC0A" w14:textId="77777777" w:rsidR="00E83F28" w:rsidRDefault="00E83F28">
      <w:pPr>
        <w:pStyle w:val="ConsPlusNormal"/>
        <w:spacing w:before="280"/>
        <w:ind w:firstLine="540"/>
        <w:jc w:val="both"/>
      </w:pPr>
      <w:r>
        <w:t>1. Встать сбоку и немного сзади пострадавшего.</w:t>
      </w:r>
    </w:p>
    <w:p w14:paraId="001CB895" w14:textId="77777777" w:rsidR="00E83F28" w:rsidRDefault="00E83F28">
      <w:pPr>
        <w:pStyle w:val="ConsPlusNormal"/>
        <w:spacing w:before="280"/>
        <w:ind w:firstLine="540"/>
        <w:jc w:val="both"/>
      </w:pPr>
      <w:r>
        <w:t>2. Придерживая пострадавшего одной рукой, другой наклонить его вперед, чтобы в случае смещения инородного тела оно попало в рот пострадавшего, а не опустилось ниже в дыхательные пути.</w:t>
      </w:r>
    </w:p>
    <w:p w14:paraId="68E1E3A6" w14:textId="77777777" w:rsidR="00E83F28" w:rsidRDefault="00E83F28">
      <w:pPr>
        <w:pStyle w:val="ConsPlusNormal"/>
        <w:spacing w:before="280"/>
        <w:ind w:firstLine="540"/>
        <w:jc w:val="both"/>
      </w:pPr>
      <w:r>
        <w:t>3. Нанести 5 резких ударов основанием своей ладони между лопатками пострадавшего.</w:t>
      </w:r>
    </w:p>
    <w:p w14:paraId="3CE74800" w14:textId="77777777" w:rsidR="00E83F28" w:rsidRDefault="00E83F28">
      <w:pPr>
        <w:pStyle w:val="ConsPlusNormal"/>
        <w:jc w:val="both"/>
      </w:pPr>
    </w:p>
    <w:p w14:paraId="0FC1F10F" w14:textId="77777777" w:rsidR="00E83F28" w:rsidRDefault="00E83F28">
      <w:pPr>
        <w:pStyle w:val="ConsPlusNormal"/>
        <w:jc w:val="center"/>
      </w:pPr>
      <w:bookmarkStart w:id="30" w:name="P17007"/>
      <w:bookmarkEnd w:id="30"/>
      <w:r>
        <w:rPr>
          <w:noProof/>
          <w:position w:val="-250"/>
        </w:rPr>
        <w:lastRenderedPageBreak/>
        <w:drawing>
          <wp:inline distT="0" distB="0" distL="0" distR="0" wp14:anchorId="15256EE1" wp14:editId="581B78D1">
            <wp:extent cx="3030855" cy="3357245"/>
            <wp:effectExtent l="0" t="0" r="0" b="0"/>
            <wp:docPr id="7235015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0">
                      <a:extLst>
                        <a:ext uri="{28A0092B-C50C-407E-A947-70E740481C1C}">
                          <a14:useLocalDpi xmlns:a14="http://schemas.microsoft.com/office/drawing/2010/main" val="0"/>
                        </a:ext>
                      </a:extLst>
                    </a:blip>
                    <a:srcRect/>
                    <a:stretch>
                      <a:fillRect/>
                    </a:stretch>
                  </pic:blipFill>
                  <pic:spPr bwMode="auto">
                    <a:xfrm>
                      <a:off x="0" y="0"/>
                      <a:ext cx="3030855" cy="3357245"/>
                    </a:xfrm>
                    <a:prstGeom prst="rect">
                      <a:avLst/>
                    </a:prstGeom>
                    <a:noFill/>
                    <a:ln>
                      <a:noFill/>
                    </a:ln>
                  </pic:spPr>
                </pic:pic>
              </a:graphicData>
            </a:graphic>
          </wp:inline>
        </w:drawing>
      </w:r>
    </w:p>
    <w:p w14:paraId="1E4983C0" w14:textId="77777777" w:rsidR="00E83F28" w:rsidRDefault="00E83F28">
      <w:pPr>
        <w:pStyle w:val="ConsPlusNormal"/>
        <w:jc w:val="both"/>
      </w:pPr>
    </w:p>
    <w:p w14:paraId="0550122E" w14:textId="77777777" w:rsidR="00E83F28" w:rsidRDefault="00E83F28">
      <w:pPr>
        <w:pStyle w:val="ConsPlusNormal"/>
        <w:jc w:val="center"/>
      </w:pPr>
      <w:r>
        <w:t>Рисунок 10</w:t>
      </w:r>
    </w:p>
    <w:p w14:paraId="6BD60F61" w14:textId="77777777" w:rsidR="00E83F28" w:rsidRDefault="00E83F28">
      <w:pPr>
        <w:pStyle w:val="ConsPlusNormal"/>
        <w:jc w:val="both"/>
      </w:pPr>
    </w:p>
    <w:p w14:paraId="0E18DD93" w14:textId="77777777" w:rsidR="00E83F28" w:rsidRDefault="00E83F28">
      <w:pPr>
        <w:pStyle w:val="ConsPlusNormal"/>
        <w:ind w:firstLine="540"/>
        <w:jc w:val="both"/>
      </w:pPr>
      <w:r>
        <w:t>4. Проверять после каждого удара, не удалось ли устранить нарушение проходимости.</w:t>
      </w:r>
    </w:p>
    <w:p w14:paraId="6AF90214" w14:textId="77777777" w:rsidR="00E83F28" w:rsidRDefault="00E83F28">
      <w:pPr>
        <w:pStyle w:val="ConsPlusNormal"/>
        <w:spacing w:before="280"/>
        <w:ind w:firstLine="540"/>
        <w:jc w:val="both"/>
      </w:pPr>
      <w:r>
        <w:t>5. Если после 5 ударов инородное тело не удалено, то следует:</w:t>
      </w:r>
    </w:p>
    <w:p w14:paraId="6DD1A383" w14:textId="77777777" w:rsidR="00E83F28" w:rsidRDefault="00E83F28">
      <w:pPr>
        <w:pStyle w:val="ConsPlusNormal"/>
        <w:spacing w:before="280"/>
        <w:ind w:firstLine="540"/>
        <w:jc w:val="both"/>
      </w:pPr>
      <w:r>
        <w:t>- встать позади пострадавшего и обхватить его обеими руками на уровне верхней части живота;</w:t>
      </w:r>
    </w:p>
    <w:p w14:paraId="1E7AC84F" w14:textId="77777777" w:rsidR="00E83F28" w:rsidRDefault="00E83F28">
      <w:pPr>
        <w:pStyle w:val="ConsPlusNormal"/>
        <w:spacing w:before="280"/>
        <w:ind w:firstLine="540"/>
        <w:jc w:val="both"/>
      </w:pPr>
      <w:r>
        <w:t xml:space="preserve">- сжать кулак одной из рук и поместить его над пупком большим пальцем к себе </w:t>
      </w:r>
      <w:hyperlink w:anchor="P17020">
        <w:r>
          <w:rPr>
            <w:color w:val="0000FF"/>
          </w:rPr>
          <w:t>(рис. 11)</w:t>
        </w:r>
      </w:hyperlink>
      <w:r>
        <w:t>;</w:t>
      </w:r>
    </w:p>
    <w:p w14:paraId="676351F1" w14:textId="77777777" w:rsidR="00E83F28" w:rsidRDefault="00E83F28">
      <w:pPr>
        <w:pStyle w:val="ConsPlusNormal"/>
        <w:spacing w:before="280"/>
        <w:ind w:firstLine="540"/>
        <w:jc w:val="both"/>
      </w:pPr>
      <w:r>
        <w:t xml:space="preserve">- обхватить кулак другой рукой и, слегка наклонив пострадавшего вперед, резко надавить на его живот в направлении внутрь и кверху </w:t>
      </w:r>
      <w:hyperlink w:anchor="P17024">
        <w:r>
          <w:rPr>
            <w:color w:val="0000FF"/>
          </w:rPr>
          <w:t>(рис. 12)</w:t>
        </w:r>
      </w:hyperlink>
      <w:r>
        <w:t>;</w:t>
      </w:r>
    </w:p>
    <w:p w14:paraId="684B832F" w14:textId="77777777" w:rsidR="00E83F28" w:rsidRDefault="00E83F28">
      <w:pPr>
        <w:pStyle w:val="ConsPlusNormal"/>
        <w:spacing w:before="280"/>
        <w:ind w:firstLine="540"/>
        <w:jc w:val="both"/>
      </w:pPr>
      <w:r>
        <w:t>- при необходимости надавливания повторить до 5 раз.</w:t>
      </w:r>
    </w:p>
    <w:p w14:paraId="33F48CD9" w14:textId="77777777" w:rsidR="00E83F28" w:rsidRDefault="00E83F28">
      <w:pPr>
        <w:pStyle w:val="ConsPlusNormal"/>
        <w:jc w:val="both"/>
      </w:pPr>
    </w:p>
    <w:p w14:paraId="47CC3474" w14:textId="77777777" w:rsidR="00E83F28" w:rsidRDefault="00E83F28">
      <w:pPr>
        <w:pStyle w:val="ConsPlusNormal"/>
        <w:jc w:val="center"/>
      </w:pPr>
      <w:r>
        <w:rPr>
          <w:noProof/>
          <w:position w:val="-209"/>
        </w:rPr>
        <w:lastRenderedPageBreak/>
        <w:drawing>
          <wp:inline distT="0" distB="0" distL="0" distR="0" wp14:anchorId="30F6C3EA" wp14:editId="05C6C79F">
            <wp:extent cx="3032125" cy="2834640"/>
            <wp:effectExtent l="0" t="0" r="0" b="0"/>
            <wp:docPr id="21168081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1">
                      <a:extLst>
                        <a:ext uri="{28A0092B-C50C-407E-A947-70E740481C1C}">
                          <a14:useLocalDpi xmlns:a14="http://schemas.microsoft.com/office/drawing/2010/main" val="0"/>
                        </a:ext>
                      </a:extLst>
                    </a:blip>
                    <a:srcRect/>
                    <a:stretch>
                      <a:fillRect/>
                    </a:stretch>
                  </pic:blipFill>
                  <pic:spPr bwMode="auto">
                    <a:xfrm>
                      <a:off x="0" y="0"/>
                      <a:ext cx="3032125" cy="2834640"/>
                    </a:xfrm>
                    <a:prstGeom prst="rect">
                      <a:avLst/>
                    </a:prstGeom>
                    <a:noFill/>
                    <a:ln>
                      <a:noFill/>
                    </a:ln>
                  </pic:spPr>
                </pic:pic>
              </a:graphicData>
            </a:graphic>
          </wp:inline>
        </w:drawing>
      </w:r>
    </w:p>
    <w:p w14:paraId="000514E5" w14:textId="77777777" w:rsidR="00E83F28" w:rsidRDefault="00E83F28">
      <w:pPr>
        <w:pStyle w:val="ConsPlusNormal"/>
        <w:jc w:val="both"/>
      </w:pPr>
    </w:p>
    <w:p w14:paraId="5DFF44FF" w14:textId="77777777" w:rsidR="00E83F28" w:rsidRDefault="00E83F28">
      <w:pPr>
        <w:pStyle w:val="ConsPlusNormal"/>
        <w:jc w:val="center"/>
      </w:pPr>
      <w:bookmarkStart w:id="31" w:name="P17020"/>
      <w:bookmarkEnd w:id="31"/>
      <w:r>
        <w:t>Рисунок 11</w:t>
      </w:r>
    </w:p>
    <w:p w14:paraId="2506C022" w14:textId="77777777" w:rsidR="00E83F28" w:rsidRDefault="00E83F28">
      <w:pPr>
        <w:pStyle w:val="ConsPlusNormal"/>
        <w:jc w:val="both"/>
      </w:pPr>
    </w:p>
    <w:p w14:paraId="0F05A35C" w14:textId="77777777" w:rsidR="00E83F28" w:rsidRDefault="00E83F28">
      <w:pPr>
        <w:pStyle w:val="ConsPlusNormal"/>
        <w:jc w:val="center"/>
      </w:pPr>
      <w:r>
        <w:rPr>
          <w:noProof/>
          <w:position w:val="-318"/>
        </w:rPr>
        <w:drawing>
          <wp:inline distT="0" distB="0" distL="0" distR="0" wp14:anchorId="35E4C98C" wp14:editId="2514CED6">
            <wp:extent cx="3023870" cy="4227830"/>
            <wp:effectExtent l="0" t="0" r="0" b="0"/>
            <wp:docPr id="1169264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2">
                      <a:extLst>
                        <a:ext uri="{28A0092B-C50C-407E-A947-70E740481C1C}">
                          <a14:useLocalDpi xmlns:a14="http://schemas.microsoft.com/office/drawing/2010/main" val="0"/>
                        </a:ext>
                      </a:extLst>
                    </a:blip>
                    <a:srcRect/>
                    <a:stretch>
                      <a:fillRect/>
                    </a:stretch>
                  </pic:blipFill>
                  <pic:spPr bwMode="auto">
                    <a:xfrm>
                      <a:off x="0" y="0"/>
                      <a:ext cx="3023870" cy="4227830"/>
                    </a:xfrm>
                    <a:prstGeom prst="rect">
                      <a:avLst/>
                    </a:prstGeom>
                    <a:noFill/>
                    <a:ln>
                      <a:noFill/>
                    </a:ln>
                  </pic:spPr>
                </pic:pic>
              </a:graphicData>
            </a:graphic>
          </wp:inline>
        </w:drawing>
      </w:r>
    </w:p>
    <w:p w14:paraId="6658AD14" w14:textId="77777777" w:rsidR="00E83F28" w:rsidRDefault="00E83F28">
      <w:pPr>
        <w:pStyle w:val="ConsPlusNormal"/>
        <w:jc w:val="both"/>
      </w:pPr>
    </w:p>
    <w:p w14:paraId="72F4BBFE" w14:textId="77777777" w:rsidR="00E83F28" w:rsidRDefault="00E83F28">
      <w:pPr>
        <w:pStyle w:val="ConsPlusNormal"/>
        <w:jc w:val="center"/>
      </w:pPr>
      <w:bookmarkStart w:id="32" w:name="P17024"/>
      <w:bookmarkEnd w:id="32"/>
      <w:r>
        <w:t>Рисунок 12</w:t>
      </w:r>
    </w:p>
    <w:p w14:paraId="31DCF669" w14:textId="77777777" w:rsidR="00E83F28" w:rsidRDefault="00E83F28">
      <w:pPr>
        <w:pStyle w:val="ConsPlusNormal"/>
        <w:jc w:val="both"/>
      </w:pPr>
    </w:p>
    <w:p w14:paraId="04E5ECCB" w14:textId="77777777" w:rsidR="00E83F28" w:rsidRDefault="00E83F28">
      <w:pPr>
        <w:pStyle w:val="ConsPlusNormal"/>
        <w:ind w:firstLine="540"/>
        <w:jc w:val="both"/>
      </w:pPr>
      <w:r>
        <w:t>Если удалить инородное тело не удалось, необходимо продолжать попытки его удаления, перемежая пять ударов по спине с пятью надавливаниями на живот.</w:t>
      </w:r>
    </w:p>
    <w:p w14:paraId="03B9E8A3" w14:textId="77777777" w:rsidR="00E83F28" w:rsidRDefault="00E83F28">
      <w:pPr>
        <w:pStyle w:val="ConsPlusNormal"/>
        <w:spacing w:before="280"/>
        <w:ind w:firstLine="540"/>
        <w:jc w:val="both"/>
      </w:pPr>
      <w:r>
        <w:lastRenderedPageBreak/>
        <w:t>Если пострадавший потерял сознание - необходимо начать сердечно-легочную реанимацию в объеме давления руками на грудину и искусственного дыхания. При этом следует следить за возможным появлением инородного тела во рту для того, чтобы своевременно удалить его.</w:t>
      </w:r>
    </w:p>
    <w:p w14:paraId="0E1E743C" w14:textId="77777777" w:rsidR="00E83F28" w:rsidRDefault="00E83F28">
      <w:pPr>
        <w:pStyle w:val="ConsPlusNormal"/>
        <w:spacing w:before="280"/>
        <w:ind w:firstLine="540"/>
        <w:jc w:val="both"/>
      </w:pPr>
      <w:r>
        <w:t>В случае если инородное тело нарушило проходимость дыхательных путей у тучного человека или беременной женщины, оказание первой помощи начинается так же, как описано выше, с 5 ударов между лопатками (рис. 13).</w:t>
      </w:r>
    </w:p>
    <w:p w14:paraId="415DCC0F" w14:textId="77777777" w:rsidR="00E83F28" w:rsidRDefault="00E83F28">
      <w:pPr>
        <w:pStyle w:val="ConsPlusNormal"/>
        <w:jc w:val="both"/>
      </w:pPr>
    </w:p>
    <w:p w14:paraId="466A2002" w14:textId="77777777" w:rsidR="00E83F28" w:rsidRDefault="00E83F28">
      <w:pPr>
        <w:pStyle w:val="ConsPlusNormal"/>
        <w:jc w:val="center"/>
      </w:pPr>
      <w:r>
        <w:rPr>
          <w:noProof/>
          <w:position w:val="-228"/>
        </w:rPr>
        <w:drawing>
          <wp:inline distT="0" distB="0" distL="0" distR="0" wp14:anchorId="2A4FAC74" wp14:editId="4D97A745">
            <wp:extent cx="3032760" cy="3079115"/>
            <wp:effectExtent l="0" t="0" r="0" b="0"/>
            <wp:docPr id="18394808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3">
                      <a:extLst>
                        <a:ext uri="{28A0092B-C50C-407E-A947-70E740481C1C}">
                          <a14:useLocalDpi xmlns:a14="http://schemas.microsoft.com/office/drawing/2010/main" val="0"/>
                        </a:ext>
                      </a:extLst>
                    </a:blip>
                    <a:srcRect/>
                    <a:stretch>
                      <a:fillRect/>
                    </a:stretch>
                  </pic:blipFill>
                  <pic:spPr bwMode="auto">
                    <a:xfrm>
                      <a:off x="0" y="0"/>
                      <a:ext cx="3032760" cy="3079115"/>
                    </a:xfrm>
                    <a:prstGeom prst="rect">
                      <a:avLst/>
                    </a:prstGeom>
                    <a:noFill/>
                    <a:ln>
                      <a:noFill/>
                    </a:ln>
                  </pic:spPr>
                </pic:pic>
              </a:graphicData>
            </a:graphic>
          </wp:inline>
        </w:drawing>
      </w:r>
    </w:p>
    <w:p w14:paraId="705ACE48" w14:textId="77777777" w:rsidR="00E83F28" w:rsidRDefault="00E83F28">
      <w:pPr>
        <w:pStyle w:val="ConsPlusNormal"/>
        <w:jc w:val="both"/>
      </w:pPr>
    </w:p>
    <w:p w14:paraId="66A88D06" w14:textId="77777777" w:rsidR="00E83F28" w:rsidRDefault="00E83F28">
      <w:pPr>
        <w:pStyle w:val="ConsPlusNormal"/>
        <w:jc w:val="center"/>
      </w:pPr>
      <w:r>
        <w:t>Рисунок 13</w:t>
      </w:r>
    </w:p>
    <w:p w14:paraId="6B371C88" w14:textId="77777777" w:rsidR="00E83F28" w:rsidRDefault="00E83F28">
      <w:pPr>
        <w:pStyle w:val="ConsPlusNormal"/>
        <w:jc w:val="both"/>
      </w:pPr>
    </w:p>
    <w:p w14:paraId="3C4E8930" w14:textId="77777777" w:rsidR="00E83F28" w:rsidRDefault="00E83F28">
      <w:pPr>
        <w:pStyle w:val="ConsPlusNormal"/>
        <w:ind w:firstLine="540"/>
        <w:jc w:val="both"/>
      </w:pPr>
      <w:r>
        <w:t>У тучных людей или беременных женщин не осуществляется давление на живот. Вместо него проводятся надавливания на нижнюю часть груди (рис. 14).</w:t>
      </w:r>
    </w:p>
    <w:p w14:paraId="2BF1D2FA" w14:textId="77777777" w:rsidR="00E83F28" w:rsidRDefault="00E83F28">
      <w:pPr>
        <w:pStyle w:val="ConsPlusNormal"/>
        <w:jc w:val="both"/>
      </w:pPr>
    </w:p>
    <w:p w14:paraId="773780CE" w14:textId="77777777" w:rsidR="00E83F28" w:rsidRDefault="00E83F28">
      <w:pPr>
        <w:pStyle w:val="ConsPlusNormal"/>
        <w:jc w:val="center"/>
      </w:pPr>
      <w:r>
        <w:rPr>
          <w:noProof/>
          <w:position w:val="-234"/>
        </w:rPr>
        <w:lastRenderedPageBreak/>
        <w:drawing>
          <wp:inline distT="0" distB="0" distL="0" distR="0" wp14:anchorId="4DF8E6B2" wp14:editId="60B71254">
            <wp:extent cx="3018155" cy="3157855"/>
            <wp:effectExtent l="0" t="0" r="0" b="0"/>
            <wp:docPr id="10369799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4">
                      <a:extLst>
                        <a:ext uri="{28A0092B-C50C-407E-A947-70E740481C1C}">
                          <a14:useLocalDpi xmlns:a14="http://schemas.microsoft.com/office/drawing/2010/main" val="0"/>
                        </a:ext>
                      </a:extLst>
                    </a:blip>
                    <a:srcRect/>
                    <a:stretch>
                      <a:fillRect/>
                    </a:stretch>
                  </pic:blipFill>
                  <pic:spPr bwMode="auto">
                    <a:xfrm>
                      <a:off x="0" y="0"/>
                      <a:ext cx="3018155" cy="3157855"/>
                    </a:xfrm>
                    <a:prstGeom prst="rect">
                      <a:avLst/>
                    </a:prstGeom>
                    <a:noFill/>
                    <a:ln>
                      <a:noFill/>
                    </a:ln>
                  </pic:spPr>
                </pic:pic>
              </a:graphicData>
            </a:graphic>
          </wp:inline>
        </w:drawing>
      </w:r>
    </w:p>
    <w:p w14:paraId="275563B0" w14:textId="77777777" w:rsidR="00E83F28" w:rsidRDefault="00E83F28">
      <w:pPr>
        <w:pStyle w:val="ConsPlusNormal"/>
        <w:jc w:val="both"/>
      </w:pPr>
    </w:p>
    <w:p w14:paraId="11DE0C5D" w14:textId="77777777" w:rsidR="00E83F28" w:rsidRDefault="00E83F28">
      <w:pPr>
        <w:pStyle w:val="ConsPlusNormal"/>
        <w:jc w:val="center"/>
      </w:pPr>
      <w:r>
        <w:t>Рисунок 14</w:t>
      </w:r>
    </w:p>
    <w:p w14:paraId="0E8D12D2" w14:textId="77777777" w:rsidR="00E83F28" w:rsidRDefault="00E83F28">
      <w:pPr>
        <w:pStyle w:val="ConsPlusNormal"/>
        <w:jc w:val="both"/>
      </w:pPr>
    </w:p>
    <w:p w14:paraId="5517BD42" w14:textId="77777777" w:rsidR="00E83F28" w:rsidRDefault="00E83F28">
      <w:pPr>
        <w:pStyle w:val="ConsPlusNormal"/>
        <w:ind w:firstLine="540"/>
        <w:jc w:val="both"/>
      </w:pPr>
      <w:r>
        <w:t>Если инородное тело перекрыло дыхательные пути ребенку, то помощь оказывается похожим образом. Однако следует помнить о необходимости дозирования усилий (удары и надавливания наносятся с меньшей силой). Кроме того, детям до 1 года нельзя выполнять надавливания на живот. Вместо них производятся толчки в нижнюю часть грудной клетки двумя пальцами. При выполнении ударов и толчков грудным детям следует располагать их на предплечье человека, оказывающего помощь, головой вниз; при этом необходимо придерживать голову ребенка.</w:t>
      </w:r>
    </w:p>
    <w:p w14:paraId="0AC464F2" w14:textId="77777777" w:rsidR="00E83F28" w:rsidRDefault="00E83F28">
      <w:pPr>
        <w:pStyle w:val="ConsPlusNormal"/>
        <w:spacing w:before="280"/>
        <w:ind w:firstLine="540"/>
        <w:jc w:val="both"/>
      </w:pPr>
      <w:r>
        <w:t>Детям старше 1 года можно выполнять надавливания на живот над пупком, дозируя усилие соответственно возрасту.</w:t>
      </w:r>
    </w:p>
    <w:p w14:paraId="2B6154D5" w14:textId="77777777" w:rsidR="00E83F28" w:rsidRDefault="00E83F28">
      <w:pPr>
        <w:pStyle w:val="ConsPlusNormal"/>
        <w:spacing w:before="280"/>
        <w:ind w:firstLine="540"/>
        <w:jc w:val="both"/>
      </w:pPr>
      <w:r>
        <w:t>При отсутствии эффекта от этих действий необходимо приступить к сердечно-легочной реанимации.</w:t>
      </w:r>
    </w:p>
    <w:p w14:paraId="50003CB4" w14:textId="77777777" w:rsidR="00E83F28" w:rsidRDefault="00E83F28">
      <w:pPr>
        <w:pStyle w:val="ConsPlusNormal"/>
        <w:jc w:val="both"/>
      </w:pPr>
    </w:p>
    <w:p w14:paraId="3425B09D" w14:textId="77777777" w:rsidR="00E83F28" w:rsidRDefault="00E83F28">
      <w:pPr>
        <w:pStyle w:val="ConsPlusNormal"/>
        <w:jc w:val="center"/>
        <w:outlineLvl w:val="2"/>
      </w:pPr>
      <w:bookmarkStart w:id="33" w:name="P17044"/>
      <w:bookmarkEnd w:id="33"/>
      <w:r>
        <w:t>V. Оказание первой помощи</w:t>
      </w:r>
    </w:p>
    <w:p w14:paraId="24F54E1B" w14:textId="77777777" w:rsidR="00E83F28" w:rsidRDefault="00E83F28">
      <w:pPr>
        <w:pStyle w:val="ConsPlusNormal"/>
        <w:jc w:val="center"/>
      </w:pPr>
      <w:r>
        <w:t>при наружных кровотечениях и травмах</w:t>
      </w:r>
    </w:p>
    <w:p w14:paraId="71C217D4" w14:textId="77777777" w:rsidR="00E83F28" w:rsidRDefault="00E83F28">
      <w:pPr>
        <w:pStyle w:val="ConsPlusNormal"/>
        <w:jc w:val="both"/>
      </w:pPr>
    </w:p>
    <w:p w14:paraId="3E191ECB" w14:textId="77777777" w:rsidR="00E83F28" w:rsidRDefault="00E83F28">
      <w:pPr>
        <w:pStyle w:val="ConsPlusNormal"/>
        <w:ind w:firstLine="540"/>
        <w:jc w:val="both"/>
      </w:pPr>
      <w:r>
        <w:t>5.1. Цель и порядок выполнения обзорного осмотра пострадавшего.</w:t>
      </w:r>
    </w:p>
    <w:p w14:paraId="64BF3879" w14:textId="77777777" w:rsidR="00E83F28" w:rsidRDefault="00E83F28">
      <w:pPr>
        <w:pStyle w:val="ConsPlusNormal"/>
        <w:spacing w:before="280"/>
        <w:ind w:firstLine="540"/>
        <w:jc w:val="both"/>
      </w:pPr>
      <w:r>
        <w:t>Целью обзорного осмотра является определение признаков кровотечения, требующего скорейшей остановки. Обзорный осмотр производится очень быстро, в течение 1 - 2 секунд, с головы до ног (рис. 15).</w:t>
      </w:r>
    </w:p>
    <w:p w14:paraId="16E654EC" w14:textId="77777777" w:rsidR="00E83F28" w:rsidRDefault="00E83F28">
      <w:pPr>
        <w:pStyle w:val="ConsPlusNormal"/>
        <w:jc w:val="both"/>
      </w:pPr>
    </w:p>
    <w:p w14:paraId="1D54A8D8" w14:textId="77777777" w:rsidR="00E83F28" w:rsidRDefault="00E83F28">
      <w:pPr>
        <w:pStyle w:val="ConsPlusNormal"/>
        <w:jc w:val="center"/>
      </w:pPr>
      <w:r>
        <w:rPr>
          <w:noProof/>
          <w:position w:val="-185"/>
        </w:rPr>
        <w:lastRenderedPageBreak/>
        <w:drawing>
          <wp:inline distT="0" distB="0" distL="0" distR="0" wp14:anchorId="6A470E49" wp14:editId="42FBE454">
            <wp:extent cx="3024505" cy="2531745"/>
            <wp:effectExtent l="0" t="0" r="0" b="0"/>
            <wp:docPr id="19411494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5">
                      <a:extLst>
                        <a:ext uri="{28A0092B-C50C-407E-A947-70E740481C1C}">
                          <a14:useLocalDpi xmlns:a14="http://schemas.microsoft.com/office/drawing/2010/main" val="0"/>
                        </a:ext>
                      </a:extLst>
                    </a:blip>
                    <a:srcRect/>
                    <a:stretch>
                      <a:fillRect/>
                    </a:stretch>
                  </pic:blipFill>
                  <pic:spPr bwMode="auto">
                    <a:xfrm>
                      <a:off x="0" y="0"/>
                      <a:ext cx="3024505" cy="2531745"/>
                    </a:xfrm>
                    <a:prstGeom prst="rect">
                      <a:avLst/>
                    </a:prstGeom>
                    <a:noFill/>
                    <a:ln>
                      <a:noFill/>
                    </a:ln>
                  </pic:spPr>
                </pic:pic>
              </a:graphicData>
            </a:graphic>
          </wp:inline>
        </w:drawing>
      </w:r>
    </w:p>
    <w:p w14:paraId="53DE2868" w14:textId="77777777" w:rsidR="00E83F28" w:rsidRDefault="00E83F28">
      <w:pPr>
        <w:pStyle w:val="ConsPlusNormal"/>
        <w:jc w:val="both"/>
      </w:pPr>
    </w:p>
    <w:p w14:paraId="0CC0F1A1" w14:textId="77777777" w:rsidR="00E83F28" w:rsidRDefault="00E83F28">
      <w:pPr>
        <w:pStyle w:val="ConsPlusNormal"/>
        <w:jc w:val="center"/>
      </w:pPr>
      <w:r>
        <w:t>Рисунок 15</w:t>
      </w:r>
    </w:p>
    <w:p w14:paraId="61026AC7" w14:textId="77777777" w:rsidR="00E83F28" w:rsidRDefault="00E83F28">
      <w:pPr>
        <w:pStyle w:val="ConsPlusNormal"/>
        <w:jc w:val="both"/>
      </w:pPr>
    </w:p>
    <w:p w14:paraId="34C74476" w14:textId="77777777" w:rsidR="00E83F28" w:rsidRDefault="00E83F28">
      <w:pPr>
        <w:pStyle w:val="ConsPlusNormal"/>
        <w:ind w:firstLine="540"/>
        <w:jc w:val="both"/>
      </w:pPr>
      <w:r>
        <w:t>5.2. Понятия "кровотечение", "острая кровопотеря".</w:t>
      </w:r>
    </w:p>
    <w:p w14:paraId="5B9A397C" w14:textId="77777777" w:rsidR="00E83F28" w:rsidRDefault="00E83F28">
      <w:pPr>
        <w:pStyle w:val="ConsPlusNormal"/>
        <w:spacing w:before="280"/>
        <w:ind w:firstLine="540"/>
        <w:jc w:val="both"/>
      </w:pPr>
      <w:r>
        <w:t>Под кровотечением понимают ситуацию, когда кровь (в норме находящаяся внутри сосудов человеческого тела) по разным причинам (чаще всего в результате травмы) покидает сосудистое русло, что приводит к острой кровопотере - безвозвратной утрате части крови. Это сопровождается снижением функции системы кровообращения по переносу кислорода и питательных веществ к органам, что сопровождается ухудшением или прекращением их деятельности.</w:t>
      </w:r>
    </w:p>
    <w:p w14:paraId="469C22FD" w14:textId="77777777" w:rsidR="00E83F28" w:rsidRDefault="00E83F28">
      <w:pPr>
        <w:pStyle w:val="ConsPlusNormal"/>
        <w:spacing w:before="280"/>
        <w:ind w:firstLine="540"/>
        <w:jc w:val="both"/>
      </w:pPr>
      <w:r>
        <w:t>Основные признаки острой кровопотери:</w:t>
      </w:r>
    </w:p>
    <w:p w14:paraId="6EF70EB0" w14:textId="77777777" w:rsidR="00E83F28" w:rsidRDefault="00E83F28">
      <w:pPr>
        <w:pStyle w:val="ConsPlusNormal"/>
        <w:spacing w:before="280"/>
        <w:ind w:firstLine="540"/>
        <w:jc w:val="both"/>
      </w:pPr>
      <w:r>
        <w:t>- резкая общая слабость;</w:t>
      </w:r>
    </w:p>
    <w:p w14:paraId="16FB5A6B" w14:textId="77777777" w:rsidR="00E83F28" w:rsidRDefault="00E83F28">
      <w:pPr>
        <w:pStyle w:val="ConsPlusNormal"/>
        <w:spacing w:before="280"/>
        <w:ind w:firstLine="540"/>
        <w:jc w:val="both"/>
      </w:pPr>
      <w:r>
        <w:t>- чувство жажды;</w:t>
      </w:r>
    </w:p>
    <w:p w14:paraId="43C884AD" w14:textId="77777777" w:rsidR="00E83F28" w:rsidRDefault="00E83F28">
      <w:pPr>
        <w:pStyle w:val="ConsPlusNormal"/>
        <w:spacing w:before="280"/>
        <w:ind w:firstLine="540"/>
        <w:jc w:val="both"/>
      </w:pPr>
      <w:r>
        <w:t>- головокружение;</w:t>
      </w:r>
    </w:p>
    <w:p w14:paraId="7E96B776" w14:textId="77777777" w:rsidR="00E83F28" w:rsidRDefault="00E83F28">
      <w:pPr>
        <w:pStyle w:val="ConsPlusNormal"/>
        <w:spacing w:before="280"/>
        <w:ind w:firstLine="540"/>
        <w:jc w:val="both"/>
      </w:pPr>
      <w:r>
        <w:t>- мелькание "мушек" перед глазами;</w:t>
      </w:r>
    </w:p>
    <w:p w14:paraId="7709292B" w14:textId="77777777" w:rsidR="00E83F28" w:rsidRDefault="00E83F28">
      <w:pPr>
        <w:pStyle w:val="ConsPlusNormal"/>
        <w:spacing w:before="280"/>
        <w:ind w:firstLine="540"/>
        <w:jc w:val="both"/>
      </w:pPr>
      <w:r>
        <w:t>- обморок, чаще при попытке встать;</w:t>
      </w:r>
    </w:p>
    <w:p w14:paraId="357D47D7" w14:textId="77777777" w:rsidR="00E83F28" w:rsidRDefault="00E83F28">
      <w:pPr>
        <w:pStyle w:val="ConsPlusNormal"/>
        <w:spacing w:before="280"/>
        <w:ind w:firstLine="540"/>
        <w:jc w:val="both"/>
      </w:pPr>
      <w:r>
        <w:t>- бледная, влажная и холодная кожа;</w:t>
      </w:r>
    </w:p>
    <w:p w14:paraId="2239C844" w14:textId="77777777" w:rsidR="00E83F28" w:rsidRDefault="00E83F28">
      <w:pPr>
        <w:pStyle w:val="ConsPlusNormal"/>
        <w:spacing w:before="280"/>
        <w:ind w:firstLine="540"/>
        <w:jc w:val="both"/>
      </w:pPr>
      <w:r>
        <w:t>- учащенное сердцебиение;</w:t>
      </w:r>
    </w:p>
    <w:p w14:paraId="1DC4A548" w14:textId="77777777" w:rsidR="00E83F28" w:rsidRDefault="00E83F28">
      <w:pPr>
        <w:pStyle w:val="ConsPlusNormal"/>
        <w:spacing w:before="280"/>
        <w:ind w:firstLine="540"/>
        <w:jc w:val="both"/>
      </w:pPr>
      <w:r>
        <w:t>- частое дыхание.</w:t>
      </w:r>
    </w:p>
    <w:p w14:paraId="1C058710" w14:textId="77777777" w:rsidR="00E83F28" w:rsidRDefault="00E83F28">
      <w:pPr>
        <w:pStyle w:val="ConsPlusNormal"/>
        <w:spacing w:before="280"/>
        <w:ind w:firstLine="540"/>
        <w:jc w:val="both"/>
      </w:pPr>
      <w:r>
        <w:t xml:space="preserve">Указанные признаки могут наблюдаться как при наличии продолжающегося наружного кровотечения, так и при остановленном кровотечении, а также при отсутствии видимого или продолжающегося </w:t>
      </w:r>
      <w:r>
        <w:lastRenderedPageBreak/>
        <w:t>кровотечения.</w:t>
      </w:r>
    </w:p>
    <w:p w14:paraId="1B1B245E" w14:textId="77777777" w:rsidR="00E83F28" w:rsidRDefault="00E83F28">
      <w:pPr>
        <w:pStyle w:val="ConsPlusNormal"/>
        <w:spacing w:before="280"/>
        <w:ind w:firstLine="540"/>
        <w:jc w:val="both"/>
      </w:pPr>
      <w:r>
        <w:t>В зависимости от величины кровопотери, вида сосуда, от того, какой орган кровоснабжался поврежденным сосудом, могут возникнуть различные нарушения в организме человека - от незначительных до прекращения жизнедеятельности, т.е. гибели пострадавшего. Это может произойти при повреждении крупных сосудов при неоказании первой помощи, т.е. при неостановленном сильном кровотечении. Компенсаторные возможности человеческого организма, как правило, достаточны для поддержания жизни при кровотечении слабой и средней интенсивности, когда скорость кровопотери невелика. В случае же повреждения крупных сосудов скорость кровопотери может быть настолько значительной, что гибель пострадавшего без оказания первой помощи может наступить в течение нескольких минут с момента получения травмы.</w:t>
      </w:r>
    </w:p>
    <w:p w14:paraId="7B4EDC6C" w14:textId="77777777" w:rsidR="00E83F28" w:rsidRDefault="00E83F28">
      <w:pPr>
        <w:pStyle w:val="ConsPlusNormal"/>
        <w:spacing w:before="280"/>
        <w:ind w:firstLine="540"/>
        <w:jc w:val="both"/>
      </w:pPr>
      <w:r>
        <w:t>5.3. Признаки различных видов наружного кровотечения (артериального, венозного, капиллярного, смешанного).</w:t>
      </w:r>
    </w:p>
    <w:p w14:paraId="1B6B16DE" w14:textId="77777777" w:rsidR="00E83F28" w:rsidRDefault="00E83F28">
      <w:pPr>
        <w:pStyle w:val="ConsPlusNormal"/>
        <w:spacing w:before="280"/>
        <w:ind w:firstLine="540"/>
        <w:jc w:val="both"/>
      </w:pPr>
      <w:r>
        <w:t>Наружное кровотечение сопровождается повреждением кожных покровов и слизистых оболочек, при этом кровь изливается наружу в окружающую среду.</w:t>
      </w:r>
    </w:p>
    <w:p w14:paraId="76591165" w14:textId="77777777" w:rsidR="00E83F28" w:rsidRDefault="00E83F28">
      <w:pPr>
        <w:pStyle w:val="ConsPlusNormal"/>
        <w:spacing w:before="280"/>
        <w:ind w:firstLine="540"/>
        <w:jc w:val="both"/>
      </w:pPr>
      <w:r>
        <w:t>По виду поврежденных сосудов кровотечения бывают:</w:t>
      </w:r>
    </w:p>
    <w:p w14:paraId="51FD4C39" w14:textId="77777777" w:rsidR="00E83F28" w:rsidRDefault="00E83F28">
      <w:pPr>
        <w:pStyle w:val="ConsPlusNormal"/>
        <w:spacing w:before="280"/>
        <w:ind w:firstLine="540"/>
        <w:jc w:val="both"/>
      </w:pPr>
      <w:r>
        <w:t>- артериальные. Являются наиболее опасными, так как при ранении крупных артерий происходит большая потеря крови за короткое время. Признаком артериальных кровотечений обычно является пульсирующая алая струя крови, быстро расплывающаяся лужа крови алого цвета, быстро пропитывающаяся кровью одежда пострадавшего;</w:t>
      </w:r>
    </w:p>
    <w:p w14:paraId="7D61FC59" w14:textId="77777777" w:rsidR="00E83F28" w:rsidRDefault="00E83F28">
      <w:pPr>
        <w:pStyle w:val="ConsPlusNormal"/>
        <w:spacing w:before="280"/>
        <w:ind w:firstLine="540"/>
        <w:jc w:val="both"/>
      </w:pPr>
      <w:r>
        <w:t>- венозные. Характеризуются меньшей скоростью кровопотери, кровь темно-вишневая, вытекает "ручьем". Венозные кровотечения могут быть менее опасными, чем артериальные, однако также требуют скорейшей остановки;</w:t>
      </w:r>
    </w:p>
    <w:p w14:paraId="331AD3C6" w14:textId="77777777" w:rsidR="00E83F28" w:rsidRDefault="00E83F28">
      <w:pPr>
        <w:pStyle w:val="ConsPlusNormal"/>
        <w:spacing w:before="280"/>
        <w:ind w:firstLine="540"/>
        <w:jc w:val="both"/>
      </w:pPr>
      <w:r>
        <w:t>- капиллярные. Наблюдаются при ссадинах, порезах, царапинах. Капиллярное кровотечение непосредственной угрозы для жизни, как правило, не представляет;</w:t>
      </w:r>
    </w:p>
    <w:p w14:paraId="273B2D12" w14:textId="77777777" w:rsidR="00E83F28" w:rsidRDefault="00E83F28">
      <w:pPr>
        <w:pStyle w:val="ConsPlusNormal"/>
        <w:spacing w:before="280"/>
        <w:ind w:firstLine="540"/>
        <w:jc w:val="both"/>
      </w:pPr>
      <w:r>
        <w:t>- смешанные. Это кровотечения, при которых имеются одновременно артериальное, венозное и капиллярное кровотечение. Наблюдаются, например, при отрыве конечности. Опасны вследствие наличия артериального кровотечения.</w:t>
      </w:r>
    </w:p>
    <w:p w14:paraId="243CD2B9" w14:textId="77777777" w:rsidR="00E83F28" w:rsidRDefault="00E83F28">
      <w:pPr>
        <w:pStyle w:val="ConsPlusNormal"/>
        <w:spacing w:before="280"/>
        <w:ind w:firstLine="540"/>
        <w:jc w:val="both"/>
      </w:pPr>
      <w:r>
        <w:t xml:space="preserve">5.4. Способы временной остановки наружного кровотечения: пальцевое прижатие артерии, наложение жгута, максимальное сгибание конечности в </w:t>
      </w:r>
      <w:r>
        <w:lastRenderedPageBreak/>
        <w:t>суставе, прямое давление на рану, наложение давящей повязки.</w:t>
      </w:r>
    </w:p>
    <w:p w14:paraId="4C6CCC1D" w14:textId="77777777" w:rsidR="00E83F28" w:rsidRDefault="00E83F28">
      <w:pPr>
        <w:pStyle w:val="ConsPlusNormal"/>
        <w:spacing w:before="280"/>
        <w:ind w:firstLine="540"/>
        <w:jc w:val="both"/>
      </w:pPr>
      <w:r>
        <w:t>В случае если пострадавший получил травму, человеку, оказывающему первую помощь, необходимо выполнить следующие мероприятия:</w:t>
      </w:r>
    </w:p>
    <w:p w14:paraId="04DF4443" w14:textId="77777777" w:rsidR="00E83F28" w:rsidRDefault="00E83F28">
      <w:pPr>
        <w:pStyle w:val="ConsPlusNormal"/>
        <w:spacing w:before="280"/>
        <w:ind w:firstLine="540"/>
        <w:jc w:val="both"/>
      </w:pPr>
      <w:r>
        <w:t>- обеспечить безопасные условия для оказания первой помощи;</w:t>
      </w:r>
    </w:p>
    <w:p w14:paraId="044A7C03" w14:textId="77777777" w:rsidR="00E83F28" w:rsidRDefault="00E83F28">
      <w:pPr>
        <w:pStyle w:val="ConsPlusNormal"/>
        <w:spacing w:before="280"/>
        <w:ind w:firstLine="540"/>
        <w:jc w:val="both"/>
      </w:pPr>
      <w:r>
        <w:t>- убедиться в наличии признаков жизни у пострадавшего;</w:t>
      </w:r>
    </w:p>
    <w:p w14:paraId="38841F03" w14:textId="77777777" w:rsidR="00E83F28" w:rsidRDefault="00E83F28">
      <w:pPr>
        <w:pStyle w:val="ConsPlusNormal"/>
        <w:spacing w:before="280"/>
        <w:ind w:firstLine="540"/>
        <w:jc w:val="both"/>
      </w:pPr>
      <w:r>
        <w:t>- провести обзорный осмотр для определения наличия кровотечения;</w:t>
      </w:r>
    </w:p>
    <w:p w14:paraId="3FA6781A" w14:textId="77777777" w:rsidR="00E83F28" w:rsidRDefault="00E83F28">
      <w:pPr>
        <w:pStyle w:val="ConsPlusNormal"/>
        <w:spacing w:before="280"/>
        <w:ind w:firstLine="540"/>
        <w:jc w:val="both"/>
      </w:pPr>
      <w:r>
        <w:t>- определить вид кровотечения;</w:t>
      </w:r>
    </w:p>
    <w:p w14:paraId="705A5841" w14:textId="77777777" w:rsidR="00E83F28" w:rsidRDefault="00E83F28">
      <w:pPr>
        <w:pStyle w:val="ConsPlusNormal"/>
        <w:spacing w:before="280"/>
        <w:ind w:firstLine="540"/>
        <w:jc w:val="both"/>
      </w:pPr>
      <w:r>
        <w:t>- выполнить остановку кровотечения наиболее подходящим способом или их комбинацией.</w:t>
      </w:r>
    </w:p>
    <w:p w14:paraId="54F8BB82" w14:textId="77777777" w:rsidR="00E83F28" w:rsidRDefault="00E83F28">
      <w:pPr>
        <w:pStyle w:val="ConsPlusNormal"/>
        <w:spacing w:before="280"/>
        <w:ind w:firstLine="540"/>
        <w:jc w:val="both"/>
      </w:pPr>
      <w:r>
        <w:t>В настоящее время при оказании первой помощи используются следующие способы временной остановки кровотечения:</w:t>
      </w:r>
    </w:p>
    <w:p w14:paraId="653E5AD8" w14:textId="77777777" w:rsidR="00E83F28" w:rsidRDefault="00E83F28">
      <w:pPr>
        <w:pStyle w:val="ConsPlusNormal"/>
        <w:spacing w:before="280"/>
        <w:ind w:firstLine="540"/>
        <w:jc w:val="both"/>
      </w:pPr>
      <w:r>
        <w:t>1) прямое давление на рану;</w:t>
      </w:r>
    </w:p>
    <w:p w14:paraId="242FEA89" w14:textId="77777777" w:rsidR="00E83F28" w:rsidRDefault="00E83F28">
      <w:pPr>
        <w:pStyle w:val="ConsPlusNormal"/>
        <w:spacing w:before="280"/>
        <w:ind w:firstLine="540"/>
        <w:jc w:val="both"/>
      </w:pPr>
      <w:r>
        <w:t>2) наложение давящей повязки;</w:t>
      </w:r>
    </w:p>
    <w:p w14:paraId="5D4549FB" w14:textId="77777777" w:rsidR="00E83F28" w:rsidRDefault="00E83F28">
      <w:pPr>
        <w:pStyle w:val="ConsPlusNormal"/>
        <w:spacing w:before="280"/>
        <w:ind w:firstLine="540"/>
        <w:jc w:val="both"/>
      </w:pPr>
      <w:r>
        <w:t>3) пальцевое прижатие артерии;</w:t>
      </w:r>
    </w:p>
    <w:p w14:paraId="46341593" w14:textId="77777777" w:rsidR="00E83F28" w:rsidRDefault="00E83F28">
      <w:pPr>
        <w:pStyle w:val="ConsPlusNormal"/>
        <w:spacing w:before="280"/>
        <w:ind w:firstLine="540"/>
        <w:jc w:val="both"/>
      </w:pPr>
      <w:r>
        <w:t>4) максимальное сгибание конечности в суставе;</w:t>
      </w:r>
    </w:p>
    <w:p w14:paraId="572C77C0" w14:textId="77777777" w:rsidR="00E83F28" w:rsidRDefault="00E83F28">
      <w:pPr>
        <w:pStyle w:val="ConsPlusNormal"/>
        <w:spacing w:before="280"/>
        <w:ind w:firstLine="540"/>
        <w:jc w:val="both"/>
      </w:pPr>
      <w:r>
        <w:t>5) наложение кровоостанавливающего жгута (табельного или импровизированного).</w:t>
      </w:r>
    </w:p>
    <w:p w14:paraId="5FFAE84D" w14:textId="77777777" w:rsidR="00E83F28" w:rsidRDefault="00E83F28">
      <w:pPr>
        <w:pStyle w:val="ConsPlusNormal"/>
        <w:spacing w:before="280"/>
        <w:ind w:firstLine="540"/>
        <w:jc w:val="both"/>
      </w:pPr>
      <w:r>
        <w:t>1. Прямое давление на рану является наиболее простым способом остановки кровотечений. При его использовании рана закрывается стерильными салфетками или стерильным бинтом, после чего на область раны осуществляется давление рукой участника оказания первой помощи с силой, достаточной для остановки кровотечения (рис. 16). При отсутствии бинта или салфеток для наложения на рану можно использовать любую подручную ткань. При отсутствии табельных и подручных средств допустимо осуществлять давление на рану рукой участника оказания первой помощи (при этом не следует забывать о необходимости использования медицинских перчаток).</w:t>
      </w:r>
    </w:p>
    <w:p w14:paraId="37AEACDD" w14:textId="77777777" w:rsidR="00E83F28" w:rsidRDefault="00E83F28">
      <w:pPr>
        <w:pStyle w:val="ConsPlusNormal"/>
        <w:jc w:val="both"/>
      </w:pPr>
    </w:p>
    <w:p w14:paraId="432A5A6D" w14:textId="77777777" w:rsidR="00E83F28" w:rsidRDefault="00E83F28">
      <w:pPr>
        <w:pStyle w:val="ConsPlusNormal"/>
        <w:jc w:val="center"/>
      </w:pPr>
      <w:r>
        <w:rPr>
          <w:noProof/>
          <w:position w:val="-212"/>
        </w:rPr>
        <w:lastRenderedPageBreak/>
        <w:drawing>
          <wp:inline distT="0" distB="0" distL="0" distR="0" wp14:anchorId="5473543D" wp14:editId="67738D50">
            <wp:extent cx="3034665" cy="2872105"/>
            <wp:effectExtent l="0" t="0" r="0" b="0"/>
            <wp:docPr id="7403278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6">
                      <a:extLst>
                        <a:ext uri="{28A0092B-C50C-407E-A947-70E740481C1C}">
                          <a14:useLocalDpi xmlns:a14="http://schemas.microsoft.com/office/drawing/2010/main" val="0"/>
                        </a:ext>
                      </a:extLst>
                    </a:blip>
                    <a:srcRect/>
                    <a:stretch>
                      <a:fillRect/>
                    </a:stretch>
                  </pic:blipFill>
                  <pic:spPr bwMode="auto">
                    <a:xfrm>
                      <a:off x="0" y="0"/>
                      <a:ext cx="3034665" cy="2872105"/>
                    </a:xfrm>
                    <a:prstGeom prst="rect">
                      <a:avLst/>
                    </a:prstGeom>
                    <a:noFill/>
                    <a:ln>
                      <a:noFill/>
                    </a:ln>
                  </pic:spPr>
                </pic:pic>
              </a:graphicData>
            </a:graphic>
          </wp:inline>
        </w:drawing>
      </w:r>
    </w:p>
    <w:p w14:paraId="4ADBCDA8" w14:textId="77777777" w:rsidR="00E83F28" w:rsidRDefault="00E83F28">
      <w:pPr>
        <w:pStyle w:val="ConsPlusNormal"/>
        <w:jc w:val="both"/>
      </w:pPr>
    </w:p>
    <w:p w14:paraId="6D6D7980" w14:textId="77777777" w:rsidR="00E83F28" w:rsidRDefault="00E83F28">
      <w:pPr>
        <w:pStyle w:val="ConsPlusNormal"/>
        <w:jc w:val="center"/>
      </w:pPr>
      <w:r>
        <w:t>Рисунок 16</w:t>
      </w:r>
    </w:p>
    <w:p w14:paraId="1BDB0AAE" w14:textId="77777777" w:rsidR="00E83F28" w:rsidRDefault="00E83F28">
      <w:pPr>
        <w:pStyle w:val="ConsPlusNormal"/>
        <w:jc w:val="both"/>
      </w:pPr>
    </w:p>
    <w:p w14:paraId="3D356D55" w14:textId="77777777" w:rsidR="00E83F28" w:rsidRDefault="00E83F28">
      <w:pPr>
        <w:pStyle w:val="ConsPlusNormal"/>
        <w:ind w:firstLine="540"/>
        <w:jc w:val="both"/>
      </w:pPr>
      <w:r>
        <w:t>Пострадавшему также можно рекомендовать попытаться самостоятельно остановить имеющееся у него кровотечение, используя прямое давление на рану.</w:t>
      </w:r>
    </w:p>
    <w:p w14:paraId="45B03197" w14:textId="77777777" w:rsidR="00E83F28" w:rsidRDefault="00E83F28">
      <w:pPr>
        <w:pStyle w:val="ConsPlusNormal"/>
        <w:spacing w:before="280"/>
        <w:ind w:firstLine="540"/>
        <w:jc w:val="both"/>
      </w:pPr>
      <w:r>
        <w:t>2. Для более продолжительной остановки кровотечения можно использовать давящую повязку (рис. 17). При ее наложении следует соблюдать общие принципы наложения бинтовых повязок: на рану желательно положить стерильные салфетки из аптечки, бинт должен раскатываться по ходу движения, по окончании наложения повязку следует закрепить, завязав свободный конец бинта вокруг конечности. Поскольку основная задача повязки - остановить кровотечение, она должна накладываться с усилием (давлением).</w:t>
      </w:r>
    </w:p>
    <w:p w14:paraId="136B5449" w14:textId="77777777" w:rsidR="00E83F28" w:rsidRDefault="00E83F28">
      <w:pPr>
        <w:pStyle w:val="ConsPlusNormal"/>
        <w:jc w:val="both"/>
      </w:pPr>
    </w:p>
    <w:p w14:paraId="178D339D" w14:textId="77777777" w:rsidR="00E83F28" w:rsidRDefault="00E83F28">
      <w:pPr>
        <w:pStyle w:val="ConsPlusNormal"/>
        <w:jc w:val="center"/>
      </w:pPr>
      <w:r>
        <w:rPr>
          <w:noProof/>
          <w:position w:val="-255"/>
        </w:rPr>
        <w:lastRenderedPageBreak/>
        <w:drawing>
          <wp:inline distT="0" distB="0" distL="0" distR="0" wp14:anchorId="57011824" wp14:editId="6008145D">
            <wp:extent cx="2016760" cy="3416935"/>
            <wp:effectExtent l="0" t="0" r="0" b="0"/>
            <wp:docPr id="8595025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7">
                      <a:extLst>
                        <a:ext uri="{28A0092B-C50C-407E-A947-70E740481C1C}">
                          <a14:useLocalDpi xmlns:a14="http://schemas.microsoft.com/office/drawing/2010/main" val="0"/>
                        </a:ext>
                      </a:extLst>
                    </a:blip>
                    <a:srcRect/>
                    <a:stretch>
                      <a:fillRect/>
                    </a:stretch>
                  </pic:blipFill>
                  <pic:spPr bwMode="auto">
                    <a:xfrm>
                      <a:off x="0" y="0"/>
                      <a:ext cx="2016760" cy="3416935"/>
                    </a:xfrm>
                    <a:prstGeom prst="rect">
                      <a:avLst/>
                    </a:prstGeom>
                    <a:noFill/>
                    <a:ln>
                      <a:noFill/>
                    </a:ln>
                  </pic:spPr>
                </pic:pic>
              </a:graphicData>
            </a:graphic>
          </wp:inline>
        </w:drawing>
      </w:r>
    </w:p>
    <w:p w14:paraId="1F01BF44" w14:textId="77777777" w:rsidR="00E83F28" w:rsidRDefault="00E83F28">
      <w:pPr>
        <w:pStyle w:val="ConsPlusNormal"/>
        <w:jc w:val="both"/>
      </w:pPr>
    </w:p>
    <w:p w14:paraId="21135425" w14:textId="77777777" w:rsidR="00E83F28" w:rsidRDefault="00E83F28">
      <w:pPr>
        <w:pStyle w:val="ConsPlusNormal"/>
        <w:jc w:val="center"/>
      </w:pPr>
      <w:r>
        <w:t>Рисунок 17</w:t>
      </w:r>
    </w:p>
    <w:p w14:paraId="7D8FCB02" w14:textId="77777777" w:rsidR="00E83F28" w:rsidRDefault="00E83F28">
      <w:pPr>
        <w:pStyle w:val="ConsPlusNormal"/>
        <w:jc w:val="both"/>
      </w:pPr>
    </w:p>
    <w:p w14:paraId="106BF514" w14:textId="77777777" w:rsidR="00E83F28" w:rsidRDefault="00E83F28">
      <w:pPr>
        <w:pStyle w:val="ConsPlusNormal"/>
        <w:ind w:firstLine="540"/>
        <w:jc w:val="both"/>
      </w:pPr>
      <w:r>
        <w:t>3. Пальцевое прижатие артерии позволяет достаточно быстро и эффективно останавливать кровотечение из крупных артерий. Давление осуществляется в определенных точках между раной и сердцем. Выбор точек обусловлен возможностью прижатия артерии к кости. Результатом является прекращение поступления крови к поврежденному участку сосуда и остановка или значительное ослабление кровотечения. Как правило, пальцевое прижатие артерии предшествует наложению кровоостанавливающего жгута и используется в первые секунды после обнаружения кровотечения и начала оказания первой помощи (так же, как и прямое давление на рану). Пальцевое прижатие артерии может быть как самостоятельным способом остановки кровотечения, так и использоваться в комплексе с другими способами (например, с давящей повязкой на рану). Эффективность и правильность использования этого способа определяется визуально - по уменьшению или остановке кровотечения.</w:t>
      </w:r>
    </w:p>
    <w:p w14:paraId="18A5C2BB" w14:textId="77777777" w:rsidR="00E83F28" w:rsidRDefault="00E83F28">
      <w:pPr>
        <w:pStyle w:val="ConsPlusNormal"/>
        <w:spacing w:before="280"/>
        <w:ind w:firstLine="540"/>
        <w:jc w:val="both"/>
      </w:pPr>
      <w:r>
        <w:t xml:space="preserve">Общая сонная артерия прижимается на передней поверхности шеи снаружи от гортани на стороне повреждения </w:t>
      </w:r>
      <w:hyperlink w:anchor="P17105">
        <w:r>
          <w:rPr>
            <w:color w:val="0000FF"/>
          </w:rPr>
          <w:t>(рис. 18)</w:t>
        </w:r>
      </w:hyperlink>
      <w:r>
        <w:t xml:space="preserve">. Давление в указанную точку может осуществляться четырьмя пальцами одновременно по направлению к позвоночнику </w:t>
      </w:r>
      <w:hyperlink w:anchor="P17109">
        <w:r>
          <w:rPr>
            <w:color w:val="0000FF"/>
          </w:rPr>
          <w:t>(рис. 19)</w:t>
        </w:r>
      </w:hyperlink>
      <w:r>
        <w:t xml:space="preserve">, при этом сонная артерия придавливается к нему. Другим вариантом пальцевого прижатия сонной артерии является давление в ту же точку большим пальцем по направлению к позвоночнику </w:t>
      </w:r>
      <w:hyperlink w:anchor="P17113">
        <w:r>
          <w:rPr>
            <w:color w:val="0000FF"/>
          </w:rPr>
          <w:t>(рис. 20)</w:t>
        </w:r>
      </w:hyperlink>
      <w:r>
        <w:t>. Прижимать необходимо с достаточной силой, т.к. кровотечения из сонной артерии очень интенсивные.</w:t>
      </w:r>
    </w:p>
    <w:p w14:paraId="2A2C37D5" w14:textId="77777777" w:rsidR="00E83F28" w:rsidRDefault="00E83F28">
      <w:pPr>
        <w:pStyle w:val="ConsPlusNormal"/>
        <w:jc w:val="both"/>
      </w:pPr>
    </w:p>
    <w:p w14:paraId="7D66AD2F" w14:textId="77777777" w:rsidR="00E83F28" w:rsidRDefault="00E83F28">
      <w:pPr>
        <w:pStyle w:val="ConsPlusNormal"/>
        <w:jc w:val="center"/>
      </w:pPr>
      <w:r>
        <w:rPr>
          <w:noProof/>
          <w:position w:val="-250"/>
        </w:rPr>
        <w:lastRenderedPageBreak/>
        <w:drawing>
          <wp:inline distT="0" distB="0" distL="0" distR="0" wp14:anchorId="31021438" wp14:editId="37CE796B">
            <wp:extent cx="3025140" cy="3357245"/>
            <wp:effectExtent l="0" t="0" r="0" b="0"/>
            <wp:docPr id="13016344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8">
                      <a:extLst>
                        <a:ext uri="{28A0092B-C50C-407E-A947-70E740481C1C}">
                          <a14:useLocalDpi xmlns:a14="http://schemas.microsoft.com/office/drawing/2010/main" val="0"/>
                        </a:ext>
                      </a:extLst>
                    </a:blip>
                    <a:srcRect/>
                    <a:stretch>
                      <a:fillRect/>
                    </a:stretch>
                  </pic:blipFill>
                  <pic:spPr bwMode="auto">
                    <a:xfrm>
                      <a:off x="0" y="0"/>
                      <a:ext cx="3025140" cy="3357245"/>
                    </a:xfrm>
                    <a:prstGeom prst="rect">
                      <a:avLst/>
                    </a:prstGeom>
                    <a:noFill/>
                    <a:ln>
                      <a:noFill/>
                    </a:ln>
                  </pic:spPr>
                </pic:pic>
              </a:graphicData>
            </a:graphic>
          </wp:inline>
        </w:drawing>
      </w:r>
    </w:p>
    <w:p w14:paraId="670ED6DD" w14:textId="77777777" w:rsidR="00E83F28" w:rsidRDefault="00E83F28">
      <w:pPr>
        <w:pStyle w:val="ConsPlusNormal"/>
        <w:jc w:val="both"/>
      </w:pPr>
    </w:p>
    <w:p w14:paraId="3F55C09D" w14:textId="77777777" w:rsidR="00E83F28" w:rsidRDefault="00E83F28">
      <w:pPr>
        <w:pStyle w:val="ConsPlusNormal"/>
        <w:jc w:val="center"/>
      </w:pPr>
      <w:bookmarkStart w:id="34" w:name="P17105"/>
      <w:bookmarkEnd w:id="34"/>
      <w:r>
        <w:t>Рисунок 18</w:t>
      </w:r>
    </w:p>
    <w:p w14:paraId="57CB2931" w14:textId="77777777" w:rsidR="00E83F28" w:rsidRDefault="00E83F28">
      <w:pPr>
        <w:pStyle w:val="ConsPlusNormal"/>
        <w:jc w:val="both"/>
      </w:pPr>
    </w:p>
    <w:p w14:paraId="27F814B2" w14:textId="77777777" w:rsidR="00E83F28" w:rsidRDefault="00E83F28">
      <w:pPr>
        <w:pStyle w:val="ConsPlusNormal"/>
        <w:jc w:val="center"/>
      </w:pPr>
      <w:r>
        <w:rPr>
          <w:noProof/>
          <w:position w:val="-251"/>
        </w:rPr>
        <w:drawing>
          <wp:inline distT="0" distB="0" distL="0" distR="0" wp14:anchorId="0714C5E2" wp14:editId="42F81192">
            <wp:extent cx="3036570" cy="3368040"/>
            <wp:effectExtent l="0" t="0" r="0" b="0"/>
            <wp:docPr id="9619461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9">
                      <a:extLst>
                        <a:ext uri="{28A0092B-C50C-407E-A947-70E740481C1C}">
                          <a14:useLocalDpi xmlns:a14="http://schemas.microsoft.com/office/drawing/2010/main" val="0"/>
                        </a:ext>
                      </a:extLst>
                    </a:blip>
                    <a:srcRect/>
                    <a:stretch>
                      <a:fillRect/>
                    </a:stretch>
                  </pic:blipFill>
                  <pic:spPr bwMode="auto">
                    <a:xfrm>
                      <a:off x="0" y="0"/>
                      <a:ext cx="3036570" cy="3368040"/>
                    </a:xfrm>
                    <a:prstGeom prst="rect">
                      <a:avLst/>
                    </a:prstGeom>
                    <a:noFill/>
                    <a:ln>
                      <a:noFill/>
                    </a:ln>
                  </pic:spPr>
                </pic:pic>
              </a:graphicData>
            </a:graphic>
          </wp:inline>
        </w:drawing>
      </w:r>
    </w:p>
    <w:p w14:paraId="733EA69C" w14:textId="77777777" w:rsidR="00E83F28" w:rsidRDefault="00E83F28">
      <w:pPr>
        <w:pStyle w:val="ConsPlusNormal"/>
        <w:jc w:val="both"/>
      </w:pPr>
    </w:p>
    <w:p w14:paraId="458AA67B" w14:textId="77777777" w:rsidR="00E83F28" w:rsidRDefault="00E83F28">
      <w:pPr>
        <w:pStyle w:val="ConsPlusNormal"/>
        <w:jc w:val="center"/>
      </w:pPr>
      <w:bookmarkStart w:id="35" w:name="P17109"/>
      <w:bookmarkEnd w:id="35"/>
      <w:r>
        <w:t>Рисунок 19</w:t>
      </w:r>
    </w:p>
    <w:p w14:paraId="7321A79A" w14:textId="77777777" w:rsidR="00E83F28" w:rsidRDefault="00E83F28">
      <w:pPr>
        <w:pStyle w:val="ConsPlusNormal"/>
        <w:jc w:val="both"/>
      </w:pPr>
    </w:p>
    <w:p w14:paraId="6D27C6DD" w14:textId="77777777" w:rsidR="00E83F28" w:rsidRDefault="00E83F28">
      <w:pPr>
        <w:pStyle w:val="ConsPlusNormal"/>
        <w:jc w:val="center"/>
      </w:pPr>
      <w:r>
        <w:rPr>
          <w:noProof/>
          <w:position w:val="-251"/>
        </w:rPr>
        <w:lastRenderedPageBreak/>
        <w:drawing>
          <wp:inline distT="0" distB="0" distL="0" distR="0" wp14:anchorId="41C6D6CB" wp14:editId="042B11E7">
            <wp:extent cx="3036570" cy="3368040"/>
            <wp:effectExtent l="0" t="0" r="0" b="0"/>
            <wp:docPr id="9418176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0">
                      <a:extLst>
                        <a:ext uri="{28A0092B-C50C-407E-A947-70E740481C1C}">
                          <a14:useLocalDpi xmlns:a14="http://schemas.microsoft.com/office/drawing/2010/main" val="0"/>
                        </a:ext>
                      </a:extLst>
                    </a:blip>
                    <a:srcRect/>
                    <a:stretch>
                      <a:fillRect/>
                    </a:stretch>
                  </pic:blipFill>
                  <pic:spPr bwMode="auto">
                    <a:xfrm>
                      <a:off x="0" y="0"/>
                      <a:ext cx="3036570" cy="3368040"/>
                    </a:xfrm>
                    <a:prstGeom prst="rect">
                      <a:avLst/>
                    </a:prstGeom>
                    <a:noFill/>
                    <a:ln>
                      <a:noFill/>
                    </a:ln>
                  </pic:spPr>
                </pic:pic>
              </a:graphicData>
            </a:graphic>
          </wp:inline>
        </w:drawing>
      </w:r>
    </w:p>
    <w:p w14:paraId="2A04F94F" w14:textId="77777777" w:rsidR="00E83F28" w:rsidRDefault="00E83F28">
      <w:pPr>
        <w:pStyle w:val="ConsPlusNormal"/>
        <w:jc w:val="both"/>
      </w:pPr>
    </w:p>
    <w:p w14:paraId="1BDD0A44" w14:textId="77777777" w:rsidR="00E83F28" w:rsidRDefault="00E83F28">
      <w:pPr>
        <w:pStyle w:val="ConsPlusNormal"/>
        <w:jc w:val="center"/>
      </w:pPr>
      <w:bookmarkStart w:id="36" w:name="P17113"/>
      <w:bookmarkEnd w:id="36"/>
      <w:r>
        <w:t>Рисунок 20</w:t>
      </w:r>
    </w:p>
    <w:p w14:paraId="09DF9FE2" w14:textId="77777777" w:rsidR="00E83F28" w:rsidRDefault="00E83F28">
      <w:pPr>
        <w:pStyle w:val="ConsPlusNormal"/>
        <w:jc w:val="both"/>
      </w:pPr>
    </w:p>
    <w:p w14:paraId="63055806" w14:textId="77777777" w:rsidR="00E83F28" w:rsidRDefault="00E83F28">
      <w:pPr>
        <w:pStyle w:val="ConsPlusNormal"/>
        <w:ind w:firstLine="540"/>
        <w:jc w:val="both"/>
      </w:pPr>
      <w:r>
        <w:t xml:space="preserve">Подключичная артерия прижимается в ямке над ключицей к первому ребру </w:t>
      </w:r>
      <w:hyperlink w:anchor="P17119">
        <w:r>
          <w:rPr>
            <w:color w:val="0000FF"/>
          </w:rPr>
          <w:t>(рис. 21)</w:t>
        </w:r>
      </w:hyperlink>
      <w:r>
        <w:t xml:space="preserve">. Осуществлять давление в точку прижатия подключичной артерии можно с помощью четырех выпрямленных пальцев </w:t>
      </w:r>
      <w:hyperlink w:anchor="P17123">
        <w:r>
          <w:rPr>
            <w:color w:val="0000FF"/>
          </w:rPr>
          <w:t>(рис. 22)</w:t>
        </w:r>
      </w:hyperlink>
      <w:r>
        <w:t xml:space="preserve">. Другим способом пальцевого прижатия подключичной артерии является давление согнутыми пальцами </w:t>
      </w:r>
      <w:hyperlink w:anchor="P17127">
        <w:r>
          <w:rPr>
            <w:color w:val="0000FF"/>
          </w:rPr>
          <w:t>(рис. 23)</w:t>
        </w:r>
      </w:hyperlink>
      <w:r>
        <w:t>.</w:t>
      </w:r>
    </w:p>
    <w:p w14:paraId="5F0EBD7D" w14:textId="77777777" w:rsidR="00E83F28" w:rsidRDefault="00E83F28">
      <w:pPr>
        <w:pStyle w:val="ConsPlusNormal"/>
        <w:jc w:val="both"/>
      </w:pPr>
    </w:p>
    <w:p w14:paraId="5388400C" w14:textId="77777777" w:rsidR="00E83F28" w:rsidRDefault="00E83F28">
      <w:pPr>
        <w:pStyle w:val="ConsPlusNormal"/>
        <w:jc w:val="center"/>
      </w:pPr>
      <w:r>
        <w:rPr>
          <w:noProof/>
          <w:position w:val="-172"/>
        </w:rPr>
        <w:drawing>
          <wp:inline distT="0" distB="0" distL="0" distR="0" wp14:anchorId="035A6A78" wp14:editId="3EB31CC4">
            <wp:extent cx="3020060" cy="2367280"/>
            <wp:effectExtent l="0" t="0" r="0" b="0"/>
            <wp:docPr id="6516331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1">
                      <a:extLst>
                        <a:ext uri="{28A0092B-C50C-407E-A947-70E740481C1C}">
                          <a14:useLocalDpi xmlns:a14="http://schemas.microsoft.com/office/drawing/2010/main" val="0"/>
                        </a:ext>
                      </a:extLst>
                    </a:blip>
                    <a:srcRect/>
                    <a:stretch>
                      <a:fillRect/>
                    </a:stretch>
                  </pic:blipFill>
                  <pic:spPr bwMode="auto">
                    <a:xfrm>
                      <a:off x="0" y="0"/>
                      <a:ext cx="3020060" cy="2367280"/>
                    </a:xfrm>
                    <a:prstGeom prst="rect">
                      <a:avLst/>
                    </a:prstGeom>
                    <a:noFill/>
                    <a:ln>
                      <a:noFill/>
                    </a:ln>
                  </pic:spPr>
                </pic:pic>
              </a:graphicData>
            </a:graphic>
          </wp:inline>
        </w:drawing>
      </w:r>
    </w:p>
    <w:p w14:paraId="2D0DEBD2" w14:textId="77777777" w:rsidR="00E83F28" w:rsidRDefault="00E83F28">
      <w:pPr>
        <w:pStyle w:val="ConsPlusNormal"/>
        <w:jc w:val="both"/>
      </w:pPr>
    </w:p>
    <w:p w14:paraId="0A1C9A81" w14:textId="77777777" w:rsidR="00E83F28" w:rsidRDefault="00E83F28">
      <w:pPr>
        <w:pStyle w:val="ConsPlusNormal"/>
        <w:jc w:val="center"/>
      </w:pPr>
      <w:bookmarkStart w:id="37" w:name="P17119"/>
      <w:bookmarkEnd w:id="37"/>
      <w:r>
        <w:t>Рисунок 21</w:t>
      </w:r>
    </w:p>
    <w:p w14:paraId="065FF7B8" w14:textId="77777777" w:rsidR="00E83F28" w:rsidRDefault="00E83F28">
      <w:pPr>
        <w:pStyle w:val="ConsPlusNormal"/>
        <w:jc w:val="both"/>
      </w:pPr>
    </w:p>
    <w:p w14:paraId="2AAF11CE" w14:textId="77777777" w:rsidR="00E83F28" w:rsidRDefault="00E83F28">
      <w:pPr>
        <w:pStyle w:val="ConsPlusNormal"/>
        <w:jc w:val="center"/>
      </w:pPr>
      <w:r>
        <w:rPr>
          <w:noProof/>
          <w:position w:val="-200"/>
        </w:rPr>
        <w:lastRenderedPageBreak/>
        <w:drawing>
          <wp:inline distT="0" distB="0" distL="0" distR="0" wp14:anchorId="78635441" wp14:editId="15A445A4">
            <wp:extent cx="3021330" cy="2729230"/>
            <wp:effectExtent l="0" t="0" r="0" b="0"/>
            <wp:docPr id="206428791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2">
                      <a:extLst>
                        <a:ext uri="{28A0092B-C50C-407E-A947-70E740481C1C}">
                          <a14:useLocalDpi xmlns:a14="http://schemas.microsoft.com/office/drawing/2010/main" val="0"/>
                        </a:ext>
                      </a:extLst>
                    </a:blip>
                    <a:srcRect/>
                    <a:stretch>
                      <a:fillRect/>
                    </a:stretch>
                  </pic:blipFill>
                  <pic:spPr bwMode="auto">
                    <a:xfrm>
                      <a:off x="0" y="0"/>
                      <a:ext cx="3021330" cy="2729230"/>
                    </a:xfrm>
                    <a:prstGeom prst="rect">
                      <a:avLst/>
                    </a:prstGeom>
                    <a:noFill/>
                    <a:ln>
                      <a:noFill/>
                    </a:ln>
                  </pic:spPr>
                </pic:pic>
              </a:graphicData>
            </a:graphic>
          </wp:inline>
        </w:drawing>
      </w:r>
    </w:p>
    <w:p w14:paraId="194ADC03" w14:textId="77777777" w:rsidR="00E83F28" w:rsidRDefault="00E83F28">
      <w:pPr>
        <w:pStyle w:val="ConsPlusNormal"/>
        <w:jc w:val="both"/>
      </w:pPr>
    </w:p>
    <w:p w14:paraId="67E72033" w14:textId="77777777" w:rsidR="00E83F28" w:rsidRDefault="00E83F28">
      <w:pPr>
        <w:pStyle w:val="ConsPlusNormal"/>
        <w:jc w:val="center"/>
      </w:pPr>
      <w:bookmarkStart w:id="38" w:name="P17123"/>
      <w:bookmarkEnd w:id="38"/>
      <w:r>
        <w:t>Рисунок 22</w:t>
      </w:r>
    </w:p>
    <w:p w14:paraId="28CB3ED0" w14:textId="77777777" w:rsidR="00E83F28" w:rsidRDefault="00E83F28">
      <w:pPr>
        <w:pStyle w:val="ConsPlusNormal"/>
        <w:jc w:val="both"/>
      </w:pPr>
    </w:p>
    <w:p w14:paraId="183575D3" w14:textId="77777777" w:rsidR="00E83F28" w:rsidRDefault="00E83F28">
      <w:pPr>
        <w:pStyle w:val="ConsPlusNormal"/>
        <w:jc w:val="center"/>
      </w:pPr>
      <w:r>
        <w:rPr>
          <w:noProof/>
          <w:position w:val="-164"/>
        </w:rPr>
        <w:drawing>
          <wp:inline distT="0" distB="0" distL="0" distR="0" wp14:anchorId="5A105A27" wp14:editId="405F5F23">
            <wp:extent cx="3021330" cy="2268855"/>
            <wp:effectExtent l="0" t="0" r="0" b="0"/>
            <wp:docPr id="5604072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3">
                      <a:extLst>
                        <a:ext uri="{28A0092B-C50C-407E-A947-70E740481C1C}">
                          <a14:useLocalDpi xmlns:a14="http://schemas.microsoft.com/office/drawing/2010/main" val="0"/>
                        </a:ext>
                      </a:extLst>
                    </a:blip>
                    <a:srcRect/>
                    <a:stretch>
                      <a:fillRect/>
                    </a:stretch>
                  </pic:blipFill>
                  <pic:spPr bwMode="auto">
                    <a:xfrm>
                      <a:off x="0" y="0"/>
                      <a:ext cx="3021330" cy="2268855"/>
                    </a:xfrm>
                    <a:prstGeom prst="rect">
                      <a:avLst/>
                    </a:prstGeom>
                    <a:noFill/>
                    <a:ln>
                      <a:noFill/>
                    </a:ln>
                  </pic:spPr>
                </pic:pic>
              </a:graphicData>
            </a:graphic>
          </wp:inline>
        </w:drawing>
      </w:r>
    </w:p>
    <w:p w14:paraId="55F5E556" w14:textId="77777777" w:rsidR="00E83F28" w:rsidRDefault="00E83F28">
      <w:pPr>
        <w:pStyle w:val="ConsPlusNormal"/>
        <w:jc w:val="both"/>
      </w:pPr>
    </w:p>
    <w:p w14:paraId="556BEB3C" w14:textId="77777777" w:rsidR="00E83F28" w:rsidRDefault="00E83F28">
      <w:pPr>
        <w:pStyle w:val="ConsPlusNormal"/>
        <w:jc w:val="center"/>
      </w:pPr>
      <w:bookmarkStart w:id="39" w:name="P17127"/>
      <w:bookmarkEnd w:id="39"/>
      <w:r>
        <w:t>Рисунок 23</w:t>
      </w:r>
    </w:p>
    <w:p w14:paraId="282C3238" w14:textId="77777777" w:rsidR="00E83F28" w:rsidRDefault="00E83F28">
      <w:pPr>
        <w:pStyle w:val="ConsPlusNormal"/>
        <w:jc w:val="both"/>
      </w:pPr>
    </w:p>
    <w:p w14:paraId="428F4484" w14:textId="77777777" w:rsidR="00E83F28" w:rsidRDefault="00E83F28">
      <w:pPr>
        <w:pStyle w:val="ConsPlusNormal"/>
        <w:ind w:firstLine="540"/>
        <w:jc w:val="both"/>
      </w:pPr>
      <w:r>
        <w:t xml:space="preserve">Плечевая артерия прижимается к плечевой кости с внутренней стороны между бицепсом и трицепсом в средней трети плеча </w:t>
      </w:r>
      <w:hyperlink w:anchor="P17133">
        <w:r>
          <w:rPr>
            <w:color w:val="0000FF"/>
          </w:rPr>
          <w:t>(рис. 24)</w:t>
        </w:r>
      </w:hyperlink>
      <w:r>
        <w:t xml:space="preserve">, если кровотечение возникло из ран средней и нижней трети плеча, предплечья и кисти. Давление на точку прижатия осуществляется с помощью четырех пальцев кисти, обхватывающей плечо пострадавшего сверху или снизу </w:t>
      </w:r>
      <w:hyperlink w:anchor="P17137">
        <w:r>
          <w:rPr>
            <w:color w:val="0000FF"/>
          </w:rPr>
          <w:t>(рис. 25)</w:t>
        </w:r>
      </w:hyperlink>
      <w:r>
        <w:t>.</w:t>
      </w:r>
    </w:p>
    <w:p w14:paraId="0D44624F" w14:textId="77777777" w:rsidR="00E83F28" w:rsidRDefault="00E83F28">
      <w:pPr>
        <w:pStyle w:val="ConsPlusNormal"/>
        <w:jc w:val="both"/>
      </w:pPr>
    </w:p>
    <w:p w14:paraId="137C28D3" w14:textId="77777777" w:rsidR="00E83F28" w:rsidRDefault="00E83F28">
      <w:pPr>
        <w:pStyle w:val="ConsPlusNormal"/>
        <w:jc w:val="center"/>
      </w:pPr>
      <w:r>
        <w:rPr>
          <w:noProof/>
          <w:position w:val="-99"/>
        </w:rPr>
        <w:drawing>
          <wp:inline distT="0" distB="0" distL="0" distR="0" wp14:anchorId="25D19ACE" wp14:editId="752CA98C">
            <wp:extent cx="3021330" cy="1442720"/>
            <wp:effectExtent l="0" t="0" r="0" b="0"/>
            <wp:docPr id="20022828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4">
                      <a:extLst>
                        <a:ext uri="{28A0092B-C50C-407E-A947-70E740481C1C}">
                          <a14:useLocalDpi xmlns:a14="http://schemas.microsoft.com/office/drawing/2010/main" val="0"/>
                        </a:ext>
                      </a:extLst>
                    </a:blip>
                    <a:srcRect/>
                    <a:stretch>
                      <a:fillRect/>
                    </a:stretch>
                  </pic:blipFill>
                  <pic:spPr bwMode="auto">
                    <a:xfrm>
                      <a:off x="0" y="0"/>
                      <a:ext cx="3021330" cy="1442720"/>
                    </a:xfrm>
                    <a:prstGeom prst="rect">
                      <a:avLst/>
                    </a:prstGeom>
                    <a:noFill/>
                    <a:ln>
                      <a:noFill/>
                    </a:ln>
                  </pic:spPr>
                </pic:pic>
              </a:graphicData>
            </a:graphic>
          </wp:inline>
        </w:drawing>
      </w:r>
    </w:p>
    <w:p w14:paraId="1D36DC01" w14:textId="77777777" w:rsidR="00E83F28" w:rsidRDefault="00E83F28">
      <w:pPr>
        <w:pStyle w:val="ConsPlusNormal"/>
        <w:jc w:val="both"/>
      </w:pPr>
    </w:p>
    <w:p w14:paraId="5CA2D26D" w14:textId="77777777" w:rsidR="00E83F28" w:rsidRDefault="00E83F28">
      <w:pPr>
        <w:pStyle w:val="ConsPlusNormal"/>
        <w:jc w:val="center"/>
      </w:pPr>
      <w:bookmarkStart w:id="40" w:name="P17133"/>
      <w:bookmarkEnd w:id="40"/>
      <w:r>
        <w:t>Рисунок 24</w:t>
      </w:r>
    </w:p>
    <w:p w14:paraId="6D6F850C" w14:textId="77777777" w:rsidR="00E83F28" w:rsidRDefault="00E83F28">
      <w:pPr>
        <w:pStyle w:val="ConsPlusNormal"/>
        <w:jc w:val="both"/>
      </w:pPr>
    </w:p>
    <w:p w14:paraId="6A501B50" w14:textId="77777777" w:rsidR="00E83F28" w:rsidRDefault="00E83F28">
      <w:pPr>
        <w:pStyle w:val="ConsPlusNormal"/>
        <w:jc w:val="center"/>
      </w:pPr>
      <w:r>
        <w:rPr>
          <w:noProof/>
          <w:position w:val="-125"/>
        </w:rPr>
        <w:drawing>
          <wp:inline distT="0" distB="0" distL="0" distR="0" wp14:anchorId="4D716275" wp14:editId="11DB136D">
            <wp:extent cx="3026410" cy="1771650"/>
            <wp:effectExtent l="0" t="0" r="0" b="0"/>
            <wp:docPr id="15230239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5">
                      <a:extLst>
                        <a:ext uri="{28A0092B-C50C-407E-A947-70E740481C1C}">
                          <a14:useLocalDpi xmlns:a14="http://schemas.microsoft.com/office/drawing/2010/main" val="0"/>
                        </a:ext>
                      </a:extLst>
                    </a:blip>
                    <a:srcRect/>
                    <a:stretch>
                      <a:fillRect/>
                    </a:stretch>
                  </pic:blipFill>
                  <pic:spPr bwMode="auto">
                    <a:xfrm>
                      <a:off x="0" y="0"/>
                      <a:ext cx="3026410" cy="1771650"/>
                    </a:xfrm>
                    <a:prstGeom prst="rect">
                      <a:avLst/>
                    </a:prstGeom>
                    <a:noFill/>
                    <a:ln>
                      <a:noFill/>
                    </a:ln>
                  </pic:spPr>
                </pic:pic>
              </a:graphicData>
            </a:graphic>
          </wp:inline>
        </w:drawing>
      </w:r>
    </w:p>
    <w:p w14:paraId="1E34B2F1" w14:textId="77777777" w:rsidR="00E83F28" w:rsidRDefault="00E83F28">
      <w:pPr>
        <w:pStyle w:val="ConsPlusNormal"/>
        <w:jc w:val="both"/>
      </w:pPr>
    </w:p>
    <w:p w14:paraId="66C18A16" w14:textId="77777777" w:rsidR="00E83F28" w:rsidRDefault="00E83F28">
      <w:pPr>
        <w:pStyle w:val="ConsPlusNormal"/>
        <w:jc w:val="center"/>
      </w:pPr>
      <w:bookmarkStart w:id="41" w:name="P17137"/>
      <w:bookmarkEnd w:id="41"/>
      <w:r>
        <w:t>Рисунок 25</w:t>
      </w:r>
    </w:p>
    <w:p w14:paraId="29DB5339" w14:textId="77777777" w:rsidR="00E83F28" w:rsidRDefault="00E83F28">
      <w:pPr>
        <w:pStyle w:val="ConsPlusNormal"/>
        <w:jc w:val="both"/>
      </w:pPr>
    </w:p>
    <w:p w14:paraId="5E147464" w14:textId="77777777" w:rsidR="00E83F28" w:rsidRDefault="00E83F28">
      <w:pPr>
        <w:pStyle w:val="ConsPlusNormal"/>
        <w:ind w:firstLine="540"/>
        <w:jc w:val="both"/>
      </w:pPr>
      <w:r>
        <w:t xml:space="preserve">Подмышечная артерия прижимается к плечевой кости в подмышечной впадине </w:t>
      </w:r>
      <w:hyperlink w:anchor="P17143">
        <w:r>
          <w:rPr>
            <w:color w:val="0000FF"/>
          </w:rPr>
          <w:t>(рис. 26)</w:t>
        </w:r>
      </w:hyperlink>
      <w:r>
        <w:t xml:space="preserve"> при кровотечении из раны плеча ниже плечевого сустава. Давление в точку прижатия подмышечной артерии производится прямыми, жестко зафиксированными пальцами с достаточной силой в направлении плечевого сустава. При этом область плечевого сустава пострадавшего следует придерживать другой рукой </w:t>
      </w:r>
      <w:hyperlink w:anchor="P17147">
        <w:r>
          <w:rPr>
            <w:color w:val="0000FF"/>
          </w:rPr>
          <w:t>(рис. 27)</w:t>
        </w:r>
      </w:hyperlink>
      <w:r>
        <w:t>.</w:t>
      </w:r>
    </w:p>
    <w:p w14:paraId="51C2137E" w14:textId="77777777" w:rsidR="00E83F28" w:rsidRDefault="00E83F28">
      <w:pPr>
        <w:pStyle w:val="ConsPlusNormal"/>
        <w:jc w:val="both"/>
      </w:pPr>
    </w:p>
    <w:p w14:paraId="1D72A995" w14:textId="77777777" w:rsidR="00E83F28" w:rsidRDefault="00E83F28">
      <w:pPr>
        <w:pStyle w:val="ConsPlusNormal"/>
        <w:jc w:val="center"/>
      </w:pPr>
      <w:r>
        <w:rPr>
          <w:noProof/>
          <w:position w:val="-111"/>
        </w:rPr>
        <w:drawing>
          <wp:inline distT="0" distB="0" distL="0" distR="0" wp14:anchorId="1C84E5D0" wp14:editId="31710C4B">
            <wp:extent cx="3030855" cy="1593850"/>
            <wp:effectExtent l="0" t="0" r="0" b="0"/>
            <wp:docPr id="14818616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6">
                      <a:extLst>
                        <a:ext uri="{28A0092B-C50C-407E-A947-70E740481C1C}">
                          <a14:useLocalDpi xmlns:a14="http://schemas.microsoft.com/office/drawing/2010/main" val="0"/>
                        </a:ext>
                      </a:extLst>
                    </a:blip>
                    <a:srcRect/>
                    <a:stretch>
                      <a:fillRect/>
                    </a:stretch>
                  </pic:blipFill>
                  <pic:spPr bwMode="auto">
                    <a:xfrm>
                      <a:off x="0" y="0"/>
                      <a:ext cx="3030855" cy="1593850"/>
                    </a:xfrm>
                    <a:prstGeom prst="rect">
                      <a:avLst/>
                    </a:prstGeom>
                    <a:noFill/>
                    <a:ln>
                      <a:noFill/>
                    </a:ln>
                  </pic:spPr>
                </pic:pic>
              </a:graphicData>
            </a:graphic>
          </wp:inline>
        </w:drawing>
      </w:r>
    </w:p>
    <w:p w14:paraId="52E086AE" w14:textId="77777777" w:rsidR="00E83F28" w:rsidRDefault="00E83F28">
      <w:pPr>
        <w:pStyle w:val="ConsPlusNormal"/>
        <w:jc w:val="both"/>
      </w:pPr>
    </w:p>
    <w:p w14:paraId="0A9B9AFB" w14:textId="77777777" w:rsidR="00E83F28" w:rsidRDefault="00E83F28">
      <w:pPr>
        <w:pStyle w:val="ConsPlusNormal"/>
        <w:jc w:val="center"/>
      </w:pPr>
      <w:bookmarkStart w:id="42" w:name="P17143"/>
      <w:bookmarkEnd w:id="42"/>
      <w:r>
        <w:t>Рисунок 26</w:t>
      </w:r>
    </w:p>
    <w:p w14:paraId="0E953387" w14:textId="77777777" w:rsidR="00E83F28" w:rsidRDefault="00E83F28">
      <w:pPr>
        <w:pStyle w:val="ConsPlusNormal"/>
        <w:jc w:val="both"/>
      </w:pPr>
    </w:p>
    <w:p w14:paraId="0CE67932" w14:textId="77777777" w:rsidR="00E83F28" w:rsidRDefault="00E83F28">
      <w:pPr>
        <w:pStyle w:val="ConsPlusNormal"/>
        <w:jc w:val="center"/>
      </w:pPr>
      <w:r>
        <w:rPr>
          <w:noProof/>
          <w:position w:val="-140"/>
        </w:rPr>
        <w:drawing>
          <wp:inline distT="0" distB="0" distL="0" distR="0" wp14:anchorId="58F167C5" wp14:editId="4026D831">
            <wp:extent cx="3002280" cy="1961515"/>
            <wp:effectExtent l="0" t="0" r="0" b="0"/>
            <wp:docPr id="16096826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7">
                      <a:extLst>
                        <a:ext uri="{28A0092B-C50C-407E-A947-70E740481C1C}">
                          <a14:useLocalDpi xmlns:a14="http://schemas.microsoft.com/office/drawing/2010/main" val="0"/>
                        </a:ext>
                      </a:extLst>
                    </a:blip>
                    <a:srcRect/>
                    <a:stretch>
                      <a:fillRect/>
                    </a:stretch>
                  </pic:blipFill>
                  <pic:spPr bwMode="auto">
                    <a:xfrm>
                      <a:off x="0" y="0"/>
                      <a:ext cx="3002280" cy="1961515"/>
                    </a:xfrm>
                    <a:prstGeom prst="rect">
                      <a:avLst/>
                    </a:prstGeom>
                    <a:noFill/>
                    <a:ln>
                      <a:noFill/>
                    </a:ln>
                  </pic:spPr>
                </pic:pic>
              </a:graphicData>
            </a:graphic>
          </wp:inline>
        </w:drawing>
      </w:r>
    </w:p>
    <w:p w14:paraId="00C41AA8" w14:textId="77777777" w:rsidR="00E83F28" w:rsidRDefault="00E83F28">
      <w:pPr>
        <w:pStyle w:val="ConsPlusNormal"/>
        <w:jc w:val="both"/>
      </w:pPr>
    </w:p>
    <w:p w14:paraId="7E3F47F0" w14:textId="77777777" w:rsidR="00E83F28" w:rsidRDefault="00E83F28">
      <w:pPr>
        <w:pStyle w:val="ConsPlusNormal"/>
        <w:jc w:val="center"/>
      </w:pPr>
      <w:bookmarkStart w:id="43" w:name="P17147"/>
      <w:bookmarkEnd w:id="43"/>
      <w:r>
        <w:t>Рисунок 27</w:t>
      </w:r>
    </w:p>
    <w:p w14:paraId="5CB7C922" w14:textId="77777777" w:rsidR="00E83F28" w:rsidRDefault="00E83F28">
      <w:pPr>
        <w:pStyle w:val="ConsPlusNormal"/>
        <w:jc w:val="both"/>
      </w:pPr>
    </w:p>
    <w:p w14:paraId="11AC07FA" w14:textId="77777777" w:rsidR="00E83F28" w:rsidRDefault="00E83F28">
      <w:pPr>
        <w:pStyle w:val="ConsPlusNormal"/>
        <w:ind w:firstLine="540"/>
        <w:jc w:val="both"/>
      </w:pPr>
      <w:r>
        <w:lastRenderedPageBreak/>
        <w:t xml:space="preserve">Бедренная артерия прижимается ниже паховой складки </w:t>
      </w:r>
      <w:hyperlink w:anchor="P17153">
        <w:r>
          <w:rPr>
            <w:color w:val="0000FF"/>
          </w:rPr>
          <w:t>(рис. 28)</w:t>
        </w:r>
      </w:hyperlink>
      <w:r>
        <w:t xml:space="preserve"> при кровотечении из ран в области бедра. Давление выполняется кулаком, зафиксированным второй рукой, весом тела участника оказания первой помощи </w:t>
      </w:r>
      <w:hyperlink w:anchor="P17157">
        <w:r>
          <w:rPr>
            <w:color w:val="0000FF"/>
          </w:rPr>
          <w:t>(рис. 29)</w:t>
        </w:r>
      </w:hyperlink>
      <w:r>
        <w:t>.</w:t>
      </w:r>
    </w:p>
    <w:p w14:paraId="0FBAC782" w14:textId="77777777" w:rsidR="00E83F28" w:rsidRDefault="00E83F28">
      <w:pPr>
        <w:pStyle w:val="ConsPlusNormal"/>
        <w:jc w:val="both"/>
      </w:pPr>
    </w:p>
    <w:p w14:paraId="0B8476DC" w14:textId="77777777" w:rsidR="00E83F28" w:rsidRDefault="00E83F28">
      <w:pPr>
        <w:pStyle w:val="ConsPlusNormal"/>
        <w:jc w:val="center"/>
      </w:pPr>
      <w:r>
        <w:rPr>
          <w:noProof/>
          <w:position w:val="-115"/>
        </w:rPr>
        <w:drawing>
          <wp:inline distT="0" distB="0" distL="0" distR="0" wp14:anchorId="2D40B1A9" wp14:editId="25EC5C6A">
            <wp:extent cx="3149600" cy="1647190"/>
            <wp:effectExtent l="0" t="0" r="0" b="0"/>
            <wp:docPr id="20327661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8">
                      <a:extLst>
                        <a:ext uri="{28A0092B-C50C-407E-A947-70E740481C1C}">
                          <a14:useLocalDpi xmlns:a14="http://schemas.microsoft.com/office/drawing/2010/main" val="0"/>
                        </a:ext>
                      </a:extLst>
                    </a:blip>
                    <a:srcRect/>
                    <a:stretch>
                      <a:fillRect/>
                    </a:stretch>
                  </pic:blipFill>
                  <pic:spPr bwMode="auto">
                    <a:xfrm>
                      <a:off x="0" y="0"/>
                      <a:ext cx="3149600" cy="1647190"/>
                    </a:xfrm>
                    <a:prstGeom prst="rect">
                      <a:avLst/>
                    </a:prstGeom>
                    <a:noFill/>
                    <a:ln>
                      <a:noFill/>
                    </a:ln>
                  </pic:spPr>
                </pic:pic>
              </a:graphicData>
            </a:graphic>
          </wp:inline>
        </w:drawing>
      </w:r>
    </w:p>
    <w:p w14:paraId="73D084F9" w14:textId="77777777" w:rsidR="00E83F28" w:rsidRDefault="00E83F28">
      <w:pPr>
        <w:pStyle w:val="ConsPlusNormal"/>
        <w:jc w:val="both"/>
      </w:pPr>
    </w:p>
    <w:p w14:paraId="218A475C" w14:textId="77777777" w:rsidR="00E83F28" w:rsidRDefault="00E83F28">
      <w:pPr>
        <w:pStyle w:val="ConsPlusNormal"/>
        <w:jc w:val="center"/>
      </w:pPr>
      <w:bookmarkStart w:id="44" w:name="P17153"/>
      <w:bookmarkEnd w:id="44"/>
      <w:r>
        <w:t>Рисунок 28</w:t>
      </w:r>
    </w:p>
    <w:p w14:paraId="50E0547C" w14:textId="77777777" w:rsidR="00E83F28" w:rsidRDefault="00E83F28">
      <w:pPr>
        <w:pStyle w:val="ConsPlusNormal"/>
        <w:jc w:val="both"/>
      </w:pPr>
    </w:p>
    <w:p w14:paraId="4915FE80" w14:textId="77777777" w:rsidR="00E83F28" w:rsidRDefault="00E83F28">
      <w:pPr>
        <w:pStyle w:val="ConsPlusNormal"/>
        <w:jc w:val="center"/>
      </w:pPr>
      <w:r>
        <w:rPr>
          <w:noProof/>
          <w:position w:val="-207"/>
        </w:rPr>
        <w:drawing>
          <wp:inline distT="0" distB="0" distL="0" distR="0" wp14:anchorId="77A214F0" wp14:editId="200A3180">
            <wp:extent cx="3042285" cy="2813685"/>
            <wp:effectExtent l="0" t="0" r="0" b="0"/>
            <wp:docPr id="62389748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9">
                      <a:extLst>
                        <a:ext uri="{28A0092B-C50C-407E-A947-70E740481C1C}">
                          <a14:useLocalDpi xmlns:a14="http://schemas.microsoft.com/office/drawing/2010/main" val="0"/>
                        </a:ext>
                      </a:extLst>
                    </a:blip>
                    <a:srcRect/>
                    <a:stretch>
                      <a:fillRect/>
                    </a:stretch>
                  </pic:blipFill>
                  <pic:spPr bwMode="auto">
                    <a:xfrm>
                      <a:off x="0" y="0"/>
                      <a:ext cx="3042285" cy="2813685"/>
                    </a:xfrm>
                    <a:prstGeom prst="rect">
                      <a:avLst/>
                    </a:prstGeom>
                    <a:noFill/>
                    <a:ln>
                      <a:noFill/>
                    </a:ln>
                  </pic:spPr>
                </pic:pic>
              </a:graphicData>
            </a:graphic>
          </wp:inline>
        </w:drawing>
      </w:r>
    </w:p>
    <w:p w14:paraId="6BD14C17" w14:textId="77777777" w:rsidR="00E83F28" w:rsidRDefault="00E83F28">
      <w:pPr>
        <w:pStyle w:val="ConsPlusNormal"/>
        <w:jc w:val="both"/>
      </w:pPr>
    </w:p>
    <w:p w14:paraId="5760F528" w14:textId="77777777" w:rsidR="00E83F28" w:rsidRDefault="00E83F28">
      <w:pPr>
        <w:pStyle w:val="ConsPlusNormal"/>
        <w:jc w:val="center"/>
      </w:pPr>
      <w:bookmarkStart w:id="45" w:name="P17157"/>
      <w:bookmarkEnd w:id="45"/>
      <w:r>
        <w:t>Рисунок 29</w:t>
      </w:r>
    </w:p>
    <w:p w14:paraId="3DA9E177" w14:textId="77777777" w:rsidR="00E83F28" w:rsidRDefault="00E83F28">
      <w:pPr>
        <w:pStyle w:val="ConsPlusNormal"/>
        <w:jc w:val="both"/>
      </w:pPr>
    </w:p>
    <w:p w14:paraId="393B5538" w14:textId="77777777" w:rsidR="00E83F28" w:rsidRDefault="00E83F28">
      <w:pPr>
        <w:pStyle w:val="ConsPlusNormal"/>
        <w:ind w:firstLine="540"/>
        <w:jc w:val="both"/>
      </w:pPr>
      <w:r>
        <w:t>4. Максимальное сгибание конечности в суставе приводит к перегибу и сдавлению кровеносного сосуда, что способствует прекращению кровотечения. Этот способ достаточно эффективно останавливает кровотечение. Для повышения эффективности в область сустава необходимо вложить 1 - 2 бинта или свернутую валиком одежду. После сгибания конечность фиксируют руками, несколькими турами бинта или подручными средствами (например, брючным ремнем).</w:t>
      </w:r>
    </w:p>
    <w:p w14:paraId="344107A8" w14:textId="77777777" w:rsidR="00E83F28" w:rsidRDefault="00E83F28">
      <w:pPr>
        <w:pStyle w:val="ConsPlusNormal"/>
        <w:spacing w:before="280"/>
        <w:ind w:firstLine="540"/>
        <w:jc w:val="both"/>
      </w:pPr>
      <w:r>
        <w:t>При кровотечениях из ран верхней части плеча и подключичной области верхнюю конечность заводят за спину со сгибанием в локтевом суставе и фиксируют бинтом или обе руки заводят назад со сгибанием в локтевых суставах и притягивают друг к другу бинтом.</w:t>
      </w:r>
    </w:p>
    <w:p w14:paraId="3DCF885B" w14:textId="77777777" w:rsidR="00E83F28" w:rsidRDefault="00E83F28">
      <w:pPr>
        <w:pStyle w:val="ConsPlusNormal"/>
        <w:spacing w:before="280"/>
        <w:ind w:firstLine="540"/>
        <w:jc w:val="both"/>
      </w:pPr>
      <w:r>
        <w:lastRenderedPageBreak/>
        <w:t>Для остановки кровотечения из предплечья в локтевой сгиб вкладывают валик, конечность максимально сгибают в локтевом суставе и предплечье фиксируют к плечу в таком положении, например, ремнем (рис. 30).</w:t>
      </w:r>
    </w:p>
    <w:p w14:paraId="5DAEDA1B" w14:textId="77777777" w:rsidR="00E83F28" w:rsidRDefault="00E83F28">
      <w:pPr>
        <w:pStyle w:val="ConsPlusNormal"/>
        <w:jc w:val="both"/>
      </w:pPr>
    </w:p>
    <w:p w14:paraId="17F22FDA" w14:textId="77777777" w:rsidR="00E83F28" w:rsidRDefault="00E83F28">
      <w:pPr>
        <w:pStyle w:val="ConsPlusNormal"/>
        <w:jc w:val="center"/>
      </w:pPr>
      <w:r>
        <w:rPr>
          <w:noProof/>
          <w:position w:val="-178"/>
        </w:rPr>
        <w:drawing>
          <wp:inline distT="0" distB="0" distL="0" distR="0" wp14:anchorId="4219CE25" wp14:editId="730648B1">
            <wp:extent cx="3014980" cy="2441575"/>
            <wp:effectExtent l="0" t="0" r="0" b="0"/>
            <wp:docPr id="7153828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0">
                      <a:extLst>
                        <a:ext uri="{28A0092B-C50C-407E-A947-70E740481C1C}">
                          <a14:useLocalDpi xmlns:a14="http://schemas.microsoft.com/office/drawing/2010/main" val="0"/>
                        </a:ext>
                      </a:extLst>
                    </a:blip>
                    <a:srcRect/>
                    <a:stretch>
                      <a:fillRect/>
                    </a:stretch>
                  </pic:blipFill>
                  <pic:spPr bwMode="auto">
                    <a:xfrm>
                      <a:off x="0" y="0"/>
                      <a:ext cx="3014980" cy="2441575"/>
                    </a:xfrm>
                    <a:prstGeom prst="rect">
                      <a:avLst/>
                    </a:prstGeom>
                    <a:noFill/>
                    <a:ln>
                      <a:noFill/>
                    </a:ln>
                  </pic:spPr>
                </pic:pic>
              </a:graphicData>
            </a:graphic>
          </wp:inline>
        </w:drawing>
      </w:r>
    </w:p>
    <w:p w14:paraId="41228334" w14:textId="77777777" w:rsidR="00E83F28" w:rsidRDefault="00E83F28">
      <w:pPr>
        <w:pStyle w:val="ConsPlusNormal"/>
        <w:jc w:val="both"/>
      </w:pPr>
    </w:p>
    <w:p w14:paraId="641046E4" w14:textId="77777777" w:rsidR="00E83F28" w:rsidRDefault="00E83F28">
      <w:pPr>
        <w:pStyle w:val="ConsPlusNormal"/>
        <w:jc w:val="center"/>
      </w:pPr>
      <w:r>
        <w:t>Рисунок 30</w:t>
      </w:r>
    </w:p>
    <w:p w14:paraId="5F7C9356" w14:textId="77777777" w:rsidR="00E83F28" w:rsidRDefault="00E83F28">
      <w:pPr>
        <w:pStyle w:val="ConsPlusNormal"/>
        <w:jc w:val="both"/>
      </w:pPr>
    </w:p>
    <w:p w14:paraId="492D2368" w14:textId="77777777" w:rsidR="00E83F28" w:rsidRDefault="00E83F28">
      <w:pPr>
        <w:pStyle w:val="ConsPlusNormal"/>
        <w:ind w:firstLine="540"/>
        <w:jc w:val="both"/>
      </w:pPr>
      <w:r>
        <w:t>При повреждении сосудов стопы, голени и подколенной ямки в последнюю вкладывают несколько бинтов или валик из ткани, после чего конечность сгибают в коленном суставе и фиксируют в этом положении бинтом (рис. 31).</w:t>
      </w:r>
    </w:p>
    <w:p w14:paraId="63B42C76" w14:textId="77777777" w:rsidR="00E83F28" w:rsidRDefault="00E83F28">
      <w:pPr>
        <w:pStyle w:val="ConsPlusNormal"/>
        <w:jc w:val="both"/>
      </w:pPr>
    </w:p>
    <w:p w14:paraId="121AA959" w14:textId="77777777" w:rsidR="00E83F28" w:rsidRDefault="00E83F28">
      <w:pPr>
        <w:pStyle w:val="ConsPlusNormal"/>
        <w:jc w:val="center"/>
      </w:pPr>
      <w:r>
        <w:rPr>
          <w:noProof/>
          <w:position w:val="-209"/>
        </w:rPr>
        <w:drawing>
          <wp:inline distT="0" distB="0" distL="0" distR="0" wp14:anchorId="531F93AE" wp14:editId="7D714AE8">
            <wp:extent cx="3036570" cy="2842260"/>
            <wp:effectExtent l="0" t="0" r="0" b="0"/>
            <wp:docPr id="14701285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1">
                      <a:extLst>
                        <a:ext uri="{28A0092B-C50C-407E-A947-70E740481C1C}">
                          <a14:useLocalDpi xmlns:a14="http://schemas.microsoft.com/office/drawing/2010/main" val="0"/>
                        </a:ext>
                      </a:extLst>
                    </a:blip>
                    <a:srcRect/>
                    <a:stretch>
                      <a:fillRect/>
                    </a:stretch>
                  </pic:blipFill>
                  <pic:spPr bwMode="auto">
                    <a:xfrm>
                      <a:off x="0" y="0"/>
                      <a:ext cx="3036570" cy="2842260"/>
                    </a:xfrm>
                    <a:prstGeom prst="rect">
                      <a:avLst/>
                    </a:prstGeom>
                    <a:noFill/>
                    <a:ln>
                      <a:noFill/>
                    </a:ln>
                  </pic:spPr>
                </pic:pic>
              </a:graphicData>
            </a:graphic>
          </wp:inline>
        </w:drawing>
      </w:r>
    </w:p>
    <w:p w14:paraId="23DF8630" w14:textId="77777777" w:rsidR="00E83F28" w:rsidRDefault="00E83F28">
      <w:pPr>
        <w:pStyle w:val="ConsPlusNormal"/>
        <w:jc w:val="both"/>
      </w:pPr>
    </w:p>
    <w:p w14:paraId="512BA485" w14:textId="77777777" w:rsidR="00E83F28" w:rsidRDefault="00E83F28">
      <w:pPr>
        <w:pStyle w:val="ConsPlusNormal"/>
        <w:jc w:val="center"/>
      </w:pPr>
      <w:r>
        <w:t>Рисунок 31</w:t>
      </w:r>
    </w:p>
    <w:p w14:paraId="12536E4B" w14:textId="77777777" w:rsidR="00E83F28" w:rsidRDefault="00E83F28">
      <w:pPr>
        <w:pStyle w:val="ConsPlusNormal"/>
        <w:jc w:val="both"/>
      </w:pPr>
    </w:p>
    <w:p w14:paraId="25BADCE8" w14:textId="77777777" w:rsidR="00E83F28" w:rsidRDefault="00E83F28">
      <w:pPr>
        <w:pStyle w:val="ConsPlusNormal"/>
        <w:ind w:firstLine="540"/>
        <w:jc w:val="both"/>
      </w:pPr>
      <w:r>
        <w:t>Для остановки кровотечения при травме бедра сверток из ткани или несколько бинтов вкладывают в область паховой складки, нижнюю конечность сгибают в тазобедренном суставе (притягивают колено к груди) и фиксируют руками или бинтом (рис. 32).</w:t>
      </w:r>
    </w:p>
    <w:p w14:paraId="0CB989D3" w14:textId="77777777" w:rsidR="00E83F28" w:rsidRDefault="00E83F28">
      <w:pPr>
        <w:pStyle w:val="ConsPlusNormal"/>
        <w:jc w:val="both"/>
      </w:pPr>
    </w:p>
    <w:p w14:paraId="44E91973" w14:textId="77777777" w:rsidR="00E83F28" w:rsidRDefault="00E83F28">
      <w:pPr>
        <w:pStyle w:val="ConsPlusNormal"/>
        <w:jc w:val="center"/>
      </w:pPr>
      <w:r>
        <w:rPr>
          <w:noProof/>
          <w:position w:val="-209"/>
        </w:rPr>
        <w:drawing>
          <wp:inline distT="0" distB="0" distL="0" distR="0" wp14:anchorId="7E53982B" wp14:editId="6801AD6B">
            <wp:extent cx="3042285" cy="2836545"/>
            <wp:effectExtent l="0" t="0" r="0" b="0"/>
            <wp:docPr id="18564265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2">
                      <a:extLst>
                        <a:ext uri="{28A0092B-C50C-407E-A947-70E740481C1C}">
                          <a14:useLocalDpi xmlns:a14="http://schemas.microsoft.com/office/drawing/2010/main" val="0"/>
                        </a:ext>
                      </a:extLst>
                    </a:blip>
                    <a:srcRect/>
                    <a:stretch>
                      <a:fillRect/>
                    </a:stretch>
                  </pic:blipFill>
                  <pic:spPr bwMode="auto">
                    <a:xfrm>
                      <a:off x="0" y="0"/>
                      <a:ext cx="3042285" cy="2836545"/>
                    </a:xfrm>
                    <a:prstGeom prst="rect">
                      <a:avLst/>
                    </a:prstGeom>
                    <a:noFill/>
                    <a:ln>
                      <a:noFill/>
                    </a:ln>
                  </pic:spPr>
                </pic:pic>
              </a:graphicData>
            </a:graphic>
          </wp:inline>
        </w:drawing>
      </w:r>
    </w:p>
    <w:p w14:paraId="3D823AA7" w14:textId="77777777" w:rsidR="00E83F28" w:rsidRDefault="00E83F28">
      <w:pPr>
        <w:pStyle w:val="ConsPlusNormal"/>
        <w:jc w:val="both"/>
      </w:pPr>
    </w:p>
    <w:p w14:paraId="4810E565" w14:textId="77777777" w:rsidR="00E83F28" w:rsidRDefault="00E83F28">
      <w:pPr>
        <w:pStyle w:val="ConsPlusNormal"/>
        <w:jc w:val="center"/>
      </w:pPr>
      <w:r>
        <w:t>Рисунок 32</w:t>
      </w:r>
    </w:p>
    <w:p w14:paraId="4B3D2D88" w14:textId="77777777" w:rsidR="00E83F28" w:rsidRDefault="00E83F28">
      <w:pPr>
        <w:pStyle w:val="ConsPlusNormal"/>
        <w:jc w:val="both"/>
      </w:pPr>
    </w:p>
    <w:p w14:paraId="05088C15" w14:textId="77777777" w:rsidR="00E83F28" w:rsidRDefault="00E83F28">
      <w:pPr>
        <w:pStyle w:val="ConsPlusNormal"/>
        <w:ind w:firstLine="540"/>
        <w:jc w:val="both"/>
      </w:pPr>
      <w:r>
        <w:t>5. Наложение кровоостанавливающего жгута может применяться для более продолжительной временной остановки сильного артериального кровотечения. Для снижения негативного воздействия жгута на конечности его следует накладывать в соответствии со следующими правилами.</w:t>
      </w:r>
    </w:p>
    <w:p w14:paraId="33F2B4A8" w14:textId="77777777" w:rsidR="00E83F28" w:rsidRDefault="00E83F28">
      <w:pPr>
        <w:pStyle w:val="ConsPlusNormal"/>
        <w:spacing w:before="280"/>
        <w:ind w:firstLine="540"/>
        <w:jc w:val="both"/>
      </w:pPr>
      <w:r>
        <w:t>1. Жгут следует накладывать только при артериальном кровотечении при ранении плеча и бедра.</w:t>
      </w:r>
    </w:p>
    <w:p w14:paraId="01095F43" w14:textId="77777777" w:rsidR="00E83F28" w:rsidRDefault="00E83F28">
      <w:pPr>
        <w:pStyle w:val="ConsPlusNormal"/>
        <w:spacing w:before="280"/>
        <w:ind w:firstLine="540"/>
        <w:jc w:val="both"/>
      </w:pPr>
      <w:r>
        <w:t>2. Жгут необходимо накладывать между раной и сердцем, максимально близко к ране. Если место наложения жгута приходится на среднюю треть плеча и на нижнюю треть бедра, следует наложить жгут выше.</w:t>
      </w:r>
    </w:p>
    <w:p w14:paraId="5F9832BA" w14:textId="77777777" w:rsidR="00E83F28" w:rsidRDefault="00E83F28">
      <w:pPr>
        <w:pStyle w:val="ConsPlusNormal"/>
        <w:spacing w:before="280"/>
        <w:ind w:firstLine="540"/>
        <w:jc w:val="both"/>
      </w:pPr>
      <w:r>
        <w:t>3. Жгут на голое тело накладывать нельзя, только поверх одежды или тканевой (бинтовой) прокладки.</w:t>
      </w:r>
    </w:p>
    <w:p w14:paraId="6CDEFBE9" w14:textId="77777777" w:rsidR="00E83F28" w:rsidRDefault="00E83F28">
      <w:pPr>
        <w:pStyle w:val="ConsPlusNormal"/>
        <w:spacing w:before="280"/>
        <w:ind w:firstLine="540"/>
        <w:jc w:val="both"/>
      </w:pPr>
      <w:r>
        <w:t>4. Перед наложением жгут следует завести за конечность и растянуть (рис. 33).</w:t>
      </w:r>
    </w:p>
    <w:p w14:paraId="417305FE" w14:textId="77777777" w:rsidR="00E83F28" w:rsidRDefault="00E83F28">
      <w:pPr>
        <w:pStyle w:val="ConsPlusNormal"/>
        <w:jc w:val="both"/>
      </w:pPr>
    </w:p>
    <w:p w14:paraId="74B9ADEC" w14:textId="77777777" w:rsidR="00E83F28" w:rsidRDefault="00E83F28">
      <w:pPr>
        <w:pStyle w:val="ConsPlusNormal"/>
        <w:jc w:val="center"/>
      </w:pPr>
      <w:r>
        <w:rPr>
          <w:noProof/>
          <w:position w:val="-199"/>
        </w:rPr>
        <w:lastRenderedPageBreak/>
        <w:drawing>
          <wp:inline distT="0" distB="0" distL="0" distR="0" wp14:anchorId="2366CF32" wp14:editId="3A27652A">
            <wp:extent cx="3002280" cy="2710815"/>
            <wp:effectExtent l="0" t="0" r="0" b="0"/>
            <wp:docPr id="6359510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3">
                      <a:extLst>
                        <a:ext uri="{28A0092B-C50C-407E-A947-70E740481C1C}">
                          <a14:useLocalDpi xmlns:a14="http://schemas.microsoft.com/office/drawing/2010/main" val="0"/>
                        </a:ext>
                      </a:extLst>
                    </a:blip>
                    <a:srcRect/>
                    <a:stretch>
                      <a:fillRect/>
                    </a:stretch>
                  </pic:blipFill>
                  <pic:spPr bwMode="auto">
                    <a:xfrm>
                      <a:off x="0" y="0"/>
                      <a:ext cx="3002280" cy="2710815"/>
                    </a:xfrm>
                    <a:prstGeom prst="rect">
                      <a:avLst/>
                    </a:prstGeom>
                    <a:noFill/>
                    <a:ln>
                      <a:noFill/>
                    </a:ln>
                  </pic:spPr>
                </pic:pic>
              </a:graphicData>
            </a:graphic>
          </wp:inline>
        </w:drawing>
      </w:r>
    </w:p>
    <w:p w14:paraId="12522FF9" w14:textId="77777777" w:rsidR="00E83F28" w:rsidRDefault="00E83F28">
      <w:pPr>
        <w:pStyle w:val="ConsPlusNormal"/>
        <w:jc w:val="both"/>
      </w:pPr>
    </w:p>
    <w:p w14:paraId="76071309" w14:textId="77777777" w:rsidR="00E83F28" w:rsidRDefault="00E83F28">
      <w:pPr>
        <w:pStyle w:val="ConsPlusNormal"/>
        <w:jc w:val="center"/>
      </w:pPr>
      <w:r>
        <w:t>Рисунок 33</w:t>
      </w:r>
    </w:p>
    <w:p w14:paraId="0872273A" w14:textId="77777777" w:rsidR="00E83F28" w:rsidRDefault="00E83F28">
      <w:pPr>
        <w:pStyle w:val="ConsPlusNormal"/>
        <w:jc w:val="both"/>
      </w:pPr>
    </w:p>
    <w:p w14:paraId="1E577F5D" w14:textId="77777777" w:rsidR="00E83F28" w:rsidRDefault="00E83F28">
      <w:pPr>
        <w:pStyle w:val="ConsPlusNormal"/>
        <w:ind w:firstLine="540"/>
        <w:jc w:val="both"/>
      </w:pPr>
      <w:r>
        <w:t>5. Кровотечение останавливается первым (растянутым) туром жгута, все последующие (фиксирующие) туры накладываются так, чтобы каждый последующий тур примерно наполовину перекрывал предыдущий (рис. 34).</w:t>
      </w:r>
    </w:p>
    <w:p w14:paraId="1DBDDB78" w14:textId="77777777" w:rsidR="00E83F28" w:rsidRDefault="00E83F28">
      <w:pPr>
        <w:pStyle w:val="ConsPlusNormal"/>
        <w:jc w:val="both"/>
      </w:pPr>
    </w:p>
    <w:p w14:paraId="1799456A" w14:textId="77777777" w:rsidR="00E83F28" w:rsidRDefault="00E83F28">
      <w:pPr>
        <w:pStyle w:val="ConsPlusNormal"/>
        <w:jc w:val="center"/>
      </w:pPr>
      <w:r>
        <w:rPr>
          <w:noProof/>
          <w:position w:val="-226"/>
        </w:rPr>
        <w:drawing>
          <wp:inline distT="0" distB="0" distL="0" distR="0" wp14:anchorId="1460D859" wp14:editId="62588ADF">
            <wp:extent cx="3036570" cy="3048000"/>
            <wp:effectExtent l="0" t="0" r="0" b="0"/>
            <wp:docPr id="20898004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4">
                      <a:extLst>
                        <a:ext uri="{28A0092B-C50C-407E-A947-70E740481C1C}">
                          <a14:useLocalDpi xmlns:a14="http://schemas.microsoft.com/office/drawing/2010/main" val="0"/>
                        </a:ext>
                      </a:extLst>
                    </a:blip>
                    <a:srcRect/>
                    <a:stretch>
                      <a:fillRect/>
                    </a:stretch>
                  </pic:blipFill>
                  <pic:spPr bwMode="auto">
                    <a:xfrm>
                      <a:off x="0" y="0"/>
                      <a:ext cx="3036570" cy="3048000"/>
                    </a:xfrm>
                    <a:prstGeom prst="rect">
                      <a:avLst/>
                    </a:prstGeom>
                    <a:noFill/>
                    <a:ln>
                      <a:noFill/>
                    </a:ln>
                  </pic:spPr>
                </pic:pic>
              </a:graphicData>
            </a:graphic>
          </wp:inline>
        </w:drawing>
      </w:r>
    </w:p>
    <w:p w14:paraId="6E08BD89" w14:textId="77777777" w:rsidR="00E83F28" w:rsidRDefault="00E83F28">
      <w:pPr>
        <w:pStyle w:val="ConsPlusNormal"/>
        <w:jc w:val="both"/>
      </w:pPr>
    </w:p>
    <w:p w14:paraId="605C1C4A" w14:textId="77777777" w:rsidR="00E83F28" w:rsidRDefault="00E83F28">
      <w:pPr>
        <w:pStyle w:val="ConsPlusNormal"/>
        <w:jc w:val="center"/>
      </w:pPr>
      <w:r>
        <w:t>Рисунок 34</w:t>
      </w:r>
    </w:p>
    <w:p w14:paraId="48B635E6" w14:textId="77777777" w:rsidR="00E83F28" w:rsidRDefault="00E83F28">
      <w:pPr>
        <w:pStyle w:val="ConsPlusNormal"/>
        <w:jc w:val="both"/>
      </w:pPr>
    </w:p>
    <w:p w14:paraId="113E8B6E" w14:textId="77777777" w:rsidR="00E83F28" w:rsidRDefault="00E83F28">
      <w:pPr>
        <w:pStyle w:val="ConsPlusNormal"/>
        <w:ind w:firstLine="540"/>
        <w:jc w:val="both"/>
      </w:pPr>
      <w:r>
        <w:t>6. Жгут не должен быть закрыт повязкой или одеждой, т.е. должен быть на виду.</w:t>
      </w:r>
    </w:p>
    <w:p w14:paraId="2777AA64" w14:textId="77777777" w:rsidR="00E83F28" w:rsidRDefault="00E83F28">
      <w:pPr>
        <w:pStyle w:val="ConsPlusNormal"/>
        <w:spacing w:before="280"/>
        <w:ind w:firstLine="540"/>
        <w:jc w:val="both"/>
      </w:pPr>
      <w:r>
        <w:t>7. Точное время наложения жгута следует указать в записке, записку поместить под жгут (рис. 35).</w:t>
      </w:r>
    </w:p>
    <w:p w14:paraId="34D09758" w14:textId="77777777" w:rsidR="00E83F28" w:rsidRDefault="00E83F28">
      <w:pPr>
        <w:pStyle w:val="ConsPlusNormal"/>
        <w:jc w:val="both"/>
      </w:pPr>
    </w:p>
    <w:p w14:paraId="414ADCB7" w14:textId="77777777" w:rsidR="00E83F28" w:rsidRDefault="00E83F28">
      <w:pPr>
        <w:pStyle w:val="ConsPlusNormal"/>
        <w:jc w:val="center"/>
      </w:pPr>
      <w:r>
        <w:rPr>
          <w:noProof/>
          <w:position w:val="-337"/>
        </w:rPr>
        <w:lastRenderedPageBreak/>
        <w:drawing>
          <wp:inline distT="0" distB="0" distL="0" distR="0" wp14:anchorId="79D48438" wp14:editId="68E1582B">
            <wp:extent cx="3015615" cy="4459605"/>
            <wp:effectExtent l="0" t="0" r="0" b="0"/>
            <wp:docPr id="5650514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5">
                      <a:extLst>
                        <a:ext uri="{28A0092B-C50C-407E-A947-70E740481C1C}">
                          <a14:useLocalDpi xmlns:a14="http://schemas.microsoft.com/office/drawing/2010/main" val="0"/>
                        </a:ext>
                      </a:extLst>
                    </a:blip>
                    <a:srcRect/>
                    <a:stretch>
                      <a:fillRect/>
                    </a:stretch>
                  </pic:blipFill>
                  <pic:spPr bwMode="auto">
                    <a:xfrm>
                      <a:off x="0" y="0"/>
                      <a:ext cx="3015615" cy="4459605"/>
                    </a:xfrm>
                    <a:prstGeom prst="rect">
                      <a:avLst/>
                    </a:prstGeom>
                    <a:noFill/>
                    <a:ln>
                      <a:noFill/>
                    </a:ln>
                  </pic:spPr>
                </pic:pic>
              </a:graphicData>
            </a:graphic>
          </wp:inline>
        </w:drawing>
      </w:r>
    </w:p>
    <w:p w14:paraId="700238D6" w14:textId="77777777" w:rsidR="00E83F28" w:rsidRDefault="00E83F28">
      <w:pPr>
        <w:pStyle w:val="ConsPlusNormal"/>
        <w:jc w:val="both"/>
      </w:pPr>
    </w:p>
    <w:p w14:paraId="204B5A36" w14:textId="77777777" w:rsidR="00E83F28" w:rsidRDefault="00E83F28">
      <w:pPr>
        <w:pStyle w:val="ConsPlusNormal"/>
        <w:jc w:val="center"/>
      </w:pPr>
      <w:r>
        <w:t>Рисунок 35</w:t>
      </w:r>
    </w:p>
    <w:p w14:paraId="05D095D3" w14:textId="77777777" w:rsidR="00E83F28" w:rsidRDefault="00E83F28">
      <w:pPr>
        <w:pStyle w:val="ConsPlusNormal"/>
        <w:jc w:val="both"/>
      </w:pPr>
    </w:p>
    <w:p w14:paraId="2E1068B7" w14:textId="77777777" w:rsidR="00E83F28" w:rsidRDefault="00E83F28">
      <w:pPr>
        <w:pStyle w:val="ConsPlusNormal"/>
        <w:ind w:firstLine="540"/>
        <w:jc w:val="both"/>
      </w:pPr>
      <w:r>
        <w:t>8. Максимальное время нахождения жгута на конечности не должно превышать 60 минут в теплое время года и 30 минут в холодное.</w:t>
      </w:r>
    </w:p>
    <w:p w14:paraId="468DFCA3" w14:textId="77777777" w:rsidR="00E83F28" w:rsidRDefault="00E83F28">
      <w:pPr>
        <w:pStyle w:val="ConsPlusNormal"/>
        <w:spacing w:before="280"/>
        <w:ind w:firstLine="540"/>
        <w:jc w:val="both"/>
      </w:pPr>
      <w:r>
        <w:t>9. После наложения жгута конечность следует иммобилизировать (обездвижить) и термоизолировать (укутать) доступными способами.</w:t>
      </w:r>
    </w:p>
    <w:p w14:paraId="5021CFFB" w14:textId="77777777" w:rsidR="00E83F28" w:rsidRDefault="00E83F28">
      <w:pPr>
        <w:pStyle w:val="ConsPlusNormal"/>
        <w:spacing w:before="280"/>
        <w:ind w:firstLine="540"/>
        <w:jc w:val="both"/>
      </w:pPr>
      <w:r>
        <w:t>10. Если максимальное время наложения жгута истекло, а медицинская помощь недоступна, следует сделать следующее:</w:t>
      </w:r>
    </w:p>
    <w:p w14:paraId="3C34B710" w14:textId="77777777" w:rsidR="00E83F28" w:rsidRDefault="00E83F28">
      <w:pPr>
        <w:pStyle w:val="ConsPlusNormal"/>
        <w:spacing w:before="280"/>
        <w:ind w:firstLine="540"/>
        <w:jc w:val="both"/>
      </w:pPr>
      <w:r>
        <w:t>- осуществить пальцевое прижатие артерии выше жгута;</w:t>
      </w:r>
    </w:p>
    <w:p w14:paraId="4D5FA359" w14:textId="77777777" w:rsidR="00E83F28" w:rsidRDefault="00E83F28">
      <w:pPr>
        <w:pStyle w:val="ConsPlusNormal"/>
        <w:spacing w:before="280"/>
        <w:ind w:firstLine="540"/>
        <w:jc w:val="both"/>
      </w:pPr>
      <w:r>
        <w:t>- снять жгут на 15 минут;</w:t>
      </w:r>
    </w:p>
    <w:p w14:paraId="690A728F" w14:textId="77777777" w:rsidR="00E83F28" w:rsidRDefault="00E83F28">
      <w:pPr>
        <w:pStyle w:val="ConsPlusNormal"/>
        <w:spacing w:before="280"/>
        <w:ind w:firstLine="540"/>
        <w:jc w:val="both"/>
      </w:pPr>
      <w:r>
        <w:t>- по возможности выполнить легкий массаж конечности, на которую был наложен жгут;</w:t>
      </w:r>
    </w:p>
    <w:p w14:paraId="50D9C0FF" w14:textId="77777777" w:rsidR="00E83F28" w:rsidRDefault="00E83F28">
      <w:pPr>
        <w:pStyle w:val="ConsPlusNormal"/>
        <w:spacing w:before="280"/>
        <w:ind w:firstLine="540"/>
        <w:jc w:val="both"/>
      </w:pPr>
      <w:r>
        <w:t>- наложить жгут чуть выше предыдущего места наложения;</w:t>
      </w:r>
    </w:p>
    <w:p w14:paraId="4CCDE9CD" w14:textId="77777777" w:rsidR="00E83F28" w:rsidRDefault="00E83F28">
      <w:pPr>
        <w:pStyle w:val="ConsPlusNormal"/>
        <w:spacing w:before="280"/>
        <w:ind w:firstLine="540"/>
        <w:jc w:val="both"/>
      </w:pPr>
      <w:r>
        <w:t>- максимальное время повторного наложения - 15 минут.</w:t>
      </w:r>
    </w:p>
    <w:p w14:paraId="128F3E48" w14:textId="77777777" w:rsidR="00E83F28" w:rsidRDefault="00E83F28">
      <w:pPr>
        <w:pStyle w:val="ConsPlusNormal"/>
        <w:spacing w:before="280"/>
        <w:ind w:firstLine="540"/>
        <w:jc w:val="both"/>
      </w:pPr>
      <w:r>
        <w:t xml:space="preserve">В качестве импровизированного жгута можно использовать подручные </w:t>
      </w:r>
      <w:r>
        <w:lastRenderedPageBreak/>
        <w:t>средства: тесьму, платок, галстук и другие подобные вещи (рис. 36). Для остановки кровотечения в этом случае из указанных материалов делается петля, закручивающаяся до остановки или значительного ослабления артериального кровотечения с помощью любого прочного предмета (металлического или деревянного прута). При достижении остановки кровотечения прут прибинтовывают к конечности. Импровизированные жгуты накладываются также по вышеописанным правилам.</w:t>
      </w:r>
    </w:p>
    <w:p w14:paraId="1C551DB6" w14:textId="77777777" w:rsidR="00E83F28" w:rsidRDefault="00E83F28">
      <w:pPr>
        <w:pStyle w:val="ConsPlusNormal"/>
        <w:jc w:val="both"/>
      </w:pPr>
    </w:p>
    <w:p w14:paraId="08618286" w14:textId="77777777" w:rsidR="00E83F28" w:rsidRDefault="00E83F28">
      <w:pPr>
        <w:pStyle w:val="ConsPlusNormal"/>
        <w:jc w:val="center"/>
      </w:pPr>
      <w:r>
        <w:rPr>
          <w:noProof/>
          <w:position w:val="-206"/>
        </w:rPr>
        <w:drawing>
          <wp:inline distT="0" distB="0" distL="0" distR="0" wp14:anchorId="28006554" wp14:editId="323C1D16">
            <wp:extent cx="3039110" cy="2797175"/>
            <wp:effectExtent l="0" t="0" r="0" b="0"/>
            <wp:docPr id="9552488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6">
                      <a:extLst>
                        <a:ext uri="{28A0092B-C50C-407E-A947-70E740481C1C}">
                          <a14:useLocalDpi xmlns:a14="http://schemas.microsoft.com/office/drawing/2010/main" val="0"/>
                        </a:ext>
                      </a:extLst>
                    </a:blip>
                    <a:srcRect/>
                    <a:stretch>
                      <a:fillRect/>
                    </a:stretch>
                  </pic:blipFill>
                  <pic:spPr bwMode="auto">
                    <a:xfrm>
                      <a:off x="0" y="0"/>
                      <a:ext cx="3039110" cy="2797175"/>
                    </a:xfrm>
                    <a:prstGeom prst="rect">
                      <a:avLst/>
                    </a:prstGeom>
                    <a:noFill/>
                    <a:ln>
                      <a:noFill/>
                    </a:ln>
                  </pic:spPr>
                </pic:pic>
              </a:graphicData>
            </a:graphic>
          </wp:inline>
        </w:drawing>
      </w:r>
    </w:p>
    <w:p w14:paraId="1FD8F306" w14:textId="77777777" w:rsidR="00E83F28" w:rsidRDefault="00E83F28">
      <w:pPr>
        <w:pStyle w:val="ConsPlusNormal"/>
        <w:jc w:val="both"/>
      </w:pPr>
    </w:p>
    <w:p w14:paraId="60EFE453" w14:textId="77777777" w:rsidR="00E83F28" w:rsidRDefault="00E83F28">
      <w:pPr>
        <w:pStyle w:val="ConsPlusNormal"/>
        <w:jc w:val="center"/>
      </w:pPr>
      <w:r>
        <w:t>Рисунок 36</w:t>
      </w:r>
    </w:p>
    <w:p w14:paraId="6E17385D" w14:textId="77777777" w:rsidR="00E83F28" w:rsidRDefault="00E83F28">
      <w:pPr>
        <w:pStyle w:val="ConsPlusNormal"/>
        <w:jc w:val="both"/>
      </w:pPr>
    </w:p>
    <w:p w14:paraId="0BDA3D6D" w14:textId="77777777" w:rsidR="00E83F28" w:rsidRDefault="00E83F28">
      <w:pPr>
        <w:pStyle w:val="ConsPlusNormal"/>
        <w:ind w:firstLine="540"/>
        <w:jc w:val="both"/>
      </w:pPr>
      <w:r>
        <w:t>5.5. Оказание первой помощи при носовом кровотечении.</w:t>
      </w:r>
    </w:p>
    <w:p w14:paraId="4E7338F7" w14:textId="77777777" w:rsidR="00E83F28" w:rsidRDefault="00E83F28">
      <w:pPr>
        <w:pStyle w:val="ConsPlusNormal"/>
        <w:spacing w:before="280"/>
        <w:ind w:firstLine="540"/>
        <w:jc w:val="both"/>
      </w:pPr>
      <w:r>
        <w:t>Если пострадавший находится в сознании, необходимо усадить его со слегка наклоненной вперед головой и зажать ему нос в районе крыльев носа на 15 - 20 минут. При этом можно положить холод на переносицу. Если спустя указанное время кровотечение не остановилось, следует вызвать скорую медицинскую помощь, до приезда которой надо продолжать выполнять те же мероприятия.</w:t>
      </w:r>
    </w:p>
    <w:p w14:paraId="355D48AD" w14:textId="77777777" w:rsidR="00E83F28" w:rsidRDefault="00E83F28">
      <w:pPr>
        <w:pStyle w:val="ConsPlusNormal"/>
        <w:spacing w:before="280"/>
        <w:ind w:firstLine="540"/>
        <w:jc w:val="both"/>
      </w:pPr>
      <w:r>
        <w:t>Если пострадавший с носовым кровотечением находится без сознания, следует придать ему устойчивое боковое положение, контролируя проходимость дыхательных путей, вызвать скорую медицинскую помощь.</w:t>
      </w:r>
    </w:p>
    <w:p w14:paraId="56B9F2BB" w14:textId="77777777" w:rsidR="00E83F28" w:rsidRDefault="00E83F28">
      <w:pPr>
        <w:pStyle w:val="ConsPlusNormal"/>
        <w:spacing w:before="280"/>
        <w:ind w:firstLine="540"/>
        <w:jc w:val="both"/>
      </w:pPr>
      <w:r>
        <w:t>5.6. Понятие о травматическом шоке, причины и признаки.</w:t>
      </w:r>
    </w:p>
    <w:p w14:paraId="36A1E0A0" w14:textId="77777777" w:rsidR="00E83F28" w:rsidRDefault="00E83F28">
      <w:pPr>
        <w:pStyle w:val="ConsPlusNormal"/>
        <w:spacing w:before="280"/>
        <w:ind w:firstLine="540"/>
        <w:jc w:val="both"/>
      </w:pPr>
      <w:r>
        <w:t xml:space="preserve">Травматический шок - это серьезное состояние, причинами развития которого являются тяжелые травмы и сильные кровотечения. Развитие травматического шока сопровождается тяжелыми нарушениями в работе всех систем организма, вплоть до смерти пострадавшего как на месте происшествия, так и впоследствии, на этапе транспортировки бригадой скорой медицинской помощи, а также лечения в медицинской организации. </w:t>
      </w:r>
      <w:r>
        <w:lastRenderedPageBreak/>
        <w:t>Усугубляют тяжесть шока детский и старческий возраст пострадавшего, переохлаждение, выраженный болевой синдром.</w:t>
      </w:r>
    </w:p>
    <w:p w14:paraId="7B333B27" w14:textId="77777777" w:rsidR="00E83F28" w:rsidRDefault="00E83F28">
      <w:pPr>
        <w:pStyle w:val="ConsPlusNormal"/>
        <w:spacing w:before="280"/>
        <w:ind w:firstLine="540"/>
        <w:jc w:val="both"/>
      </w:pPr>
      <w:r>
        <w:t>Признаками травматического шока являются:</w:t>
      </w:r>
    </w:p>
    <w:p w14:paraId="77714FFC" w14:textId="77777777" w:rsidR="00E83F28" w:rsidRDefault="00E83F28">
      <w:pPr>
        <w:pStyle w:val="ConsPlusNormal"/>
        <w:spacing w:before="280"/>
        <w:ind w:firstLine="540"/>
        <w:jc w:val="both"/>
      </w:pPr>
      <w:r>
        <w:t>- наличие тяжелой травмы и сильного кровотечения;</w:t>
      </w:r>
    </w:p>
    <w:p w14:paraId="51166A76" w14:textId="77777777" w:rsidR="00E83F28" w:rsidRDefault="00E83F28">
      <w:pPr>
        <w:pStyle w:val="ConsPlusNormal"/>
        <w:spacing w:before="280"/>
        <w:ind w:firstLine="540"/>
        <w:jc w:val="both"/>
      </w:pPr>
      <w:r>
        <w:t>- нарушения дыхания и кровообращения (учащенное дыхание и сердцебиение);</w:t>
      </w:r>
    </w:p>
    <w:p w14:paraId="63FF0AB4" w14:textId="77777777" w:rsidR="00E83F28" w:rsidRDefault="00E83F28">
      <w:pPr>
        <w:pStyle w:val="ConsPlusNormal"/>
        <w:spacing w:before="280"/>
        <w:ind w:firstLine="540"/>
        <w:jc w:val="both"/>
      </w:pPr>
      <w:r>
        <w:t>- бледная холодная влажная кожа;</w:t>
      </w:r>
    </w:p>
    <w:p w14:paraId="4A4A936D" w14:textId="77777777" w:rsidR="00E83F28" w:rsidRDefault="00E83F28">
      <w:pPr>
        <w:pStyle w:val="ConsPlusNormal"/>
        <w:spacing w:before="280"/>
        <w:ind w:firstLine="540"/>
        <w:jc w:val="both"/>
      </w:pPr>
      <w:r>
        <w:t>- возбуждение, сменяющееся апатией.</w:t>
      </w:r>
    </w:p>
    <w:p w14:paraId="2A0695FD" w14:textId="77777777" w:rsidR="00E83F28" w:rsidRDefault="00E83F28">
      <w:pPr>
        <w:pStyle w:val="ConsPlusNormal"/>
        <w:spacing w:before="280"/>
        <w:ind w:firstLine="540"/>
        <w:jc w:val="both"/>
      </w:pPr>
      <w:r>
        <w:t>5.7. Мероприятия, предупреждающие развитие травматического шока.</w:t>
      </w:r>
    </w:p>
    <w:p w14:paraId="59B4D922" w14:textId="77777777" w:rsidR="00E83F28" w:rsidRDefault="00E83F28">
      <w:pPr>
        <w:pStyle w:val="ConsPlusNormal"/>
        <w:spacing w:before="280"/>
        <w:ind w:firstLine="540"/>
        <w:jc w:val="both"/>
      </w:pPr>
      <w:r>
        <w:t>В большинстве случаев лечение шока требует усилий со стороны медработников, имеющих соответствующее оснащение. Однако выполненные на этапе первой помощи простейшие действия позволяют предупредить развитие шока или снизить его тяжесть. К этим мероприятиям относятся:</w:t>
      </w:r>
    </w:p>
    <w:p w14:paraId="09FADF79" w14:textId="77777777" w:rsidR="00E83F28" w:rsidRDefault="00E83F28">
      <w:pPr>
        <w:pStyle w:val="ConsPlusNormal"/>
        <w:spacing w:before="280"/>
        <w:ind w:firstLine="540"/>
        <w:jc w:val="both"/>
      </w:pPr>
      <w:r>
        <w:t>- остановка кровотечения;</w:t>
      </w:r>
    </w:p>
    <w:p w14:paraId="785BCA91" w14:textId="77777777" w:rsidR="00E83F28" w:rsidRDefault="00E83F28">
      <w:pPr>
        <w:pStyle w:val="ConsPlusNormal"/>
        <w:spacing w:before="280"/>
        <w:ind w:firstLine="540"/>
        <w:jc w:val="both"/>
      </w:pPr>
      <w:r>
        <w:t>- придание пострадавшему оптимального положения тела;</w:t>
      </w:r>
    </w:p>
    <w:p w14:paraId="747723EB" w14:textId="77777777" w:rsidR="00E83F28" w:rsidRDefault="00E83F28">
      <w:pPr>
        <w:pStyle w:val="ConsPlusNormal"/>
        <w:spacing w:before="280"/>
        <w:ind w:firstLine="540"/>
        <w:jc w:val="both"/>
      </w:pPr>
      <w:r>
        <w:t>- иммобилизация травмированных конечностей;</w:t>
      </w:r>
    </w:p>
    <w:p w14:paraId="19A9E955" w14:textId="77777777" w:rsidR="00E83F28" w:rsidRDefault="00E83F28">
      <w:pPr>
        <w:pStyle w:val="ConsPlusNormal"/>
        <w:spacing w:before="280"/>
        <w:ind w:firstLine="540"/>
        <w:jc w:val="both"/>
      </w:pPr>
      <w:r>
        <w:t>- защита от переохлаждения (укутывание подручными средствами или покрывалом спасательным изотермическим).</w:t>
      </w:r>
    </w:p>
    <w:p w14:paraId="26691834" w14:textId="77777777" w:rsidR="00E83F28" w:rsidRDefault="00E83F28">
      <w:pPr>
        <w:pStyle w:val="ConsPlusNormal"/>
        <w:spacing w:before="280"/>
        <w:ind w:firstLine="540"/>
        <w:jc w:val="both"/>
      </w:pPr>
      <w:r>
        <w:t>5.8. Цель и последовательность подробного осмотра пострадавшего.</w:t>
      </w:r>
    </w:p>
    <w:p w14:paraId="28D250D1" w14:textId="77777777" w:rsidR="00E83F28" w:rsidRDefault="00E83F28">
      <w:pPr>
        <w:pStyle w:val="ConsPlusNormal"/>
        <w:spacing w:before="280"/>
        <w:ind w:firstLine="540"/>
        <w:jc w:val="both"/>
      </w:pPr>
      <w:r>
        <w:t>Подробный осмотр производится с целью выявления травм различных областей тела и других состояний, требующих оказания первой помощи. Он более детальный, чем обзорный. При его проведении участнику оказания первой помощи необходимо обращать внимание на изменение цвета кожи и появление на ней каких-либо образований (пузырей, кровоподтеков, опухолей), наличие ранений, инородных тел, костных отломков, деформаций конечностей и т.п. Подробный осмотр производится в определенной последовательности.</w:t>
      </w:r>
    </w:p>
    <w:p w14:paraId="2773382C" w14:textId="77777777" w:rsidR="00E83F28" w:rsidRDefault="00E83F28">
      <w:pPr>
        <w:pStyle w:val="ConsPlusNormal"/>
        <w:spacing w:before="280"/>
        <w:ind w:firstLine="540"/>
        <w:jc w:val="both"/>
      </w:pPr>
      <w:r>
        <w:t>Вначале осматривается и аккуратно ощупывается голова (рис. 37) для определения наличия повреждений, кровотечений, кровоподтеков.</w:t>
      </w:r>
    </w:p>
    <w:p w14:paraId="0A3EA616" w14:textId="77777777" w:rsidR="00E83F28" w:rsidRDefault="00E83F28">
      <w:pPr>
        <w:pStyle w:val="ConsPlusNormal"/>
        <w:jc w:val="both"/>
      </w:pPr>
    </w:p>
    <w:p w14:paraId="20765304" w14:textId="77777777" w:rsidR="00E83F28" w:rsidRDefault="00E83F28">
      <w:pPr>
        <w:pStyle w:val="ConsPlusNormal"/>
        <w:jc w:val="center"/>
      </w:pPr>
      <w:r>
        <w:rPr>
          <w:noProof/>
          <w:position w:val="-162"/>
        </w:rPr>
        <w:lastRenderedPageBreak/>
        <w:drawing>
          <wp:inline distT="0" distB="0" distL="0" distR="0" wp14:anchorId="4734991A" wp14:editId="47E2588E">
            <wp:extent cx="3543300" cy="2244090"/>
            <wp:effectExtent l="0" t="0" r="0" b="0"/>
            <wp:docPr id="20422464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7">
                      <a:extLst>
                        <a:ext uri="{28A0092B-C50C-407E-A947-70E740481C1C}">
                          <a14:useLocalDpi xmlns:a14="http://schemas.microsoft.com/office/drawing/2010/main" val="0"/>
                        </a:ext>
                      </a:extLst>
                    </a:blip>
                    <a:srcRect/>
                    <a:stretch>
                      <a:fillRect/>
                    </a:stretch>
                  </pic:blipFill>
                  <pic:spPr bwMode="auto">
                    <a:xfrm>
                      <a:off x="0" y="0"/>
                      <a:ext cx="3543300" cy="2244090"/>
                    </a:xfrm>
                    <a:prstGeom prst="rect">
                      <a:avLst/>
                    </a:prstGeom>
                    <a:noFill/>
                    <a:ln>
                      <a:noFill/>
                    </a:ln>
                  </pic:spPr>
                </pic:pic>
              </a:graphicData>
            </a:graphic>
          </wp:inline>
        </w:drawing>
      </w:r>
    </w:p>
    <w:p w14:paraId="765B7CB1" w14:textId="77777777" w:rsidR="00E83F28" w:rsidRDefault="00E83F28">
      <w:pPr>
        <w:pStyle w:val="ConsPlusNormal"/>
        <w:jc w:val="both"/>
      </w:pPr>
    </w:p>
    <w:p w14:paraId="2ECB9401" w14:textId="77777777" w:rsidR="00E83F28" w:rsidRDefault="00E83F28">
      <w:pPr>
        <w:pStyle w:val="ConsPlusNormal"/>
        <w:jc w:val="center"/>
      </w:pPr>
      <w:r>
        <w:t>Рисунок 37</w:t>
      </w:r>
    </w:p>
    <w:p w14:paraId="52F9AE06" w14:textId="77777777" w:rsidR="00E83F28" w:rsidRDefault="00E83F28">
      <w:pPr>
        <w:pStyle w:val="ConsPlusNormal"/>
        <w:jc w:val="both"/>
      </w:pPr>
    </w:p>
    <w:p w14:paraId="4F95F6D8" w14:textId="77777777" w:rsidR="00E83F28" w:rsidRDefault="00E83F28">
      <w:pPr>
        <w:pStyle w:val="ConsPlusNormal"/>
        <w:ind w:firstLine="540"/>
        <w:jc w:val="both"/>
      </w:pPr>
      <w:r>
        <w:t>Далее осматривается шея пострадавшего (рис. 38) для выявления возможных деформаций, костных выступов, болезненных мест. Осматривать следует крайне осторожно и аккуратно.</w:t>
      </w:r>
    </w:p>
    <w:p w14:paraId="472B8E11" w14:textId="77777777" w:rsidR="00E83F28" w:rsidRDefault="00E83F28">
      <w:pPr>
        <w:pStyle w:val="ConsPlusNormal"/>
        <w:jc w:val="both"/>
      </w:pPr>
    </w:p>
    <w:p w14:paraId="6CF5F498" w14:textId="77777777" w:rsidR="00E83F28" w:rsidRDefault="00E83F28">
      <w:pPr>
        <w:pStyle w:val="ConsPlusNormal"/>
        <w:jc w:val="center"/>
      </w:pPr>
      <w:r>
        <w:rPr>
          <w:noProof/>
          <w:position w:val="-186"/>
        </w:rPr>
        <w:drawing>
          <wp:inline distT="0" distB="0" distL="0" distR="0" wp14:anchorId="516C1ED2" wp14:editId="3BE732F5">
            <wp:extent cx="3516630" cy="2543175"/>
            <wp:effectExtent l="0" t="0" r="0" b="0"/>
            <wp:docPr id="69598309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8">
                      <a:extLst>
                        <a:ext uri="{28A0092B-C50C-407E-A947-70E740481C1C}">
                          <a14:useLocalDpi xmlns:a14="http://schemas.microsoft.com/office/drawing/2010/main" val="0"/>
                        </a:ext>
                      </a:extLst>
                    </a:blip>
                    <a:srcRect/>
                    <a:stretch>
                      <a:fillRect/>
                    </a:stretch>
                  </pic:blipFill>
                  <pic:spPr bwMode="auto">
                    <a:xfrm>
                      <a:off x="0" y="0"/>
                      <a:ext cx="3516630" cy="2543175"/>
                    </a:xfrm>
                    <a:prstGeom prst="rect">
                      <a:avLst/>
                    </a:prstGeom>
                    <a:noFill/>
                    <a:ln>
                      <a:noFill/>
                    </a:ln>
                  </pic:spPr>
                </pic:pic>
              </a:graphicData>
            </a:graphic>
          </wp:inline>
        </w:drawing>
      </w:r>
    </w:p>
    <w:p w14:paraId="32B563EE" w14:textId="77777777" w:rsidR="00E83F28" w:rsidRDefault="00E83F28">
      <w:pPr>
        <w:pStyle w:val="ConsPlusNormal"/>
        <w:jc w:val="both"/>
      </w:pPr>
    </w:p>
    <w:p w14:paraId="73C76CE9" w14:textId="77777777" w:rsidR="00E83F28" w:rsidRDefault="00E83F28">
      <w:pPr>
        <w:pStyle w:val="ConsPlusNormal"/>
        <w:jc w:val="center"/>
      </w:pPr>
      <w:r>
        <w:t>Рисунок 38</w:t>
      </w:r>
    </w:p>
    <w:p w14:paraId="44AA237A" w14:textId="77777777" w:rsidR="00E83F28" w:rsidRDefault="00E83F28">
      <w:pPr>
        <w:pStyle w:val="ConsPlusNormal"/>
        <w:jc w:val="both"/>
      </w:pPr>
    </w:p>
    <w:p w14:paraId="4E1FCA79" w14:textId="77777777" w:rsidR="00E83F28" w:rsidRDefault="00E83F28">
      <w:pPr>
        <w:pStyle w:val="ConsPlusNormal"/>
        <w:ind w:firstLine="540"/>
        <w:jc w:val="both"/>
      </w:pPr>
      <w:r>
        <w:t>Грудная клетка пострадавшего осматривается и ощупывается в следующей последовательности "передняя поверхность - задняя поверхность - боковые стороны" (рис. 39). Без особой необходимости не следует поворачивать пострадавшего, чтобы осмотреть спину, достаточно аккуратно ощупать. В процессе осмотра грудной клетки можно обнаружить ранения ее различных отделов, деформацию.</w:t>
      </w:r>
    </w:p>
    <w:p w14:paraId="34A764EA" w14:textId="77777777" w:rsidR="00E83F28" w:rsidRDefault="00E83F28">
      <w:pPr>
        <w:pStyle w:val="ConsPlusNormal"/>
        <w:jc w:val="both"/>
      </w:pPr>
    </w:p>
    <w:p w14:paraId="14D74080" w14:textId="77777777" w:rsidR="00E83F28" w:rsidRDefault="00E83F28">
      <w:pPr>
        <w:pStyle w:val="ConsPlusNormal"/>
        <w:jc w:val="center"/>
      </w:pPr>
      <w:r>
        <w:rPr>
          <w:noProof/>
          <w:position w:val="-186"/>
        </w:rPr>
        <w:lastRenderedPageBreak/>
        <w:drawing>
          <wp:inline distT="0" distB="0" distL="0" distR="0" wp14:anchorId="2F9AC496" wp14:editId="5F747154">
            <wp:extent cx="3526155" cy="2546985"/>
            <wp:effectExtent l="0" t="0" r="0" b="0"/>
            <wp:docPr id="9482736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9">
                      <a:extLst>
                        <a:ext uri="{28A0092B-C50C-407E-A947-70E740481C1C}">
                          <a14:useLocalDpi xmlns:a14="http://schemas.microsoft.com/office/drawing/2010/main" val="0"/>
                        </a:ext>
                      </a:extLst>
                    </a:blip>
                    <a:srcRect/>
                    <a:stretch>
                      <a:fillRect/>
                    </a:stretch>
                  </pic:blipFill>
                  <pic:spPr bwMode="auto">
                    <a:xfrm>
                      <a:off x="0" y="0"/>
                      <a:ext cx="3526155" cy="2546985"/>
                    </a:xfrm>
                    <a:prstGeom prst="rect">
                      <a:avLst/>
                    </a:prstGeom>
                    <a:noFill/>
                    <a:ln>
                      <a:noFill/>
                    </a:ln>
                  </pic:spPr>
                </pic:pic>
              </a:graphicData>
            </a:graphic>
          </wp:inline>
        </w:drawing>
      </w:r>
    </w:p>
    <w:p w14:paraId="20D219A9" w14:textId="77777777" w:rsidR="00E83F28" w:rsidRDefault="00E83F28">
      <w:pPr>
        <w:pStyle w:val="ConsPlusNormal"/>
        <w:jc w:val="both"/>
      </w:pPr>
    </w:p>
    <w:p w14:paraId="372F33D9" w14:textId="77777777" w:rsidR="00E83F28" w:rsidRDefault="00E83F28">
      <w:pPr>
        <w:pStyle w:val="ConsPlusNormal"/>
        <w:jc w:val="center"/>
      </w:pPr>
      <w:r>
        <w:t>Рисунок 39</w:t>
      </w:r>
    </w:p>
    <w:p w14:paraId="28E4E24D" w14:textId="77777777" w:rsidR="00E83F28" w:rsidRDefault="00E83F28">
      <w:pPr>
        <w:pStyle w:val="ConsPlusNormal"/>
        <w:jc w:val="both"/>
      </w:pPr>
    </w:p>
    <w:p w14:paraId="6FCA6EF9" w14:textId="77777777" w:rsidR="00E83F28" w:rsidRDefault="00E83F28">
      <w:pPr>
        <w:pStyle w:val="ConsPlusNormal"/>
        <w:ind w:firstLine="540"/>
        <w:jc w:val="both"/>
      </w:pPr>
      <w:r>
        <w:t>После осмотра грудной клетки следует осмотреть живот и область таза (рис. 40). Важно уделить внимание не только поиску открытых ран, но и наличию явно видимых кровоподтеков и ссадин как признаков возможной тупой травмы живота, внутренних органов и костей таза.</w:t>
      </w:r>
    </w:p>
    <w:p w14:paraId="44103FD7" w14:textId="77777777" w:rsidR="00E83F28" w:rsidRDefault="00E83F28">
      <w:pPr>
        <w:pStyle w:val="ConsPlusNormal"/>
        <w:jc w:val="both"/>
      </w:pPr>
    </w:p>
    <w:p w14:paraId="3E6DFED6" w14:textId="77777777" w:rsidR="00E83F28" w:rsidRDefault="00E83F28">
      <w:pPr>
        <w:pStyle w:val="ConsPlusNormal"/>
        <w:jc w:val="center"/>
      </w:pPr>
      <w:r>
        <w:rPr>
          <w:noProof/>
          <w:position w:val="-145"/>
        </w:rPr>
        <w:drawing>
          <wp:inline distT="0" distB="0" distL="0" distR="0" wp14:anchorId="112C7E42" wp14:editId="72F45C2D">
            <wp:extent cx="3533775" cy="2027555"/>
            <wp:effectExtent l="0" t="0" r="0" b="0"/>
            <wp:docPr id="8654411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0">
                      <a:extLst>
                        <a:ext uri="{28A0092B-C50C-407E-A947-70E740481C1C}">
                          <a14:useLocalDpi xmlns:a14="http://schemas.microsoft.com/office/drawing/2010/main" val="0"/>
                        </a:ext>
                      </a:extLst>
                    </a:blip>
                    <a:srcRect/>
                    <a:stretch>
                      <a:fillRect/>
                    </a:stretch>
                  </pic:blipFill>
                  <pic:spPr bwMode="auto">
                    <a:xfrm>
                      <a:off x="0" y="0"/>
                      <a:ext cx="3533775" cy="2027555"/>
                    </a:xfrm>
                    <a:prstGeom prst="rect">
                      <a:avLst/>
                    </a:prstGeom>
                    <a:noFill/>
                    <a:ln>
                      <a:noFill/>
                    </a:ln>
                  </pic:spPr>
                </pic:pic>
              </a:graphicData>
            </a:graphic>
          </wp:inline>
        </w:drawing>
      </w:r>
    </w:p>
    <w:p w14:paraId="1CD62884" w14:textId="77777777" w:rsidR="00E83F28" w:rsidRDefault="00E83F28">
      <w:pPr>
        <w:pStyle w:val="ConsPlusNormal"/>
        <w:jc w:val="both"/>
      </w:pPr>
    </w:p>
    <w:p w14:paraId="5EDD2273" w14:textId="77777777" w:rsidR="00E83F28" w:rsidRDefault="00E83F28">
      <w:pPr>
        <w:pStyle w:val="ConsPlusNormal"/>
        <w:jc w:val="center"/>
      </w:pPr>
      <w:r>
        <w:t>Рисунок 40</w:t>
      </w:r>
    </w:p>
    <w:p w14:paraId="647F6F17" w14:textId="77777777" w:rsidR="00E83F28" w:rsidRDefault="00E83F28">
      <w:pPr>
        <w:pStyle w:val="ConsPlusNormal"/>
        <w:jc w:val="both"/>
      </w:pPr>
    </w:p>
    <w:p w14:paraId="07D5B2FB" w14:textId="77777777" w:rsidR="00E83F28" w:rsidRDefault="00E83F28">
      <w:pPr>
        <w:pStyle w:val="ConsPlusNormal"/>
        <w:ind w:firstLine="540"/>
        <w:jc w:val="both"/>
      </w:pPr>
      <w:r>
        <w:t xml:space="preserve">Последними осматриваются и ощупываются ноги </w:t>
      </w:r>
      <w:hyperlink w:anchor="P17262">
        <w:r>
          <w:rPr>
            <w:color w:val="0000FF"/>
          </w:rPr>
          <w:t>(рис. 41)</w:t>
        </w:r>
      </w:hyperlink>
      <w:r>
        <w:t xml:space="preserve"> и руки </w:t>
      </w:r>
      <w:hyperlink w:anchor="P17266">
        <w:r>
          <w:rPr>
            <w:color w:val="0000FF"/>
          </w:rPr>
          <w:t>(рис. 42)</w:t>
        </w:r>
      </w:hyperlink>
      <w:r>
        <w:t>. При осмотре конечностей следует обратить внимание на их возможную деформацию как на один из признаков перелома костей.</w:t>
      </w:r>
    </w:p>
    <w:p w14:paraId="2C3FF0B2" w14:textId="77777777" w:rsidR="00E83F28" w:rsidRDefault="00E83F28">
      <w:pPr>
        <w:pStyle w:val="ConsPlusNormal"/>
        <w:jc w:val="both"/>
      </w:pPr>
    </w:p>
    <w:p w14:paraId="2C01A845" w14:textId="77777777" w:rsidR="00E83F28" w:rsidRDefault="00E83F28">
      <w:pPr>
        <w:pStyle w:val="ConsPlusNormal"/>
        <w:jc w:val="center"/>
      </w:pPr>
      <w:r>
        <w:rPr>
          <w:noProof/>
          <w:position w:val="-147"/>
        </w:rPr>
        <w:lastRenderedPageBreak/>
        <w:drawing>
          <wp:inline distT="0" distB="0" distL="0" distR="0" wp14:anchorId="23811F03" wp14:editId="2B8F88E3">
            <wp:extent cx="3528060" cy="2051050"/>
            <wp:effectExtent l="0" t="0" r="0" b="0"/>
            <wp:docPr id="10167566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1">
                      <a:extLst>
                        <a:ext uri="{28A0092B-C50C-407E-A947-70E740481C1C}">
                          <a14:useLocalDpi xmlns:a14="http://schemas.microsoft.com/office/drawing/2010/main" val="0"/>
                        </a:ext>
                      </a:extLst>
                    </a:blip>
                    <a:srcRect/>
                    <a:stretch>
                      <a:fillRect/>
                    </a:stretch>
                  </pic:blipFill>
                  <pic:spPr bwMode="auto">
                    <a:xfrm>
                      <a:off x="0" y="0"/>
                      <a:ext cx="3528060" cy="2051050"/>
                    </a:xfrm>
                    <a:prstGeom prst="rect">
                      <a:avLst/>
                    </a:prstGeom>
                    <a:noFill/>
                    <a:ln>
                      <a:noFill/>
                    </a:ln>
                  </pic:spPr>
                </pic:pic>
              </a:graphicData>
            </a:graphic>
          </wp:inline>
        </w:drawing>
      </w:r>
    </w:p>
    <w:p w14:paraId="56A11D1B" w14:textId="77777777" w:rsidR="00E83F28" w:rsidRDefault="00E83F28">
      <w:pPr>
        <w:pStyle w:val="ConsPlusNormal"/>
        <w:jc w:val="both"/>
      </w:pPr>
    </w:p>
    <w:p w14:paraId="7DE67DEE" w14:textId="77777777" w:rsidR="00E83F28" w:rsidRDefault="00E83F28">
      <w:pPr>
        <w:pStyle w:val="ConsPlusNormal"/>
        <w:jc w:val="center"/>
      </w:pPr>
      <w:bookmarkStart w:id="46" w:name="P17262"/>
      <w:bookmarkEnd w:id="46"/>
      <w:r>
        <w:t>Рисунок 41</w:t>
      </w:r>
    </w:p>
    <w:p w14:paraId="0E7A0D99" w14:textId="77777777" w:rsidR="00E83F28" w:rsidRDefault="00E83F28">
      <w:pPr>
        <w:pStyle w:val="ConsPlusNormal"/>
        <w:jc w:val="both"/>
      </w:pPr>
    </w:p>
    <w:p w14:paraId="7B685D0D" w14:textId="77777777" w:rsidR="00E83F28" w:rsidRDefault="00E83F28">
      <w:pPr>
        <w:pStyle w:val="ConsPlusNormal"/>
        <w:jc w:val="center"/>
      </w:pPr>
      <w:r>
        <w:rPr>
          <w:noProof/>
          <w:position w:val="-213"/>
        </w:rPr>
        <w:drawing>
          <wp:inline distT="0" distB="0" distL="0" distR="0" wp14:anchorId="3C833B4A" wp14:editId="11866306">
            <wp:extent cx="3525520" cy="2886075"/>
            <wp:effectExtent l="0" t="0" r="0" b="0"/>
            <wp:docPr id="7058941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2">
                      <a:extLst>
                        <a:ext uri="{28A0092B-C50C-407E-A947-70E740481C1C}">
                          <a14:useLocalDpi xmlns:a14="http://schemas.microsoft.com/office/drawing/2010/main" val="0"/>
                        </a:ext>
                      </a:extLst>
                    </a:blip>
                    <a:srcRect/>
                    <a:stretch>
                      <a:fillRect/>
                    </a:stretch>
                  </pic:blipFill>
                  <pic:spPr bwMode="auto">
                    <a:xfrm>
                      <a:off x="0" y="0"/>
                      <a:ext cx="3525520" cy="2886075"/>
                    </a:xfrm>
                    <a:prstGeom prst="rect">
                      <a:avLst/>
                    </a:prstGeom>
                    <a:noFill/>
                    <a:ln>
                      <a:noFill/>
                    </a:ln>
                  </pic:spPr>
                </pic:pic>
              </a:graphicData>
            </a:graphic>
          </wp:inline>
        </w:drawing>
      </w:r>
    </w:p>
    <w:p w14:paraId="6DC6BDF2" w14:textId="77777777" w:rsidR="00E83F28" w:rsidRDefault="00E83F28">
      <w:pPr>
        <w:pStyle w:val="ConsPlusNormal"/>
        <w:jc w:val="both"/>
      </w:pPr>
    </w:p>
    <w:p w14:paraId="7C71E16D" w14:textId="77777777" w:rsidR="00E83F28" w:rsidRDefault="00E83F28">
      <w:pPr>
        <w:pStyle w:val="ConsPlusNormal"/>
        <w:jc w:val="center"/>
      </w:pPr>
      <w:bookmarkStart w:id="47" w:name="P17266"/>
      <w:bookmarkEnd w:id="47"/>
      <w:r>
        <w:t>Рисунок 42</w:t>
      </w:r>
    </w:p>
    <w:p w14:paraId="37E1FDD2" w14:textId="77777777" w:rsidR="00E83F28" w:rsidRDefault="00E83F28">
      <w:pPr>
        <w:pStyle w:val="ConsPlusNormal"/>
        <w:jc w:val="both"/>
      </w:pPr>
    </w:p>
    <w:p w14:paraId="73D3386E" w14:textId="77777777" w:rsidR="00E83F28" w:rsidRDefault="00E83F28">
      <w:pPr>
        <w:pStyle w:val="ConsPlusNormal"/>
        <w:ind w:firstLine="540"/>
        <w:jc w:val="both"/>
      </w:pPr>
      <w:r>
        <w:t>Подробный осмотр следует проводить очень внимательно и осторожно, чтобы не причинить дополнительные страдания пострадавшему и не пропустить у него какой-либо тяжелой травмы.</w:t>
      </w:r>
    </w:p>
    <w:p w14:paraId="0928B752" w14:textId="77777777" w:rsidR="00E83F28" w:rsidRDefault="00E83F28">
      <w:pPr>
        <w:pStyle w:val="ConsPlusNormal"/>
        <w:spacing w:before="280"/>
        <w:ind w:firstLine="540"/>
        <w:jc w:val="both"/>
      </w:pPr>
      <w:r>
        <w:t>5.9. Основные состояния, с которыми может столкнуться участник оказания первой помощи.</w:t>
      </w:r>
    </w:p>
    <w:p w14:paraId="7A0D72DE" w14:textId="77777777" w:rsidR="00E83F28" w:rsidRDefault="00E83F28">
      <w:pPr>
        <w:pStyle w:val="ConsPlusNormal"/>
        <w:spacing w:before="280"/>
        <w:ind w:firstLine="540"/>
        <w:jc w:val="both"/>
      </w:pPr>
      <w:r>
        <w:t xml:space="preserve">При подробном осмотре пострадавшего участник оказания первой помощи может столкнуться с травмами различных областей тела, ожогами, отморожениями и т.д. В данной теме рассказано об оказании первой помощи при травмах различных областей тела. О том, как оказывать помощь при прочих состояниях, изложено в </w:t>
      </w:r>
      <w:hyperlink r:id="rId1253">
        <w:r>
          <w:rPr>
            <w:color w:val="0000FF"/>
          </w:rPr>
          <w:t>теме 4</w:t>
        </w:r>
      </w:hyperlink>
      <w:r>
        <w:t>.</w:t>
      </w:r>
    </w:p>
    <w:p w14:paraId="70FCA3AF" w14:textId="77777777" w:rsidR="00E83F28" w:rsidRDefault="00E83F28">
      <w:pPr>
        <w:pStyle w:val="ConsPlusNormal"/>
        <w:spacing w:before="280"/>
        <w:ind w:firstLine="540"/>
        <w:jc w:val="both"/>
      </w:pPr>
      <w:r>
        <w:t>5.10. Травмы головы. Оказание первой помощи.</w:t>
      </w:r>
    </w:p>
    <w:p w14:paraId="2720664A" w14:textId="77777777" w:rsidR="00E83F28" w:rsidRDefault="00E83F28">
      <w:pPr>
        <w:pStyle w:val="ConsPlusNormal"/>
        <w:spacing w:before="280"/>
        <w:ind w:firstLine="540"/>
        <w:jc w:val="both"/>
      </w:pPr>
      <w:r>
        <w:lastRenderedPageBreak/>
        <w:t>Травмы головы являются одними из наиболее тяжелых повреждений, которые пострадавшие могут получить в результате происшествий. Очень часто они (особенно ранения волосистой части головы) сопровождаются значительным кровотечением, которое может угрожать жизни пострадавшего на месте происшествия.</w:t>
      </w:r>
    </w:p>
    <w:p w14:paraId="2100E626" w14:textId="77777777" w:rsidR="00E83F28" w:rsidRDefault="00E83F28">
      <w:pPr>
        <w:pStyle w:val="ConsPlusNormal"/>
        <w:spacing w:before="280"/>
        <w:ind w:firstLine="540"/>
        <w:jc w:val="both"/>
      </w:pPr>
      <w:r>
        <w:t>Травмы головы часто сопровождаются нарушением функции головного мозга. Для черепно-мозговой травмы характерны бледность, общая слабость, сонливость, головная боль, головокружение и потеря сознания. Пострадавший может быть в сознании, но при этом не помнит обстоятельств травмы и событий, ей предшествующих. Более тяжелое повреждение мозга сопровождается длительной потерей сознания, параличами конечностей. Переломы костей черепа могут сопровождаться, кроме того, следующими признаками: выделение бесцветной или кровянистой жидкости из ушей, носа; кровоподтеки вокруг глаз.</w:t>
      </w:r>
    </w:p>
    <w:p w14:paraId="3A89FB4C" w14:textId="77777777" w:rsidR="00E83F28" w:rsidRDefault="00E83F28">
      <w:pPr>
        <w:pStyle w:val="ConsPlusNormal"/>
        <w:spacing w:before="280"/>
        <w:ind w:firstLine="540"/>
        <w:jc w:val="both"/>
      </w:pPr>
      <w:r>
        <w:t>Первая помощь при травме головы будет заключаться в остановке кровотечения, вызове скорой медицинской помощи и контроле состояния пострадавшего.</w:t>
      </w:r>
    </w:p>
    <w:p w14:paraId="5A7A74FD" w14:textId="77777777" w:rsidR="00E83F28" w:rsidRDefault="00E83F28">
      <w:pPr>
        <w:pStyle w:val="ConsPlusNormal"/>
        <w:spacing w:before="280"/>
        <w:ind w:firstLine="540"/>
        <w:jc w:val="both"/>
      </w:pPr>
      <w:r>
        <w:t>Если пострадавший находится без сознания, следует придать ему устойчивое боковое положение, которое уменьшает вероятность западения языка и сводит к минимуму возможность попадания рвотных масс или крови в дыхательные пути.</w:t>
      </w:r>
    </w:p>
    <w:p w14:paraId="26E6FAB5" w14:textId="77777777" w:rsidR="00E83F28" w:rsidRDefault="00E83F28">
      <w:pPr>
        <w:pStyle w:val="ConsPlusNormal"/>
        <w:spacing w:before="280"/>
        <w:ind w:firstLine="540"/>
        <w:jc w:val="both"/>
      </w:pPr>
      <w:r>
        <w:t>При наличии раны и кровотечения надо выполнить прямое давление на рану, при необходимости - наложить повязку (рис. 43).</w:t>
      </w:r>
    </w:p>
    <w:p w14:paraId="062CC1B5" w14:textId="77777777" w:rsidR="00E83F28" w:rsidRDefault="00E83F28">
      <w:pPr>
        <w:pStyle w:val="ConsPlusNormal"/>
        <w:jc w:val="both"/>
      </w:pPr>
    </w:p>
    <w:p w14:paraId="7E0FE8F5" w14:textId="77777777" w:rsidR="00E83F28" w:rsidRDefault="00E83F28">
      <w:pPr>
        <w:pStyle w:val="ConsPlusNormal"/>
        <w:jc w:val="center"/>
      </w:pPr>
      <w:r>
        <w:rPr>
          <w:noProof/>
          <w:position w:val="-172"/>
        </w:rPr>
        <w:drawing>
          <wp:inline distT="0" distB="0" distL="0" distR="0" wp14:anchorId="6B918830" wp14:editId="49227D51">
            <wp:extent cx="3020060" cy="2372995"/>
            <wp:effectExtent l="0" t="0" r="0" b="0"/>
            <wp:docPr id="16949684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4">
                      <a:extLst>
                        <a:ext uri="{28A0092B-C50C-407E-A947-70E740481C1C}">
                          <a14:useLocalDpi xmlns:a14="http://schemas.microsoft.com/office/drawing/2010/main" val="0"/>
                        </a:ext>
                      </a:extLst>
                    </a:blip>
                    <a:srcRect/>
                    <a:stretch>
                      <a:fillRect/>
                    </a:stretch>
                  </pic:blipFill>
                  <pic:spPr bwMode="auto">
                    <a:xfrm>
                      <a:off x="0" y="0"/>
                      <a:ext cx="3020060" cy="2372995"/>
                    </a:xfrm>
                    <a:prstGeom prst="rect">
                      <a:avLst/>
                    </a:prstGeom>
                    <a:noFill/>
                    <a:ln>
                      <a:noFill/>
                    </a:ln>
                  </pic:spPr>
                </pic:pic>
              </a:graphicData>
            </a:graphic>
          </wp:inline>
        </w:drawing>
      </w:r>
    </w:p>
    <w:p w14:paraId="436905A6" w14:textId="77777777" w:rsidR="00E83F28" w:rsidRDefault="00E83F28">
      <w:pPr>
        <w:pStyle w:val="ConsPlusNormal"/>
        <w:jc w:val="both"/>
      </w:pPr>
    </w:p>
    <w:p w14:paraId="2F0A9AE1" w14:textId="77777777" w:rsidR="00E83F28" w:rsidRDefault="00E83F28">
      <w:pPr>
        <w:pStyle w:val="ConsPlusNormal"/>
        <w:jc w:val="center"/>
      </w:pPr>
      <w:r>
        <w:t>Рисунок 43</w:t>
      </w:r>
    </w:p>
    <w:p w14:paraId="44E480F4" w14:textId="77777777" w:rsidR="00E83F28" w:rsidRDefault="00E83F28">
      <w:pPr>
        <w:pStyle w:val="ConsPlusNormal"/>
        <w:jc w:val="both"/>
      </w:pPr>
    </w:p>
    <w:p w14:paraId="0D33FAF8" w14:textId="77777777" w:rsidR="00E83F28" w:rsidRDefault="00E83F28">
      <w:pPr>
        <w:pStyle w:val="ConsPlusNormal"/>
        <w:ind w:firstLine="540"/>
        <w:jc w:val="both"/>
      </w:pPr>
      <w:r>
        <w:t xml:space="preserve">В случае если у пострадавшего отмечаются признаки нарушения целостности костей черепа, необходимо обложить края раны бинтами и только после этого накладывать повязку. При нахождении в ране инородного </w:t>
      </w:r>
      <w:r>
        <w:lastRenderedPageBreak/>
        <w:t>предмета нужно зафиксировать его, обложив салфетками или бинтами, и наложить повязку. Извлекать инородный предмет запрещено.</w:t>
      </w:r>
    </w:p>
    <w:p w14:paraId="1E2FA5E8" w14:textId="77777777" w:rsidR="00E83F28" w:rsidRDefault="00E83F28">
      <w:pPr>
        <w:pStyle w:val="ConsPlusNormal"/>
        <w:spacing w:before="280"/>
        <w:ind w:firstLine="540"/>
        <w:jc w:val="both"/>
      </w:pPr>
      <w:r>
        <w:t>5.11. Особенности ранений волосистой части головы.</w:t>
      </w:r>
    </w:p>
    <w:p w14:paraId="24FC7665" w14:textId="77777777" w:rsidR="00E83F28" w:rsidRDefault="00E83F28">
      <w:pPr>
        <w:pStyle w:val="ConsPlusNormal"/>
        <w:spacing w:before="280"/>
        <w:ind w:firstLine="540"/>
        <w:jc w:val="both"/>
      </w:pPr>
      <w:r>
        <w:t>Кровотечения при ранениях волосистой части головы, как правило, очень обильные и не могут остановиться самостоятельно. Для остановки кровотечения из волосистой части головы необходимо выполнить прямое давление на рану и наложить давящую повязку.</w:t>
      </w:r>
    </w:p>
    <w:p w14:paraId="0456D49D" w14:textId="77777777" w:rsidR="00E83F28" w:rsidRDefault="00E83F28">
      <w:pPr>
        <w:pStyle w:val="ConsPlusNormal"/>
        <w:spacing w:before="280"/>
        <w:ind w:firstLine="540"/>
        <w:jc w:val="both"/>
      </w:pPr>
      <w:r>
        <w:t>5.12. Особенности оказания первой помощи при травмах глаза и носа.</w:t>
      </w:r>
    </w:p>
    <w:p w14:paraId="12274F4C" w14:textId="77777777" w:rsidR="00E83F28" w:rsidRDefault="00E83F28">
      <w:pPr>
        <w:pStyle w:val="ConsPlusNormal"/>
        <w:spacing w:before="280"/>
        <w:ind w:firstLine="540"/>
        <w:jc w:val="both"/>
      </w:pPr>
      <w:r>
        <w:t>При повреждениях глаз следует наложить повязку с использованием стерильного перевязочного материала из аптечки первой помощи. Повязка в любом случае накладывается на оба глаза, так как при оставлении здорового глаза открытым он будет невольно следить за окружающим и это будет приводить к движению пострадавшего глаза. Это может усугубить его повреждение.</w:t>
      </w:r>
    </w:p>
    <w:p w14:paraId="0919DC4C" w14:textId="77777777" w:rsidR="00E83F28" w:rsidRDefault="00E83F28">
      <w:pPr>
        <w:pStyle w:val="ConsPlusNormal"/>
        <w:spacing w:before="280"/>
        <w:ind w:firstLine="540"/>
        <w:jc w:val="both"/>
      </w:pPr>
      <w:r>
        <w:t>Травмы носа очень часто сопровождаются наружным кровотечением. Если пострадавший находится в сознании, необходимо усадить его со слегка наклоненной вперед головой и зажать ему нос в районе крыльев носа на 15 - 20 минут. При этом можно положить холод на переносицу. Если спустя указанное время кровотечение не остановилось, следует вызвать скорую медицинскую помощь, до приезда которой надо продолжать выполнять те же мероприятия. Если пострадавший с носовым кровотечением находится без сознания, следует придать ему устойчивое боковое положение, контролируя проходимость дыхательных путей, вызвать скорую медицинскую помощь. Самостоятельное вправление переломов носа недопустимо.</w:t>
      </w:r>
    </w:p>
    <w:p w14:paraId="4025003D" w14:textId="77777777" w:rsidR="00E83F28" w:rsidRDefault="00E83F28">
      <w:pPr>
        <w:pStyle w:val="ConsPlusNormal"/>
        <w:spacing w:before="280"/>
        <w:ind w:firstLine="540"/>
        <w:jc w:val="both"/>
      </w:pPr>
      <w:r>
        <w:t>5.13. Травмы шеи, оказание первой помощи. Временная остановка наружного кровотечения при травмах шеи.</w:t>
      </w:r>
    </w:p>
    <w:p w14:paraId="6686F994" w14:textId="77777777" w:rsidR="00E83F28" w:rsidRDefault="00E83F28">
      <w:pPr>
        <w:pStyle w:val="ConsPlusNormal"/>
        <w:spacing w:before="280"/>
        <w:ind w:firstLine="540"/>
        <w:jc w:val="both"/>
      </w:pPr>
      <w:r>
        <w:t>Травмы шеи могут представлять непосредственную опасность для жизни в том случае, если имеется повреждение крупных сосудов, особенно сонных артерий. Для того чтобы предупредить смерть пострадавшего, необходимо сразу после обнаружения артериального кровотечения произвести его остановку.</w:t>
      </w:r>
    </w:p>
    <w:p w14:paraId="63217F4D" w14:textId="77777777" w:rsidR="00E83F28" w:rsidRDefault="00E83F28">
      <w:pPr>
        <w:pStyle w:val="ConsPlusNormal"/>
        <w:spacing w:before="280"/>
        <w:ind w:firstLine="540"/>
        <w:jc w:val="both"/>
      </w:pPr>
      <w:r>
        <w:t xml:space="preserve">Наиболее быстрым способом является пальцевое прижатие сонной артерии между раной и сердцем, производимое на передней поверхности шеи снаружи от гортани по направлению к позвоночнику на стороне повреждения </w:t>
      </w:r>
      <w:hyperlink w:anchor="P17294">
        <w:r>
          <w:rPr>
            <w:color w:val="0000FF"/>
          </w:rPr>
          <w:t>(рис. 44)</w:t>
        </w:r>
      </w:hyperlink>
      <w:r>
        <w:t xml:space="preserve"> четырьмя пальцами одновременно </w:t>
      </w:r>
      <w:hyperlink w:anchor="P17298">
        <w:r>
          <w:rPr>
            <w:color w:val="0000FF"/>
          </w:rPr>
          <w:t>(рис. 45)</w:t>
        </w:r>
      </w:hyperlink>
      <w:r>
        <w:t xml:space="preserve"> или большим пальцем </w:t>
      </w:r>
      <w:hyperlink w:anchor="P17302">
        <w:r>
          <w:rPr>
            <w:color w:val="0000FF"/>
          </w:rPr>
          <w:t>(рис. 46)</w:t>
        </w:r>
      </w:hyperlink>
      <w:r>
        <w:t>.</w:t>
      </w:r>
    </w:p>
    <w:p w14:paraId="171D9354" w14:textId="77777777" w:rsidR="00E83F28" w:rsidRDefault="00E83F28">
      <w:pPr>
        <w:pStyle w:val="ConsPlusNormal"/>
        <w:jc w:val="both"/>
      </w:pPr>
    </w:p>
    <w:p w14:paraId="64A9B5A3" w14:textId="77777777" w:rsidR="00E83F28" w:rsidRDefault="00E83F28">
      <w:pPr>
        <w:pStyle w:val="ConsPlusNormal"/>
        <w:jc w:val="center"/>
      </w:pPr>
      <w:r>
        <w:rPr>
          <w:noProof/>
          <w:position w:val="-263"/>
        </w:rPr>
        <w:lastRenderedPageBreak/>
        <w:drawing>
          <wp:inline distT="0" distB="0" distL="0" distR="0" wp14:anchorId="4B2E6B36" wp14:editId="4ED3C7D7">
            <wp:extent cx="3032760" cy="3528695"/>
            <wp:effectExtent l="0" t="0" r="0" b="0"/>
            <wp:docPr id="4735926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5">
                      <a:extLst>
                        <a:ext uri="{28A0092B-C50C-407E-A947-70E740481C1C}">
                          <a14:useLocalDpi xmlns:a14="http://schemas.microsoft.com/office/drawing/2010/main" val="0"/>
                        </a:ext>
                      </a:extLst>
                    </a:blip>
                    <a:srcRect/>
                    <a:stretch>
                      <a:fillRect/>
                    </a:stretch>
                  </pic:blipFill>
                  <pic:spPr bwMode="auto">
                    <a:xfrm>
                      <a:off x="0" y="0"/>
                      <a:ext cx="3032760" cy="3528695"/>
                    </a:xfrm>
                    <a:prstGeom prst="rect">
                      <a:avLst/>
                    </a:prstGeom>
                    <a:noFill/>
                    <a:ln>
                      <a:noFill/>
                    </a:ln>
                  </pic:spPr>
                </pic:pic>
              </a:graphicData>
            </a:graphic>
          </wp:inline>
        </w:drawing>
      </w:r>
    </w:p>
    <w:p w14:paraId="5DAA09ED" w14:textId="77777777" w:rsidR="00E83F28" w:rsidRDefault="00E83F28">
      <w:pPr>
        <w:pStyle w:val="ConsPlusNormal"/>
        <w:jc w:val="both"/>
      </w:pPr>
    </w:p>
    <w:p w14:paraId="5F4BAF86" w14:textId="77777777" w:rsidR="00E83F28" w:rsidRDefault="00E83F28">
      <w:pPr>
        <w:pStyle w:val="ConsPlusNormal"/>
        <w:jc w:val="center"/>
      </w:pPr>
      <w:bookmarkStart w:id="48" w:name="P17294"/>
      <w:bookmarkEnd w:id="48"/>
      <w:r>
        <w:t>Рисунок 44</w:t>
      </w:r>
    </w:p>
    <w:p w14:paraId="75998D21" w14:textId="77777777" w:rsidR="00E83F28" w:rsidRDefault="00E83F28">
      <w:pPr>
        <w:pStyle w:val="ConsPlusNormal"/>
        <w:jc w:val="both"/>
      </w:pPr>
    </w:p>
    <w:p w14:paraId="1EC828F2" w14:textId="77777777" w:rsidR="00E83F28" w:rsidRDefault="00E83F28">
      <w:pPr>
        <w:pStyle w:val="ConsPlusNormal"/>
        <w:jc w:val="center"/>
      </w:pPr>
      <w:r>
        <w:rPr>
          <w:noProof/>
          <w:position w:val="-262"/>
        </w:rPr>
        <w:drawing>
          <wp:inline distT="0" distB="0" distL="0" distR="0" wp14:anchorId="2DA6590D" wp14:editId="61B3084F">
            <wp:extent cx="3023870" cy="3513455"/>
            <wp:effectExtent l="0" t="0" r="0" b="0"/>
            <wp:docPr id="164122998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6">
                      <a:extLst>
                        <a:ext uri="{28A0092B-C50C-407E-A947-70E740481C1C}">
                          <a14:useLocalDpi xmlns:a14="http://schemas.microsoft.com/office/drawing/2010/main" val="0"/>
                        </a:ext>
                      </a:extLst>
                    </a:blip>
                    <a:srcRect/>
                    <a:stretch>
                      <a:fillRect/>
                    </a:stretch>
                  </pic:blipFill>
                  <pic:spPr bwMode="auto">
                    <a:xfrm>
                      <a:off x="0" y="0"/>
                      <a:ext cx="3023870" cy="3513455"/>
                    </a:xfrm>
                    <a:prstGeom prst="rect">
                      <a:avLst/>
                    </a:prstGeom>
                    <a:noFill/>
                    <a:ln>
                      <a:noFill/>
                    </a:ln>
                  </pic:spPr>
                </pic:pic>
              </a:graphicData>
            </a:graphic>
          </wp:inline>
        </w:drawing>
      </w:r>
    </w:p>
    <w:p w14:paraId="7FD78C6C" w14:textId="77777777" w:rsidR="00E83F28" w:rsidRDefault="00E83F28">
      <w:pPr>
        <w:pStyle w:val="ConsPlusNormal"/>
        <w:jc w:val="both"/>
      </w:pPr>
    </w:p>
    <w:p w14:paraId="0B331A80" w14:textId="77777777" w:rsidR="00E83F28" w:rsidRDefault="00E83F28">
      <w:pPr>
        <w:pStyle w:val="ConsPlusNormal"/>
        <w:jc w:val="center"/>
      </w:pPr>
      <w:bookmarkStart w:id="49" w:name="P17298"/>
      <w:bookmarkEnd w:id="49"/>
      <w:r>
        <w:t>Рисунок 45</w:t>
      </w:r>
    </w:p>
    <w:p w14:paraId="428C5F5D" w14:textId="77777777" w:rsidR="00E83F28" w:rsidRDefault="00E83F28">
      <w:pPr>
        <w:pStyle w:val="ConsPlusNormal"/>
        <w:jc w:val="both"/>
      </w:pPr>
    </w:p>
    <w:p w14:paraId="1E335BD6" w14:textId="77777777" w:rsidR="00E83F28" w:rsidRDefault="00E83F28">
      <w:pPr>
        <w:pStyle w:val="ConsPlusNormal"/>
        <w:jc w:val="center"/>
      </w:pPr>
      <w:r>
        <w:rPr>
          <w:noProof/>
          <w:position w:val="-249"/>
        </w:rPr>
        <w:lastRenderedPageBreak/>
        <w:drawing>
          <wp:inline distT="0" distB="0" distL="0" distR="0" wp14:anchorId="2C52AE92" wp14:editId="7AFFD1C8">
            <wp:extent cx="3028950" cy="3343275"/>
            <wp:effectExtent l="0" t="0" r="0" b="0"/>
            <wp:docPr id="10303418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7">
                      <a:extLst>
                        <a:ext uri="{28A0092B-C50C-407E-A947-70E740481C1C}">
                          <a14:useLocalDpi xmlns:a14="http://schemas.microsoft.com/office/drawing/2010/main" val="0"/>
                        </a:ext>
                      </a:extLst>
                    </a:blip>
                    <a:srcRect/>
                    <a:stretch>
                      <a:fillRect/>
                    </a:stretch>
                  </pic:blipFill>
                  <pic:spPr bwMode="auto">
                    <a:xfrm>
                      <a:off x="0" y="0"/>
                      <a:ext cx="3028950" cy="3343275"/>
                    </a:xfrm>
                    <a:prstGeom prst="rect">
                      <a:avLst/>
                    </a:prstGeom>
                    <a:noFill/>
                    <a:ln>
                      <a:noFill/>
                    </a:ln>
                  </pic:spPr>
                </pic:pic>
              </a:graphicData>
            </a:graphic>
          </wp:inline>
        </w:drawing>
      </w:r>
    </w:p>
    <w:p w14:paraId="3356ED8B" w14:textId="77777777" w:rsidR="00E83F28" w:rsidRDefault="00E83F28">
      <w:pPr>
        <w:pStyle w:val="ConsPlusNormal"/>
        <w:jc w:val="both"/>
      </w:pPr>
    </w:p>
    <w:p w14:paraId="28E3CE4E" w14:textId="77777777" w:rsidR="00E83F28" w:rsidRDefault="00E83F28">
      <w:pPr>
        <w:pStyle w:val="ConsPlusNormal"/>
        <w:jc w:val="center"/>
      </w:pPr>
      <w:bookmarkStart w:id="50" w:name="P17302"/>
      <w:bookmarkEnd w:id="50"/>
      <w:r>
        <w:t>Рисунок 46</w:t>
      </w:r>
    </w:p>
    <w:p w14:paraId="466E53E3" w14:textId="77777777" w:rsidR="00E83F28" w:rsidRDefault="00E83F28">
      <w:pPr>
        <w:pStyle w:val="ConsPlusNormal"/>
        <w:jc w:val="both"/>
      </w:pPr>
    </w:p>
    <w:p w14:paraId="1195053B" w14:textId="77777777" w:rsidR="00E83F28" w:rsidRDefault="00E83F28">
      <w:pPr>
        <w:pStyle w:val="ConsPlusNormal"/>
        <w:ind w:firstLine="540"/>
        <w:jc w:val="both"/>
      </w:pPr>
      <w:r>
        <w:t>При затруднениях с определением места надавливания возможно использовать прямое давление на рану.</w:t>
      </w:r>
    </w:p>
    <w:p w14:paraId="1CF67324" w14:textId="77777777" w:rsidR="00E83F28" w:rsidRDefault="00E83F28">
      <w:pPr>
        <w:pStyle w:val="ConsPlusNormal"/>
        <w:spacing w:before="280"/>
        <w:ind w:firstLine="540"/>
        <w:jc w:val="both"/>
      </w:pPr>
      <w:r>
        <w:t>При наличии венозного кровотечения для его остановки используется давящая повязка.</w:t>
      </w:r>
    </w:p>
    <w:p w14:paraId="35ABE33A" w14:textId="77777777" w:rsidR="00E83F28" w:rsidRDefault="00E83F28">
      <w:pPr>
        <w:pStyle w:val="ConsPlusNormal"/>
        <w:spacing w:before="280"/>
        <w:ind w:firstLine="540"/>
        <w:jc w:val="both"/>
      </w:pPr>
      <w:r>
        <w:t>5.14. Фиксация шейного отдела позвоночника (вручную, подручными средствами, с использованием медицинских изделий).</w:t>
      </w:r>
    </w:p>
    <w:p w14:paraId="1E38F5EC" w14:textId="77777777" w:rsidR="00E83F28" w:rsidRDefault="00E83F28">
      <w:pPr>
        <w:pStyle w:val="ConsPlusNormal"/>
        <w:spacing w:before="280"/>
        <w:ind w:firstLine="540"/>
        <w:jc w:val="both"/>
      </w:pPr>
      <w:r>
        <w:t>Достаточно серьезной травмой является повреждение шейного отдела позвоночника, которое может развиться, например, при дорожно-транспортном происшествии (при ударе сзади или наезде на препятствие может возникнуть так называемая хлыстовая травма, приводящая к повреждению шейных позвонков вследствие резкого разгибания или резкого сгибания шеи), падении с высоты, нырянии и т.д. При травме шейного отдела позвоночника с повреждением спинного мозга пострадавший может быть в сознании, но полностью или частично обездвижен. Вывихи и переломы шейных позвонков проявляются резкой болью в области шеи. Пострадавший может поддерживать голову руками, мышцы шеи будут напряжены.</w:t>
      </w:r>
    </w:p>
    <w:p w14:paraId="0A3F2E03" w14:textId="77777777" w:rsidR="00E83F28" w:rsidRDefault="00E83F28">
      <w:pPr>
        <w:pStyle w:val="ConsPlusNormal"/>
        <w:spacing w:before="280"/>
        <w:ind w:firstLine="540"/>
        <w:jc w:val="both"/>
      </w:pPr>
      <w:r>
        <w:t xml:space="preserve">При оказании первой помощи следует помнить, что смещение поврежденных шейных позвонков может привести к тяжелым последствиям, вплоть до остановки дыхания и кровообращения. Необходимо исключить дополнительную травму и возможность повреждения спинного мозга при извлечении и перемещении пострадавшего. Для этого необходимо вручную поддерживать голову в положении, ограничивающем движение, дожидаясь </w:t>
      </w:r>
      <w:r>
        <w:lastRenderedPageBreak/>
        <w:t>прибытия скорой медицинской помощи.</w:t>
      </w:r>
    </w:p>
    <w:p w14:paraId="34D4E34F" w14:textId="77777777" w:rsidR="00E83F28" w:rsidRDefault="00E83F28">
      <w:pPr>
        <w:pStyle w:val="ConsPlusNormal"/>
        <w:spacing w:before="280"/>
        <w:ind w:firstLine="540"/>
        <w:jc w:val="both"/>
      </w:pPr>
      <w:r>
        <w:t>При экстренном извлечении пострадавшего необходимо использовать фиксацию шеи рукой (рис. 47).</w:t>
      </w:r>
    </w:p>
    <w:p w14:paraId="66212CB5" w14:textId="77777777" w:rsidR="00E83F28" w:rsidRDefault="00E83F28">
      <w:pPr>
        <w:pStyle w:val="ConsPlusNormal"/>
        <w:jc w:val="both"/>
      </w:pPr>
    </w:p>
    <w:p w14:paraId="21BD01E2" w14:textId="77777777" w:rsidR="00E83F28" w:rsidRDefault="00E83F28">
      <w:pPr>
        <w:pStyle w:val="ConsPlusNormal"/>
        <w:jc w:val="center"/>
      </w:pPr>
      <w:r>
        <w:rPr>
          <w:noProof/>
          <w:position w:val="-208"/>
        </w:rPr>
        <w:drawing>
          <wp:inline distT="0" distB="0" distL="0" distR="0" wp14:anchorId="431FCF15" wp14:editId="365821FC">
            <wp:extent cx="3020060" cy="2827020"/>
            <wp:effectExtent l="0" t="0" r="0" b="0"/>
            <wp:docPr id="18549100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8">
                      <a:extLst>
                        <a:ext uri="{28A0092B-C50C-407E-A947-70E740481C1C}">
                          <a14:useLocalDpi xmlns:a14="http://schemas.microsoft.com/office/drawing/2010/main" val="0"/>
                        </a:ext>
                      </a:extLst>
                    </a:blip>
                    <a:srcRect/>
                    <a:stretch>
                      <a:fillRect/>
                    </a:stretch>
                  </pic:blipFill>
                  <pic:spPr bwMode="auto">
                    <a:xfrm>
                      <a:off x="0" y="0"/>
                      <a:ext cx="3020060" cy="2827020"/>
                    </a:xfrm>
                    <a:prstGeom prst="rect">
                      <a:avLst/>
                    </a:prstGeom>
                    <a:noFill/>
                    <a:ln>
                      <a:noFill/>
                    </a:ln>
                  </pic:spPr>
                </pic:pic>
              </a:graphicData>
            </a:graphic>
          </wp:inline>
        </w:drawing>
      </w:r>
    </w:p>
    <w:p w14:paraId="6AFE04AE" w14:textId="77777777" w:rsidR="00E83F28" w:rsidRDefault="00E83F28">
      <w:pPr>
        <w:pStyle w:val="ConsPlusNormal"/>
        <w:jc w:val="both"/>
      </w:pPr>
    </w:p>
    <w:p w14:paraId="2E066F4A" w14:textId="77777777" w:rsidR="00E83F28" w:rsidRDefault="00E83F28">
      <w:pPr>
        <w:pStyle w:val="ConsPlusNormal"/>
        <w:jc w:val="center"/>
      </w:pPr>
      <w:r>
        <w:t>Рисунок 47</w:t>
      </w:r>
    </w:p>
    <w:p w14:paraId="47E828E6" w14:textId="77777777" w:rsidR="00E83F28" w:rsidRDefault="00E83F28">
      <w:pPr>
        <w:pStyle w:val="ConsPlusNormal"/>
        <w:jc w:val="both"/>
      </w:pPr>
    </w:p>
    <w:p w14:paraId="3075D02E" w14:textId="77777777" w:rsidR="00E83F28" w:rsidRDefault="00E83F28">
      <w:pPr>
        <w:pStyle w:val="ConsPlusNormal"/>
        <w:ind w:firstLine="540"/>
        <w:jc w:val="both"/>
      </w:pPr>
      <w:r>
        <w:t>При перемещении пострадавшего необходимо фиксировать его голову и шею вручную предплечьями (рис. 48).</w:t>
      </w:r>
    </w:p>
    <w:p w14:paraId="32C03945" w14:textId="77777777" w:rsidR="00E83F28" w:rsidRDefault="00E83F28">
      <w:pPr>
        <w:pStyle w:val="ConsPlusNormal"/>
        <w:jc w:val="both"/>
      </w:pPr>
    </w:p>
    <w:p w14:paraId="1361EDA0" w14:textId="77777777" w:rsidR="00E83F28" w:rsidRDefault="00E83F28">
      <w:pPr>
        <w:pStyle w:val="ConsPlusNormal"/>
        <w:jc w:val="center"/>
      </w:pPr>
      <w:r>
        <w:rPr>
          <w:noProof/>
          <w:position w:val="-188"/>
        </w:rPr>
        <w:drawing>
          <wp:inline distT="0" distB="0" distL="0" distR="0" wp14:anchorId="6E1C93B7" wp14:editId="595BC525">
            <wp:extent cx="3537585" cy="2571750"/>
            <wp:effectExtent l="0" t="0" r="0" b="0"/>
            <wp:docPr id="5418771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9">
                      <a:extLst>
                        <a:ext uri="{28A0092B-C50C-407E-A947-70E740481C1C}">
                          <a14:useLocalDpi xmlns:a14="http://schemas.microsoft.com/office/drawing/2010/main" val="0"/>
                        </a:ext>
                      </a:extLst>
                    </a:blip>
                    <a:srcRect/>
                    <a:stretch>
                      <a:fillRect/>
                    </a:stretch>
                  </pic:blipFill>
                  <pic:spPr bwMode="auto">
                    <a:xfrm>
                      <a:off x="0" y="0"/>
                      <a:ext cx="3537585" cy="2571750"/>
                    </a:xfrm>
                    <a:prstGeom prst="rect">
                      <a:avLst/>
                    </a:prstGeom>
                    <a:noFill/>
                    <a:ln>
                      <a:noFill/>
                    </a:ln>
                  </pic:spPr>
                </pic:pic>
              </a:graphicData>
            </a:graphic>
          </wp:inline>
        </w:drawing>
      </w:r>
    </w:p>
    <w:p w14:paraId="2EE5D9A2" w14:textId="77777777" w:rsidR="00E83F28" w:rsidRDefault="00E83F28">
      <w:pPr>
        <w:pStyle w:val="ConsPlusNormal"/>
        <w:jc w:val="both"/>
      </w:pPr>
    </w:p>
    <w:p w14:paraId="42DAF2C5" w14:textId="77777777" w:rsidR="00E83F28" w:rsidRDefault="00E83F28">
      <w:pPr>
        <w:pStyle w:val="ConsPlusNormal"/>
        <w:jc w:val="center"/>
      </w:pPr>
      <w:r>
        <w:t>Рисунок 48</w:t>
      </w:r>
    </w:p>
    <w:p w14:paraId="64A03E04" w14:textId="77777777" w:rsidR="00E83F28" w:rsidRDefault="00E83F28">
      <w:pPr>
        <w:pStyle w:val="ConsPlusNormal"/>
        <w:jc w:val="both"/>
      </w:pPr>
    </w:p>
    <w:p w14:paraId="7278001C" w14:textId="77777777" w:rsidR="00E83F28" w:rsidRDefault="00E83F28">
      <w:pPr>
        <w:pStyle w:val="ConsPlusNormal"/>
        <w:ind w:firstLine="540"/>
        <w:jc w:val="both"/>
      </w:pPr>
      <w:r>
        <w:t xml:space="preserve">В качестве подручных средств для фиксации шейного отдела позвоночника могут быть использованы элементы одежды (куртка, свитер и т.п.), которые оборачивают вокруг шеи, предотвращая сдавление мягких тканей и органов шеи, но добиваясь того, чтобы края импровизированного </w:t>
      </w:r>
      <w:r>
        <w:lastRenderedPageBreak/>
        <w:t>воротника туго подпирали голову.</w:t>
      </w:r>
    </w:p>
    <w:p w14:paraId="00A91827" w14:textId="77777777" w:rsidR="00E83F28" w:rsidRDefault="00E83F28">
      <w:pPr>
        <w:pStyle w:val="ConsPlusNormal"/>
        <w:spacing w:before="280"/>
        <w:ind w:firstLine="540"/>
        <w:jc w:val="both"/>
      </w:pPr>
      <w:r>
        <w:t xml:space="preserve">При наличии в оснащении табельных устройств для фиксации шейного отдела позвоночника (шейные воротники, шейные шины) необходимо использовать их в соответствии с их инструкциями по применению. Подобные устройства накладываются вдвоем, при этом один из участников оказания первой помощи фиксирует голову и шею пострадавшего своими руками, помощник располагает заднюю часть воротника на задней поверхности шеи пострадавшего </w:t>
      </w:r>
      <w:hyperlink w:anchor="P17326">
        <w:r>
          <w:rPr>
            <w:color w:val="0000FF"/>
          </w:rPr>
          <w:t>(рис. 49)</w:t>
        </w:r>
      </w:hyperlink>
      <w:r>
        <w:t xml:space="preserve">. После этого загибает переднюю часть вперед и фиксирует (способ фиксации определяется конструкцией воротника) </w:t>
      </w:r>
      <w:hyperlink w:anchor="P17330">
        <w:r>
          <w:rPr>
            <w:color w:val="0000FF"/>
          </w:rPr>
          <w:t>(рис. 50)</w:t>
        </w:r>
      </w:hyperlink>
      <w:r>
        <w:t>.</w:t>
      </w:r>
    </w:p>
    <w:p w14:paraId="72104BE2" w14:textId="77777777" w:rsidR="00E83F28" w:rsidRDefault="00E83F28">
      <w:pPr>
        <w:pStyle w:val="ConsPlusNormal"/>
        <w:jc w:val="both"/>
      </w:pPr>
    </w:p>
    <w:p w14:paraId="763C1463" w14:textId="77777777" w:rsidR="00E83F28" w:rsidRDefault="00E83F28">
      <w:pPr>
        <w:pStyle w:val="ConsPlusNormal"/>
        <w:jc w:val="center"/>
      </w:pPr>
      <w:r>
        <w:rPr>
          <w:noProof/>
          <w:position w:val="-146"/>
        </w:rPr>
        <w:drawing>
          <wp:inline distT="0" distB="0" distL="0" distR="0" wp14:anchorId="30A70B69" wp14:editId="136D955C">
            <wp:extent cx="3524250" cy="2042795"/>
            <wp:effectExtent l="0" t="0" r="0" b="0"/>
            <wp:docPr id="44202749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0">
                      <a:extLst>
                        <a:ext uri="{28A0092B-C50C-407E-A947-70E740481C1C}">
                          <a14:useLocalDpi xmlns:a14="http://schemas.microsoft.com/office/drawing/2010/main" val="0"/>
                        </a:ext>
                      </a:extLst>
                    </a:blip>
                    <a:srcRect/>
                    <a:stretch>
                      <a:fillRect/>
                    </a:stretch>
                  </pic:blipFill>
                  <pic:spPr bwMode="auto">
                    <a:xfrm>
                      <a:off x="0" y="0"/>
                      <a:ext cx="3524250" cy="2042795"/>
                    </a:xfrm>
                    <a:prstGeom prst="rect">
                      <a:avLst/>
                    </a:prstGeom>
                    <a:noFill/>
                    <a:ln>
                      <a:noFill/>
                    </a:ln>
                  </pic:spPr>
                </pic:pic>
              </a:graphicData>
            </a:graphic>
          </wp:inline>
        </w:drawing>
      </w:r>
    </w:p>
    <w:p w14:paraId="79E705EF" w14:textId="77777777" w:rsidR="00E83F28" w:rsidRDefault="00E83F28">
      <w:pPr>
        <w:pStyle w:val="ConsPlusNormal"/>
        <w:jc w:val="both"/>
      </w:pPr>
    </w:p>
    <w:p w14:paraId="2EDB984A" w14:textId="77777777" w:rsidR="00E83F28" w:rsidRDefault="00E83F28">
      <w:pPr>
        <w:pStyle w:val="ConsPlusNormal"/>
        <w:jc w:val="center"/>
      </w:pPr>
      <w:bookmarkStart w:id="51" w:name="P17326"/>
      <w:bookmarkEnd w:id="51"/>
      <w:r>
        <w:t>Рисунок 49</w:t>
      </w:r>
    </w:p>
    <w:p w14:paraId="396E091A" w14:textId="77777777" w:rsidR="00E83F28" w:rsidRDefault="00E83F28">
      <w:pPr>
        <w:pStyle w:val="ConsPlusNormal"/>
        <w:jc w:val="both"/>
      </w:pPr>
    </w:p>
    <w:p w14:paraId="4D600974" w14:textId="77777777" w:rsidR="00E83F28" w:rsidRDefault="00E83F28">
      <w:pPr>
        <w:pStyle w:val="ConsPlusNormal"/>
        <w:jc w:val="center"/>
      </w:pPr>
      <w:r>
        <w:rPr>
          <w:noProof/>
          <w:position w:val="-182"/>
        </w:rPr>
        <w:drawing>
          <wp:inline distT="0" distB="0" distL="0" distR="0" wp14:anchorId="6E07B892" wp14:editId="3940A430">
            <wp:extent cx="3518535" cy="2500630"/>
            <wp:effectExtent l="0" t="0" r="0" b="0"/>
            <wp:docPr id="11245589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1">
                      <a:extLst>
                        <a:ext uri="{28A0092B-C50C-407E-A947-70E740481C1C}">
                          <a14:useLocalDpi xmlns:a14="http://schemas.microsoft.com/office/drawing/2010/main" val="0"/>
                        </a:ext>
                      </a:extLst>
                    </a:blip>
                    <a:srcRect/>
                    <a:stretch>
                      <a:fillRect/>
                    </a:stretch>
                  </pic:blipFill>
                  <pic:spPr bwMode="auto">
                    <a:xfrm>
                      <a:off x="0" y="0"/>
                      <a:ext cx="3518535" cy="2500630"/>
                    </a:xfrm>
                    <a:prstGeom prst="rect">
                      <a:avLst/>
                    </a:prstGeom>
                    <a:noFill/>
                    <a:ln>
                      <a:noFill/>
                    </a:ln>
                  </pic:spPr>
                </pic:pic>
              </a:graphicData>
            </a:graphic>
          </wp:inline>
        </w:drawing>
      </w:r>
    </w:p>
    <w:p w14:paraId="78578D44" w14:textId="77777777" w:rsidR="00E83F28" w:rsidRDefault="00E83F28">
      <w:pPr>
        <w:pStyle w:val="ConsPlusNormal"/>
        <w:jc w:val="both"/>
      </w:pPr>
    </w:p>
    <w:p w14:paraId="51D359A5" w14:textId="77777777" w:rsidR="00E83F28" w:rsidRDefault="00E83F28">
      <w:pPr>
        <w:pStyle w:val="ConsPlusNormal"/>
        <w:jc w:val="center"/>
      </w:pPr>
      <w:bookmarkStart w:id="52" w:name="P17330"/>
      <w:bookmarkEnd w:id="52"/>
      <w:r>
        <w:t>Рисунок 50</w:t>
      </w:r>
    </w:p>
    <w:p w14:paraId="3422F72B" w14:textId="77777777" w:rsidR="00E83F28" w:rsidRDefault="00E83F28">
      <w:pPr>
        <w:pStyle w:val="ConsPlusNormal"/>
        <w:jc w:val="both"/>
      </w:pPr>
    </w:p>
    <w:p w14:paraId="3C70F980" w14:textId="77777777" w:rsidR="00E83F28" w:rsidRDefault="00E83F28">
      <w:pPr>
        <w:pStyle w:val="ConsPlusNormal"/>
        <w:ind w:firstLine="540"/>
        <w:jc w:val="both"/>
      </w:pPr>
      <w:r>
        <w:t>5.15. Травмы груди, оказание первой помощи.</w:t>
      </w:r>
    </w:p>
    <w:p w14:paraId="552064E9" w14:textId="77777777" w:rsidR="00E83F28" w:rsidRDefault="00E83F28">
      <w:pPr>
        <w:pStyle w:val="ConsPlusNormal"/>
        <w:spacing w:before="280"/>
        <w:ind w:firstLine="540"/>
        <w:jc w:val="both"/>
      </w:pPr>
      <w:r>
        <w:t xml:space="preserve">Травмы груди являются одними из наиболее тяжелых повреждений. В грудной клетке располагаются жизненно важные органы (сердце, легкие), крупные сосуды, повреждение которых может быть смертельно опасно. При повреждениях грудной клетки часто развиваются тяжелые осложнения </w:t>
      </w:r>
      <w:r>
        <w:lastRenderedPageBreak/>
        <w:t>(например, нарушения дыхания), которых можно избежать при своевременном оказании первой помощи.</w:t>
      </w:r>
    </w:p>
    <w:p w14:paraId="56CC2E70" w14:textId="77777777" w:rsidR="00E83F28" w:rsidRDefault="00E83F28">
      <w:pPr>
        <w:pStyle w:val="ConsPlusNormal"/>
        <w:spacing w:before="280"/>
        <w:ind w:firstLine="540"/>
        <w:jc w:val="both"/>
      </w:pPr>
      <w:r>
        <w:t>5.16. Основные проявления травмы груди, особенности наложения повязок при травме груди, наложение окклюзионной (герметизирующей) повязки.</w:t>
      </w:r>
    </w:p>
    <w:p w14:paraId="721E58D3" w14:textId="77777777" w:rsidR="00E83F28" w:rsidRDefault="00E83F28">
      <w:pPr>
        <w:pStyle w:val="ConsPlusNormal"/>
        <w:spacing w:before="280"/>
        <w:ind w:firstLine="540"/>
        <w:jc w:val="both"/>
      </w:pPr>
      <w:r>
        <w:t>При травмах груди часто отмечаются переломы и ушибы ребер, которые характеризуются припухлостью в месте перелома, резкой болью, усиливающейся при дыхании и изменении положения тела пострадавшего.</w:t>
      </w:r>
    </w:p>
    <w:p w14:paraId="11428433" w14:textId="77777777" w:rsidR="00E83F28" w:rsidRDefault="00E83F28">
      <w:pPr>
        <w:pStyle w:val="ConsPlusNormal"/>
        <w:spacing w:before="280"/>
        <w:ind w:firstLine="540"/>
        <w:jc w:val="both"/>
      </w:pPr>
      <w:r>
        <w:t>При переломах и ушибах ребер необходимо придать пострадавшему полусидячее положение и контролировать его состояние до прибытия скорой медицинской помощи.</w:t>
      </w:r>
    </w:p>
    <w:p w14:paraId="3FD66195" w14:textId="77777777" w:rsidR="00E83F28" w:rsidRDefault="00E83F28">
      <w:pPr>
        <w:pStyle w:val="ConsPlusNormal"/>
        <w:spacing w:before="280"/>
        <w:ind w:firstLine="540"/>
        <w:jc w:val="both"/>
      </w:pPr>
      <w:r>
        <w:t>Помимо переломов ребер встречаются и ранения груди, при которых нарушается ее герметичность, что, в свою очередь, приводит к резким нарушениям в работе легких и сердца. Без оказания адекватной и своевременной помощи это может привести к смерти пострадавшего в течение короткого промежутка времени. Признаком такого повреждения является наличие раны в области грудной клетки, через которую во время вдоха с характерным всасывающим звуком засасывается воздух; на выдохе кровь в ране может пузыриться. Дыхание у пострадавшего частое, поверхностное, кожа бледная с синюшным оттенком.</w:t>
      </w:r>
    </w:p>
    <w:p w14:paraId="1E6A6ECB" w14:textId="77777777" w:rsidR="00E83F28" w:rsidRDefault="00E83F28">
      <w:pPr>
        <w:pStyle w:val="ConsPlusNormal"/>
        <w:spacing w:before="280"/>
        <w:ind w:firstLine="540"/>
        <w:jc w:val="both"/>
      </w:pPr>
      <w:r>
        <w:t>При ранениях груди следует осуществить первичную герметизацию раны ладонью, после чего наложить герметизирующую (окклюзионную) повязку. Для этого непосредственно на рану помещается воздухонепроницаемый материал (упаковка от перевязочного пакета или бинта, полиэтилен, клеенка).</w:t>
      </w:r>
    </w:p>
    <w:p w14:paraId="7429172B" w14:textId="77777777" w:rsidR="00E83F28" w:rsidRDefault="00E83F28">
      <w:pPr>
        <w:pStyle w:val="ConsPlusNormal"/>
        <w:spacing w:before="280"/>
        <w:ind w:firstLine="540"/>
        <w:jc w:val="both"/>
      </w:pPr>
      <w:r>
        <w:t>После наложения воздухонепроницаемого материала его можно закрепить лейкопластырем и оставить незафиксированным уголок (рис. 51). Оставленный свободный уголок выполняет функцию клапана - не дает воздуху поступать в грудную клетку и позволяет снизить избыточное давление в ней.</w:t>
      </w:r>
    </w:p>
    <w:p w14:paraId="676ABA04" w14:textId="77777777" w:rsidR="00E83F28" w:rsidRDefault="00E83F28">
      <w:pPr>
        <w:pStyle w:val="ConsPlusNormal"/>
        <w:jc w:val="both"/>
      </w:pPr>
    </w:p>
    <w:p w14:paraId="046F0CCA" w14:textId="77777777" w:rsidR="00E83F28" w:rsidRDefault="00E83F28">
      <w:pPr>
        <w:pStyle w:val="ConsPlusNormal"/>
        <w:jc w:val="center"/>
      </w:pPr>
      <w:r>
        <w:rPr>
          <w:noProof/>
          <w:position w:val="-123"/>
        </w:rPr>
        <w:drawing>
          <wp:inline distT="0" distB="0" distL="0" distR="0" wp14:anchorId="7FE795AF" wp14:editId="72664904">
            <wp:extent cx="3028315" cy="1748790"/>
            <wp:effectExtent l="0" t="0" r="0" b="0"/>
            <wp:docPr id="3613499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2">
                      <a:extLst>
                        <a:ext uri="{28A0092B-C50C-407E-A947-70E740481C1C}">
                          <a14:useLocalDpi xmlns:a14="http://schemas.microsoft.com/office/drawing/2010/main" val="0"/>
                        </a:ext>
                      </a:extLst>
                    </a:blip>
                    <a:srcRect/>
                    <a:stretch>
                      <a:fillRect/>
                    </a:stretch>
                  </pic:blipFill>
                  <pic:spPr bwMode="auto">
                    <a:xfrm>
                      <a:off x="0" y="0"/>
                      <a:ext cx="3028315" cy="1748790"/>
                    </a:xfrm>
                    <a:prstGeom prst="rect">
                      <a:avLst/>
                    </a:prstGeom>
                    <a:noFill/>
                    <a:ln>
                      <a:noFill/>
                    </a:ln>
                  </pic:spPr>
                </pic:pic>
              </a:graphicData>
            </a:graphic>
          </wp:inline>
        </w:drawing>
      </w:r>
    </w:p>
    <w:p w14:paraId="334A52FD" w14:textId="77777777" w:rsidR="00E83F28" w:rsidRDefault="00E83F28">
      <w:pPr>
        <w:pStyle w:val="ConsPlusNormal"/>
        <w:jc w:val="both"/>
      </w:pPr>
    </w:p>
    <w:p w14:paraId="455E70D4" w14:textId="77777777" w:rsidR="00E83F28" w:rsidRDefault="00E83F28">
      <w:pPr>
        <w:pStyle w:val="ConsPlusNormal"/>
        <w:jc w:val="center"/>
      </w:pPr>
      <w:r>
        <w:t>Рисунок 51</w:t>
      </w:r>
    </w:p>
    <w:p w14:paraId="531B4257" w14:textId="77777777" w:rsidR="00E83F28" w:rsidRDefault="00E83F28">
      <w:pPr>
        <w:pStyle w:val="ConsPlusNormal"/>
        <w:jc w:val="both"/>
      </w:pPr>
    </w:p>
    <w:p w14:paraId="57CCEED4" w14:textId="77777777" w:rsidR="00E83F28" w:rsidRDefault="00E83F28">
      <w:pPr>
        <w:pStyle w:val="ConsPlusNormal"/>
        <w:ind w:firstLine="540"/>
        <w:jc w:val="both"/>
      </w:pPr>
      <w:r>
        <w:t>Другим доступным способом является закрепление воздухонепроницаемого материала бинтом (рис. 52).</w:t>
      </w:r>
    </w:p>
    <w:p w14:paraId="6BF31214" w14:textId="77777777" w:rsidR="00E83F28" w:rsidRDefault="00E83F28">
      <w:pPr>
        <w:pStyle w:val="ConsPlusNormal"/>
        <w:jc w:val="both"/>
      </w:pPr>
    </w:p>
    <w:p w14:paraId="67098C03" w14:textId="77777777" w:rsidR="00E83F28" w:rsidRDefault="00E83F28">
      <w:pPr>
        <w:pStyle w:val="ConsPlusNormal"/>
        <w:jc w:val="center"/>
      </w:pPr>
      <w:r>
        <w:rPr>
          <w:noProof/>
          <w:position w:val="-209"/>
        </w:rPr>
        <w:drawing>
          <wp:inline distT="0" distB="0" distL="0" distR="0" wp14:anchorId="590C14C4" wp14:editId="3F8575D9">
            <wp:extent cx="3030220" cy="2838450"/>
            <wp:effectExtent l="0" t="0" r="0" b="0"/>
            <wp:docPr id="5080498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3">
                      <a:extLst>
                        <a:ext uri="{28A0092B-C50C-407E-A947-70E740481C1C}">
                          <a14:useLocalDpi xmlns:a14="http://schemas.microsoft.com/office/drawing/2010/main" val="0"/>
                        </a:ext>
                      </a:extLst>
                    </a:blip>
                    <a:srcRect/>
                    <a:stretch>
                      <a:fillRect/>
                    </a:stretch>
                  </pic:blipFill>
                  <pic:spPr bwMode="auto">
                    <a:xfrm>
                      <a:off x="0" y="0"/>
                      <a:ext cx="3030220" cy="2838450"/>
                    </a:xfrm>
                    <a:prstGeom prst="rect">
                      <a:avLst/>
                    </a:prstGeom>
                    <a:noFill/>
                    <a:ln>
                      <a:noFill/>
                    </a:ln>
                  </pic:spPr>
                </pic:pic>
              </a:graphicData>
            </a:graphic>
          </wp:inline>
        </w:drawing>
      </w:r>
    </w:p>
    <w:p w14:paraId="744D4DF1" w14:textId="77777777" w:rsidR="00E83F28" w:rsidRDefault="00E83F28">
      <w:pPr>
        <w:pStyle w:val="ConsPlusNormal"/>
        <w:jc w:val="both"/>
      </w:pPr>
    </w:p>
    <w:p w14:paraId="54B4043F" w14:textId="77777777" w:rsidR="00E83F28" w:rsidRDefault="00E83F28">
      <w:pPr>
        <w:pStyle w:val="ConsPlusNormal"/>
        <w:jc w:val="center"/>
      </w:pPr>
      <w:r>
        <w:t>Рисунок 52</w:t>
      </w:r>
    </w:p>
    <w:p w14:paraId="1913BBBB" w14:textId="77777777" w:rsidR="00E83F28" w:rsidRDefault="00E83F28">
      <w:pPr>
        <w:pStyle w:val="ConsPlusNormal"/>
        <w:jc w:val="both"/>
      </w:pPr>
    </w:p>
    <w:p w14:paraId="2515BC6B" w14:textId="77777777" w:rsidR="00E83F28" w:rsidRDefault="00E83F28">
      <w:pPr>
        <w:pStyle w:val="ConsPlusNormal"/>
        <w:ind w:firstLine="540"/>
        <w:jc w:val="both"/>
      </w:pPr>
      <w:r>
        <w:t>Такому пострадавшему также следует придать полусидячее положение с наклоном в пораженную сторону (рис 53).</w:t>
      </w:r>
    </w:p>
    <w:p w14:paraId="4DEA1349" w14:textId="77777777" w:rsidR="00E83F28" w:rsidRDefault="00E83F28">
      <w:pPr>
        <w:pStyle w:val="ConsPlusNormal"/>
        <w:jc w:val="both"/>
      </w:pPr>
    </w:p>
    <w:p w14:paraId="27F2BD20" w14:textId="77777777" w:rsidR="00E83F28" w:rsidRDefault="00E83F28">
      <w:pPr>
        <w:pStyle w:val="ConsPlusNormal"/>
        <w:jc w:val="center"/>
      </w:pPr>
      <w:r>
        <w:rPr>
          <w:noProof/>
          <w:position w:val="-227"/>
        </w:rPr>
        <w:drawing>
          <wp:inline distT="0" distB="0" distL="0" distR="0" wp14:anchorId="7E06ED14" wp14:editId="6AC22401">
            <wp:extent cx="3025775" cy="3070225"/>
            <wp:effectExtent l="0" t="0" r="0" b="0"/>
            <wp:docPr id="71573850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4">
                      <a:extLst>
                        <a:ext uri="{28A0092B-C50C-407E-A947-70E740481C1C}">
                          <a14:useLocalDpi xmlns:a14="http://schemas.microsoft.com/office/drawing/2010/main" val="0"/>
                        </a:ext>
                      </a:extLst>
                    </a:blip>
                    <a:srcRect/>
                    <a:stretch>
                      <a:fillRect/>
                    </a:stretch>
                  </pic:blipFill>
                  <pic:spPr bwMode="auto">
                    <a:xfrm>
                      <a:off x="0" y="0"/>
                      <a:ext cx="3025775" cy="3070225"/>
                    </a:xfrm>
                    <a:prstGeom prst="rect">
                      <a:avLst/>
                    </a:prstGeom>
                    <a:noFill/>
                    <a:ln>
                      <a:noFill/>
                    </a:ln>
                  </pic:spPr>
                </pic:pic>
              </a:graphicData>
            </a:graphic>
          </wp:inline>
        </w:drawing>
      </w:r>
    </w:p>
    <w:p w14:paraId="264E33CB" w14:textId="77777777" w:rsidR="00E83F28" w:rsidRDefault="00E83F28">
      <w:pPr>
        <w:pStyle w:val="ConsPlusNormal"/>
        <w:jc w:val="both"/>
      </w:pPr>
    </w:p>
    <w:p w14:paraId="2125AAF2" w14:textId="77777777" w:rsidR="00E83F28" w:rsidRDefault="00E83F28">
      <w:pPr>
        <w:pStyle w:val="ConsPlusNormal"/>
        <w:jc w:val="center"/>
      </w:pPr>
      <w:r>
        <w:t>Рисунок 53</w:t>
      </w:r>
    </w:p>
    <w:p w14:paraId="3D1BC23B" w14:textId="77777777" w:rsidR="00E83F28" w:rsidRDefault="00E83F28">
      <w:pPr>
        <w:pStyle w:val="ConsPlusNormal"/>
        <w:jc w:val="both"/>
      </w:pPr>
    </w:p>
    <w:p w14:paraId="6CF733BD" w14:textId="77777777" w:rsidR="00E83F28" w:rsidRDefault="00E83F28">
      <w:pPr>
        <w:pStyle w:val="ConsPlusNormal"/>
        <w:ind w:firstLine="540"/>
        <w:jc w:val="both"/>
      </w:pPr>
      <w:r>
        <w:t>5.17. Особенности наложения повязки на рану груди с инородным телом.</w:t>
      </w:r>
    </w:p>
    <w:p w14:paraId="6288BF7C" w14:textId="77777777" w:rsidR="00E83F28" w:rsidRDefault="00E83F28">
      <w:pPr>
        <w:pStyle w:val="ConsPlusNormal"/>
        <w:spacing w:before="280"/>
        <w:ind w:firstLine="540"/>
        <w:jc w:val="both"/>
      </w:pPr>
      <w:r>
        <w:t xml:space="preserve">При обнаружении инородного тела в ране грудной клетки (осколка стекла, </w:t>
      </w:r>
      <w:r>
        <w:lastRenderedPageBreak/>
        <w:t>металла, ножа и т.д.) ни в коем случае не следует вынимать его из раны. Необходимо обложить инородный предмет салфетками или бинтами, наложив поверх них давящую повязку для остановки кровотечения.</w:t>
      </w:r>
    </w:p>
    <w:p w14:paraId="3326F28E" w14:textId="77777777" w:rsidR="00E83F28" w:rsidRDefault="00E83F28">
      <w:pPr>
        <w:pStyle w:val="ConsPlusNormal"/>
        <w:spacing w:before="280"/>
        <w:ind w:firstLine="540"/>
        <w:jc w:val="both"/>
      </w:pPr>
      <w:r>
        <w:t>5.18. Травмы живота и таза, основные проявления. Оказание первой помощи.</w:t>
      </w:r>
    </w:p>
    <w:p w14:paraId="78340ABF" w14:textId="77777777" w:rsidR="00E83F28" w:rsidRDefault="00E83F28">
      <w:pPr>
        <w:pStyle w:val="ConsPlusNormal"/>
        <w:spacing w:before="280"/>
        <w:ind w:firstLine="540"/>
        <w:jc w:val="both"/>
      </w:pPr>
      <w:r>
        <w:t>Травмы живота могут быть закрытыми (без ранения брюшной стенки) и открытыми (при наличии раны на животе). Закрытая травма живота может оставаться незамеченной, пока внутреннее кровотечение не вызовет резкого ухудшения состояния. Открытая травма живота может сопровождаться выпадением внутренних органов и кровотечением.</w:t>
      </w:r>
    </w:p>
    <w:p w14:paraId="7F8D476E" w14:textId="77777777" w:rsidR="00E83F28" w:rsidRDefault="00E83F28">
      <w:pPr>
        <w:pStyle w:val="ConsPlusNormal"/>
        <w:spacing w:before="280"/>
        <w:ind w:firstLine="540"/>
        <w:jc w:val="both"/>
      </w:pPr>
      <w:r>
        <w:t>Основной задачей первой помощи при травмах живота является остановка кровотечения при открытой травме (прямым давлением на рану, наложением давящей повязки), вызов скорой медицинской помощи и контроль состояния пострадавшего до ее прибытия.</w:t>
      </w:r>
    </w:p>
    <w:p w14:paraId="69FA4583" w14:textId="77777777" w:rsidR="00E83F28" w:rsidRDefault="00E83F28">
      <w:pPr>
        <w:pStyle w:val="ConsPlusNormal"/>
        <w:spacing w:before="280"/>
        <w:ind w:firstLine="540"/>
        <w:jc w:val="both"/>
      </w:pPr>
      <w:r>
        <w:t>Травмы таза также могут представлять опасность для жизни пострадавшего. К примеру, такие травмы наблюдаются у пешеходов, сбитых грузовым автотранспортом. Они очень часто сочетаются с повреждениями живота. Признаками травмы таза могут быть боли внизу живота, кровоподтеки и ссадины в этой области.</w:t>
      </w:r>
    </w:p>
    <w:p w14:paraId="4149AADA" w14:textId="77777777" w:rsidR="00E83F28" w:rsidRDefault="00E83F28">
      <w:pPr>
        <w:pStyle w:val="ConsPlusNormal"/>
        <w:spacing w:before="280"/>
        <w:ind w:firstLine="540"/>
        <w:jc w:val="both"/>
      </w:pPr>
      <w:r>
        <w:t>Первая помощь при травмах таза заключается в придании пострадавшему положения на спине с валиком под полусогнутыми разведенными ногами и контроле его состояния до прибытия бригады скорой медицинской помощи (рис. 54).</w:t>
      </w:r>
    </w:p>
    <w:p w14:paraId="422C3520" w14:textId="77777777" w:rsidR="00E83F28" w:rsidRDefault="00E83F28">
      <w:pPr>
        <w:pStyle w:val="ConsPlusNormal"/>
        <w:jc w:val="both"/>
      </w:pPr>
    </w:p>
    <w:p w14:paraId="34FEF4DA" w14:textId="77777777" w:rsidR="00E83F28" w:rsidRDefault="00E83F28">
      <w:pPr>
        <w:pStyle w:val="ConsPlusNormal"/>
        <w:jc w:val="center"/>
      </w:pPr>
      <w:r>
        <w:rPr>
          <w:noProof/>
          <w:position w:val="-84"/>
        </w:rPr>
        <w:drawing>
          <wp:inline distT="0" distB="0" distL="0" distR="0" wp14:anchorId="34EC316D" wp14:editId="6430EE20">
            <wp:extent cx="3515360" cy="1254760"/>
            <wp:effectExtent l="0" t="0" r="0" b="0"/>
            <wp:docPr id="103095659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5">
                      <a:extLst>
                        <a:ext uri="{28A0092B-C50C-407E-A947-70E740481C1C}">
                          <a14:useLocalDpi xmlns:a14="http://schemas.microsoft.com/office/drawing/2010/main" val="0"/>
                        </a:ext>
                      </a:extLst>
                    </a:blip>
                    <a:srcRect/>
                    <a:stretch>
                      <a:fillRect/>
                    </a:stretch>
                  </pic:blipFill>
                  <pic:spPr bwMode="auto">
                    <a:xfrm>
                      <a:off x="0" y="0"/>
                      <a:ext cx="3515360" cy="1254760"/>
                    </a:xfrm>
                    <a:prstGeom prst="rect">
                      <a:avLst/>
                    </a:prstGeom>
                    <a:noFill/>
                    <a:ln>
                      <a:noFill/>
                    </a:ln>
                  </pic:spPr>
                </pic:pic>
              </a:graphicData>
            </a:graphic>
          </wp:inline>
        </w:drawing>
      </w:r>
    </w:p>
    <w:p w14:paraId="34041C13" w14:textId="77777777" w:rsidR="00E83F28" w:rsidRDefault="00E83F28">
      <w:pPr>
        <w:pStyle w:val="ConsPlusNormal"/>
        <w:jc w:val="both"/>
      </w:pPr>
    </w:p>
    <w:p w14:paraId="1CB5C651" w14:textId="77777777" w:rsidR="00E83F28" w:rsidRDefault="00E83F28">
      <w:pPr>
        <w:pStyle w:val="ConsPlusNormal"/>
        <w:jc w:val="center"/>
      </w:pPr>
      <w:bookmarkStart w:id="53" w:name="P17367"/>
      <w:bookmarkEnd w:id="53"/>
      <w:r>
        <w:t>Рисунок 54</w:t>
      </w:r>
    </w:p>
    <w:p w14:paraId="0485DADC" w14:textId="77777777" w:rsidR="00E83F28" w:rsidRDefault="00E83F28">
      <w:pPr>
        <w:pStyle w:val="ConsPlusNormal"/>
        <w:jc w:val="both"/>
      </w:pPr>
    </w:p>
    <w:p w14:paraId="1E29DDB3" w14:textId="77777777" w:rsidR="00E83F28" w:rsidRDefault="00E83F28">
      <w:pPr>
        <w:pStyle w:val="ConsPlusNormal"/>
        <w:ind w:firstLine="540"/>
        <w:jc w:val="both"/>
      </w:pPr>
      <w:r>
        <w:t>5.19. Закрытая травма живота с признаками внутреннего кровотечения. Оказание первой помощи.</w:t>
      </w:r>
    </w:p>
    <w:p w14:paraId="472AE336" w14:textId="77777777" w:rsidR="00E83F28" w:rsidRDefault="00E83F28">
      <w:pPr>
        <w:pStyle w:val="ConsPlusNormal"/>
        <w:spacing w:before="280"/>
        <w:ind w:firstLine="540"/>
        <w:jc w:val="both"/>
      </w:pPr>
      <w:r>
        <w:t xml:space="preserve">При закрытых травмах живота повреждения его передней стенки могут быть малозаметными. При этом пострадавшие могут жаловаться на постоянную острую боль по всему животу, сухость во рту, тошноту и рвоту. Могут отмечаться признаки кровопотери: резкая общая слабость, чувство </w:t>
      </w:r>
      <w:r>
        <w:lastRenderedPageBreak/>
        <w:t>жажды, головокружение, мелькание "мушек" перед глазами, обморок (чаще при попытке встать), бледная, влажная и холодная кожа, учащенное дыхание и сердцебиение. При повреждении внутренних органов пострадавший нуждается в скорейшей хирургической помощи, поэтому все пострадавшие с любыми травмами живота должны быть быстро доставлены в лечебное учреждение.</w:t>
      </w:r>
    </w:p>
    <w:p w14:paraId="535B5786" w14:textId="77777777" w:rsidR="00E83F28" w:rsidRDefault="00E83F28">
      <w:pPr>
        <w:pStyle w:val="ConsPlusNormal"/>
        <w:spacing w:before="280"/>
        <w:ind w:firstLine="540"/>
        <w:jc w:val="both"/>
      </w:pPr>
      <w:r>
        <w:t xml:space="preserve">Первая помощь при закрытой травме живота с признаками кровопотери - вызвать скорую медицинскую помощь, положить холод на живот, пострадавшему придать положение на спине с валиком под полусогнутыми разведенными в стороны ногами, контролировать его состояние </w:t>
      </w:r>
      <w:hyperlink w:anchor="P17367">
        <w:r>
          <w:rPr>
            <w:color w:val="0000FF"/>
          </w:rPr>
          <w:t>(рис. 54)</w:t>
        </w:r>
      </w:hyperlink>
      <w:r>
        <w:t>.</w:t>
      </w:r>
    </w:p>
    <w:p w14:paraId="72397F67" w14:textId="77777777" w:rsidR="00E83F28" w:rsidRDefault="00E83F28">
      <w:pPr>
        <w:pStyle w:val="ConsPlusNormal"/>
        <w:spacing w:before="280"/>
        <w:ind w:firstLine="540"/>
        <w:jc w:val="both"/>
      </w:pPr>
      <w:r>
        <w:t>5.20. Особенности наложения повязок на рану при выпадении органов брюшной полости, при наличии инородного тела в ране.</w:t>
      </w:r>
    </w:p>
    <w:p w14:paraId="22D97673" w14:textId="77777777" w:rsidR="00E83F28" w:rsidRDefault="00E83F28">
      <w:pPr>
        <w:pStyle w:val="ConsPlusNormal"/>
        <w:spacing w:before="280"/>
        <w:ind w:firstLine="540"/>
        <w:jc w:val="both"/>
      </w:pPr>
      <w:r>
        <w:t>При повреждении живота запрещается вправлять в рану выпавшие внутренние органы, туго прибинтовывать их, извлекать из раны инородный предмет, давать обезболивающие препараты, поить и кормить пострадавшего. Выпавшие внутренние органы необходимо закрыть стерильными салфетками (желательно смоченными водой) или чистой тканью. При нахождении в ране инородного предмета - зафиксировать его, обложив салфетками или бинтами, и наложить повязку для остановки кровотечения.</w:t>
      </w:r>
    </w:p>
    <w:p w14:paraId="0BA1E023" w14:textId="77777777" w:rsidR="00E83F28" w:rsidRDefault="00E83F28">
      <w:pPr>
        <w:pStyle w:val="ConsPlusNormal"/>
        <w:spacing w:before="280"/>
        <w:ind w:firstLine="540"/>
        <w:jc w:val="both"/>
      </w:pPr>
      <w:r>
        <w:t>5.21. Травмы конечностей, оказание первой помощи.</w:t>
      </w:r>
    </w:p>
    <w:p w14:paraId="5C2067B2" w14:textId="77777777" w:rsidR="00E83F28" w:rsidRDefault="00E83F28">
      <w:pPr>
        <w:pStyle w:val="ConsPlusNormal"/>
        <w:spacing w:before="280"/>
        <w:ind w:firstLine="540"/>
        <w:jc w:val="both"/>
      </w:pPr>
      <w:r>
        <w:t>Травмы конечностей часто сопровождаются повреждением кровеносных сосудов, поэтому важно своевременно остановить обнаруженное кровотечение. Для этого применяются все способы: прямое давление на рану, наложение давящей повязки, пальцевое прижатие артерии, максимальное сгибание конечности в суставе, наложение кровоостанавливающего жгута.</w:t>
      </w:r>
    </w:p>
    <w:p w14:paraId="6236EE5B" w14:textId="77777777" w:rsidR="00E83F28" w:rsidRDefault="00E83F28">
      <w:pPr>
        <w:pStyle w:val="ConsPlusNormal"/>
        <w:spacing w:before="280"/>
        <w:ind w:firstLine="540"/>
        <w:jc w:val="both"/>
      </w:pPr>
      <w:r>
        <w:t>Выбор способа определяется следующими факторами:</w:t>
      </w:r>
    </w:p>
    <w:p w14:paraId="7062F8F7" w14:textId="77777777" w:rsidR="00E83F28" w:rsidRDefault="00E83F28">
      <w:pPr>
        <w:pStyle w:val="ConsPlusNormal"/>
        <w:spacing w:before="280"/>
        <w:ind w:firstLine="540"/>
        <w:jc w:val="both"/>
      </w:pPr>
      <w:r>
        <w:t>- вид кровотечения (для остановки венозного кровотечения не следует использовать наложение жгута или пальцевое прижатие артерии);</w:t>
      </w:r>
    </w:p>
    <w:p w14:paraId="1FF608C1" w14:textId="77777777" w:rsidR="00E83F28" w:rsidRDefault="00E83F28">
      <w:pPr>
        <w:pStyle w:val="ConsPlusNormal"/>
        <w:spacing w:before="280"/>
        <w:ind w:firstLine="540"/>
        <w:jc w:val="both"/>
      </w:pPr>
      <w:r>
        <w:t>- место ранения;</w:t>
      </w:r>
    </w:p>
    <w:p w14:paraId="3CBA92AE" w14:textId="77777777" w:rsidR="00E83F28" w:rsidRDefault="00E83F28">
      <w:pPr>
        <w:pStyle w:val="ConsPlusNormal"/>
        <w:spacing w:before="280"/>
        <w:ind w:firstLine="540"/>
        <w:jc w:val="both"/>
      </w:pPr>
      <w:r>
        <w:t>- предполагаемый срок прибытия медработников (в случае если их прибытие ожидается в ближайшее время, можно использовать более простые способы остановки кровотечения, например прямое давление на рану);</w:t>
      </w:r>
    </w:p>
    <w:p w14:paraId="5C99EA63" w14:textId="77777777" w:rsidR="00E83F28" w:rsidRDefault="00E83F28">
      <w:pPr>
        <w:pStyle w:val="ConsPlusNormal"/>
        <w:spacing w:before="280"/>
        <w:ind w:firstLine="540"/>
        <w:jc w:val="both"/>
      </w:pPr>
      <w:r>
        <w:t>- наличие оснащения (при отсутствии табельных жгутов для остановки артериального кровотечения возможно применение подручных средств - галстуков, ремней);</w:t>
      </w:r>
    </w:p>
    <w:p w14:paraId="17C1B541" w14:textId="77777777" w:rsidR="00E83F28" w:rsidRDefault="00E83F28">
      <w:pPr>
        <w:pStyle w:val="ConsPlusNormal"/>
        <w:spacing w:before="280"/>
        <w:ind w:firstLine="540"/>
        <w:jc w:val="both"/>
      </w:pPr>
      <w:r>
        <w:lastRenderedPageBreak/>
        <w:t>- состояние кровотечения (остановилось или не остановилось).</w:t>
      </w:r>
    </w:p>
    <w:p w14:paraId="7D53378E" w14:textId="77777777" w:rsidR="00E83F28" w:rsidRDefault="00E83F28">
      <w:pPr>
        <w:pStyle w:val="ConsPlusNormal"/>
        <w:spacing w:before="280"/>
        <w:ind w:firstLine="540"/>
        <w:jc w:val="both"/>
      </w:pPr>
      <w:r>
        <w:t>5.22. Способы иммобилизации при травме конечностей.</w:t>
      </w:r>
    </w:p>
    <w:p w14:paraId="7C874495" w14:textId="77777777" w:rsidR="00E83F28" w:rsidRDefault="00E83F28">
      <w:pPr>
        <w:pStyle w:val="ConsPlusNormal"/>
        <w:spacing w:before="280"/>
        <w:ind w:firstLine="540"/>
        <w:jc w:val="both"/>
      </w:pPr>
      <w:r>
        <w:t>Иммобилизация - это создание неподвижности (покоя) поврежденной части тела с помощью подручных средств, готовых транспортных шин (изделий медицинского назначения, входящих в состав аптечек первой помощи) или используя здоровые части тела пострадавшего (аутоиммобилизация).</w:t>
      </w:r>
    </w:p>
    <w:p w14:paraId="6C5F0E06" w14:textId="77777777" w:rsidR="00E83F28" w:rsidRDefault="00E83F28">
      <w:pPr>
        <w:pStyle w:val="ConsPlusNormal"/>
        <w:spacing w:before="280"/>
        <w:ind w:firstLine="540"/>
        <w:jc w:val="both"/>
      </w:pPr>
      <w:r>
        <w:t>При наличии подозрения на травму костей человеку, оказывающему первую помощь, следует определиться с тактикой действий в отношении пострадавшего.</w:t>
      </w:r>
    </w:p>
    <w:p w14:paraId="15A9ECCD" w14:textId="77777777" w:rsidR="00E83F28" w:rsidRDefault="00E83F28">
      <w:pPr>
        <w:pStyle w:val="ConsPlusNormal"/>
        <w:spacing w:before="280"/>
        <w:ind w:firstLine="540"/>
        <w:jc w:val="both"/>
      </w:pPr>
      <w:r>
        <w:t>В основной массе случаев следует вызвать и дождаться приезда бригады скорой медицинской помощи, которая сможет выполнить качественное обезболивание и иммобилизацию травмированной конечности. В данном случае до приезда бригады скорой медицинской помощи следует придерживать травмированную конечность вручную и контролировать состояние пострадавшего.</w:t>
      </w:r>
    </w:p>
    <w:p w14:paraId="32EE2840" w14:textId="77777777" w:rsidR="00E83F28" w:rsidRDefault="00E83F28">
      <w:pPr>
        <w:pStyle w:val="ConsPlusNormal"/>
        <w:spacing w:before="280"/>
        <w:ind w:firstLine="540"/>
        <w:jc w:val="both"/>
      </w:pPr>
      <w:r>
        <w:t>Если же в результате особых обстоятельств предполагается транспортировка пострадавшего (или его переноска на дальнее расстояние), следует выполнить иммобилизацию поврежденной конечности. При этом следует фиксировать минимум два сустава (один ниже, другой выше перелома). При переломе плеча и бедра надо фиксировать три сустава - плечевой, локтевой, лучезапястный или тазобедренный, коленный, голеностопный соответственно. Наиболее доступным, безопасным и эффективным для большинства участников оказания первой помощи способом иммобилизации при травме конечностей является так называемая аутоиммобилизация. Для этого поврежденную ногу можно прибинтовать к здоровой ноге, проложив между ними мягкий материал (рис. 55).</w:t>
      </w:r>
    </w:p>
    <w:p w14:paraId="758AE66E" w14:textId="77777777" w:rsidR="00E83F28" w:rsidRDefault="00E83F28">
      <w:pPr>
        <w:pStyle w:val="ConsPlusNormal"/>
        <w:jc w:val="both"/>
      </w:pPr>
    </w:p>
    <w:p w14:paraId="6CB6F93A" w14:textId="77777777" w:rsidR="00E83F28" w:rsidRDefault="00E83F28">
      <w:pPr>
        <w:pStyle w:val="ConsPlusNormal"/>
        <w:jc w:val="center"/>
      </w:pPr>
      <w:r>
        <w:rPr>
          <w:noProof/>
          <w:position w:val="-86"/>
        </w:rPr>
        <w:drawing>
          <wp:inline distT="0" distB="0" distL="0" distR="0" wp14:anchorId="442C1F10" wp14:editId="6BB06FB1">
            <wp:extent cx="3532505" cy="1278890"/>
            <wp:effectExtent l="0" t="0" r="0" b="0"/>
            <wp:docPr id="166673559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6">
                      <a:extLst>
                        <a:ext uri="{28A0092B-C50C-407E-A947-70E740481C1C}">
                          <a14:useLocalDpi xmlns:a14="http://schemas.microsoft.com/office/drawing/2010/main" val="0"/>
                        </a:ext>
                      </a:extLst>
                    </a:blip>
                    <a:srcRect/>
                    <a:stretch>
                      <a:fillRect/>
                    </a:stretch>
                  </pic:blipFill>
                  <pic:spPr bwMode="auto">
                    <a:xfrm>
                      <a:off x="0" y="0"/>
                      <a:ext cx="3532505" cy="1278890"/>
                    </a:xfrm>
                    <a:prstGeom prst="rect">
                      <a:avLst/>
                    </a:prstGeom>
                    <a:noFill/>
                    <a:ln>
                      <a:noFill/>
                    </a:ln>
                  </pic:spPr>
                </pic:pic>
              </a:graphicData>
            </a:graphic>
          </wp:inline>
        </w:drawing>
      </w:r>
    </w:p>
    <w:p w14:paraId="42841C3B" w14:textId="77777777" w:rsidR="00E83F28" w:rsidRDefault="00E83F28">
      <w:pPr>
        <w:pStyle w:val="ConsPlusNormal"/>
        <w:jc w:val="both"/>
      </w:pPr>
    </w:p>
    <w:p w14:paraId="613BEE81" w14:textId="77777777" w:rsidR="00E83F28" w:rsidRDefault="00E83F28">
      <w:pPr>
        <w:pStyle w:val="ConsPlusNormal"/>
        <w:jc w:val="center"/>
      </w:pPr>
      <w:r>
        <w:t>Рисунок 55</w:t>
      </w:r>
    </w:p>
    <w:p w14:paraId="5339BA5B" w14:textId="77777777" w:rsidR="00E83F28" w:rsidRDefault="00E83F28">
      <w:pPr>
        <w:pStyle w:val="ConsPlusNormal"/>
        <w:jc w:val="both"/>
      </w:pPr>
    </w:p>
    <w:p w14:paraId="68AF19AF" w14:textId="77777777" w:rsidR="00E83F28" w:rsidRDefault="00E83F28">
      <w:pPr>
        <w:pStyle w:val="ConsPlusNormal"/>
        <w:ind w:firstLine="540"/>
        <w:jc w:val="both"/>
      </w:pPr>
      <w:r>
        <w:t>Поврежденную руку можно зафиксировать, прибинтовав к туловищу (рис. 56). На область предполагаемой травмы можно положить холод.</w:t>
      </w:r>
    </w:p>
    <w:p w14:paraId="20794C9B" w14:textId="77777777" w:rsidR="00E83F28" w:rsidRDefault="00E83F28">
      <w:pPr>
        <w:pStyle w:val="ConsPlusNormal"/>
        <w:jc w:val="both"/>
      </w:pPr>
    </w:p>
    <w:p w14:paraId="687C9DB7" w14:textId="77777777" w:rsidR="00E83F28" w:rsidRDefault="00E83F28">
      <w:pPr>
        <w:pStyle w:val="ConsPlusNormal"/>
        <w:jc w:val="center"/>
      </w:pPr>
      <w:r>
        <w:rPr>
          <w:noProof/>
          <w:position w:val="-225"/>
        </w:rPr>
        <w:lastRenderedPageBreak/>
        <w:drawing>
          <wp:inline distT="0" distB="0" distL="0" distR="0" wp14:anchorId="6AB9D30F" wp14:editId="75E2C6BB">
            <wp:extent cx="2018665" cy="3046095"/>
            <wp:effectExtent l="0" t="0" r="0" b="0"/>
            <wp:docPr id="3996392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7">
                      <a:extLst>
                        <a:ext uri="{28A0092B-C50C-407E-A947-70E740481C1C}">
                          <a14:useLocalDpi xmlns:a14="http://schemas.microsoft.com/office/drawing/2010/main" val="0"/>
                        </a:ext>
                      </a:extLst>
                    </a:blip>
                    <a:srcRect/>
                    <a:stretch>
                      <a:fillRect/>
                    </a:stretch>
                  </pic:blipFill>
                  <pic:spPr bwMode="auto">
                    <a:xfrm>
                      <a:off x="0" y="0"/>
                      <a:ext cx="2018665" cy="3046095"/>
                    </a:xfrm>
                    <a:prstGeom prst="rect">
                      <a:avLst/>
                    </a:prstGeom>
                    <a:noFill/>
                    <a:ln>
                      <a:noFill/>
                    </a:ln>
                  </pic:spPr>
                </pic:pic>
              </a:graphicData>
            </a:graphic>
          </wp:inline>
        </w:drawing>
      </w:r>
    </w:p>
    <w:p w14:paraId="0FBB534B" w14:textId="77777777" w:rsidR="00E83F28" w:rsidRDefault="00E83F28">
      <w:pPr>
        <w:pStyle w:val="ConsPlusNormal"/>
        <w:jc w:val="both"/>
      </w:pPr>
    </w:p>
    <w:p w14:paraId="2077279C" w14:textId="77777777" w:rsidR="00E83F28" w:rsidRDefault="00E83F28">
      <w:pPr>
        <w:pStyle w:val="ConsPlusNormal"/>
        <w:jc w:val="center"/>
      </w:pPr>
      <w:r>
        <w:t>Рисунок 56</w:t>
      </w:r>
    </w:p>
    <w:p w14:paraId="16374A77" w14:textId="77777777" w:rsidR="00E83F28" w:rsidRDefault="00E83F28">
      <w:pPr>
        <w:pStyle w:val="ConsPlusNormal"/>
        <w:jc w:val="both"/>
      </w:pPr>
    </w:p>
    <w:p w14:paraId="623072F2" w14:textId="77777777" w:rsidR="00E83F28" w:rsidRDefault="00E83F28">
      <w:pPr>
        <w:pStyle w:val="ConsPlusNormal"/>
        <w:ind w:firstLine="540"/>
        <w:jc w:val="both"/>
      </w:pPr>
      <w:r>
        <w:t>Иммобилизация также может осуществляться с помощью импровизированных шин (доски, куски плотного картона или пластмассы, лыжи и т.п.). Накладывать их нужно поверх одежды и обуви пострадавшего, без исправления положения конечности, также фиксируя два или три сустава (в зависимости от места перелома). Перед наложением импровизированную шину необходимо обмотать бинтом или обернуть тканью или одеждой. Использовать импровизированные шины рекомендуется ограниченно, поскольку фиксация с их помощью может быть затруднена, неудобна и небезопасна.</w:t>
      </w:r>
    </w:p>
    <w:p w14:paraId="77B6A532" w14:textId="77777777" w:rsidR="00E83F28" w:rsidRDefault="00E83F28">
      <w:pPr>
        <w:pStyle w:val="ConsPlusNormal"/>
        <w:spacing w:before="280"/>
        <w:ind w:firstLine="540"/>
        <w:jc w:val="both"/>
      </w:pPr>
      <w:r>
        <w:t>Табельные шины входят в ограниченное количество аптечек и укладок, предназначенных для профессиональных контингентов. Они бывают различных конструкций, перед их использованием необходимо ознакомиться с инструкцией производителя.</w:t>
      </w:r>
    </w:p>
    <w:p w14:paraId="34EC75F6" w14:textId="77777777" w:rsidR="00E83F28" w:rsidRDefault="00E83F28">
      <w:pPr>
        <w:pStyle w:val="ConsPlusNormal"/>
        <w:spacing w:before="280"/>
        <w:ind w:firstLine="540"/>
        <w:jc w:val="both"/>
      </w:pPr>
      <w:r>
        <w:t>5.23. Травмы позвоночника. Оказание первой помощи.</w:t>
      </w:r>
    </w:p>
    <w:p w14:paraId="6E762F83" w14:textId="77777777" w:rsidR="00E83F28" w:rsidRDefault="00E83F28">
      <w:pPr>
        <w:pStyle w:val="ConsPlusNormal"/>
        <w:spacing w:before="280"/>
        <w:ind w:firstLine="540"/>
        <w:jc w:val="both"/>
      </w:pPr>
      <w:r>
        <w:t>Повреждение позвоночника - серьезный вид травм. Вывихи и переломы грудных и поясничных позвонков сопровождаются болями в области поврежденного позвонка. При повреждении спинного мозга могут быть нарушения чувствительности и движений в конечностях (параличи).</w:t>
      </w:r>
    </w:p>
    <w:p w14:paraId="4709A9ED" w14:textId="77777777" w:rsidR="00E83F28" w:rsidRDefault="00E83F28">
      <w:pPr>
        <w:pStyle w:val="ConsPlusNormal"/>
        <w:spacing w:before="280"/>
        <w:ind w:firstLine="540"/>
        <w:jc w:val="both"/>
      </w:pPr>
      <w:r>
        <w:t>При оказании первой помощи следует помнить о необходимости уменьшить подвижность позвоночника. Для этого, например, после извлечения или при перемещении пострадавший должен находиться на ровной, жесткой, горизонтальной поверхности (рис. 57).</w:t>
      </w:r>
    </w:p>
    <w:p w14:paraId="58C8D452" w14:textId="77777777" w:rsidR="00E83F28" w:rsidRDefault="00E83F28">
      <w:pPr>
        <w:pStyle w:val="ConsPlusNormal"/>
        <w:jc w:val="both"/>
      </w:pPr>
    </w:p>
    <w:p w14:paraId="2B8624DB" w14:textId="77777777" w:rsidR="00E83F28" w:rsidRDefault="00E83F28">
      <w:pPr>
        <w:pStyle w:val="ConsPlusNormal"/>
        <w:jc w:val="center"/>
      </w:pPr>
      <w:r>
        <w:rPr>
          <w:noProof/>
          <w:position w:val="-114"/>
        </w:rPr>
        <w:lastRenderedPageBreak/>
        <w:drawing>
          <wp:inline distT="0" distB="0" distL="0" distR="0" wp14:anchorId="17EEDD6F" wp14:editId="41B1BB93">
            <wp:extent cx="3515995" cy="1633855"/>
            <wp:effectExtent l="0" t="0" r="0" b="0"/>
            <wp:docPr id="13482176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8">
                      <a:extLst>
                        <a:ext uri="{28A0092B-C50C-407E-A947-70E740481C1C}">
                          <a14:useLocalDpi xmlns:a14="http://schemas.microsoft.com/office/drawing/2010/main" val="0"/>
                        </a:ext>
                      </a:extLst>
                    </a:blip>
                    <a:srcRect/>
                    <a:stretch>
                      <a:fillRect/>
                    </a:stretch>
                  </pic:blipFill>
                  <pic:spPr bwMode="auto">
                    <a:xfrm>
                      <a:off x="0" y="0"/>
                      <a:ext cx="3515995" cy="1633855"/>
                    </a:xfrm>
                    <a:prstGeom prst="rect">
                      <a:avLst/>
                    </a:prstGeom>
                    <a:noFill/>
                    <a:ln>
                      <a:noFill/>
                    </a:ln>
                  </pic:spPr>
                </pic:pic>
              </a:graphicData>
            </a:graphic>
          </wp:inline>
        </w:drawing>
      </w:r>
    </w:p>
    <w:p w14:paraId="5440C1F2" w14:textId="77777777" w:rsidR="00E83F28" w:rsidRDefault="00E83F28">
      <w:pPr>
        <w:pStyle w:val="ConsPlusNormal"/>
        <w:jc w:val="both"/>
      </w:pPr>
    </w:p>
    <w:p w14:paraId="535D3954" w14:textId="77777777" w:rsidR="00E83F28" w:rsidRDefault="00E83F28">
      <w:pPr>
        <w:pStyle w:val="ConsPlusNormal"/>
        <w:jc w:val="center"/>
      </w:pPr>
      <w:r>
        <w:t>Рисунок 57</w:t>
      </w:r>
    </w:p>
    <w:p w14:paraId="3A6D323E" w14:textId="77777777" w:rsidR="00E83F28" w:rsidRDefault="00E83F28">
      <w:pPr>
        <w:pStyle w:val="ConsPlusNormal"/>
        <w:jc w:val="both"/>
      </w:pPr>
    </w:p>
    <w:p w14:paraId="0A2D4F7D" w14:textId="77777777" w:rsidR="00E83F28" w:rsidRDefault="00E83F28">
      <w:pPr>
        <w:pStyle w:val="ConsPlusNormal"/>
        <w:ind w:firstLine="540"/>
        <w:jc w:val="both"/>
      </w:pPr>
      <w:r>
        <w:t xml:space="preserve">Перемещение или перекладывание пострадавшего следует осуществлять с помощью нескольких человек </w:t>
      </w:r>
      <w:hyperlink w:anchor="P17412">
        <w:r>
          <w:rPr>
            <w:color w:val="0000FF"/>
          </w:rPr>
          <w:t>(рис. 58)</w:t>
        </w:r>
      </w:hyperlink>
      <w:r>
        <w:t xml:space="preserve">, особое внимание следует уделить фиксации шейного отдела позвоночника </w:t>
      </w:r>
      <w:hyperlink w:anchor="P17416">
        <w:r>
          <w:rPr>
            <w:color w:val="0000FF"/>
          </w:rPr>
          <w:t>(рис. 59)</w:t>
        </w:r>
      </w:hyperlink>
      <w:r>
        <w:t>.</w:t>
      </w:r>
    </w:p>
    <w:p w14:paraId="074F3585" w14:textId="77777777" w:rsidR="00E83F28" w:rsidRDefault="00E83F28">
      <w:pPr>
        <w:pStyle w:val="ConsPlusNormal"/>
        <w:jc w:val="both"/>
      </w:pPr>
    </w:p>
    <w:p w14:paraId="04C4F142" w14:textId="77777777" w:rsidR="00E83F28" w:rsidRDefault="00E83F28">
      <w:pPr>
        <w:pStyle w:val="ConsPlusNormal"/>
        <w:jc w:val="center"/>
      </w:pPr>
      <w:r>
        <w:rPr>
          <w:noProof/>
          <w:position w:val="-217"/>
        </w:rPr>
        <w:drawing>
          <wp:inline distT="0" distB="0" distL="0" distR="0" wp14:anchorId="5A75BE7B" wp14:editId="72196AD8">
            <wp:extent cx="3539490" cy="2939415"/>
            <wp:effectExtent l="0" t="0" r="0" b="0"/>
            <wp:docPr id="8814614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9">
                      <a:extLst>
                        <a:ext uri="{28A0092B-C50C-407E-A947-70E740481C1C}">
                          <a14:useLocalDpi xmlns:a14="http://schemas.microsoft.com/office/drawing/2010/main" val="0"/>
                        </a:ext>
                      </a:extLst>
                    </a:blip>
                    <a:srcRect/>
                    <a:stretch>
                      <a:fillRect/>
                    </a:stretch>
                  </pic:blipFill>
                  <pic:spPr bwMode="auto">
                    <a:xfrm>
                      <a:off x="0" y="0"/>
                      <a:ext cx="3539490" cy="2939415"/>
                    </a:xfrm>
                    <a:prstGeom prst="rect">
                      <a:avLst/>
                    </a:prstGeom>
                    <a:noFill/>
                    <a:ln>
                      <a:noFill/>
                    </a:ln>
                  </pic:spPr>
                </pic:pic>
              </a:graphicData>
            </a:graphic>
          </wp:inline>
        </w:drawing>
      </w:r>
    </w:p>
    <w:p w14:paraId="12681E76" w14:textId="77777777" w:rsidR="00E83F28" w:rsidRDefault="00E83F28">
      <w:pPr>
        <w:pStyle w:val="ConsPlusNormal"/>
        <w:jc w:val="both"/>
      </w:pPr>
    </w:p>
    <w:p w14:paraId="3F655229" w14:textId="77777777" w:rsidR="00E83F28" w:rsidRDefault="00E83F28">
      <w:pPr>
        <w:pStyle w:val="ConsPlusNormal"/>
        <w:jc w:val="center"/>
      </w:pPr>
      <w:bookmarkStart w:id="54" w:name="P17412"/>
      <w:bookmarkEnd w:id="54"/>
      <w:r>
        <w:t>Рисунок 58</w:t>
      </w:r>
    </w:p>
    <w:p w14:paraId="2D0DB8B3" w14:textId="77777777" w:rsidR="00E83F28" w:rsidRDefault="00E83F28">
      <w:pPr>
        <w:pStyle w:val="ConsPlusNormal"/>
        <w:jc w:val="both"/>
      </w:pPr>
    </w:p>
    <w:p w14:paraId="027381A6" w14:textId="77777777" w:rsidR="00E83F28" w:rsidRDefault="00E83F28">
      <w:pPr>
        <w:pStyle w:val="ConsPlusNormal"/>
        <w:jc w:val="center"/>
      </w:pPr>
      <w:r>
        <w:rPr>
          <w:noProof/>
          <w:position w:val="-218"/>
        </w:rPr>
        <w:lastRenderedPageBreak/>
        <w:drawing>
          <wp:inline distT="0" distB="0" distL="0" distR="0" wp14:anchorId="5424CB77" wp14:editId="229E7CC2">
            <wp:extent cx="3515360" cy="2955925"/>
            <wp:effectExtent l="0" t="0" r="0" b="0"/>
            <wp:docPr id="96319919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0">
                      <a:extLst>
                        <a:ext uri="{28A0092B-C50C-407E-A947-70E740481C1C}">
                          <a14:useLocalDpi xmlns:a14="http://schemas.microsoft.com/office/drawing/2010/main" val="0"/>
                        </a:ext>
                      </a:extLst>
                    </a:blip>
                    <a:srcRect/>
                    <a:stretch>
                      <a:fillRect/>
                    </a:stretch>
                  </pic:blipFill>
                  <pic:spPr bwMode="auto">
                    <a:xfrm>
                      <a:off x="0" y="0"/>
                      <a:ext cx="3515360" cy="2955925"/>
                    </a:xfrm>
                    <a:prstGeom prst="rect">
                      <a:avLst/>
                    </a:prstGeom>
                    <a:noFill/>
                    <a:ln>
                      <a:noFill/>
                    </a:ln>
                  </pic:spPr>
                </pic:pic>
              </a:graphicData>
            </a:graphic>
          </wp:inline>
        </w:drawing>
      </w:r>
    </w:p>
    <w:p w14:paraId="24416FE2" w14:textId="77777777" w:rsidR="00E83F28" w:rsidRDefault="00E83F28">
      <w:pPr>
        <w:pStyle w:val="ConsPlusNormal"/>
        <w:jc w:val="both"/>
      </w:pPr>
    </w:p>
    <w:p w14:paraId="7D6DFBE1" w14:textId="77777777" w:rsidR="00E83F28" w:rsidRDefault="00E83F28">
      <w:pPr>
        <w:pStyle w:val="ConsPlusNormal"/>
        <w:jc w:val="center"/>
      </w:pPr>
      <w:bookmarkStart w:id="55" w:name="P17416"/>
      <w:bookmarkEnd w:id="55"/>
      <w:r>
        <w:t>Рисунок 59</w:t>
      </w:r>
    </w:p>
    <w:p w14:paraId="7F64E237" w14:textId="77777777" w:rsidR="00E83F28" w:rsidRDefault="00E83F28">
      <w:pPr>
        <w:pStyle w:val="ConsPlusNormal"/>
        <w:jc w:val="both"/>
      </w:pPr>
    </w:p>
    <w:p w14:paraId="5C47655E" w14:textId="77777777" w:rsidR="00E83F28" w:rsidRDefault="00E83F28">
      <w:pPr>
        <w:pStyle w:val="ConsPlusNormal"/>
        <w:ind w:firstLine="540"/>
        <w:jc w:val="both"/>
      </w:pPr>
      <w:r>
        <w:t>При отсутствии дыхания или кровообращения необходимо приступить к сердечно-легочной реанимации в объеме надавливаний на грудину и вдохов искусственного дыхания.</w:t>
      </w:r>
    </w:p>
    <w:p w14:paraId="3A08BE0F" w14:textId="77777777" w:rsidR="00E83F28" w:rsidRDefault="00E83F28">
      <w:pPr>
        <w:pStyle w:val="ConsPlusNormal"/>
        <w:jc w:val="both"/>
      </w:pPr>
    </w:p>
    <w:p w14:paraId="7C702966" w14:textId="77777777" w:rsidR="00E83F28" w:rsidRDefault="00E83F28">
      <w:pPr>
        <w:pStyle w:val="ConsPlusNormal"/>
        <w:jc w:val="center"/>
        <w:outlineLvl w:val="2"/>
      </w:pPr>
      <w:r>
        <w:t>VI. Оказание первой помощи при прочих состояниях</w:t>
      </w:r>
    </w:p>
    <w:p w14:paraId="75F13A18" w14:textId="77777777" w:rsidR="00E83F28" w:rsidRDefault="00E83F28">
      <w:pPr>
        <w:pStyle w:val="ConsPlusNormal"/>
        <w:jc w:val="both"/>
      </w:pPr>
    </w:p>
    <w:p w14:paraId="424E974A" w14:textId="77777777" w:rsidR="00E83F28" w:rsidRDefault="00E83F28">
      <w:pPr>
        <w:pStyle w:val="ConsPlusNormal"/>
        <w:ind w:firstLine="540"/>
        <w:jc w:val="both"/>
      </w:pPr>
      <w:r>
        <w:t>6.1. Виды ожогов, их признаки. Понятие о поверхностных и глубоких ожогах.</w:t>
      </w:r>
    </w:p>
    <w:p w14:paraId="5C0ED35D" w14:textId="77777777" w:rsidR="00E83F28" w:rsidRDefault="00E83F28">
      <w:pPr>
        <w:pStyle w:val="ConsPlusNormal"/>
        <w:spacing w:before="280"/>
        <w:ind w:firstLine="540"/>
        <w:jc w:val="both"/>
      </w:pPr>
      <w:r>
        <w:t>Ожоги могут возникать под прямым воздействием на кожу пламени, пара, от горячего предмета (термические ожоги); кислот, щелочей и других агрессивных веществ (химические ожоги); электричества (электроожоги), излучения (радиационные ожоги, например солнечные).</w:t>
      </w:r>
    </w:p>
    <w:p w14:paraId="3FCF7CB0" w14:textId="77777777" w:rsidR="00E83F28" w:rsidRDefault="00E83F28">
      <w:pPr>
        <w:pStyle w:val="ConsPlusNormal"/>
        <w:spacing w:before="280"/>
        <w:ind w:firstLine="540"/>
        <w:jc w:val="both"/>
      </w:pPr>
      <w:r>
        <w:t>Оказание помощи при различных видах ожогов практически одинаково.</w:t>
      </w:r>
    </w:p>
    <w:p w14:paraId="15EF46FA" w14:textId="77777777" w:rsidR="00E83F28" w:rsidRDefault="00E83F28">
      <w:pPr>
        <w:pStyle w:val="ConsPlusNormal"/>
        <w:spacing w:before="280"/>
        <w:ind w:firstLine="540"/>
        <w:jc w:val="both"/>
      </w:pPr>
      <w:r>
        <w:t>Существуют различные классификации степеней ожогов, однако для оказания первой помощи проще разделить ожоги на поверхностные и глубокие.</w:t>
      </w:r>
    </w:p>
    <w:p w14:paraId="1782B2E6" w14:textId="77777777" w:rsidR="00E83F28" w:rsidRDefault="00E83F28">
      <w:pPr>
        <w:pStyle w:val="ConsPlusNormal"/>
        <w:spacing w:before="280"/>
        <w:ind w:firstLine="540"/>
        <w:jc w:val="both"/>
      </w:pPr>
      <w:r>
        <w:t>Признаками поверхностного ожога являются покраснение и отек кожи в месте воздействия поражающего агента, а также появление пузырей, заполненных прозрачной жидкостью.</w:t>
      </w:r>
    </w:p>
    <w:p w14:paraId="0C15DF60" w14:textId="77777777" w:rsidR="00E83F28" w:rsidRDefault="00E83F28">
      <w:pPr>
        <w:pStyle w:val="ConsPlusNormal"/>
        <w:spacing w:before="280"/>
        <w:ind w:firstLine="540"/>
        <w:jc w:val="both"/>
      </w:pPr>
      <w:r>
        <w:t>Глубокие ожоги проявляются появлением пузырей, заполненных кровянистым содержимым, которые могут быть частично разрушены, кожа может обугливаться и становиться нечувствительной к боли. Часто при ожогах сочетаются глубокие и поверхностные поражения.</w:t>
      </w:r>
    </w:p>
    <w:p w14:paraId="3E2713BB" w14:textId="77777777" w:rsidR="00E83F28" w:rsidRDefault="00E83F28">
      <w:pPr>
        <w:pStyle w:val="ConsPlusNormal"/>
        <w:spacing w:before="280"/>
        <w:ind w:firstLine="540"/>
        <w:jc w:val="both"/>
      </w:pPr>
      <w:r>
        <w:lastRenderedPageBreak/>
        <w:t>Тяжесть состояния пострадавшего зависит не только от глубины повреждения, но и от площади ожоговой поверхности. Площадь ожога можно определить "методом ладони" (площадь ладони примерно равна 1% площади поверхности тела) или "методом девяток" (при этом площадь тела делится на участки, размеры которых кратны 9% площади тела, - голова и шея 9%, грудь 9%, живот 9%, правая и левая рука по 9%; правая и левая нога по 18%, спина 18%), оставшийся 1% - область промежности. При определении площади ожога можно комбинировать эти способы.</w:t>
      </w:r>
    </w:p>
    <w:p w14:paraId="7C2CCD10" w14:textId="77777777" w:rsidR="00E83F28" w:rsidRDefault="00E83F28">
      <w:pPr>
        <w:pStyle w:val="ConsPlusNormal"/>
        <w:spacing w:before="280"/>
        <w:ind w:firstLine="540"/>
        <w:jc w:val="both"/>
      </w:pPr>
      <w:r>
        <w:t>Опасными для жизни пострадавшего являются поверхностные ожоги площадью более 15% и глубокие ожоги площадью более 5% площади тела.</w:t>
      </w:r>
    </w:p>
    <w:p w14:paraId="5DC3E0BD" w14:textId="77777777" w:rsidR="00E83F28" w:rsidRDefault="00E83F28">
      <w:pPr>
        <w:pStyle w:val="ConsPlusNormal"/>
        <w:spacing w:before="280"/>
        <w:ind w:firstLine="540"/>
        <w:jc w:val="both"/>
      </w:pPr>
      <w:r>
        <w:t>Первая помощь при ожогах заключается в прекращении действия повреждающего агента (тушение огня, удаление химических веществ, прекращение действия электрического тока на организм), охлаждении обожженной части тела под струей холодной воды в течение 20 минут (при отсутствии воды можно заменить приложением холода поверх повязки или ткани). При термическом ожоге немедленное охлаждение ослабляет боль, снижает отечность, уменьшает площадь и глубину ожогов.</w:t>
      </w:r>
    </w:p>
    <w:p w14:paraId="3E918B4D" w14:textId="77777777" w:rsidR="00E83F28" w:rsidRDefault="00E83F28">
      <w:pPr>
        <w:pStyle w:val="ConsPlusNormal"/>
        <w:spacing w:before="280"/>
        <w:ind w:firstLine="540"/>
        <w:jc w:val="both"/>
      </w:pPr>
      <w:r>
        <w:t>При химическом ожоге необходимо смыть вещество с поверхности кожи струей проточной воды. Учитывая то, что часто химическая структура повреждающего вещества неизвестна и нейтрализующие растворы отсутствуют или на их приготовление требуется много времени, ограничиваются промыванием кожи проточной водой в течение 20 минут. При этом химическое вещество полностью смывается с кожи, и нейтрализовать его нет необходимости.</w:t>
      </w:r>
    </w:p>
    <w:p w14:paraId="7099DE3D" w14:textId="77777777" w:rsidR="00E83F28" w:rsidRDefault="00E83F28">
      <w:pPr>
        <w:pStyle w:val="ConsPlusNormal"/>
        <w:spacing w:before="280"/>
        <w:ind w:firstLine="540"/>
        <w:jc w:val="both"/>
      </w:pPr>
      <w:r>
        <w:t>Ожоговую поверхность следует закрыть нетугой повязкой, дать пострадавшему теплое питье. Обязательно следует вызвать скорую медицинскую помощь.</w:t>
      </w:r>
    </w:p>
    <w:p w14:paraId="59EFBF1F" w14:textId="77777777" w:rsidR="00E83F28" w:rsidRDefault="00E83F28">
      <w:pPr>
        <w:pStyle w:val="ConsPlusNormal"/>
        <w:spacing w:before="280"/>
        <w:ind w:firstLine="540"/>
        <w:jc w:val="both"/>
      </w:pPr>
      <w:r>
        <w:t>При оказании первой помощи запрещается вскрывать ожоговые пузыри, убирать с пораженной поверхности части обгоревшей одежды, наносить на пораженные участки мази, жиры.</w:t>
      </w:r>
    </w:p>
    <w:p w14:paraId="5D83F6EE" w14:textId="77777777" w:rsidR="00E83F28" w:rsidRDefault="00E83F28">
      <w:pPr>
        <w:pStyle w:val="ConsPlusNormal"/>
        <w:spacing w:before="280"/>
        <w:ind w:firstLine="540"/>
        <w:jc w:val="both"/>
      </w:pPr>
      <w:r>
        <w:t>6.2. Ожог верхних дыхательных путей, основные проявления. Оказание первой помощи.</w:t>
      </w:r>
    </w:p>
    <w:p w14:paraId="2AA4ED2B" w14:textId="77777777" w:rsidR="00E83F28" w:rsidRDefault="00E83F28">
      <w:pPr>
        <w:pStyle w:val="ConsPlusNormal"/>
        <w:spacing w:before="280"/>
        <w:ind w:firstLine="540"/>
        <w:jc w:val="both"/>
      </w:pPr>
      <w:r>
        <w:t>Заподозрить наличие ожога верхних дыхательных путей у пострадавшего можно, если он находился в горящем помещении. Проявляется это состояние одышкой, кашлем. При этом могут отмечаться закопченность и ожоги лица, обгоревшие усы и борода. Первая помощь будет заключаться в скорейшем выносе пострадавшего на свежий воздух, придании ему оптимального положения (полусидя) и вызове скорой медицинской помощи.</w:t>
      </w:r>
    </w:p>
    <w:p w14:paraId="142B42E5" w14:textId="77777777" w:rsidR="00E83F28" w:rsidRDefault="00E83F28">
      <w:pPr>
        <w:pStyle w:val="ConsPlusNormal"/>
        <w:spacing w:before="280"/>
        <w:ind w:firstLine="540"/>
        <w:jc w:val="both"/>
      </w:pPr>
      <w:r>
        <w:lastRenderedPageBreak/>
        <w:t>6.3. Перегревание, факторы, способствующие его развитию. Основные проявления, оказание первой помощи.</w:t>
      </w:r>
    </w:p>
    <w:p w14:paraId="5AB20E7A" w14:textId="77777777" w:rsidR="00E83F28" w:rsidRDefault="00E83F28">
      <w:pPr>
        <w:pStyle w:val="ConsPlusNormal"/>
        <w:spacing w:before="280"/>
        <w:ind w:firstLine="540"/>
        <w:jc w:val="both"/>
      </w:pPr>
      <w:r>
        <w:t>Перегревание (тепловой удар) развивается обычно при нарушениях теплоотдачи организма вследствие длительного нахождения человека в условиях повышенной температуры окружающего воздуха (особенно в сочетании с высокой влажностью), например в автомобиле или жарком помещении; при работе в защитном снаряжении, затрудняющем теплоотдачу, и т.п.</w:t>
      </w:r>
    </w:p>
    <w:p w14:paraId="7BE23C80" w14:textId="77777777" w:rsidR="00E83F28" w:rsidRDefault="00E83F28">
      <w:pPr>
        <w:pStyle w:val="ConsPlusNormal"/>
        <w:spacing w:before="280"/>
        <w:ind w:firstLine="540"/>
        <w:jc w:val="both"/>
      </w:pPr>
      <w:r>
        <w:t>Признаками перегревания являются повышенная температура тела, головная боль, тошнота и рвота, головокружение, слабость, потеря сознания, судороги, учащенное сердцебиение, учащенное поверхностное дыхание. В тяжелых случаях возможна остановка дыхания и кровообращения.</w:t>
      </w:r>
    </w:p>
    <w:p w14:paraId="31380711" w14:textId="77777777" w:rsidR="00E83F28" w:rsidRDefault="00E83F28">
      <w:pPr>
        <w:pStyle w:val="ConsPlusNormal"/>
        <w:spacing w:before="280"/>
        <w:ind w:firstLine="540"/>
        <w:jc w:val="both"/>
      </w:pPr>
      <w:r>
        <w:t>При возникновении признаков перегревания пострадавшего необходимо переместить в прохладное место, при наличии сознания дать выпить охлажденной воды, расстегнуть или снять одежду. Пострадавшему без сознания следует придать устойчивое боковое положение (рис. 60).</w:t>
      </w:r>
    </w:p>
    <w:p w14:paraId="4D73E7B9" w14:textId="77777777" w:rsidR="00E83F28" w:rsidRDefault="00E83F28">
      <w:pPr>
        <w:pStyle w:val="ConsPlusNormal"/>
        <w:jc w:val="both"/>
      </w:pPr>
    </w:p>
    <w:p w14:paraId="728D8829" w14:textId="77777777" w:rsidR="00E83F28" w:rsidRDefault="00E83F28">
      <w:pPr>
        <w:pStyle w:val="ConsPlusNormal"/>
        <w:jc w:val="center"/>
      </w:pPr>
      <w:r>
        <w:rPr>
          <w:noProof/>
          <w:position w:val="-73"/>
        </w:rPr>
        <w:drawing>
          <wp:inline distT="0" distB="0" distL="0" distR="0" wp14:anchorId="3524E0DD" wp14:editId="62D35593">
            <wp:extent cx="3521710" cy="1111885"/>
            <wp:effectExtent l="0" t="0" r="0" b="0"/>
            <wp:docPr id="5227752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1">
                      <a:extLst>
                        <a:ext uri="{28A0092B-C50C-407E-A947-70E740481C1C}">
                          <a14:useLocalDpi xmlns:a14="http://schemas.microsoft.com/office/drawing/2010/main" val="0"/>
                        </a:ext>
                      </a:extLst>
                    </a:blip>
                    <a:srcRect/>
                    <a:stretch>
                      <a:fillRect/>
                    </a:stretch>
                  </pic:blipFill>
                  <pic:spPr bwMode="auto">
                    <a:xfrm>
                      <a:off x="0" y="0"/>
                      <a:ext cx="3521710" cy="1111885"/>
                    </a:xfrm>
                    <a:prstGeom prst="rect">
                      <a:avLst/>
                    </a:prstGeom>
                    <a:noFill/>
                    <a:ln>
                      <a:noFill/>
                    </a:ln>
                  </pic:spPr>
                </pic:pic>
              </a:graphicData>
            </a:graphic>
          </wp:inline>
        </w:drawing>
      </w:r>
    </w:p>
    <w:p w14:paraId="3AAD7293" w14:textId="77777777" w:rsidR="00E83F28" w:rsidRDefault="00E83F28">
      <w:pPr>
        <w:pStyle w:val="ConsPlusNormal"/>
        <w:jc w:val="both"/>
      </w:pPr>
    </w:p>
    <w:p w14:paraId="2B11379D" w14:textId="77777777" w:rsidR="00E83F28" w:rsidRDefault="00E83F28">
      <w:pPr>
        <w:pStyle w:val="ConsPlusNormal"/>
        <w:jc w:val="center"/>
      </w:pPr>
      <w:r>
        <w:t>Рисунок 60</w:t>
      </w:r>
    </w:p>
    <w:p w14:paraId="4E8F3D14" w14:textId="77777777" w:rsidR="00E83F28" w:rsidRDefault="00E83F28">
      <w:pPr>
        <w:pStyle w:val="ConsPlusNormal"/>
        <w:jc w:val="both"/>
      </w:pPr>
    </w:p>
    <w:p w14:paraId="68270733" w14:textId="77777777" w:rsidR="00E83F28" w:rsidRDefault="00E83F28">
      <w:pPr>
        <w:pStyle w:val="ConsPlusNormal"/>
        <w:ind w:firstLine="540"/>
        <w:jc w:val="both"/>
      </w:pPr>
      <w:r>
        <w:t>Не следует допускать резкого охлаждения тела пострадавшего (например, помещать в ванну с холодной водой). До приезда скорой медицинской помощи нужно контролировать состояние пострадавшего, быть готовым к началу сердечно-легочной реанимации.</w:t>
      </w:r>
    </w:p>
    <w:p w14:paraId="3C4C0EB0" w14:textId="77777777" w:rsidR="00E83F28" w:rsidRDefault="00E83F28">
      <w:pPr>
        <w:pStyle w:val="ConsPlusNormal"/>
        <w:spacing w:before="280"/>
        <w:ind w:firstLine="540"/>
        <w:jc w:val="both"/>
      </w:pPr>
      <w:r>
        <w:t>6.4. Холодовая травма, ее виды.</w:t>
      </w:r>
    </w:p>
    <w:p w14:paraId="4CDC43A3" w14:textId="77777777" w:rsidR="00E83F28" w:rsidRDefault="00E83F28">
      <w:pPr>
        <w:pStyle w:val="ConsPlusNormal"/>
        <w:spacing w:before="280"/>
        <w:ind w:firstLine="540"/>
        <w:jc w:val="both"/>
      </w:pPr>
      <w:r>
        <w:t>Холодовая травма проявляется в виде общего воздействия пониженной температуры окружающей среды на все тело человека (переохлаждение) либо в виде локального повреждения организма (отморожение).</w:t>
      </w:r>
    </w:p>
    <w:p w14:paraId="391BABEB" w14:textId="77777777" w:rsidR="00E83F28" w:rsidRDefault="00E83F28">
      <w:pPr>
        <w:pStyle w:val="ConsPlusNormal"/>
        <w:spacing w:before="280"/>
        <w:ind w:firstLine="540"/>
        <w:jc w:val="both"/>
      </w:pPr>
      <w:r>
        <w:t>6.5. Основные проявления переохлаждения (гипотермии), отморожения, оказание первой помощи.</w:t>
      </w:r>
    </w:p>
    <w:p w14:paraId="759F18D4" w14:textId="77777777" w:rsidR="00E83F28" w:rsidRDefault="00E83F28">
      <w:pPr>
        <w:pStyle w:val="ConsPlusNormal"/>
        <w:spacing w:before="280"/>
        <w:ind w:firstLine="540"/>
        <w:jc w:val="both"/>
      </w:pPr>
      <w:r>
        <w:t xml:space="preserve">Переохлаждение - расстройство функций организма в результате понижения температуры тела под действием холода. Как правило, развивается на фоне нарушений теплорегуляции, вызванных длительным нахождением на </w:t>
      </w:r>
      <w:r>
        <w:lastRenderedPageBreak/>
        <w:t>холоде во влажной одежде и обуви или в одежде, не соответствующей температурному режиму. Также переохлаждению могут способствовать травма, физическое переутомление, голодание, алкогольное или наркотическое опьянение, детский или старческий возраст.</w:t>
      </w:r>
    </w:p>
    <w:p w14:paraId="738881A3" w14:textId="77777777" w:rsidR="00E83F28" w:rsidRDefault="00E83F28">
      <w:pPr>
        <w:pStyle w:val="ConsPlusNormal"/>
        <w:spacing w:before="280"/>
        <w:ind w:firstLine="540"/>
        <w:jc w:val="both"/>
      </w:pPr>
      <w:r>
        <w:t>Признаками переохлаждения пострадавшего являются жалобы на ощущение холода, дрожь, озноб (в начальной стадии переохлаждения). В дальнейшем появляется заторможенность, утрачивается воля к спасению, появляется урежение пульса и дыхания.</w:t>
      </w:r>
    </w:p>
    <w:p w14:paraId="56E23789" w14:textId="77777777" w:rsidR="00E83F28" w:rsidRDefault="00E83F28">
      <w:pPr>
        <w:pStyle w:val="ConsPlusNormal"/>
        <w:spacing w:before="280"/>
        <w:ind w:firstLine="540"/>
        <w:jc w:val="both"/>
      </w:pPr>
      <w:r>
        <w:t>При продолжающемся переохлаждении сознание утрачивается, пульс замедляется до 30 - 40 в минуту, а число дыханий - до 3 - 6 раз в минуту. Переохлаждение может сочетаться с отморожениями, что следует учитывать при оказании первой помощи, в ходе которой следует поменять одежду пострадавшего на теплую и сухую, укутать его подручными средствами (например, одеялом), переместить в более теплое помещение, дать теплое питье (если он находится в сознании). В помещении можно осуществить согревание в виде теплых воздушных ванн (направить на пострадавшего поток теплого воздуха).</w:t>
      </w:r>
    </w:p>
    <w:p w14:paraId="3F795D35" w14:textId="77777777" w:rsidR="00E83F28" w:rsidRDefault="00E83F28">
      <w:pPr>
        <w:pStyle w:val="ConsPlusNormal"/>
        <w:spacing w:before="280"/>
        <w:ind w:firstLine="540"/>
        <w:jc w:val="both"/>
      </w:pPr>
      <w:r>
        <w:t>При наличии спасательного изотермического покрывала (входит в состав аптечки для оказания первой помощи работникам) необходимо укутать им пострадавшего серебристой стороной внутрь, оставив свободным лицо (рис. 61).</w:t>
      </w:r>
    </w:p>
    <w:p w14:paraId="2DF99D4F" w14:textId="77777777" w:rsidR="00E83F28" w:rsidRDefault="00E83F28">
      <w:pPr>
        <w:pStyle w:val="ConsPlusNormal"/>
        <w:jc w:val="both"/>
      </w:pPr>
    </w:p>
    <w:p w14:paraId="5C14BE7B" w14:textId="77777777" w:rsidR="00E83F28" w:rsidRDefault="00E83F28">
      <w:pPr>
        <w:pStyle w:val="ConsPlusNormal"/>
        <w:jc w:val="center"/>
      </w:pPr>
      <w:r>
        <w:rPr>
          <w:noProof/>
          <w:position w:val="-60"/>
        </w:rPr>
        <w:drawing>
          <wp:inline distT="0" distB="0" distL="0" distR="0" wp14:anchorId="6086D9B1" wp14:editId="305A4DB8">
            <wp:extent cx="3513455" cy="941070"/>
            <wp:effectExtent l="0" t="0" r="0" b="0"/>
            <wp:docPr id="14597690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2">
                      <a:extLst>
                        <a:ext uri="{28A0092B-C50C-407E-A947-70E740481C1C}">
                          <a14:useLocalDpi xmlns:a14="http://schemas.microsoft.com/office/drawing/2010/main" val="0"/>
                        </a:ext>
                      </a:extLst>
                    </a:blip>
                    <a:srcRect/>
                    <a:stretch>
                      <a:fillRect/>
                    </a:stretch>
                  </pic:blipFill>
                  <pic:spPr bwMode="auto">
                    <a:xfrm>
                      <a:off x="0" y="0"/>
                      <a:ext cx="3513455" cy="941070"/>
                    </a:xfrm>
                    <a:prstGeom prst="rect">
                      <a:avLst/>
                    </a:prstGeom>
                    <a:noFill/>
                    <a:ln>
                      <a:noFill/>
                    </a:ln>
                  </pic:spPr>
                </pic:pic>
              </a:graphicData>
            </a:graphic>
          </wp:inline>
        </w:drawing>
      </w:r>
    </w:p>
    <w:p w14:paraId="22DC6C45" w14:textId="77777777" w:rsidR="00E83F28" w:rsidRDefault="00E83F28">
      <w:pPr>
        <w:pStyle w:val="ConsPlusNormal"/>
        <w:jc w:val="both"/>
      </w:pPr>
    </w:p>
    <w:p w14:paraId="7D326901" w14:textId="77777777" w:rsidR="00E83F28" w:rsidRDefault="00E83F28">
      <w:pPr>
        <w:pStyle w:val="ConsPlusNormal"/>
        <w:jc w:val="center"/>
      </w:pPr>
      <w:r>
        <w:t>Рисунок 61</w:t>
      </w:r>
    </w:p>
    <w:p w14:paraId="11F358AE" w14:textId="77777777" w:rsidR="00E83F28" w:rsidRDefault="00E83F28">
      <w:pPr>
        <w:pStyle w:val="ConsPlusNormal"/>
        <w:jc w:val="both"/>
      </w:pPr>
    </w:p>
    <w:p w14:paraId="3F9DD4DE" w14:textId="77777777" w:rsidR="00E83F28" w:rsidRDefault="00E83F28">
      <w:pPr>
        <w:pStyle w:val="ConsPlusNormal"/>
        <w:ind w:firstLine="540"/>
        <w:jc w:val="both"/>
      </w:pPr>
      <w:r>
        <w:t>При выраженном переохлаждении необходимо контролировать состояние, быть готовым к проведению сердечно-легочной реанимации в объеме давления руками на грудину пострадавшего и вдохов искусственного дыхания.</w:t>
      </w:r>
    </w:p>
    <w:p w14:paraId="24FC1155" w14:textId="77777777" w:rsidR="00E83F28" w:rsidRDefault="00E83F28">
      <w:pPr>
        <w:pStyle w:val="ConsPlusNormal"/>
        <w:spacing w:before="280"/>
        <w:ind w:firstLine="540"/>
        <w:jc w:val="both"/>
      </w:pPr>
      <w:r>
        <w:t>Отморожение - местное повреждение тканей, вызванное воздействием низкой температуры. Признаки отморожения - потеря чувствительности кожи, появление на ней белых, безболезненных участков. Чаще всего развивается отморожение открытых участков кожи (уши, нос, щеки, кисти рук) или конечностей с нарушенным кровообращением (например, пальцев ног в тесной, неутепленной, влажной обуви).</w:t>
      </w:r>
    </w:p>
    <w:p w14:paraId="7531A4B2" w14:textId="77777777" w:rsidR="00E83F28" w:rsidRDefault="00E83F28">
      <w:pPr>
        <w:pStyle w:val="ConsPlusNormal"/>
        <w:spacing w:before="280"/>
        <w:ind w:firstLine="540"/>
        <w:jc w:val="both"/>
      </w:pPr>
      <w:r>
        <w:t xml:space="preserve">При выраженном отморожении возможны появление "деревянного звука" </w:t>
      </w:r>
      <w:r>
        <w:lastRenderedPageBreak/>
        <w:t>при постукивании пальцем по поврежденной конечности, невозможность или затруднение движений в суставах. Через некоторое время после согревания на пораженной конечности появляются боль, отек, краснота с синюшным оттенком, пузыри.</w:t>
      </w:r>
    </w:p>
    <w:p w14:paraId="0C88310F" w14:textId="77777777" w:rsidR="00E83F28" w:rsidRDefault="00E83F28">
      <w:pPr>
        <w:pStyle w:val="ConsPlusNormal"/>
        <w:spacing w:before="280"/>
        <w:ind w:firstLine="540"/>
        <w:jc w:val="both"/>
      </w:pPr>
      <w:r>
        <w:t>Первая помощь при отморожении - незамедлительно укрыть поврежденные конечности и участки тела теплоизолирующим материалом (вата, одеяло, одежда) или наложить теплоизолирующую повязку (с помощью подручных средств), т.к. согревание должно происходить "изнутри" с одновременным восстановлением кровообращения. Необходимо создать обездвиженность поврежденного участка тела, переместить пострадавшего в теплое помещение, дать теплое питье. Пораженные участки нельзя активно согревать (опускать в горячую воду), растирать, массировать, смазывать чем-либо.</w:t>
      </w:r>
    </w:p>
    <w:p w14:paraId="5FCED19B" w14:textId="77777777" w:rsidR="00E83F28" w:rsidRDefault="00E83F28">
      <w:pPr>
        <w:pStyle w:val="ConsPlusNormal"/>
        <w:spacing w:before="280"/>
        <w:ind w:firstLine="540"/>
        <w:jc w:val="both"/>
      </w:pPr>
      <w:r>
        <w:t>6.6. Отравления, пути попадания ядов в организм.</w:t>
      </w:r>
    </w:p>
    <w:p w14:paraId="1C4C1A40" w14:textId="77777777" w:rsidR="00E83F28" w:rsidRDefault="00E83F28">
      <w:pPr>
        <w:pStyle w:val="ConsPlusNormal"/>
        <w:spacing w:before="280"/>
        <w:ind w:firstLine="540"/>
        <w:jc w:val="both"/>
      </w:pPr>
      <w:r>
        <w:t>Токсическое вещество может попасть в организм человека четырьмя путями.</w:t>
      </w:r>
    </w:p>
    <w:p w14:paraId="2E97D527" w14:textId="77777777" w:rsidR="00E83F28" w:rsidRDefault="00E83F28">
      <w:pPr>
        <w:pStyle w:val="ConsPlusNormal"/>
        <w:spacing w:before="280"/>
        <w:ind w:firstLine="540"/>
        <w:jc w:val="both"/>
      </w:pPr>
      <w:r>
        <w:t>1. Через пищеварительный тракт. Отравление через пищеварительный тракт чаще всего происходит при попадании токсических веществ в организм через рот. Это могут быть топливо, лекарственные препараты, моющие средства, пестициды, грибы, растения и т.д.</w:t>
      </w:r>
    </w:p>
    <w:p w14:paraId="11D91316" w14:textId="77777777" w:rsidR="00E83F28" w:rsidRDefault="00E83F28">
      <w:pPr>
        <w:pStyle w:val="ConsPlusNormal"/>
        <w:spacing w:before="280"/>
        <w:ind w:firstLine="540"/>
        <w:jc w:val="both"/>
      </w:pPr>
      <w:r>
        <w:t>2. Через дыхательные пути. Газообразные токсические вещества попадают в организм при вдохе. К ним относятся газы и пары, например угарный газ, хлор. Использование различных видов клея, красителей, растворителей, очистителей в определенных условиях также может приводить к отравлениям через дыхательные пути.</w:t>
      </w:r>
    </w:p>
    <w:p w14:paraId="4FBDE545" w14:textId="77777777" w:rsidR="00E83F28" w:rsidRDefault="00E83F28">
      <w:pPr>
        <w:pStyle w:val="ConsPlusNormal"/>
        <w:spacing w:before="280"/>
        <w:ind w:firstLine="540"/>
        <w:jc w:val="both"/>
      </w:pPr>
      <w:r>
        <w:t>3. Через кожу и слизистые оболочки. Токсические вещества, проникающие через кожный покров, могут содержаться в некоторых растениях, растворителях и средствах от насекомых.</w:t>
      </w:r>
    </w:p>
    <w:p w14:paraId="43115D56" w14:textId="77777777" w:rsidR="00E83F28" w:rsidRDefault="00E83F28">
      <w:pPr>
        <w:pStyle w:val="ConsPlusNormal"/>
        <w:spacing w:before="280"/>
        <w:ind w:firstLine="540"/>
        <w:jc w:val="both"/>
      </w:pPr>
      <w:r>
        <w:t>4. В результате инъекции. Инъецируемые токсические вещества попадают в организм при укусе или ужаливании насекомыми, животными и змеями, а также при введении яда, лекарства или наркотиков шприцем.</w:t>
      </w:r>
    </w:p>
    <w:p w14:paraId="0C367AD8" w14:textId="77777777" w:rsidR="00E83F28" w:rsidRDefault="00E83F28">
      <w:pPr>
        <w:pStyle w:val="ConsPlusNormal"/>
        <w:spacing w:before="280"/>
        <w:ind w:firstLine="540"/>
        <w:jc w:val="both"/>
      </w:pPr>
      <w:r>
        <w:t>6.7. Признаки острого отравления.</w:t>
      </w:r>
    </w:p>
    <w:p w14:paraId="211378B4" w14:textId="77777777" w:rsidR="00E83F28" w:rsidRDefault="00E83F28">
      <w:pPr>
        <w:pStyle w:val="ConsPlusNormal"/>
        <w:spacing w:before="280"/>
        <w:ind w:firstLine="540"/>
        <w:jc w:val="both"/>
      </w:pPr>
      <w:r>
        <w:t>Основные проявления отравлений:</w:t>
      </w:r>
    </w:p>
    <w:p w14:paraId="030A48C4" w14:textId="77777777" w:rsidR="00E83F28" w:rsidRDefault="00E83F28">
      <w:pPr>
        <w:pStyle w:val="ConsPlusNormal"/>
        <w:spacing w:before="280"/>
        <w:ind w:firstLine="540"/>
        <w:jc w:val="both"/>
      </w:pPr>
      <w:r>
        <w:t>- особенности места происшествия - необычный запах, открытые или опрокинутые емкости с химическими веществами, открытая аптечка с рассыпанными таблетками, поврежденное растение, шприцы и т.д.;</w:t>
      </w:r>
    </w:p>
    <w:p w14:paraId="3C964399" w14:textId="77777777" w:rsidR="00E83F28" w:rsidRDefault="00E83F28">
      <w:pPr>
        <w:pStyle w:val="ConsPlusNormal"/>
        <w:spacing w:before="280"/>
        <w:ind w:firstLine="540"/>
        <w:jc w:val="both"/>
      </w:pPr>
      <w:r>
        <w:lastRenderedPageBreak/>
        <w:t>- общее болезненное состояние или вид пострадавшего; признаки и симптомы внезапного приступа заболевания;</w:t>
      </w:r>
    </w:p>
    <w:p w14:paraId="6BAC077E" w14:textId="77777777" w:rsidR="00E83F28" w:rsidRDefault="00E83F28">
      <w:pPr>
        <w:pStyle w:val="ConsPlusNormal"/>
        <w:spacing w:before="280"/>
        <w:ind w:firstLine="540"/>
        <w:jc w:val="both"/>
      </w:pPr>
      <w:r>
        <w:t>- внезапно резвившиеся тошнота, рвота, понос, боли в груди или животе;</w:t>
      </w:r>
    </w:p>
    <w:p w14:paraId="41A8657C" w14:textId="77777777" w:rsidR="00E83F28" w:rsidRDefault="00E83F28">
      <w:pPr>
        <w:pStyle w:val="ConsPlusNormal"/>
        <w:spacing w:before="280"/>
        <w:ind w:firstLine="540"/>
        <w:jc w:val="both"/>
      </w:pPr>
      <w:r>
        <w:t>- затруднение дыхания, потливость, слюнотечение;</w:t>
      </w:r>
    </w:p>
    <w:p w14:paraId="744A117F" w14:textId="77777777" w:rsidR="00E83F28" w:rsidRDefault="00E83F28">
      <w:pPr>
        <w:pStyle w:val="ConsPlusNormal"/>
        <w:spacing w:before="280"/>
        <w:ind w:firstLine="540"/>
        <w:jc w:val="both"/>
      </w:pPr>
      <w:r>
        <w:t>- потеря сознания, мышечные подергивания и судороги, ожоги вокруг губ, на языке или на коже, неестественный цвет кожи, раздражение, ранки на ней;</w:t>
      </w:r>
    </w:p>
    <w:p w14:paraId="588E31F7" w14:textId="77777777" w:rsidR="00E83F28" w:rsidRDefault="00E83F28">
      <w:pPr>
        <w:pStyle w:val="ConsPlusNormal"/>
        <w:spacing w:before="280"/>
        <w:ind w:firstLine="540"/>
        <w:jc w:val="both"/>
      </w:pPr>
      <w:r>
        <w:t>- странная манера поведения человека, необычный запах изо рта.</w:t>
      </w:r>
    </w:p>
    <w:p w14:paraId="621FC23F" w14:textId="77777777" w:rsidR="00E83F28" w:rsidRDefault="00E83F28">
      <w:pPr>
        <w:pStyle w:val="ConsPlusNormal"/>
        <w:spacing w:before="280"/>
        <w:ind w:firstLine="540"/>
        <w:jc w:val="both"/>
      </w:pPr>
      <w:r>
        <w:t>6.8. Оказание первой помощи при попадании отравляющих веществ в организм через дыхательные пути, пищеварительный тракт, кожу.</w:t>
      </w:r>
    </w:p>
    <w:p w14:paraId="776BCBD7" w14:textId="77777777" w:rsidR="00E83F28" w:rsidRDefault="00E83F28">
      <w:pPr>
        <w:pStyle w:val="ConsPlusNormal"/>
        <w:spacing w:before="280"/>
        <w:ind w:firstLine="540"/>
        <w:jc w:val="both"/>
      </w:pPr>
      <w:r>
        <w:t>Отравления проще предупредить, чем оказывать первую помощь. Для предупреждения случаев отравлений рекомендуется использовать при работе с ядами средства индивидуальной защиты (респираторы, перчатки, защитную одежду); держать все лекарства, хозяйственные средства, ядовитые растения и прочие опасные вещества вне доступности от детей; относиться ко всем хозяйственным и лекарственным веществам как к потенциально опасным; хранить все продукты и химические вещества в их фабричных упаковках с соответствующим названием; использовать специальные символы для ядовитых веществ и объяснить детям, что они обозначают; не употреблять в пищу просроченные продукты или продукты, качество которых вызывает сомнения, удостовериться, чтобы они не попали к детям.</w:t>
      </w:r>
    </w:p>
    <w:p w14:paraId="7D77F8F4" w14:textId="77777777" w:rsidR="00E83F28" w:rsidRDefault="00E83F28">
      <w:pPr>
        <w:pStyle w:val="ConsPlusNormal"/>
        <w:spacing w:before="280"/>
        <w:ind w:firstLine="540"/>
        <w:jc w:val="both"/>
      </w:pPr>
      <w:r>
        <w:t>Для профилактики отравлений необходимо соблюдать все предупреждения, указанные на наклейках, ярлыках и плакатах с инструкциями по технике безопасности, и следовать описанным там мерам предосторожности.</w:t>
      </w:r>
    </w:p>
    <w:p w14:paraId="7E96A099" w14:textId="77777777" w:rsidR="00E83F28" w:rsidRDefault="00E83F28">
      <w:pPr>
        <w:pStyle w:val="ConsPlusNormal"/>
        <w:spacing w:before="280"/>
        <w:ind w:firstLine="540"/>
        <w:jc w:val="both"/>
      </w:pPr>
      <w:r>
        <w:t>Общие принципы оказания первой помощи при отравлении:</w:t>
      </w:r>
    </w:p>
    <w:p w14:paraId="739C0670" w14:textId="77777777" w:rsidR="00E83F28" w:rsidRDefault="00E83F28">
      <w:pPr>
        <w:pStyle w:val="ConsPlusNormal"/>
        <w:spacing w:before="280"/>
        <w:ind w:firstLine="540"/>
        <w:jc w:val="both"/>
      </w:pPr>
      <w:r>
        <w:t>- прекратить поступление яда в организм пострадавшего (например, удалить из загазованной зоны);</w:t>
      </w:r>
    </w:p>
    <w:p w14:paraId="43AFF671" w14:textId="77777777" w:rsidR="00E83F28" w:rsidRDefault="00E83F28">
      <w:pPr>
        <w:pStyle w:val="ConsPlusNormal"/>
        <w:spacing w:before="280"/>
        <w:ind w:firstLine="540"/>
        <w:jc w:val="both"/>
      </w:pPr>
      <w:r>
        <w:t>- опросить пострадавшего и попытаться выяснить, какой вид отравляющего вещества был принят, в каком количестве и как давно. Выяснение этих вопросов может облегчить оказание первой помощи, диагностику и интенсивную терапию отравления квалифицированными специалистами в дальнейшем. Если ядовитое вещество неизвестно, собрать небольшое количество рвотных масс для последующей медицинской экспертизы;</w:t>
      </w:r>
    </w:p>
    <w:p w14:paraId="508E1B5A" w14:textId="77777777" w:rsidR="00E83F28" w:rsidRDefault="00E83F28">
      <w:pPr>
        <w:pStyle w:val="ConsPlusNormal"/>
        <w:spacing w:before="280"/>
        <w:ind w:firstLine="540"/>
        <w:jc w:val="both"/>
      </w:pPr>
      <w:r>
        <w:t xml:space="preserve">- попытаться удалить яд (спровоцировать рвоту, стереть или смыть </w:t>
      </w:r>
      <w:r>
        <w:lastRenderedPageBreak/>
        <w:t>токсическое вещество с кожи и т.д.);</w:t>
      </w:r>
    </w:p>
    <w:p w14:paraId="76BC1E6A" w14:textId="77777777" w:rsidR="00E83F28" w:rsidRDefault="00E83F28">
      <w:pPr>
        <w:pStyle w:val="ConsPlusNormal"/>
        <w:spacing w:before="280"/>
        <w:ind w:firstLine="540"/>
        <w:jc w:val="both"/>
      </w:pPr>
      <w:r>
        <w:t>- оценить состояние пострадавшего и оказать первую помощь в зависимости от его тяжести.</w:t>
      </w:r>
    </w:p>
    <w:p w14:paraId="29E7B6BB" w14:textId="77777777" w:rsidR="00E83F28" w:rsidRDefault="00E83F28">
      <w:pPr>
        <w:pStyle w:val="ConsPlusNormal"/>
        <w:spacing w:before="280"/>
        <w:ind w:firstLine="540"/>
        <w:jc w:val="both"/>
      </w:pPr>
      <w:r>
        <w:t>Первая помощь при отравлении через рот - попытаться удалить ядовитое вещество. Для этого можно рекомендовать пострадавшему вызвать рвоту, выпив большое количество воды (5 - 6 стаканов) и надавив двумя пальцами на корень языка. Следует вызвать рвоту как можно в более короткий срок после приема вещества, способного вызвать отравление.</w:t>
      </w:r>
    </w:p>
    <w:p w14:paraId="3959DEE7" w14:textId="77777777" w:rsidR="00E83F28" w:rsidRDefault="00E83F28">
      <w:pPr>
        <w:pStyle w:val="ConsPlusNormal"/>
        <w:spacing w:before="280"/>
        <w:ind w:firstLine="540"/>
        <w:jc w:val="both"/>
      </w:pPr>
      <w:r>
        <w:t>Рвоту нельзя вызывать, если пострадавший находится без сознания. После рвоты необходимо посоветовать пострадавшему выпить еще 5 - 6 стаканов воды, чтобы уменьшить концентрацию ядовитого вещества в желудке и, при необходимости, вызвать рвоту повторно. До прибытия скорой медицинской помощи необходимо контролировать состояние пострадавшего.</w:t>
      </w:r>
    </w:p>
    <w:p w14:paraId="47C91BE2" w14:textId="77777777" w:rsidR="00E83F28" w:rsidRDefault="00E83F28">
      <w:pPr>
        <w:pStyle w:val="ConsPlusNormal"/>
        <w:spacing w:before="280"/>
        <w:ind w:firstLine="540"/>
        <w:jc w:val="both"/>
      </w:pPr>
      <w:r>
        <w:t>Первая помощь при отравлении через дыхательные пути - убедиться, что место происшествия не представляет опасности, при необходимости следует использовать средства индивидуальной защиты. Надо изолировать пострадавшего от воздействия газа или паров, для этого нужно вынести (вывести) пострадавшего на свежий воздух.</w:t>
      </w:r>
    </w:p>
    <w:p w14:paraId="093F9063" w14:textId="77777777" w:rsidR="00E83F28" w:rsidRDefault="00E83F28">
      <w:pPr>
        <w:pStyle w:val="ConsPlusNormal"/>
        <w:spacing w:before="280"/>
        <w:ind w:firstLine="540"/>
        <w:jc w:val="both"/>
      </w:pPr>
      <w:r>
        <w:t>При отсутствии сознания необходимо придать пострадавшему устойчивое боковое положение, а при отсутствии дыхания надо приступить к проведению сердечно-легочной реанимации в объеме давления руками на грудину пострадавшего и вдохов искусственного дыхания, при этом следует использовать маску с одноходовым клапаном или устройство для искусственного дыхания.</w:t>
      </w:r>
    </w:p>
    <w:p w14:paraId="6692CCED" w14:textId="77777777" w:rsidR="00E83F28" w:rsidRDefault="00E83F28">
      <w:pPr>
        <w:pStyle w:val="ConsPlusNormal"/>
        <w:spacing w:before="280"/>
        <w:ind w:firstLine="540"/>
        <w:jc w:val="both"/>
      </w:pPr>
      <w:r>
        <w:t>Первая помощь при отравлении через кожу - снять загрязненную одежду, удалить яд с поверхности кожи промыванием, при наличии повреждений кожи - наложить повязку.</w:t>
      </w:r>
    </w:p>
    <w:p w14:paraId="28CC8B52" w14:textId="77777777" w:rsidR="00E83F28" w:rsidRDefault="00E83F28">
      <w:pPr>
        <w:pStyle w:val="ConsPlusNormal"/>
        <w:spacing w:before="280"/>
        <w:ind w:firstLine="540"/>
        <w:jc w:val="both"/>
      </w:pPr>
      <w:r>
        <w:t>6.9. Цель и принципы придания пострадавшим оптимальных положений тела.</w:t>
      </w:r>
    </w:p>
    <w:p w14:paraId="4A099FDB" w14:textId="77777777" w:rsidR="00E83F28" w:rsidRDefault="00E83F28">
      <w:pPr>
        <w:pStyle w:val="ConsPlusNormal"/>
        <w:spacing w:before="280"/>
        <w:ind w:firstLine="540"/>
        <w:jc w:val="both"/>
      </w:pPr>
      <w:r>
        <w:t>После оказания помощи и устранения опасности для жизни пострадавшего до прибытия скорой медицинской помощи ему следует придать оптимальное положение тела, обеспечивающее комфорт, уменьшающее степень страданий и не усугубляющее нарушения жизненно важных функций. Оптимальное положение определяется характером повреждений у пострадавшего и удобством для него.</w:t>
      </w:r>
    </w:p>
    <w:p w14:paraId="6E4670F1" w14:textId="77777777" w:rsidR="00E83F28" w:rsidRDefault="00E83F28">
      <w:pPr>
        <w:pStyle w:val="ConsPlusNormal"/>
        <w:spacing w:before="280"/>
        <w:ind w:firstLine="540"/>
        <w:jc w:val="both"/>
      </w:pPr>
      <w:r>
        <w:t>6.10. Оптимальные положения тела пострадавшего с травмами груди, живота, таза, конечностей, с потерей сознания, с признаками кровопотери.</w:t>
      </w:r>
    </w:p>
    <w:p w14:paraId="1F67CC55" w14:textId="77777777" w:rsidR="00E83F28" w:rsidRDefault="00E83F28">
      <w:pPr>
        <w:pStyle w:val="ConsPlusNormal"/>
        <w:spacing w:before="280"/>
        <w:ind w:firstLine="540"/>
        <w:jc w:val="both"/>
      </w:pPr>
      <w:r>
        <w:lastRenderedPageBreak/>
        <w:t>Пострадавшему с травмой груди предпочтительно расположиться в полусидячем положении с наклоном туловища на пораженную сторону груди (рис. 62). Для этого пострадавшего можно опереть о стену, автомобиль и т.д.</w:t>
      </w:r>
    </w:p>
    <w:p w14:paraId="6C16993D" w14:textId="77777777" w:rsidR="00E83F28" w:rsidRDefault="00E83F28">
      <w:pPr>
        <w:pStyle w:val="ConsPlusNormal"/>
        <w:jc w:val="both"/>
      </w:pPr>
    </w:p>
    <w:p w14:paraId="3A01BA7D" w14:textId="77777777" w:rsidR="00E83F28" w:rsidRDefault="00E83F28">
      <w:pPr>
        <w:pStyle w:val="ConsPlusNormal"/>
        <w:jc w:val="center"/>
      </w:pPr>
      <w:r>
        <w:rPr>
          <w:noProof/>
          <w:position w:val="-259"/>
        </w:rPr>
        <w:drawing>
          <wp:inline distT="0" distB="0" distL="0" distR="0" wp14:anchorId="13644D56" wp14:editId="09F78648">
            <wp:extent cx="2526665" cy="3469005"/>
            <wp:effectExtent l="0" t="0" r="0" b="0"/>
            <wp:docPr id="4861170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3">
                      <a:extLst>
                        <a:ext uri="{28A0092B-C50C-407E-A947-70E740481C1C}">
                          <a14:useLocalDpi xmlns:a14="http://schemas.microsoft.com/office/drawing/2010/main" val="0"/>
                        </a:ext>
                      </a:extLst>
                    </a:blip>
                    <a:srcRect/>
                    <a:stretch>
                      <a:fillRect/>
                    </a:stretch>
                  </pic:blipFill>
                  <pic:spPr bwMode="auto">
                    <a:xfrm>
                      <a:off x="0" y="0"/>
                      <a:ext cx="2526665" cy="3469005"/>
                    </a:xfrm>
                    <a:prstGeom prst="rect">
                      <a:avLst/>
                    </a:prstGeom>
                    <a:noFill/>
                    <a:ln>
                      <a:noFill/>
                    </a:ln>
                  </pic:spPr>
                </pic:pic>
              </a:graphicData>
            </a:graphic>
          </wp:inline>
        </w:drawing>
      </w:r>
    </w:p>
    <w:p w14:paraId="6F5C14AA" w14:textId="77777777" w:rsidR="00E83F28" w:rsidRDefault="00E83F28">
      <w:pPr>
        <w:pStyle w:val="ConsPlusNormal"/>
        <w:jc w:val="both"/>
      </w:pPr>
    </w:p>
    <w:p w14:paraId="3A91B3FF" w14:textId="77777777" w:rsidR="00E83F28" w:rsidRDefault="00E83F28">
      <w:pPr>
        <w:pStyle w:val="ConsPlusNormal"/>
        <w:jc w:val="center"/>
      </w:pPr>
      <w:r>
        <w:t>Рисунок 62</w:t>
      </w:r>
    </w:p>
    <w:p w14:paraId="02B30965" w14:textId="77777777" w:rsidR="00E83F28" w:rsidRDefault="00E83F28">
      <w:pPr>
        <w:pStyle w:val="ConsPlusNormal"/>
        <w:jc w:val="both"/>
      </w:pPr>
    </w:p>
    <w:p w14:paraId="297C0D4F" w14:textId="77777777" w:rsidR="00E83F28" w:rsidRDefault="00E83F28">
      <w:pPr>
        <w:pStyle w:val="ConsPlusNormal"/>
        <w:ind w:firstLine="540"/>
        <w:jc w:val="both"/>
      </w:pPr>
      <w:r>
        <w:t>Пострадавшему с подозрением на травму живота и таза лучше находиться в положении лежа на спине с полусогнутыми и разведенными ногами. Под колени подкладывается импровизированная опора - сумка, свернутая одежда (рис. 63).</w:t>
      </w:r>
    </w:p>
    <w:p w14:paraId="17174A39" w14:textId="77777777" w:rsidR="00E83F28" w:rsidRDefault="00E83F28">
      <w:pPr>
        <w:pStyle w:val="ConsPlusNormal"/>
        <w:jc w:val="both"/>
      </w:pPr>
    </w:p>
    <w:p w14:paraId="738731DD" w14:textId="77777777" w:rsidR="00E83F28" w:rsidRDefault="00E83F28">
      <w:pPr>
        <w:pStyle w:val="ConsPlusNormal"/>
        <w:jc w:val="center"/>
      </w:pPr>
      <w:r>
        <w:rPr>
          <w:noProof/>
          <w:position w:val="-83"/>
        </w:rPr>
        <w:drawing>
          <wp:inline distT="0" distB="0" distL="0" distR="0" wp14:anchorId="77E727CF" wp14:editId="79EF1E1E">
            <wp:extent cx="3515995" cy="1239520"/>
            <wp:effectExtent l="0" t="0" r="0" b="0"/>
            <wp:docPr id="110245709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4">
                      <a:extLst>
                        <a:ext uri="{28A0092B-C50C-407E-A947-70E740481C1C}">
                          <a14:useLocalDpi xmlns:a14="http://schemas.microsoft.com/office/drawing/2010/main" val="0"/>
                        </a:ext>
                      </a:extLst>
                    </a:blip>
                    <a:srcRect/>
                    <a:stretch>
                      <a:fillRect/>
                    </a:stretch>
                  </pic:blipFill>
                  <pic:spPr bwMode="auto">
                    <a:xfrm>
                      <a:off x="0" y="0"/>
                      <a:ext cx="3515995" cy="1239520"/>
                    </a:xfrm>
                    <a:prstGeom prst="rect">
                      <a:avLst/>
                    </a:prstGeom>
                    <a:noFill/>
                    <a:ln>
                      <a:noFill/>
                    </a:ln>
                  </pic:spPr>
                </pic:pic>
              </a:graphicData>
            </a:graphic>
          </wp:inline>
        </w:drawing>
      </w:r>
    </w:p>
    <w:p w14:paraId="2490DE3A" w14:textId="77777777" w:rsidR="00E83F28" w:rsidRDefault="00E83F28">
      <w:pPr>
        <w:pStyle w:val="ConsPlusNormal"/>
        <w:jc w:val="both"/>
      </w:pPr>
    </w:p>
    <w:p w14:paraId="64AA231F" w14:textId="77777777" w:rsidR="00E83F28" w:rsidRDefault="00E83F28">
      <w:pPr>
        <w:pStyle w:val="ConsPlusNormal"/>
        <w:jc w:val="center"/>
      </w:pPr>
      <w:r>
        <w:t>Рисунок 63</w:t>
      </w:r>
    </w:p>
    <w:p w14:paraId="6E12441C" w14:textId="77777777" w:rsidR="00E83F28" w:rsidRDefault="00E83F28">
      <w:pPr>
        <w:pStyle w:val="ConsPlusNormal"/>
        <w:jc w:val="both"/>
      </w:pPr>
    </w:p>
    <w:p w14:paraId="4DCBDCEF" w14:textId="77777777" w:rsidR="00E83F28" w:rsidRDefault="00E83F28">
      <w:pPr>
        <w:pStyle w:val="ConsPlusNormal"/>
        <w:ind w:firstLine="540"/>
        <w:jc w:val="both"/>
      </w:pPr>
      <w:r>
        <w:t>Пострадавшему с травмами конечностей придается удобное положение, при котором он испытывает меньше страданий от имеющихся повреждений.</w:t>
      </w:r>
    </w:p>
    <w:p w14:paraId="20E792EB" w14:textId="77777777" w:rsidR="00E83F28" w:rsidRDefault="00E83F28">
      <w:pPr>
        <w:pStyle w:val="ConsPlusNormal"/>
        <w:spacing w:before="280"/>
        <w:ind w:firstLine="540"/>
        <w:jc w:val="both"/>
      </w:pPr>
      <w:r>
        <w:t>Пострадавшему без сознания необходимо придать устойчивое боковое положение (рис. 64).</w:t>
      </w:r>
    </w:p>
    <w:p w14:paraId="6EFC0FE5" w14:textId="77777777" w:rsidR="00E83F28" w:rsidRDefault="00E83F28">
      <w:pPr>
        <w:pStyle w:val="ConsPlusNormal"/>
        <w:jc w:val="both"/>
      </w:pPr>
    </w:p>
    <w:p w14:paraId="56FAABD1" w14:textId="77777777" w:rsidR="00E83F28" w:rsidRDefault="00E83F28">
      <w:pPr>
        <w:pStyle w:val="ConsPlusNormal"/>
        <w:jc w:val="center"/>
      </w:pPr>
      <w:r>
        <w:rPr>
          <w:noProof/>
          <w:position w:val="-73"/>
        </w:rPr>
        <w:lastRenderedPageBreak/>
        <w:drawing>
          <wp:inline distT="0" distB="0" distL="0" distR="0" wp14:anchorId="656350B8" wp14:editId="2E1C8B5F">
            <wp:extent cx="3539490" cy="1111885"/>
            <wp:effectExtent l="0" t="0" r="0" b="0"/>
            <wp:docPr id="17092896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5">
                      <a:extLst>
                        <a:ext uri="{28A0092B-C50C-407E-A947-70E740481C1C}">
                          <a14:useLocalDpi xmlns:a14="http://schemas.microsoft.com/office/drawing/2010/main" val="0"/>
                        </a:ext>
                      </a:extLst>
                    </a:blip>
                    <a:srcRect/>
                    <a:stretch>
                      <a:fillRect/>
                    </a:stretch>
                  </pic:blipFill>
                  <pic:spPr bwMode="auto">
                    <a:xfrm>
                      <a:off x="0" y="0"/>
                      <a:ext cx="3539490" cy="1111885"/>
                    </a:xfrm>
                    <a:prstGeom prst="rect">
                      <a:avLst/>
                    </a:prstGeom>
                    <a:noFill/>
                    <a:ln>
                      <a:noFill/>
                    </a:ln>
                  </pic:spPr>
                </pic:pic>
              </a:graphicData>
            </a:graphic>
          </wp:inline>
        </w:drawing>
      </w:r>
    </w:p>
    <w:p w14:paraId="699E52DB" w14:textId="77777777" w:rsidR="00E83F28" w:rsidRDefault="00E83F28">
      <w:pPr>
        <w:pStyle w:val="ConsPlusNormal"/>
        <w:jc w:val="both"/>
      </w:pPr>
    </w:p>
    <w:p w14:paraId="79DD84E8" w14:textId="77777777" w:rsidR="00E83F28" w:rsidRDefault="00E83F28">
      <w:pPr>
        <w:pStyle w:val="ConsPlusNormal"/>
        <w:jc w:val="center"/>
      </w:pPr>
      <w:r>
        <w:t>Рисунок 64</w:t>
      </w:r>
    </w:p>
    <w:p w14:paraId="4240A0F5" w14:textId="77777777" w:rsidR="00E83F28" w:rsidRDefault="00E83F28">
      <w:pPr>
        <w:pStyle w:val="ConsPlusNormal"/>
        <w:jc w:val="both"/>
      </w:pPr>
    </w:p>
    <w:p w14:paraId="446BA767" w14:textId="77777777" w:rsidR="00E83F28" w:rsidRDefault="00E83F28">
      <w:pPr>
        <w:pStyle w:val="ConsPlusNormal"/>
        <w:ind w:firstLine="540"/>
        <w:jc w:val="both"/>
      </w:pPr>
      <w:r>
        <w:t>Пострадавший с сильным наружным кровотечением или признаками кровопотери должен находиться в положении лежа на спине с приподнятыми ногами, под которые подкладываются сумки или одежда (рис. 65).</w:t>
      </w:r>
    </w:p>
    <w:p w14:paraId="7101F06F" w14:textId="77777777" w:rsidR="00E83F28" w:rsidRDefault="00E83F28">
      <w:pPr>
        <w:pStyle w:val="ConsPlusNormal"/>
        <w:jc w:val="both"/>
      </w:pPr>
    </w:p>
    <w:p w14:paraId="7271C03E" w14:textId="77777777" w:rsidR="00E83F28" w:rsidRDefault="00E83F28">
      <w:pPr>
        <w:pStyle w:val="ConsPlusNormal"/>
        <w:jc w:val="center"/>
      </w:pPr>
      <w:r>
        <w:rPr>
          <w:noProof/>
          <w:position w:val="-84"/>
        </w:rPr>
        <w:drawing>
          <wp:inline distT="0" distB="0" distL="0" distR="0" wp14:anchorId="181B7DE7" wp14:editId="71B9B7D8">
            <wp:extent cx="3524250" cy="1251585"/>
            <wp:effectExtent l="0" t="0" r="0" b="0"/>
            <wp:docPr id="28987268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6">
                      <a:extLst>
                        <a:ext uri="{28A0092B-C50C-407E-A947-70E740481C1C}">
                          <a14:useLocalDpi xmlns:a14="http://schemas.microsoft.com/office/drawing/2010/main" val="0"/>
                        </a:ext>
                      </a:extLst>
                    </a:blip>
                    <a:srcRect/>
                    <a:stretch>
                      <a:fillRect/>
                    </a:stretch>
                  </pic:blipFill>
                  <pic:spPr bwMode="auto">
                    <a:xfrm>
                      <a:off x="0" y="0"/>
                      <a:ext cx="3524250" cy="1251585"/>
                    </a:xfrm>
                    <a:prstGeom prst="rect">
                      <a:avLst/>
                    </a:prstGeom>
                    <a:noFill/>
                    <a:ln>
                      <a:noFill/>
                    </a:ln>
                  </pic:spPr>
                </pic:pic>
              </a:graphicData>
            </a:graphic>
          </wp:inline>
        </w:drawing>
      </w:r>
    </w:p>
    <w:p w14:paraId="10E8F659" w14:textId="77777777" w:rsidR="00E83F28" w:rsidRDefault="00E83F28">
      <w:pPr>
        <w:pStyle w:val="ConsPlusNormal"/>
        <w:jc w:val="both"/>
      </w:pPr>
    </w:p>
    <w:p w14:paraId="543F767E" w14:textId="77777777" w:rsidR="00E83F28" w:rsidRDefault="00E83F28">
      <w:pPr>
        <w:pStyle w:val="ConsPlusNormal"/>
        <w:jc w:val="center"/>
      </w:pPr>
      <w:r>
        <w:t>Рисунок 65</w:t>
      </w:r>
    </w:p>
    <w:p w14:paraId="21B1A886" w14:textId="77777777" w:rsidR="00E83F28" w:rsidRDefault="00E83F28">
      <w:pPr>
        <w:pStyle w:val="ConsPlusNormal"/>
        <w:jc w:val="both"/>
      </w:pPr>
    </w:p>
    <w:p w14:paraId="379AF3F9" w14:textId="77777777" w:rsidR="00E83F28" w:rsidRDefault="00E83F28">
      <w:pPr>
        <w:pStyle w:val="ConsPlusNormal"/>
        <w:ind w:firstLine="540"/>
        <w:jc w:val="both"/>
      </w:pPr>
      <w:r>
        <w:t>Пострадавший с подозрением на травму позвоночника должен располагаться на твердой ровной поверхности (рис. 66).</w:t>
      </w:r>
    </w:p>
    <w:p w14:paraId="4E8E6262" w14:textId="77777777" w:rsidR="00E83F28" w:rsidRDefault="00E83F28">
      <w:pPr>
        <w:pStyle w:val="ConsPlusNormal"/>
        <w:jc w:val="both"/>
      </w:pPr>
    </w:p>
    <w:p w14:paraId="47613C04" w14:textId="77777777" w:rsidR="00E83F28" w:rsidRDefault="00E83F28">
      <w:pPr>
        <w:pStyle w:val="ConsPlusNormal"/>
        <w:jc w:val="center"/>
      </w:pPr>
      <w:r>
        <w:rPr>
          <w:noProof/>
          <w:position w:val="-116"/>
        </w:rPr>
        <w:drawing>
          <wp:inline distT="0" distB="0" distL="0" distR="0" wp14:anchorId="7CCECAC2" wp14:editId="244566E5">
            <wp:extent cx="3515995" cy="1652905"/>
            <wp:effectExtent l="0" t="0" r="0" b="0"/>
            <wp:docPr id="136871800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7">
                      <a:extLst>
                        <a:ext uri="{28A0092B-C50C-407E-A947-70E740481C1C}">
                          <a14:useLocalDpi xmlns:a14="http://schemas.microsoft.com/office/drawing/2010/main" val="0"/>
                        </a:ext>
                      </a:extLst>
                    </a:blip>
                    <a:srcRect/>
                    <a:stretch>
                      <a:fillRect/>
                    </a:stretch>
                  </pic:blipFill>
                  <pic:spPr bwMode="auto">
                    <a:xfrm>
                      <a:off x="0" y="0"/>
                      <a:ext cx="3515995" cy="1652905"/>
                    </a:xfrm>
                    <a:prstGeom prst="rect">
                      <a:avLst/>
                    </a:prstGeom>
                    <a:noFill/>
                    <a:ln>
                      <a:noFill/>
                    </a:ln>
                  </pic:spPr>
                </pic:pic>
              </a:graphicData>
            </a:graphic>
          </wp:inline>
        </w:drawing>
      </w:r>
    </w:p>
    <w:p w14:paraId="78484D4D" w14:textId="77777777" w:rsidR="00E83F28" w:rsidRDefault="00E83F28">
      <w:pPr>
        <w:pStyle w:val="ConsPlusNormal"/>
        <w:jc w:val="both"/>
      </w:pPr>
    </w:p>
    <w:p w14:paraId="08CA79BD" w14:textId="77777777" w:rsidR="00E83F28" w:rsidRDefault="00E83F28">
      <w:pPr>
        <w:pStyle w:val="ConsPlusNormal"/>
        <w:jc w:val="center"/>
      </w:pPr>
      <w:r>
        <w:t>Рисунок 66</w:t>
      </w:r>
    </w:p>
    <w:p w14:paraId="5AACF763" w14:textId="77777777" w:rsidR="00E83F28" w:rsidRDefault="00E83F28">
      <w:pPr>
        <w:pStyle w:val="ConsPlusNormal"/>
        <w:jc w:val="both"/>
      </w:pPr>
    </w:p>
    <w:p w14:paraId="389B85DB" w14:textId="77777777" w:rsidR="00E83F28" w:rsidRDefault="00E83F28">
      <w:pPr>
        <w:pStyle w:val="ConsPlusNormal"/>
        <w:ind w:firstLine="540"/>
        <w:jc w:val="both"/>
      </w:pPr>
      <w:r>
        <w:t xml:space="preserve">Пострадавших с тяжелыми травмами желательно укутать подручными средствами - одеждой, одеялом </w:t>
      </w:r>
      <w:hyperlink w:anchor="P17527">
        <w:r>
          <w:rPr>
            <w:color w:val="0000FF"/>
          </w:rPr>
          <w:t>(рис. 67)</w:t>
        </w:r>
      </w:hyperlink>
      <w:r>
        <w:t xml:space="preserve"> и т.д. При наличии спасательного изотермического покрывала (входит в состав аптечки для оказания первой помощи работникам), необходимо укутать им пострадавшего серебристой стороной внутрь, оставив свободным лицо </w:t>
      </w:r>
      <w:hyperlink w:anchor="P17531">
        <w:r>
          <w:rPr>
            <w:color w:val="0000FF"/>
          </w:rPr>
          <w:t>(рис. 68)</w:t>
        </w:r>
      </w:hyperlink>
      <w:r>
        <w:t>.</w:t>
      </w:r>
    </w:p>
    <w:p w14:paraId="416AE3D2" w14:textId="77777777" w:rsidR="00E83F28" w:rsidRDefault="00E83F28">
      <w:pPr>
        <w:pStyle w:val="ConsPlusNormal"/>
        <w:jc w:val="both"/>
      </w:pPr>
    </w:p>
    <w:p w14:paraId="3CB2D125" w14:textId="77777777" w:rsidR="00E83F28" w:rsidRDefault="00E83F28">
      <w:pPr>
        <w:pStyle w:val="ConsPlusNormal"/>
        <w:jc w:val="center"/>
      </w:pPr>
      <w:r>
        <w:rPr>
          <w:noProof/>
          <w:position w:val="-63"/>
        </w:rPr>
        <w:lastRenderedPageBreak/>
        <w:drawing>
          <wp:inline distT="0" distB="0" distL="0" distR="0" wp14:anchorId="158920C2" wp14:editId="48BA637B">
            <wp:extent cx="3539490" cy="985520"/>
            <wp:effectExtent l="0" t="0" r="0" b="0"/>
            <wp:docPr id="2164275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8">
                      <a:extLst>
                        <a:ext uri="{28A0092B-C50C-407E-A947-70E740481C1C}">
                          <a14:useLocalDpi xmlns:a14="http://schemas.microsoft.com/office/drawing/2010/main" val="0"/>
                        </a:ext>
                      </a:extLst>
                    </a:blip>
                    <a:srcRect/>
                    <a:stretch>
                      <a:fillRect/>
                    </a:stretch>
                  </pic:blipFill>
                  <pic:spPr bwMode="auto">
                    <a:xfrm>
                      <a:off x="0" y="0"/>
                      <a:ext cx="3539490" cy="985520"/>
                    </a:xfrm>
                    <a:prstGeom prst="rect">
                      <a:avLst/>
                    </a:prstGeom>
                    <a:noFill/>
                    <a:ln>
                      <a:noFill/>
                    </a:ln>
                  </pic:spPr>
                </pic:pic>
              </a:graphicData>
            </a:graphic>
          </wp:inline>
        </w:drawing>
      </w:r>
    </w:p>
    <w:p w14:paraId="330E5AD3" w14:textId="77777777" w:rsidR="00E83F28" w:rsidRDefault="00E83F28">
      <w:pPr>
        <w:pStyle w:val="ConsPlusNormal"/>
        <w:jc w:val="both"/>
      </w:pPr>
    </w:p>
    <w:p w14:paraId="48BF1716" w14:textId="77777777" w:rsidR="00E83F28" w:rsidRDefault="00E83F28">
      <w:pPr>
        <w:pStyle w:val="ConsPlusNormal"/>
        <w:jc w:val="center"/>
      </w:pPr>
      <w:bookmarkStart w:id="56" w:name="P17527"/>
      <w:bookmarkEnd w:id="56"/>
      <w:r>
        <w:t>Рисунок 67</w:t>
      </w:r>
    </w:p>
    <w:p w14:paraId="65E576F0" w14:textId="77777777" w:rsidR="00E83F28" w:rsidRDefault="00E83F28">
      <w:pPr>
        <w:pStyle w:val="ConsPlusNormal"/>
        <w:jc w:val="both"/>
      </w:pPr>
    </w:p>
    <w:p w14:paraId="2F10CE20" w14:textId="77777777" w:rsidR="00E83F28" w:rsidRDefault="00E83F28">
      <w:pPr>
        <w:pStyle w:val="ConsPlusNormal"/>
        <w:jc w:val="center"/>
      </w:pPr>
      <w:r>
        <w:rPr>
          <w:noProof/>
          <w:position w:val="-59"/>
        </w:rPr>
        <w:drawing>
          <wp:inline distT="0" distB="0" distL="0" distR="0" wp14:anchorId="31873795" wp14:editId="2B6C1710">
            <wp:extent cx="3515360" cy="932180"/>
            <wp:effectExtent l="0" t="0" r="0" b="0"/>
            <wp:docPr id="2637060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9">
                      <a:extLst>
                        <a:ext uri="{28A0092B-C50C-407E-A947-70E740481C1C}">
                          <a14:useLocalDpi xmlns:a14="http://schemas.microsoft.com/office/drawing/2010/main" val="0"/>
                        </a:ext>
                      </a:extLst>
                    </a:blip>
                    <a:srcRect/>
                    <a:stretch>
                      <a:fillRect/>
                    </a:stretch>
                  </pic:blipFill>
                  <pic:spPr bwMode="auto">
                    <a:xfrm>
                      <a:off x="0" y="0"/>
                      <a:ext cx="3515360" cy="932180"/>
                    </a:xfrm>
                    <a:prstGeom prst="rect">
                      <a:avLst/>
                    </a:prstGeom>
                    <a:noFill/>
                    <a:ln>
                      <a:noFill/>
                    </a:ln>
                  </pic:spPr>
                </pic:pic>
              </a:graphicData>
            </a:graphic>
          </wp:inline>
        </w:drawing>
      </w:r>
    </w:p>
    <w:p w14:paraId="32C05B8C" w14:textId="77777777" w:rsidR="00E83F28" w:rsidRDefault="00E83F28">
      <w:pPr>
        <w:pStyle w:val="ConsPlusNormal"/>
        <w:jc w:val="both"/>
      </w:pPr>
    </w:p>
    <w:p w14:paraId="1884CCFF" w14:textId="77777777" w:rsidR="00E83F28" w:rsidRDefault="00E83F28">
      <w:pPr>
        <w:pStyle w:val="ConsPlusNormal"/>
        <w:jc w:val="center"/>
      </w:pPr>
      <w:bookmarkStart w:id="57" w:name="P17531"/>
      <w:bookmarkEnd w:id="57"/>
      <w:r>
        <w:t>Рисунок 68</w:t>
      </w:r>
    </w:p>
    <w:p w14:paraId="39B922E3" w14:textId="77777777" w:rsidR="00E83F28" w:rsidRDefault="00E83F28">
      <w:pPr>
        <w:pStyle w:val="ConsPlusNormal"/>
        <w:jc w:val="both"/>
      </w:pPr>
    </w:p>
    <w:p w14:paraId="0E7C268D" w14:textId="77777777" w:rsidR="00E83F28" w:rsidRDefault="00E83F28">
      <w:pPr>
        <w:pStyle w:val="ConsPlusNormal"/>
        <w:ind w:firstLine="540"/>
        <w:jc w:val="both"/>
      </w:pPr>
      <w:r>
        <w:t>6.11. Способы контроля состояния пострадавшего, находящегося в сознании, без сознания.</w:t>
      </w:r>
    </w:p>
    <w:p w14:paraId="4BDF98A8" w14:textId="77777777" w:rsidR="00E83F28" w:rsidRDefault="00E83F28">
      <w:pPr>
        <w:pStyle w:val="ConsPlusNormal"/>
        <w:spacing w:before="280"/>
        <w:ind w:firstLine="540"/>
        <w:jc w:val="both"/>
      </w:pPr>
      <w:r>
        <w:t>До прибытия скорой медицинской помощи необходимо контролировать состояние пострадавшего и оказывать ему психологическую поддержку. Самым простым способом контроля состояния пострадавшего является диалог. В ходе общения с пострадавшим можно выяснить его жалобы. У пострадавших в бессознательном состоянии следует периодически проверять признаки дыхания. Обязательно выполнение периодического внешнего осмотра на предмет начавшегося или возобновившегося кровотечения и контроля наложенных повязок или жгутов. Кроме того, следует осуществлять наблюдение за окружающей обстановкой для своевременного устранения возможных опасностей.</w:t>
      </w:r>
    </w:p>
    <w:p w14:paraId="5BF05007" w14:textId="77777777" w:rsidR="00E83F28" w:rsidRDefault="00E83F28">
      <w:pPr>
        <w:pStyle w:val="ConsPlusNormal"/>
        <w:jc w:val="both"/>
      </w:pPr>
    </w:p>
    <w:p w14:paraId="2D3B0512" w14:textId="77777777" w:rsidR="00E83F28" w:rsidRDefault="00E83F28">
      <w:pPr>
        <w:pStyle w:val="ConsPlusNormal"/>
        <w:jc w:val="right"/>
        <w:outlineLvl w:val="2"/>
      </w:pPr>
      <w:r>
        <w:t>Приложение N 1</w:t>
      </w:r>
    </w:p>
    <w:p w14:paraId="4C3E45ED" w14:textId="77777777" w:rsidR="00E83F28" w:rsidRDefault="00E83F28">
      <w:pPr>
        <w:pStyle w:val="ConsPlusNormal"/>
        <w:jc w:val="right"/>
      </w:pPr>
      <w:r>
        <w:t>к методическим рекомендациям</w:t>
      </w:r>
    </w:p>
    <w:p w14:paraId="0C0D6C65" w14:textId="77777777" w:rsidR="00E83F28" w:rsidRDefault="00E83F28">
      <w:pPr>
        <w:pStyle w:val="ConsPlusNormal"/>
        <w:jc w:val="right"/>
      </w:pPr>
      <w:r>
        <w:t>"Первая помощь при несчастных случаях на производстве"</w:t>
      </w:r>
    </w:p>
    <w:p w14:paraId="7A040341" w14:textId="77777777" w:rsidR="00E83F28" w:rsidRDefault="00E83F28">
      <w:pPr>
        <w:pStyle w:val="ConsPlusNormal"/>
        <w:jc w:val="both"/>
      </w:pPr>
    </w:p>
    <w:p w14:paraId="06FDC708" w14:textId="77777777" w:rsidR="00E83F28" w:rsidRDefault="00E83F28">
      <w:pPr>
        <w:pStyle w:val="ConsPlusNormal"/>
        <w:jc w:val="center"/>
        <w:outlineLvl w:val="3"/>
      </w:pPr>
      <w:bookmarkStart w:id="58" w:name="P17540"/>
      <w:bookmarkEnd w:id="58"/>
      <w:r>
        <w:t>Организация и проведение обучения по оказанию первой помощи</w:t>
      </w:r>
    </w:p>
    <w:p w14:paraId="50C93F78" w14:textId="77777777" w:rsidR="00E83F28" w:rsidRDefault="00E83F28">
      <w:pPr>
        <w:pStyle w:val="ConsPlusNormal"/>
        <w:jc w:val="both"/>
      </w:pPr>
    </w:p>
    <w:p w14:paraId="5394B5F6" w14:textId="77777777" w:rsidR="00E83F28" w:rsidRDefault="00E83F28">
      <w:pPr>
        <w:pStyle w:val="ConsPlusNormal"/>
        <w:ind w:firstLine="540"/>
        <w:jc w:val="both"/>
      </w:pPr>
      <w:hyperlink r:id="rId1280">
        <w:r>
          <w:rPr>
            <w:color w:val="0000FF"/>
          </w:rPr>
          <w:t>Правила</w:t>
        </w:r>
      </w:hyperlink>
      <w:r>
        <w:t xml:space="preserve"> обучения по охране труда, в том числе по оказанию первой помощи (далее - Правила), утверждены Постановлением Правительства РФ от 24.12.2021 N 2464 "О порядке обучения по охране труда и проверки знания требований охраны труда".</w:t>
      </w:r>
    </w:p>
    <w:p w14:paraId="0B157044" w14:textId="77777777" w:rsidR="00E83F28" w:rsidRDefault="00E83F28">
      <w:pPr>
        <w:pStyle w:val="ConsPlusNormal"/>
        <w:spacing w:before="280"/>
        <w:ind w:firstLine="540"/>
        <w:jc w:val="both"/>
      </w:pPr>
      <w:r>
        <w:t>Обучение по оказанию первой помощи пострадавшим представляет собой процесс получения работниками знаний, умений и навыков, позволяющих оказывать первую помощь до оказания медицинской помощи работникам при несчастных случаях на производстве, травмах, отравлениях и других состояниях и заболеваниях, угрожающих их жизни и здоровью.</w:t>
      </w:r>
    </w:p>
    <w:p w14:paraId="5080A8A2" w14:textId="77777777" w:rsidR="00E83F28" w:rsidRDefault="00E83F28">
      <w:pPr>
        <w:pStyle w:val="ConsPlusNormal"/>
        <w:spacing w:before="280"/>
        <w:ind w:firstLine="540"/>
        <w:jc w:val="both"/>
      </w:pPr>
      <w:r>
        <w:lastRenderedPageBreak/>
        <w:t>Обучение по оказанию первой помощи пострадавшим проводится в отношении следующих категорий работников:</w:t>
      </w:r>
    </w:p>
    <w:p w14:paraId="72D23713" w14:textId="77777777" w:rsidR="00E83F28" w:rsidRDefault="00E83F28">
      <w:pPr>
        <w:pStyle w:val="ConsPlusNormal"/>
        <w:spacing w:before="280"/>
        <w:ind w:firstLine="540"/>
        <w:jc w:val="both"/>
      </w:pPr>
      <w:r>
        <w:t>- работники, на которых приказом работодателя возложены обязанности по проведению инструктажа по охране труда, включающего вопросы оказания первой помощи пострадавшим, до допуска их к проведению указанного инструктажа по охране труда;</w:t>
      </w:r>
    </w:p>
    <w:p w14:paraId="0597C725" w14:textId="77777777" w:rsidR="00E83F28" w:rsidRDefault="00E83F28">
      <w:pPr>
        <w:pStyle w:val="ConsPlusNormal"/>
        <w:spacing w:before="280"/>
        <w:ind w:firstLine="540"/>
        <w:jc w:val="both"/>
      </w:pPr>
      <w:r>
        <w:t>- работники рабочих профессий;</w:t>
      </w:r>
    </w:p>
    <w:p w14:paraId="2ABF9801" w14:textId="77777777" w:rsidR="00E83F28" w:rsidRDefault="00E83F28">
      <w:pPr>
        <w:pStyle w:val="ConsPlusNormal"/>
        <w:spacing w:before="280"/>
        <w:ind w:firstLine="540"/>
        <w:jc w:val="both"/>
      </w:pPr>
      <w:r>
        <w:t>- лица, обязанные оказывать первую помощь пострадавшим в соответствии с требованиями нормативно-правовых актов;</w:t>
      </w:r>
    </w:p>
    <w:p w14:paraId="133735BC" w14:textId="77777777" w:rsidR="00E83F28" w:rsidRDefault="00E83F28">
      <w:pPr>
        <w:pStyle w:val="ConsPlusNormal"/>
        <w:spacing w:before="280"/>
        <w:ind w:firstLine="540"/>
        <w:jc w:val="both"/>
      </w:pPr>
      <w:r>
        <w:t>- работники, к трудовым функциям которых отнесено управление автотранспортным средством;</w:t>
      </w:r>
    </w:p>
    <w:p w14:paraId="481518D4" w14:textId="77777777" w:rsidR="00E83F28" w:rsidRDefault="00E83F28">
      <w:pPr>
        <w:pStyle w:val="ConsPlusNormal"/>
        <w:spacing w:before="280"/>
        <w:ind w:firstLine="540"/>
        <w:jc w:val="both"/>
      </w:pPr>
      <w:r>
        <w:t>- работники, к компетенциям которых нормативно-правовыми актами по охране труда предъявляются требования уметь оказывать первую помощь пострадавшим;</w:t>
      </w:r>
    </w:p>
    <w:p w14:paraId="6C666B4F" w14:textId="77777777" w:rsidR="00E83F28" w:rsidRDefault="00E83F28">
      <w:pPr>
        <w:pStyle w:val="ConsPlusNormal"/>
        <w:spacing w:before="280"/>
        <w:ind w:firstLine="540"/>
        <w:jc w:val="both"/>
      </w:pPr>
      <w:r>
        <w:t>- председатель (заместители председателя) и члены комиссий по проверке знания требований охраны труда по вопросам оказания первой помощи пострадавшим, лица, проводящие обучение по оказанию первой помощи пострадавшим, специалисты по охране труда, а также члены комитетов (комиссий) по охране труда;</w:t>
      </w:r>
    </w:p>
    <w:p w14:paraId="302F9DED" w14:textId="77777777" w:rsidR="00E83F28" w:rsidRDefault="00E83F28">
      <w:pPr>
        <w:pStyle w:val="ConsPlusNormal"/>
        <w:spacing w:before="280"/>
        <w:ind w:firstLine="540"/>
        <w:jc w:val="both"/>
      </w:pPr>
      <w:r>
        <w:t>- иные работники по решению работодателя.</w:t>
      </w:r>
    </w:p>
    <w:p w14:paraId="2DCA5A0D" w14:textId="77777777" w:rsidR="00E83F28" w:rsidRDefault="00E83F28">
      <w:pPr>
        <w:pStyle w:val="ConsPlusNormal"/>
        <w:spacing w:before="280"/>
        <w:ind w:firstLine="540"/>
        <w:jc w:val="both"/>
      </w:pPr>
      <w:r>
        <w:t xml:space="preserve">Обучение по оказанию первой помощи пострадавшим может проводиться как в рамках обучения требованиям охраны труда у работодателя, в организации или у индивидуального предпринимателя, оказывающих услуги по обучению работодателей и работников вопросам охраны труда, так и в виде самостоятельного процесса обучения </w:t>
      </w:r>
      <w:hyperlink w:anchor="P17554">
        <w:r>
          <w:rPr>
            <w:color w:val="0000FF"/>
          </w:rPr>
          <w:t>&lt;10&gt;</w:t>
        </w:r>
      </w:hyperlink>
      <w:r>
        <w:t xml:space="preserve">. В первом случае темы оказания первой помощи пострадавшим должны быть включены в программы обучения требованиям охраны труда, во втором случае должны быть разработаны отдельные программы обучения по оказанию первой помощи пострадавшим. Программы обучения по оказанию первой помощи пострадавшим должны быть разработаны с учетом примерных тем согласно </w:t>
      </w:r>
      <w:hyperlink r:id="rId1281">
        <w:r>
          <w:rPr>
            <w:color w:val="0000FF"/>
          </w:rPr>
          <w:t>приложению N 2</w:t>
        </w:r>
      </w:hyperlink>
      <w:r>
        <w:t xml:space="preserve"> к Правилам. Председатель (заместители председателя) и члены комиссий по проверке знания требований охраны труда по вопросам оказания первой помощи пострадавшим, лица, проводящие обучение по оказанию первой помощи пострадавшим, а также специалисты по охране труда проходят обучение по оказанию первой помощи пострадавшим в организации или у индивидуального предпринимателя, оказывающих услуги по обучению работодателей и работников вопросам охраны труда.</w:t>
      </w:r>
    </w:p>
    <w:p w14:paraId="46ED6D1A" w14:textId="77777777" w:rsidR="00E83F28" w:rsidRDefault="00E83F28">
      <w:pPr>
        <w:pStyle w:val="ConsPlusNormal"/>
        <w:spacing w:before="280"/>
        <w:ind w:firstLine="540"/>
        <w:jc w:val="both"/>
      </w:pPr>
      <w:r>
        <w:lastRenderedPageBreak/>
        <w:t>--------------------------------</w:t>
      </w:r>
    </w:p>
    <w:p w14:paraId="1D7F6A1F" w14:textId="77777777" w:rsidR="00E83F28" w:rsidRDefault="00E83F28">
      <w:pPr>
        <w:pStyle w:val="ConsPlusNormal"/>
        <w:spacing w:before="280"/>
        <w:ind w:firstLine="540"/>
        <w:jc w:val="both"/>
      </w:pPr>
      <w:bookmarkStart w:id="59" w:name="P17554"/>
      <w:bookmarkEnd w:id="59"/>
      <w:r>
        <w:t xml:space="preserve">&lt;10&gt; Если организация обучает своих работников оказанию первой помощи пострадавшим самостоятельно без привлечения сторонних обучающих организаций, то ей нужно зарегистрироваться в Минтруде России. Данное требование содержится в </w:t>
      </w:r>
      <w:hyperlink r:id="rId1282">
        <w:r>
          <w:rPr>
            <w:color w:val="0000FF"/>
          </w:rPr>
          <w:t>разделе XI</w:t>
        </w:r>
      </w:hyperlink>
      <w:r>
        <w:t xml:space="preserve"> Правил. Регистрация осуществляется в уведомительном порядке. Обратите внимание, что организация должна соответствовать требованиям </w:t>
      </w:r>
      <w:hyperlink r:id="rId1283">
        <w:r>
          <w:rPr>
            <w:color w:val="0000FF"/>
          </w:rPr>
          <w:t>пунктов 96</w:t>
        </w:r>
      </w:hyperlink>
      <w:r>
        <w:t xml:space="preserve"> - </w:t>
      </w:r>
      <w:hyperlink r:id="rId1284">
        <w:r>
          <w:rPr>
            <w:color w:val="0000FF"/>
          </w:rPr>
          <w:t>98</w:t>
        </w:r>
      </w:hyperlink>
      <w:r>
        <w:t xml:space="preserve"> Правил. Несоблюдение этих требований является основанием для отказа в регистрации, а без регистрации обучение работников вопросам охраны труда своими силами является неправомочным со всеми вытекающими последствиями.</w:t>
      </w:r>
    </w:p>
    <w:p w14:paraId="3C16DB6A" w14:textId="77777777" w:rsidR="00E83F28" w:rsidRDefault="00E83F28">
      <w:pPr>
        <w:pStyle w:val="ConsPlusNormal"/>
        <w:jc w:val="both"/>
      </w:pPr>
    </w:p>
    <w:p w14:paraId="53EC352B" w14:textId="77777777" w:rsidR="00E83F28" w:rsidRDefault="00E83F28">
      <w:pPr>
        <w:pStyle w:val="ConsPlusNormal"/>
        <w:ind w:firstLine="540"/>
        <w:jc w:val="both"/>
      </w:pPr>
      <w:r>
        <w:t xml:space="preserve">Обучение работников по оказанию первой помощи пострадавшим проводится организацией или индивидуальным предпринимателем, оказывающими услуги по обучению работодателей и работников вопросам охраны труда, или работодателями с привлечением работников или иных специалистов, имеющих подготовку по оказанию первой помощи в объеме не менее 8 часов и в соответствии с примерными перечнями тем, предусмотренными </w:t>
      </w:r>
      <w:hyperlink r:id="rId1285">
        <w:r>
          <w:rPr>
            <w:color w:val="0000FF"/>
          </w:rPr>
          <w:t>приложением N 2</w:t>
        </w:r>
      </w:hyperlink>
      <w:r>
        <w:t xml:space="preserve"> к Правилам, и прошедших подготовку по программам дополнительного профессионального образования повышения квалификации по подготовке преподавателей, обучающих приемам оказания первой помощи.</w:t>
      </w:r>
    </w:p>
    <w:p w14:paraId="27C08D49" w14:textId="77777777" w:rsidR="00E83F28" w:rsidRDefault="00E83F28">
      <w:pPr>
        <w:pStyle w:val="ConsPlusNormal"/>
        <w:spacing w:before="280"/>
        <w:ind w:firstLine="540"/>
        <w:jc w:val="both"/>
      </w:pPr>
      <w:r>
        <w:t xml:space="preserve">Продолжительность программы обучения работников по оказанию первой помощи пострадавшим составляет не менее 8 часов в случае организации самостоятельного процесса обучения по этому виду обучения. Программы обучения по оказанию первой помощи пострадавшим содержат практические занятия по формированию умений и навыков оказания первой помощи пострадавшим в объеме не менее 50 процентов общего количества учебных часов. Практические занятия проводятся с применением технических средств обучения и наглядных пособий. Актуализация программы обучения работников оказанию первой помощи пострадавшим осуществляется в случаях, указанных в </w:t>
      </w:r>
      <w:hyperlink r:id="rId1286">
        <w:r>
          <w:rPr>
            <w:color w:val="0000FF"/>
          </w:rPr>
          <w:t>пунктах 50</w:t>
        </w:r>
      </w:hyperlink>
      <w:r>
        <w:t xml:space="preserve"> и </w:t>
      </w:r>
      <w:hyperlink r:id="rId1287">
        <w:r>
          <w:rPr>
            <w:color w:val="0000FF"/>
          </w:rPr>
          <w:t>51</w:t>
        </w:r>
      </w:hyperlink>
      <w:r>
        <w:t xml:space="preserve"> Правил. Вновь принимаемые на работу работники, а также работники, переводимые на другую работу, проходят обучение по оказанию первой помощи пострадавшим в сроки, установленные работодателем, но не позднее 60 календарных дней после заключения трудового договора или перевода на другую работу соответственно. Обучение по оказанию первой помощи пострадавшим проводится не реже одного раза в 3 года.</w:t>
      </w:r>
    </w:p>
    <w:p w14:paraId="20F8FB1E" w14:textId="77777777" w:rsidR="00E83F28" w:rsidRDefault="00E83F28">
      <w:pPr>
        <w:pStyle w:val="ConsPlusNormal"/>
        <w:spacing w:before="280"/>
        <w:ind w:firstLine="540"/>
        <w:jc w:val="both"/>
      </w:pPr>
      <w:r>
        <w:t xml:space="preserve">Обучение по оказанию первой помощи пострадавшим заканчивается проверкой знания требований охраны труда по вопросам оказания первой помощи пострадавшим, требования к проведению которой установлены положениями </w:t>
      </w:r>
      <w:hyperlink r:id="rId1288">
        <w:r>
          <w:rPr>
            <w:color w:val="0000FF"/>
          </w:rPr>
          <w:t>раздела VII</w:t>
        </w:r>
      </w:hyperlink>
      <w:r>
        <w:t xml:space="preserve"> Правил. В случае если темы обучения по оказанию </w:t>
      </w:r>
      <w:r>
        <w:lastRenderedPageBreak/>
        <w:t xml:space="preserve">первой помощи пострадавшим включены в программы обучения требованиям охраны труда, проверка знания требований охраны труда по вопросам оказания первой помощи пострадавшим может быть совмещена с проверкой знания требований охраны труда по окончании обучения требованиям охраны труда. Результаты проверки знания требований охраны труда по вопросам оказания первой помощи пострадавшим оформляются в соответствии с требованиями </w:t>
      </w:r>
      <w:hyperlink r:id="rId1289">
        <w:r>
          <w:rPr>
            <w:color w:val="0000FF"/>
          </w:rPr>
          <w:t>раздела VIII</w:t>
        </w:r>
      </w:hyperlink>
      <w:r>
        <w:t xml:space="preserve"> Правил.</w:t>
      </w:r>
    </w:p>
    <w:p w14:paraId="0AC68053" w14:textId="77777777" w:rsidR="00E83F28" w:rsidRDefault="00E83F28">
      <w:pPr>
        <w:pStyle w:val="ConsPlusNormal"/>
        <w:jc w:val="both"/>
      </w:pPr>
    </w:p>
    <w:p w14:paraId="7C359C22" w14:textId="77777777" w:rsidR="00E83F28" w:rsidRDefault="00E83F28">
      <w:pPr>
        <w:pStyle w:val="ConsPlusNormal"/>
        <w:jc w:val="center"/>
        <w:outlineLvl w:val="3"/>
      </w:pPr>
      <w:r>
        <w:t>Примерные перечни тем теоретических и практических занятий</w:t>
      </w:r>
    </w:p>
    <w:p w14:paraId="2FB3B618" w14:textId="77777777" w:rsidR="00E83F28" w:rsidRDefault="00E83F28">
      <w:pPr>
        <w:pStyle w:val="ConsPlusNormal"/>
        <w:jc w:val="center"/>
      </w:pPr>
      <w:r>
        <w:t>для формирования программ обучения</w:t>
      </w:r>
    </w:p>
    <w:p w14:paraId="1C5D865F" w14:textId="77777777" w:rsidR="00E83F28" w:rsidRDefault="00E83F28">
      <w:pPr>
        <w:pStyle w:val="ConsPlusNormal"/>
        <w:jc w:val="center"/>
      </w:pPr>
      <w:r>
        <w:t xml:space="preserve">по оказанию первой помощи пострадавшим </w:t>
      </w:r>
      <w:hyperlink w:anchor="P17565">
        <w:r>
          <w:rPr>
            <w:color w:val="0000FF"/>
          </w:rPr>
          <w:t>&lt;11&gt;</w:t>
        </w:r>
      </w:hyperlink>
    </w:p>
    <w:p w14:paraId="4AF8A136" w14:textId="77777777" w:rsidR="00E83F28" w:rsidRDefault="00E83F28">
      <w:pPr>
        <w:pStyle w:val="ConsPlusNormal"/>
        <w:jc w:val="both"/>
      </w:pPr>
    </w:p>
    <w:p w14:paraId="3F4D5F05" w14:textId="77777777" w:rsidR="00E83F28" w:rsidRDefault="00E83F28">
      <w:pPr>
        <w:pStyle w:val="ConsPlusNormal"/>
        <w:ind w:firstLine="540"/>
        <w:jc w:val="both"/>
      </w:pPr>
      <w:r>
        <w:t>--------------------------------</w:t>
      </w:r>
    </w:p>
    <w:p w14:paraId="16432AD2" w14:textId="77777777" w:rsidR="00E83F28" w:rsidRDefault="00E83F28">
      <w:pPr>
        <w:pStyle w:val="ConsPlusNormal"/>
        <w:spacing w:before="280"/>
        <w:ind w:firstLine="540"/>
        <w:jc w:val="both"/>
      </w:pPr>
      <w:bookmarkStart w:id="60" w:name="P17565"/>
      <w:bookmarkEnd w:id="60"/>
      <w:r>
        <w:t xml:space="preserve">&lt;11&gt; Источник: </w:t>
      </w:r>
      <w:hyperlink r:id="rId1290">
        <w:r>
          <w:rPr>
            <w:color w:val="0000FF"/>
          </w:rPr>
          <w:t>приложение N 2</w:t>
        </w:r>
      </w:hyperlink>
      <w:r>
        <w:t xml:space="preserve"> к Правилам обучения по охране труда и проверки знания требований охраны труда, утв. Постановлением Правительства РФ от 24.12.2021 N 2464.</w:t>
      </w:r>
    </w:p>
    <w:p w14:paraId="29CE7243" w14:textId="77777777" w:rsidR="00E83F28" w:rsidRDefault="00E83F28">
      <w:pPr>
        <w:pStyle w:val="ConsPlusNormal"/>
        <w:jc w:val="both"/>
      </w:pPr>
    </w:p>
    <w:p w14:paraId="7002421D" w14:textId="77777777" w:rsidR="00E83F28" w:rsidRDefault="00E83F28">
      <w:pPr>
        <w:pStyle w:val="ConsPlusNormal"/>
        <w:ind w:firstLine="540"/>
        <w:jc w:val="both"/>
      </w:pPr>
      <w:hyperlink r:id="rId1291">
        <w:r>
          <w:rPr>
            <w:b/>
            <w:color w:val="0000FF"/>
          </w:rPr>
          <w:t>Тема 1</w:t>
        </w:r>
      </w:hyperlink>
      <w:r>
        <w:rPr>
          <w:b/>
        </w:rPr>
        <w:t>. Организационно-правовые аспекты оказания первой помощи</w:t>
      </w:r>
    </w:p>
    <w:p w14:paraId="21AF4135" w14:textId="77777777" w:rsidR="00E83F28" w:rsidRDefault="00E83F28">
      <w:pPr>
        <w:pStyle w:val="ConsPlusNormal"/>
        <w:spacing w:before="280"/>
        <w:ind w:firstLine="540"/>
        <w:jc w:val="both"/>
      </w:pPr>
      <w:r>
        <w:t xml:space="preserve">Теоретическое занятие по </w:t>
      </w:r>
      <w:hyperlink r:id="rId1292">
        <w:r>
          <w:rPr>
            <w:color w:val="0000FF"/>
          </w:rPr>
          <w:t>теме 1</w:t>
        </w:r>
      </w:hyperlink>
      <w:r>
        <w:t>.</w:t>
      </w:r>
    </w:p>
    <w:p w14:paraId="5B654CAB" w14:textId="77777777" w:rsidR="00E83F28" w:rsidRDefault="00E83F28">
      <w:pPr>
        <w:pStyle w:val="ConsPlusNormal"/>
        <w:spacing w:before="280"/>
        <w:ind w:firstLine="540"/>
        <w:jc w:val="both"/>
      </w:pPr>
      <w:r>
        <w:t>Организация оказания первой помощи в Российской Федерации. Нормативно-правовая база, определяющая права, обязанности и ответственность при оказании первой помощи.</w:t>
      </w:r>
    </w:p>
    <w:p w14:paraId="583B21B9" w14:textId="77777777" w:rsidR="00E83F28" w:rsidRDefault="00E83F28">
      <w:pPr>
        <w:pStyle w:val="ConsPlusNormal"/>
        <w:spacing w:before="280"/>
        <w:ind w:firstLine="540"/>
        <w:jc w:val="both"/>
      </w:pPr>
      <w:r>
        <w:t>Понятие "первая помощь". Перечень состояний, при которых оказывается первая помощь, перечень мероприятий по ее оказанию.</w:t>
      </w:r>
    </w:p>
    <w:p w14:paraId="6F899BBB" w14:textId="77777777" w:rsidR="00E83F28" w:rsidRDefault="00E83F28">
      <w:pPr>
        <w:pStyle w:val="ConsPlusNormal"/>
        <w:spacing w:before="280"/>
        <w:ind w:firstLine="540"/>
        <w:jc w:val="both"/>
      </w:pPr>
      <w: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p w14:paraId="0D2859DC" w14:textId="77777777" w:rsidR="00E83F28" w:rsidRDefault="00E83F28">
      <w:pPr>
        <w:pStyle w:val="ConsPlusNormal"/>
        <w:spacing w:before="280"/>
        <w:ind w:firstLine="540"/>
        <w:jc w:val="both"/>
      </w:pPr>
      <w:r>
        <w:t>Общая последовательность действий на месте происшествия с наличием пострадавших. Соблюдение правил личной безопасности и обеспечение безопасных условий для оказания первой помощи (возможные факторы риска, их устранение). 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14:paraId="600C0963" w14:textId="77777777" w:rsidR="00E83F28" w:rsidRDefault="00E83F28">
      <w:pPr>
        <w:pStyle w:val="ConsPlusNormal"/>
        <w:spacing w:before="280"/>
        <w:ind w:firstLine="540"/>
        <w:jc w:val="both"/>
      </w:pPr>
      <w:r>
        <w:t>Основные правила вызова скорой медицинской помощи и других специальных служб, сотрудники которых обязаны оказывать первую помощь.</w:t>
      </w:r>
    </w:p>
    <w:p w14:paraId="48D10B35" w14:textId="77777777" w:rsidR="00E83F28" w:rsidRDefault="00E83F28">
      <w:pPr>
        <w:pStyle w:val="ConsPlusNormal"/>
        <w:spacing w:before="280"/>
        <w:ind w:firstLine="540"/>
        <w:jc w:val="both"/>
      </w:pPr>
      <w:hyperlink r:id="rId1293">
        <w:r>
          <w:rPr>
            <w:b/>
            <w:color w:val="0000FF"/>
          </w:rPr>
          <w:t>Тема 2</w:t>
        </w:r>
      </w:hyperlink>
      <w:r>
        <w:rPr>
          <w:b/>
        </w:rPr>
        <w:t>. Оказание первой помощи при отсутствии сознания, остановке дыхания и кровообращения</w:t>
      </w:r>
    </w:p>
    <w:p w14:paraId="16A7CDD8" w14:textId="77777777" w:rsidR="00E83F28" w:rsidRDefault="00E83F28">
      <w:pPr>
        <w:pStyle w:val="ConsPlusNormal"/>
        <w:spacing w:before="280"/>
        <w:ind w:firstLine="540"/>
        <w:jc w:val="both"/>
      </w:pPr>
      <w:r>
        <w:lastRenderedPageBreak/>
        <w:t xml:space="preserve">Теоретическое занятие по </w:t>
      </w:r>
      <w:hyperlink r:id="rId1294">
        <w:r>
          <w:rPr>
            <w:color w:val="0000FF"/>
          </w:rPr>
          <w:t>теме 2</w:t>
        </w:r>
      </w:hyperlink>
      <w:r>
        <w:t>.</w:t>
      </w:r>
    </w:p>
    <w:p w14:paraId="3E9085ED" w14:textId="77777777" w:rsidR="00E83F28" w:rsidRDefault="00E83F28">
      <w:pPr>
        <w:pStyle w:val="ConsPlusNormal"/>
        <w:spacing w:before="280"/>
        <w:ind w:firstLine="540"/>
        <w:jc w:val="both"/>
      </w:pPr>
      <w:r>
        <w:t>Основные признаки жизни у пострадавшего. Причины нарушения дыхания и кровообращения. Способы проверки сознания, дыхания, кровообращения у пострадавшего.</w:t>
      </w:r>
    </w:p>
    <w:p w14:paraId="496EA040" w14:textId="77777777" w:rsidR="00E83F28" w:rsidRDefault="00E83F28">
      <w:pPr>
        <w:pStyle w:val="ConsPlusNormal"/>
        <w:spacing w:before="280"/>
        <w:ind w:firstLine="540"/>
        <w:jc w:val="both"/>
      </w:pPr>
      <w:r>
        <w:t>Современный алгоритм проведения сердечно-легочной реанимации (далее - реанимация). Техника проведения искусственного дыхания и давления руками на грудину пострадавшего при проведении реанимации.</w:t>
      </w:r>
    </w:p>
    <w:p w14:paraId="34069835" w14:textId="77777777" w:rsidR="00E83F28" w:rsidRDefault="00E83F28">
      <w:pPr>
        <w:pStyle w:val="ConsPlusNormal"/>
        <w:spacing w:before="280"/>
        <w:ind w:firstLine="540"/>
        <w:jc w:val="both"/>
      </w:pPr>
      <w:r>
        <w:t>Ошибки и осложнения, возникающие при выполнении реанимационных мероприятий. Показания к прекращению реанимации. Мероприятия, выполняемые после прекращения реанимации.</w:t>
      </w:r>
    </w:p>
    <w:p w14:paraId="7C0A04BD" w14:textId="77777777" w:rsidR="00E83F28" w:rsidRDefault="00E83F28">
      <w:pPr>
        <w:pStyle w:val="ConsPlusNormal"/>
        <w:spacing w:before="280"/>
        <w:ind w:firstLine="540"/>
        <w:jc w:val="both"/>
      </w:pPr>
      <w:r>
        <w:t>Особенности реанимации у детей.</w:t>
      </w:r>
    </w:p>
    <w:p w14:paraId="2764BE8C" w14:textId="77777777" w:rsidR="00E83F28" w:rsidRDefault="00E83F28">
      <w:pPr>
        <w:pStyle w:val="ConsPlusNormal"/>
        <w:spacing w:before="280"/>
        <w:ind w:firstLine="540"/>
        <w:jc w:val="both"/>
      </w:pPr>
      <w:r>
        <w:t>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и ребенку.</w:t>
      </w:r>
    </w:p>
    <w:p w14:paraId="5EEECC50" w14:textId="77777777" w:rsidR="00E83F28" w:rsidRDefault="00E83F28">
      <w:pPr>
        <w:pStyle w:val="ConsPlusNormal"/>
        <w:spacing w:before="280"/>
        <w:ind w:firstLine="540"/>
        <w:jc w:val="both"/>
      </w:pPr>
      <w:r>
        <w:t xml:space="preserve">Практическое занятие по </w:t>
      </w:r>
      <w:hyperlink r:id="rId1295">
        <w:r>
          <w:rPr>
            <w:color w:val="0000FF"/>
          </w:rPr>
          <w:t>теме 2</w:t>
        </w:r>
      </w:hyperlink>
      <w:r>
        <w:t>.</w:t>
      </w:r>
    </w:p>
    <w:p w14:paraId="0A20EF89" w14:textId="77777777" w:rsidR="00E83F28" w:rsidRDefault="00E83F28">
      <w:pPr>
        <w:pStyle w:val="ConsPlusNormal"/>
        <w:spacing w:before="280"/>
        <w:ind w:firstLine="540"/>
        <w:jc w:val="both"/>
      </w:pPr>
      <w:r>
        <w:t>Оценка обстановки на месте происшествия.</w:t>
      </w:r>
    </w:p>
    <w:p w14:paraId="2C91FF69" w14:textId="77777777" w:rsidR="00E83F28" w:rsidRDefault="00E83F28">
      <w:pPr>
        <w:pStyle w:val="ConsPlusNormal"/>
        <w:spacing w:before="280"/>
        <w:ind w:firstLine="540"/>
        <w:jc w:val="both"/>
      </w:pPr>
      <w:r>
        <w:t>Отработка навыков определения сознания у пострадавшего.</w:t>
      </w:r>
    </w:p>
    <w:p w14:paraId="78003229" w14:textId="77777777" w:rsidR="00E83F28" w:rsidRDefault="00E83F28">
      <w:pPr>
        <w:pStyle w:val="ConsPlusNormal"/>
        <w:spacing w:before="280"/>
        <w:ind w:firstLine="540"/>
        <w:jc w:val="both"/>
      </w:pPr>
      <w:r>
        <w:t>Отработка приемов восстановления проходимости верхних дыхательных путей. Оценка признаков жизни у пострадавшего.</w:t>
      </w:r>
    </w:p>
    <w:p w14:paraId="3A9158FD" w14:textId="77777777" w:rsidR="00E83F28" w:rsidRDefault="00E83F28">
      <w:pPr>
        <w:pStyle w:val="ConsPlusNormal"/>
        <w:spacing w:before="280"/>
        <w:ind w:firstLine="540"/>
        <w:jc w:val="both"/>
      </w:pPr>
      <w:r>
        <w:t>Отработка вызова скорой медицинской помощи, других специальных служб.</w:t>
      </w:r>
    </w:p>
    <w:p w14:paraId="750FB2C1" w14:textId="77777777" w:rsidR="00E83F28" w:rsidRDefault="00E83F28">
      <w:pPr>
        <w:pStyle w:val="ConsPlusNormal"/>
        <w:spacing w:before="280"/>
        <w:ind w:firstLine="540"/>
        <w:jc w:val="both"/>
      </w:pPr>
      <w:r>
        <w:t>Отработка приемов искусственного дыхания "рот ко рту", "рот к носу" с применением устройств для искусственного дыхания.</w:t>
      </w:r>
    </w:p>
    <w:p w14:paraId="764995F0" w14:textId="77777777" w:rsidR="00E83F28" w:rsidRDefault="00E83F28">
      <w:pPr>
        <w:pStyle w:val="ConsPlusNormal"/>
        <w:spacing w:before="280"/>
        <w:ind w:firstLine="540"/>
        <w:jc w:val="both"/>
      </w:pPr>
      <w:r>
        <w:t>Отработка приемов давления руками на грудину пострадавшего.</w:t>
      </w:r>
    </w:p>
    <w:p w14:paraId="000A13E6" w14:textId="77777777" w:rsidR="00E83F28" w:rsidRDefault="00E83F28">
      <w:pPr>
        <w:pStyle w:val="ConsPlusNormal"/>
        <w:spacing w:before="280"/>
        <w:ind w:firstLine="540"/>
        <w:jc w:val="both"/>
      </w:pPr>
      <w:r>
        <w:t>Выполнение алгоритма реанимации.</w:t>
      </w:r>
    </w:p>
    <w:p w14:paraId="1DAA0DD6" w14:textId="77777777" w:rsidR="00E83F28" w:rsidRDefault="00E83F28">
      <w:pPr>
        <w:pStyle w:val="ConsPlusNormal"/>
        <w:spacing w:before="280"/>
        <w:ind w:firstLine="540"/>
        <w:jc w:val="both"/>
      </w:pPr>
      <w:r>
        <w:t>Отработка приема перевода пострадавшего в устойчивое боковое положение.</w:t>
      </w:r>
    </w:p>
    <w:p w14:paraId="1FE195D3" w14:textId="77777777" w:rsidR="00E83F28" w:rsidRDefault="00E83F28">
      <w:pPr>
        <w:pStyle w:val="ConsPlusNormal"/>
        <w:spacing w:before="280"/>
        <w:ind w:firstLine="540"/>
        <w:jc w:val="both"/>
      </w:pPr>
      <w:r>
        <w:t>Отработка приемов удаления инородного тела из верхних дыхательных путей пострадавшего.</w:t>
      </w:r>
    </w:p>
    <w:p w14:paraId="2C3D80EB" w14:textId="77777777" w:rsidR="00E83F28" w:rsidRDefault="00E83F28">
      <w:pPr>
        <w:pStyle w:val="ConsPlusNormal"/>
        <w:spacing w:before="280"/>
        <w:ind w:firstLine="540"/>
        <w:jc w:val="both"/>
      </w:pPr>
      <w:hyperlink r:id="rId1296">
        <w:r>
          <w:rPr>
            <w:b/>
            <w:color w:val="0000FF"/>
          </w:rPr>
          <w:t>Тема 3</w:t>
        </w:r>
      </w:hyperlink>
      <w:r>
        <w:rPr>
          <w:b/>
        </w:rPr>
        <w:t xml:space="preserve">. Оказание первой помощи при наружных кровотечениях и </w:t>
      </w:r>
      <w:r>
        <w:rPr>
          <w:b/>
        </w:rPr>
        <w:lastRenderedPageBreak/>
        <w:t>травмах</w:t>
      </w:r>
    </w:p>
    <w:p w14:paraId="4E8772DD" w14:textId="77777777" w:rsidR="00E83F28" w:rsidRDefault="00E83F28">
      <w:pPr>
        <w:pStyle w:val="ConsPlusNormal"/>
        <w:spacing w:before="280"/>
        <w:ind w:firstLine="540"/>
        <w:jc w:val="both"/>
      </w:pPr>
      <w:r>
        <w:t xml:space="preserve">Теоретическое занятие по </w:t>
      </w:r>
      <w:hyperlink r:id="rId1297">
        <w:r>
          <w:rPr>
            <w:color w:val="0000FF"/>
          </w:rPr>
          <w:t>теме 3</w:t>
        </w:r>
      </w:hyperlink>
      <w:r>
        <w:t>.</w:t>
      </w:r>
    </w:p>
    <w:p w14:paraId="3D4E6AAB" w14:textId="77777777" w:rsidR="00E83F28" w:rsidRDefault="00E83F28">
      <w:pPr>
        <w:pStyle w:val="ConsPlusNormal"/>
        <w:spacing w:before="280"/>
        <w:ind w:firstLine="540"/>
        <w:jc w:val="both"/>
      </w:pPr>
      <w:r>
        <w:t>Цель и порядок выполнения обзорного осмотра пострадавшего.</w:t>
      </w:r>
    </w:p>
    <w:p w14:paraId="045EE88F" w14:textId="77777777" w:rsidR="00E83F28" w:rsidRDefault="00E83F28">
      <w:pPr>
        <w:pStyle w:val="ConsPlusNormal"/>
        <w:spacing w:before="280"/>
        <w:ind w:firstLine="540"/>
        <w:jc w:val="both"/>
      </w:pPr>
      <w:r>
        <w:t>Понятия "кровотечение", "острая кровопотеря". Признаки различных видов наружного кровотечения (артериального, венозного, капиллярного, смешанного). 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p w14:paraId="480C5F89" w14:textId="77777777" w:rsidR="00E83F28" w:rsidRDefault="00E83F28">
      <w:pPr>
        <w:pStyle w:val="ConsPlusNormal"/>
        <w:spacing w:before="280"/>
        <w:ind w:firstLine="540"/>
        <w:jc w:val="both"/>
      </w:pPr>
      <w:r>
        <w:t>Оказание первой помощи при носовом кровотечении.</w:t>
      </w:r>
    </w:p>
    <w:p w14:paraId="1DB9DD58" w14:textId="77777777" w:rsidR="00E83F28" w:rsidRDefault="00E83F28">
      <w:pPr>
        <w:pStyle w:val="ConsPlusNormal"/>
        <w:spacing w:before="280"/>
        <w:ind w:firstLine="540"/>
        <w:jc w:val="both"/>
      </w:pPr>
      <w:r>
        <w:t>Понятие о травматическом шоке, причины и признаки. Мероприятия, предупреждающие развитие травматического шока.</w:t>
      </w:r>
    </w:p>
    <w:p w14:paraId="7E6D32E3" w14:textId="77777777" w:rsidR="00E83F28" w:rsidRDefault="00E83F28">
      <w:pPr>
        <w:pStyle w:val="ConsPlusNormal"/>
        <w:spacing w:before="280"/>
        <w:ind w:firstLine="540"/>
        <w:jc w:val="both"/>
      </w:pPr>
      <w:r>
        <w:t>Цель и последовательность подробного осмотра пострадавшего. Основные состояния, с которыми может столкнуться участник оказания первой помощи.</w:t>
      </w:r>
    </w:p>
    <w:p w14:paraId="3E4617F7" w14:textId="77777777" w:rsidR="00E83F28" w:rsidRDefault="00E83F28">
      <w:pPr>
        <w:pStyle w:val="ConsPlusNormal"/>
        <w:spacing w:before="280"/>
        <w:ind w:firstLine="540"/>
        <w:jc w:val="both"/>
      </w:pPr>
      <w:r>
        <w:t>Травмы головы. Оказание первой помощи. Особенности ранений волосистой части головы. Особенности оказания первой помощи при травмах глаза и носа.</w:t>
      </w:r>
    </w:p>
    <w:p w14:paraId="22122EFB" w14:textId="77777777" w:rsidR="00E83F28" w:rsidRDefault="00E83F28">
      <w:pPr>
        <w:pStyle w:val="ConsPlusNormal"/>
        <w:spacing w:before="280"/>
        <w:ind w:firstLine="540"/>
        <w:jc w:val="both"/>
      </w:pPr>
      <w:r>
        <w:t>Травмы шеи, оказание первой помощи. Временная остановка наружного кровотечения при травмах шеи. Фиксация шейного отдела позвоночника (вручную, подручными средствами, с использованием медицинских изделий).</w:t>
      </w:r>
    </w:p>
    <w:p w14:paraId="2EA11B44" w14:textId="77777777" w:rsidR="00E83F28" w:rsidRDefault="00E83F28">
      <w:pPr>
        <w:pStyle w:val="ConsPlusNormal"/>
        <w:spacing w:before="280"/>
        <w:ind w:firstLine="540"/>
        <w:jc w:val="both"/>
      </w:pPr>
      <w:r>
        <w:t>Травмы груди, оказание первой помощи. Основные проявления травмы груди, особенности наложения повязок при травме груди, наложение окклюзионной (герметизирующей) повязки. Особенности наложения повязки на рану груди с инородным телом.</w:t>
      </w:r>
    </w:p>
    <w:p w14:paraId="759FCF80" w14:textId="77777777" w:rsidR="00E83F28" w:rsidRDefault="00E83F28">
      <w:pPr>
        <w:pStyle w:val="ConsPlusNormal"/>
        <w:spacing w:before="280"/>
        <w:ind w:firstLine="540"/>
        <w:jc w:val="both"/>
      </w:pPr>
      <w:r>
        <w:t>Травмы живота и таза, основные проявления. Оказание первой помощи.</w:t>
      </w:r>
    </w:p>
    <w:p w14:paraId="0EE84C80" w14:textId="77777777" w:rsidR="00E83F28" w:rsidRDefault="00E83F28">
      <w:pPr>
        <w:pStyle w:val="ConsPlusNormal"/>
        <w:spacing w:before="280"/>
        <w:ind w:firstLine="540"/>
        <w:jc w:val="both"/>
      </w:pPr>
      <w:r>
        <w:t>Закрытая травма живота с признаками внутреннего кровотечения. Оказание первой помощи. Особенности наложения повязок на рану при выпадении органов брюшной полости, при наличии инородного тела в ране.</w:t>
      </w:r>
    </w:p>
    <w:p w14:paraId="00CB8CAA" w14:textId="77777777" w:rsidR="00E83F28" w:rsidRDefault="00E83F28">
      <w:pPr>
        <w:pStyle w:val="ConsPlusNormal"/>
        <w:spacing w:before="280"/>
        <w:ind w:firstLine="540"/>
        <w:jc w:val="both"/>
      </w:pPr>
      <w:r>
        <w:t>Травмы конечностей, оказание первой помощи. Понятие "иммобилизация". Способы иммобилизации при травме конечностей.</w:t>
      </w:r>
    </w:p>
    <w:p w14:paraId="1BE01826" w14:textId="77777777" w:rsidR="00E83F28" w:rsidRDefault="00E83F28">
      <w:pPr>
        <w:pStyle w:val="ConsPlusNormal"/>
        <w:spacing w:before="280"/>
        <w:ind w:firstLine="540"/>
        <w:jc w:val="both"/>
      </w:pPr>
      <w:r>
        <w:t>Травмы позвоночника. Оказание первой помощи.</w:t>
      </w:r>
    </w:p>
    <w:p w14:paraId="7F0B1ABB" w14:textId="77777777" w:rsidR="00E83F28" w:rsidRDefault="00E83F28">
      <w:pPr>
        <w:pStyle w:val="ConsPlusNormal"/>
        <w:spacing w:before="280"/>
        <w:ind w:firstLine="540"/>
        <w:jc w:val="both"/>
      </w:pPr>
      <w:r>
        <w:t xml:space="preserve">Практическое занятие по </w:t>
      </w:r>
      <w:hyperlink r:id="rId1298">
        <w:r>
          <w:rPr>
            <w:color w:val="0000FF"/>
          </w:rPr>
          <w:t>теме 3</w:t>
        </w:r>
      </w:hyperlink>
      <w:r>
        <w:t>.</w:t>
      </w:r>
    </w:p>
    <w:p w14:paraId="680D74B9" w14:textId="77777777" w:rsidR="00E83F28" w:rsidRDefault="00E83F28">
      <w:pPr>
        <w:pStyle w:val="ConsPlusNormal"/>
        <w:spacing w:before="280"/>
        <w:ind w:firstLine="540"/>
        <w:jc w:val="both"/>
      </w:pPr>
      <w:r>
        <w:lastRenderedPageBreak/>
        <w:t>Отработка проведения обзорного осмотра пострадавшего.</w:t>
      </w:r>
    </w:p>
    <w:p w14:paraId="6743DE4E" w14:textId="77777777" w:rsidR="00E83F28" w:rsidRDefault="00E83F28">
      <w:pPr>
        <w:pStyle w:val="ConsPlusNormal"/>
        <w:spacing w:before="280"/>
        <w:ind w:firstLine="540"/>
        <w:jc w:val="both"/>
      </w:pPr>
      <w:r>
        <w:t>Проведение подробного осмотра пострадавшего.</w:t>
      </w:r>
    </w:p>
    <w:p w14:paraId="31B45544" w14:textId="77777777" w:rsidR="00E83F28" w:rsidRDefault="00E83F28">
      <w:pPr>
        <w:pStyle w:val="ConsPlusNormal"/>
        <w:spacing w:before="280"/>
        <w:ind w:firstLine="540"/>
        <w:jc w:val="both"/>
      </w:pPr>
      <w:r>
        <w:t>Отработка приемов временной остановки наружного кровотечения при ранениях головы, шеи, груди, живота, таза и конечностей с помощью пальцевого прижатия артерий (сонной, подключичной, подмышечной, плечевой, бедренной); наложение табельного и импровизированного кровоостанавливающего жгута (жгута-закрутки, ремня), максимальное сгибание конечности в суставе, прямое давление на рану, наложение давящей повязки.</w:t>
      </w:r>
    </w:p>
    <w:p w14:paraId="6E37E000" w14:textId="77777777" w:rsidR="00E83F28" w:rsidRDefault="00E83F28">
      <w:pPr>
        <w:pStyle w:val="ConsPlusNormal"/>
        <w:spacing w:before="280"/>
        <w:ind w:firstLine="540"/>
        <w:jc w:val="both"/>
      </w:pPr>
      <w:r>
        <w:t>Отработка наложения окклюзионной (герметизирующей) повязки при ранении грудной клетки.</w:t>
      </w:r>
    </w:p>
    <w:p w14:paraId="70995915" w14:textId="77777777" w:rsidR="00E83F28" w:rsidRDefault="00E83F28">
      <w:pPr>
        <w:pStyle w:val="ConsPlusNormal"/>
        <w:spacing w:before="280"/>
        <w:ind w:firstLine="540"/>
        <w:jc w:val="both"/>
      </w:pPr>
      <w:r>
        <w:t>Отработка приемов наложения повязок при наличии инородного предмета в ране живота, груди, конечностей.</w:t>
      </w:r>
    </w:p>
    <w:p w14:paraId="45FB68D9" w14:textId="77777777" w:rsidR="00E83F28" w:rsidRDefault="00E83F28">
      <w:pPr>
        <w:pStyle w:val="ConsPlusNormal"/>
        <w:spacing w:before="280"/>
        <w:ind w:firstLine="540"/>
        <w:jc w:val="both"/>
      </w:pPr>
      <w:r>
        <w:t>Отработка приемов первой помощи при переломах. Иммобилизация (подручными средствами, аутоиммобилизация, с использованием медицинских изделий).</w:t>
      </w:r>
    </w:p>
    <w:p w14:paraId="58F22E2A" w14:textId="77777777" w:rsidR="00E83F28" w:rsidRDefault="00E83F28">
      <w:pPr>
        <w:pStyle w:val="ConsPlusNormal"/>
        <w:spacing w:before="280"/>
        <w:ind w:firstLine="540"/>
        <w:jc w:val="both"/>
      </w:pPr>
      <w:r>
        <w:t>Отработка приемов фиксации шейного отдела позвоночника.</w:t>
      </w:r>
    </w:p>
    <w:p w14:paraId="5DE1D939" w14:textId="77777777" w:rsidR="00E83F28" w:rsidRDefault="00E83F28">
      <w:pPr>
        <w:pStyle w:val="ConsPlusNormal"/>
        <w:spacing w:before="280"/>
        <w:ind w:firstLine="540"/>
        <w:jc w:val="both"/>
      </w:pPr>
      <w:hyperlink r:id="rId1299">
        <w:r>
          <w:rPr>
            <w:b/>
            <w:color w:val="0000FF"/>
          </w:rPr>
          <w:t>Тема 4</w:t>
        </w:r>
      </w:hyperlink>
      <w:r>
        <w:rPr>
          <w:b/>
        </w:rPr>
        <w:t>. Оказание первой помощи при прочих состояниях</w:t>
      </w:r>
    </w:p>
    <w:p w14:paraId="3C5742FD" w14:textId="77777777" w:rsidR="00E83F28" w:rsidRDefault="00E83F28">
      <w:pPr>
        <w:pStyle w:val="ConsPlusNormal"/>
        <w:spacing w:before="280"/>
        <w:ind w:firstLine="540"/>
        <w:jc w:val="both"/>
      </w:pPr>
      <w:r>
        <w:t xml:space="preserve">Теоретическое занятие по </w:t>
      </w:r>
      <w:hyperlink r:id="rId1300">
        <w:r>
          <w:rPr>
            <w:color w:val="0000FF"/>
          </w:rPr>
          <w:t>теме 4</w:t>
        </w:r>
      </w:hyperlink>
      <w:r>
        <w:t>.</w:t>
      </w:r>
    </w:p>
    <w:p w14:paraId="7AB1B13C" w14:textId="77777777" w:rsidR="00E83F28" w:rsidRDefault="00E83F28">
      <w:pPr>
        <w:pStyle w:val="ConsPlusNormal"/>
        <w:spacing w:before="280"/>
        <w:ind w:firstLine="540"/>
        <w:jc w:val="both"/>
      </w:pPr>
      <w:r>
        <w:t>Виды ожогов, их признаки. Понятие о поверхностных и глубоких ожогах. Ожог верхних дыхательных путей, основные проявления. Оказание первой помощи.</w:t>
      </w:r>
    </w:p>
    <w:p w14:paraId="0DE93606" w14:textId="77777777" w:rsidR="00E83F28" w:rsidRDefault="00E83F28">
      <w:pPr>
        <w:pStyle w:val="ConsPlusNormal"/>
        <w:spacing w:before="280"/>
        <w:ind w:firstLine="540"/>
        <w:jc w:val="both"/>
      </w:pPr>
      <w:r>
        <w:t>Перегревание, факторы, способствующие его развитию. Основные проявления, оказание первой помощи.</w:t>
      </w:r>
    </w:p>
    <w:p w14:paraId="46CA34F5" w14:textId="77777777" w:rsidR="00E83F28" w:rsidRDefault="00E83F28">
      <w:pPr>
        <w:pStyle w:val="ConsPlusNormal"/>
        <w:spacing w:before="280"/>
        <w:ind w:firstLine="540"/>
        <w:jc w:val="both"/>
      </w:pPr>
      <w:r>
        <w:t>Холодовая травма, ее виды. Основные проявления переохлаждения (гипотермии), отморожения, оказание первой помощи.</w:t>
      </w:r>
    </w:p>
    <w:p w14:paraId="565E7E5C" w14:textId="77777777" w:rsidR="00E83F28" w:rsidRDefault="00E83F28">
      <w:pPr>
        <w:pStyle w:val="ConsPlusNormal"/>
        <w:spacing w:before="280"/>
        <w:ind w:firstLine="540"/>
        <w:jc w:val="both"/>
      </w:pPr>
      <w:r>
        <w:t>Отравления, пути попадания ядов в организм. Признаки острого отравления. Оказание первой помощи при попадании отравляющих веществ в организм через дыхательные пути, пищеварительный тракт, через кожу.</w:t>
      </w:r>
    </w:p>
    <w:p w14:paraId="022263B8" w14:textId="77777777" w:rsidR="00E83F28" w:rsidRDefault="00E83F28">
      <w:pPr>
        <w:pStyle w:val="ConsPlusNormal"/>
        <w:spacing w:before="280"/>
        <w:ind w:firstLine="540"/>
        <w:jc w:val="both"/>
      </w:pPr>
      <w:r>
        <w:t>Цель и принципы придания пострадавшим оптимальных положений тела. Оптимальные положения тела пострадавшего с травмами груди, живота, таза, конечностей, с потерей сознания, с признаками кровопотери.</w:t>
      </w:r>
    </w:p>
    <w:p w14:paraId="7C584A94" w14:textId="77777777" w:rsidR="00E83F28" w:rsidRDefault="00E83F28">
      <w:pPr>
        <w:pStyle w:val="ConsPlusNormal"/>
        <w:spacing w:before="280"/>
        <w:ind w:firstLine="540"/>
        <w:jc w:val="both"/>
      </w:pPr>
      <w:r>
        <w:t xml:space="preserve">Способы контроля состояния пострадавшего, находящегося в сознании, </w:t>
      </w:r>
      <w:r>
        <w:lastRenderedPageBreak/>
        <w:t>без сознания.</w:t>
      </w:r>
    </w:p>
    <w:p w14:paraId="62320D92" w14:textId="77777777" w:rsidR="00E83F28" w:rsidRDefault="00E83F28">
      <w:pPr>
        <w:pStyle w:val="ConsPlusNormal"/>
        <w:spacing w:before="280"/>
        <w:ind w:firstLine="540"/>
        <w:jc w:val="both"/>
      </w:pPr>
      <w:r>
        <w:t>Психологическая поддержка. Цели оказания психологической поддержки. Общие принципы общения с пострадавшими, простые приемы их психологической поддержки.</w:t>
      </w:r>
    </w:p>
    <w:p w14:paraId="353F89E8" w14:textId="77777777" w:rsidR="00E83F28" w:rsidRDefault="00E83F28">
      <w:pPr>
        <w:pStyle w:val="ConsPlusNormal"/>
        <w:spacing w:before="280"/>
        <w:ind w:firstLine="540"/>
        <w:jc w:val="both"/>
      </w:pPr>
      <w:r>
        <w:t>Принципы передачи пострадавшего бригаде скорой медицинской помощи, другим специальным службам, сотрудники которых обязаны оказывать первую помощь.</w:t>
      </w:r>
    </w:p>
    <w:p w14:paraId="619A6A63" w14:textId="77777777" w:rsidR="00E83F28" w:rsidRDefault="00E83F28">
      <w:pPr>
        <w:pStyle w:val="ConsPlusNormal"/>
        <w:spacing w:before="280"/>
        <w:ind w:firstLine="540"/>
        <w:jc w:val="both"/>
      </w:pPr>
      <w:r>
        <w:rPr>
          <w:b/>
        </w:rPr>
        <w:t xml:space="preserve">Практическое занятие по </w:t>
      </w:r>
      <w:hyperlink r:id="rId1301">
        <w:r>
          <w:rPr>
            <w:b/>
            <w:color w:val="0000FF"/>
          </w:rPr>
          <w:t>теме 4</w:t>
        </w:r>
      </w:hyperlink>
    </w:p>
    <w:p w14:paraId="7BF04163" w14:textId="77777777" w:rsidR="00E83F28" w:rsidRDefault="00E83F28">
      <w:pPr>
        <w:pStyle w:val="ConsPlusNormal"/>
        <w:spacing w:before="280"/>
        <w:ind w:firstLine="540"/>
        <w:jc w:val="both"/>
      </w:pPr>
      <w:r>
        <w:t>Отработка приемов наложения повязок при ожогах различных областей тела. Применение местного охлаждения.</w:t>
      </w:r>
    </w:p>
    <w:p w14:paraId="4B09629C" w14:textId="77777777" w:rsidR="00E83F28" w:rsidRDefault="00E83F28">
      <w:pPr>
        <w:pStyle w:val="ConsPlusNormal"/>
        <w:spacing w:before="280"/>
        <w:ind w:firstLine="540"/>
        <w:jc w:val="both"/>
      </w:pPr>
      <w:r>
        <w:t>Отработка приемов наложения термоизолирующей повязки при отморожениях.</w:t>
      </w:r>
    </w:p>
    <w:p w14:paraId="4218C706" w14:textId="77777777" w:rsidR="00E83F28" w:rsidRDefault="00E83F28">
      <w:pPr>
        <w:pStyle w:val="ConsPlusNormal"/>
        <w:spacing w:before="280"/>
        <w:ind w:firstLine="540"/>
        <w:jc w:val="both"/>
      </w:pPr>
      <w:r>
        <w:t>Отработка приемов придания оптимального положения тела пострадавшему при отсутствии сознания, травмах различных областей тела, значительной кровопотере.</w:t>
      </w:r>
    </w:p>
    <w:p w14:paraId="4B980E8A" w14:textId="77777777" w:rsidR="00E83F28" w:rsidRDefault="00E83F28">
      <w:pPr>
        <w:pStyle w:val="ConsPlusNormal"/>
        <w:spacing w:before="280"/>
        <w:ind w:firstLine="540"/>
        <w:jc w:val="both"/>
      </w:pPr>
      <w:r>
        <w:t>Отработка приемов экстренного извлечения пострадавшего из труднодоступного места, отработка основных приемов (пострадавший в сознании, пострадавший без сознания).</w:t>
      </w:r>
    </w:p>
    <w:p w14:paraId="2372AA69" w14:textId="77777777" w:rsidR="00E83F28" w:rsidRDefault="00E83F28">
      <w:pPr>
        <w:pStyle w:val="ConsPlusNormal"/>
        <w:spacing w:before="280"/>
        <w:ind w:firstLine="540"/>
        <w:jc w:val="both"/>
      </w:pPr>
      <w:r>
        <w:t>Отработка приемов перемещения пострадавших на руках одним, двумя и более участниками оказания первой помощи. Отработка приемов переноски пострадавших с травмами головы, шеи, груди, живота, таза, конечностей и позвоночника.</w:t>
      </w:r>
    </w:p>
    <w:p w14:paraId="010055AA" w14:textId="77777777" w:rsidR="00E83F28" w:rsidRDefault="00E83F28">
      <w:pPr>
        <w:pStyle w:val="ConsPlusNormal"/>
        <w:spacing w:before="280"/>
        <w:ind w:firstLine="540"/>
        <w:jc w:val="both"/>
      </w:pPr>
      <w:r>
        <w:t>Отработка приемов оказания психологической поддержки пострадавшим при различных острых стрессовых реакциях. Способы самопомощи в экстремальных ситуациях.</w:t>
      </w:r>
    </w:p>
    <w:p w14:paraId="04E3143B" w14:textId="77777777" w:rsidR="00E83F28" w:rsidRDefault="00E83F28">
      <w:pPr>
        <w:pStyle w:val="ConsPlusNormal"/>
        <w:jc w:val="both"/>
      </w:pPr>
    </w:p>
    <w:p w14:paraId="168BDB20" w14:textId="77777777" w:rsidR="00E83F28" w:rsidRDefault="00E83F28">
      <w:pPr>
        <w:pStyle w:val="ConsPlusNormal"/>
        <w:jc w:val="right"/>
        <w:outlineLvl w:val="2"/>
      </w:pPr>
      <w:r>
        <w:t>Приложение N 2</w:t>
      </w:r>
    </w:p>
    <w:p w14:paraId="0E6228BD" w14:textId="77777777" w:rsidR="00E83F28" w:rsidRDefault="00E83F28">
      <w:pPr>
        <w:pStyle w:val="ConsPlusNormal"/>
        <w:jc w:val="right"/>
      </w:pPr>
      <w:r>
        <w:t>к методическим рекомендациям</w:t>
      </w:r>
    </w:p>
    <w:p w14:paraId="66C18127" w14:textId="77777777" w:rsidR="00E83F28" w:rsidRDefault="00E83F28">
      <w:pPr>
        <w:pStyle w:val="ConsPlusNormal"/>
        <w:jc w:val="right"/>
      </w:pPr>
      <w:r>
        <w:t>"Первая помощь при несчастных случаях на производстве"</w:t>
      </w:r>
    </w:p>
    <w:p w14:paraId="2884A4CB" w14:textId="77777777" w:rsidR="00E83F28" w:rsidRDefault="00E83F28">
      <w:pPr>
        <w:pStyle w:val="ConsPlusNormal"/>
        <w:jc w:val="both"/>
      </w:pPr>
    </w:p>
    <w:p w14:paraId="03B2D3D2" w14:textId="77777777" w:rsidR="00E83F28" w:rsidRDefault="00E83F28">
      <w:pPr>
        <w:pStyle w:val="ConsPlusNormal"/>
        <w:jc w:val="center"/>
        <w:outlineLvl w:val="3"/>
      </w:pPr>
      <w:bookmarkStart w:id="61" w:name="P17635"/>
      <w:bookmarkEnd w:id="61"/>
      <w:r>
        <w:t>Состав аптечек первой помощи</w:t>
      </w:r>
    </w:p>
    <w:p w14:paraId="7E74CB1E" w14:textId="77777777" w:rsidR="00E83F28" w:rsidRDefault="00E83F28">
      <w:pPr>
        <w:pStyle w:val="ConsPlusNormal"/>
        <w:jc w:val="both"/>
      </w:pPr>
    </w:p>
    <w:p w14:paraId="61A14811" w14:textId="77777777" w:rsidR="00E83F28" w:rsidRDefault="00E83F28">
      <w:pPr>
        <w:pStyle w:val="ConsPlusNormal"/>
        <w:ind w:firstLine="540"/>
        <w:jc w:val="both"/>
      </w:pPr>
      <w:r>
        <w:t xml:space="preserve">В соответствии с действующим законодательством составы аптечек подлежат комплектации медицинскими изделиями, зарегистрированными в установленном порядке на территории Российской Федерации. Медицинские изделия, которыми в соответствии с приведенными ниже требованиям укомплектовываются аптечки, не подлежат замене медицинскими изделиями </w:t>
      </w:r>
      <w:r>
        <w:lastRenderedPageBreak/>
        <w:t>других наименований.</w:t>
      </w:r>
    </w:p>
    <w:p w14:paraId="03568BEC" w14:textId="77777777" w:rsidR="00E83F28" w:rsidRDefault="00E83F28">
      <w:pPr>
        <w:pStyle w:val="ConsPlusNormal"/>
        <w:spacing w:before="280"/>
        <w:ind w:firstLine="540"/>
        <w:jc w:val="both"/>
      </w:pPr>
      <w:r>
        <w:t>По истечении сроков годности медицинских изделий и прочих средств, предусмотренных приведенными требованиями, или в случае их использования из укладки необходимо пополнить. Не допускается использование, в том числе повторное, медицинских изделий и прочих средств, предусмотренных приведенными требованиями, загрязненных кровью и (или) другими биологическими жидкостями.</w:t>
      </w:r>
    </w:p>
    <w:p w14:paraId="2A4284BF" w14:textId="77777777" w:rsidR="00E83F28" w:rsidRDefault="00E83F28">
      <w:pPr>
        <w:pStyle w:val="ConsPlusNormal"/>
        <w:jc w:val="both"/>
      </w:pPr>
    </w:p>
    <w:p w14:paraId="54EB6D13" w14:textId="77777777" w:rsidR="00E83F28" w:rsidRDefault="00E83F28">
      <w:pPr>
        <w:pStyle w:val="ConsPlusNormal"/>
        <w:jc w:val="center"/>
        <w:outlineLvl w:val="4"/>
      </w:pPr>
      <w:hyperlink r:id="rId1302">
        <w:r>
          <w:rPr>
            <w:color w:val="0000FF"/>
          </w:rPr>
          <w:t>Требования</w:t>
        </w:r>
      </w:hyperlink>
      <w:r>
        <w:t xml:space="preserve"> к комплектации медицинскими изделиями аптечки</w:t>
      </w:r>
    </w:p>
    <w:p w14:paraId="66C45C00" w14:textId="77777777" w:rsidR="00E83F28" w:rsidRDefault="00E83F28">
      <w:pPr>
        <w:pStyle w:val="ConsPlusNormal"/>
        <w:jc w:val="center"/>
      </w:pPr>
      <w:r>
        <w:t>для оказания первой помощи работникам</w:t>
      </w:r>
    </w:p>
    <w:p w14:paraId="160A4DA2" w14:textId="77777777" w:rsidR="00E83F28" w:rsidRDefault="00E83F28">
      <w:pPr>
        <w:pStyle w:val="ConsPlusNormal"/>
        <w:jc w:val="both"/>
      </w:pPr>
    </w:p>
    <w:p w14:paraId="24510D54" w14:textId="77777777" w:rsidR="00E83F28" w:rsidRDefault="00E83F28">
      <w:pPr>
        <w:pStyle w:val="ConsPlusNormal"/>
        <w:jc w:val="center"/>
      </w:pPr>
      <w:r>
        <w:t>(утверждены Приказом Минздрава России от 15.12.2020 N 1331н)</w:t>
      </w:r>
    </w:p>
    <w:p w14:paraId="5479224F" w14:textId="77777777" w:rsidR="00E83F28" w:rsidRDefault="00E83F28">
      <w:pPr>
        <w:pStyle w:val="ConsPlusNormal"/>
        <w:jc w:val="both"/>
      </w:pPr>
    </w:p>
    <w:p w14:paraId="462625E3" w14:textId="77777777" w:rsidR="00E83F28" w:rsidRDefault="00E83F28">
      <w:pPr>
        <w:pStyle w:val="ConsPlusNormal"/>
        <w:ind w:firstLine="540"/>
        <w:jc w:val="both"/>
      </w:pPr>
      <w:r>
        <w:t>1. Аптечка для оказания первой помощи работникам (далее - аптечка) комплектуется следующими медицинскими изделиями:</w:t>
      </w:r>
    </w:p>
    <w:p w14:paraId="4088529A" w14:textId="77777777" w:rsidR="00E83F28" w:rsidRDefault="00E83F28">
      <w:pPr>
        <w:pStyle w:val="ConsPlusNormal"/>
        <w:jc w:val="both"/>
      </w:pPr>
    </w:p>
    <w:p w14:paraId="48D5AF51" w14:textId="77777777" w:rsidR="00E83F28" w:rsidRDefault="00E83F28">
      <w:pPr>
        <w:pStyle w:val="ConsPlusNormal"/>
        <w:sectPr w:rsidR="00E83F28" w:rsidSect="00E83F28">
          <w:pgSz w:w="11906" w:h="16838" w:code="9"/>
          <w:pgMar w:top="1134" w:right="851" w:bottom="1134" w:left="1701" w:header="709" w:footer="709"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7"/>
        <w:gridCol w:w="3118"/>
        <w:gridCol w:w="5783"/>
        <w:gridCol w:w="2381"/>
        <w:gridCol w:w="1757"/>
      </w:tblGrid>
      <w:tr w:rsidR="00E83F28" w14:paraId="4149796C" w14:textId="77777777">
        <w:tc>
          <w:tcPr>
            <w:tcW w:w="567" w:type="dxa"/>
          </w:tcPr>
          <w:p w14:paraId="48B39A4E" w14:textId="77777777" w:rsidR="00E83F28" w:rsidRDefault="00E83F28">
            <w:pPr>
              <w:pStyle w:val="ConsPlusNormal"/>
              <w:jc w:val="center"/>
            </w:pPr>
            <w:r>
              <w:lastRenderedPageBreak/>
              <w:t>N п/п</w:t>
            </w:r>
          </w:p>
        </w:tc>
        <w:tc>
          <w:tcPr>
            <w:tcW w:w="3118" w:type="dxa"/>
          </w:tcPr>
          <w:p w14:paraId="2D33810C" w14:textId="77777777" w:rsidR="00E83F28" w:rsidRDefault="00E83F28">
            <w:pPr>
              <w:pStyle w:val="ConsPlusNormal"/>
              <w:jc w:val="center"/>
            </w:pPr>
            <w:r>
              <w:t xml:space="preserve">Код вида номенклатурной </w:t>
            </w:r>
            <w:hyperlink r:id="rId1303">
              <w:r>
                <w:rPr>
                  <w:color w:val="0000FF"/>
                </w:rPr>
                <w:t>классификации</w:t>
              </w:r>
            </w:hyperlink>
            <w:r>
              <w:t xml:space="preserve"> медицинских изделий</w:t>
            </w:r>
          </w:p>
        </w:tc>
        <w:tc>
          <w:tcPr>
            <w:tcW w:w="5783" w:type="dxa"/>
          </w:tcPr>
          <w:p w14:paraId="2BEA739D" w14:textId="77777777" w:rsidR="00E83F28" w:rsidRDefault="00E83F28">
            <w:pPr>
              <w:pStyle w:val="ConsPlusNormal"/>
              <w:jc w:val="center"/>
            </w:pPr>
            <w:r>
              <w:t xml:space="preserve">Наименование вида медицинского изделия в соответствии с номенклатурной </w:t>
            </w:r>
            <w:hyperlink r:id="rId1304">
              <w:r>
                <w:rPr>
                  <w:color w:val="0000FF"/>
                </w:rPr>
                <w:t>классификацией</w:t>
              </w:r>
            </w:hyperlink>
            <w:r>
              <w:t xml:space="preserve"> медицинских изделий</w:t>
            </w:r>
          </w:p>
        </w:tc>
        <w:tc>
          <w:tcPr>
            <w:tcW w:w="2381" w:type="dxa"/>
          </w:tcPr>
          <w:p w14:paraId="5C622819" w14:textId="77777777" w:rsidR="00E83F28" w:rsidRDefault="00E83F28">
            <w:pPr>
              <w:pStyle w:val="ConsPlusNormal"/>
              <w:jc w:val="center"/>
            </w:pPr>
            <w:r>
              <w:t>Наименование медицинского изделия</w:t>
            </w:r>
          </w:p>
        </w:tc>
        <w:tc>
          <w:tcPr>
            <w:tcW w:w="1757" w:type="dxa"/>
          </w:tcPr>
          <w:p w14:paraId="3CA92DA9" w14:textId="77777777" w:rsidR="00E83F28" w:rsidRDefault="00E83F28">
            <w:pPr>
              <w:pStyle w:val="ConsPlusNormal"/>
              <w:jc w:val="center"/>
            </w:pPr>
            <w:r>
              <w:t>Требуемое количество (не менее)</w:t>
            </w:r>
          </w:p>
        </w:tc>
      </w:tr>
      <w:tr w:rsidR="00E83F28" w14:paraId="1F6189B2" w14:textId="77777777">
        <w:tc>
          <w:tcPr>
            <w:tcW w:w="567" w:type="dxa"/>
            <w:vMerge w:val="restart"/>
          </w:tcPr>
          <w:p w14:paraId="3AC3F396" w14:textId="77777777" w:rsidR="00E83F28" w:rsidRDefault="00E83F28">
            <w:pPr>
              <w:pStyle w:val="ConsPlusNormal"/>
            </w:pPr>
            <w:bookmarkStart w:id="62" w:name="P17652"/>
            <w:bookmarkEnd w:id="62"/>
            <w:r>
              <w:t>1</w:t>
            </w:r>
          </w:p>
        </w:tc>
        <w:tc>
          <w:tcPr>
            <w:tcW w:w="3118" w:type="dxa"/>
          </w:tcPr>
          <w:p w14:paraId="0A6482AF" w14:textId="77777777" w:rsidR="00E83F28" w:rsidRDefault="00E83F28">
            <w:pPr>
              <w:pStyle w:val="ConsPlusNormal"/>
            </w:pPr>
            <w:r>
              <w:t>182450</w:t>
            </w:r>
          </w:p>
        </w:tc>
        <w:tc>
          <w:tcPr>
            <w:tcW w:w="5783" w:type="dxa"/>
          </w:tcPr>
          <w:p w14:paraId="4CF62819" w14:textId="77777777" w:rsidR="00E83F28" w:rsidRDefault="00E83F28">
            <w:pPr>
              <w:pStyle w:val="ConsPlusNormal"/>
            </w:pPr>
            <w:r>
              <w:t>Маска хирургическая, одноразового использования</w:t>
            </w:r>
          </w:p>
        </w:tc>
        <w:tc>
          <w:tcPr>
            <w:tcW w:w="2381" w:type="dxa"/>
            <w:vMerge w:val="restart"/>
          </w:tcPr>
          <w:p w14:paraId="1A6D2D96" w14:textId="77777777" w:rsidR="00E83F28" w:rsidRDefault="00E83F28">
            <w:pPr>
              <w:pStyle w:val="ConsPlusNormal"/>
            </w:pPr>
            <w:r>
              <w:t>Маска медицинская нестерильная одноразовая</w:t>
            </w:r>
          </w:p>
        </w:tc>
        <w:tc>
          <w:tcPr>
            <w:tcW w:w="1757" w:type="dxa"/>
            <w:vMerge w:val="restart"/>
          </w:tcPr>
          <w:p w14:paraId="697A998C" w14:textId="77777777" w:rsidR="00E83F28" w:rsidRDefault="00E83F28">
            <w:pPr>
              <w:pStyle w:val="ConsPlusNormal"/>
            </w:pPr>
            <w:r>
              <w:t>10 шт.</w:t>
            </w:r>
          </w:p>
        </w:tc>
      </w:tr>
      <w:tr w:rsidR="00E83F28" w14:paraId="3BD34CAE" w14:textId="77777777">
        <w:tc>
          <w:tcPr>
            <w:tcW w:w="567" w:type="dxa"/>
            <w:vMerge/>
          </w:tcPr>
          <w:p w14:paraId="7BEC3279" w14:textId="77777777" w:rsidR="00E83F28" w:rsidRDefault="00E83F28">
            <w:pPr>
              <w:pStyle w:val="ConsPlusNormal"/>
            </w:pPr>
          </w:p>
        </w:tc>
        <w:tc>
          <w:tcPr>
            <w:tcW w:w="3118" w:type="dxa"/>
          </w:tcPr>
          <w:p w14:paraId="2F5950BB" w14:textId="77777777" w:rsidR="00E83F28" w:rsidRDefault="00E83F28">
            <w:pPr>
              <w:pStyle w:val="ConsPlusNormal"/>
            </w:pPr>
            <w:r>
              <w:t>367580</w:t>
            </w:r>
          </w:p>
        </w:tc>
        <w:tc>
          <w:tcPr>
            <w:tcW w:w="5783" w:type="dxa"/>
          </w:tcPr>
          <w:p w14:paraId="107AEAAE" w14:textId="77777777" w:rsidR="00E83F28" w:rsidRDefault="00E83F28">
            <w:pPr>
              <w:pStyle w:val="ConsPlusNormal"/>
            </w:pPr>
            <w:r>
              <w:t>Маска лицевая для защиты дыхательных путей, одноразового использования</w:t>
            </w:r>
          </w:p>
        </w:tc>
        <w:tc>
          <w:tcPr>
            <w:tcW w:w="2381" w:type="dxa"/>
            <w:vMerge/>
          </w:tcPr>
          <w:p w14:paraId="5689D965" w14:textId="77777777" w:rsidR="00E83F28" w:rsidRDefault="00E83F28">
            <w:pPr>
              <w:pStyle w:val="ConsPlusNormal"/>
            </w:pPr>
          </w:p>
        </w:tc>
        <w:tc>
          <w:tcPr>
            <w:tcW w:w="1757" w:type="dxa"/>
            <w:vMerge/>
          </w:tcPr>
          <w:p w14:paraId="0165DCC6" w14:textId="77777777" w:rsidR="00E83F28" w:rsidRDefault="00E83F28">
            <w:pPr>
              <w:pStyle w:val="ConsPlusNormal"/>
            </w:pPr>
          </w:p>
        </w:tc>
      </w:tr>
      <w:tr w:rsidR="00E83F28" w14:paraId="60435F7B" w14:textId="77777777">
        <w:tc>
          <w:tcPr>
            <w:tcW w:w="567" w:type="dxa"/>
            <w:vMerge w:val="restart"/>
          </w:tcPr>
          <w:p w14:paraId="34318442" w14:textId="77777777" w:rsidR="00E83F28" w:rsidRDefault="00E83F28">
            <w:pPr>
              <w:pStyle w:val="ConsPlusNormal"/>
            </w:pPr>
            <w:bookmarkStart w:id="63" w:name="P17659"/>
            <w:bookmarkEnd w:id="63"/>
            <w:r>
              <w:t>2</w:t>
            </w:r>
          </w:p>
        </w:tc>
        <w:tc>
          <w:tcPr>
            <w:tcW w:w="3118" w:type="dxa"/>
          </w:tcPr>
          <w:p w14:paraId="6AAB9D22" w14:textId="77777777" w:rsidR="00E83F28" w:rsidRDefault="00E83F28">
            <w:pPr>
              <w:pStyle w:val="ConsPlusNormal"/>
            </w:pPr>
            <w:r>
              <w:t>122540</w:t>
            </w:r>
          </w:p>
        </w:tc>
        <w:tc>
          <w:tcPr>
            <w:tcW w:w="5783" w:type="dxa"/>
          </w:tcPr>
          <w:p w14:paraId="54B8144A" w14:textId="77777777" w:rsidR="00E83F28" w:rsidRDefault="00E83F28">
            <w:pPr>
              <w:pStyle w:val="ConsPlusNormal"/>
            </w:pPr>
            <w:r>
              <w:t>Перчатки смотровые/процедурные из латекса гевеи, неопудренные, нестерильные</w:t>
            </w:r>
          </w:p>
        </w:tc>
        <w:tc>
          <w:tcPr>
            <w:tcW w:w="2381" w:type="dxa"/>
            <w:vMerge w:val="restart"/>
          </w:tcPr>
          <w:p w14:paraId="34EF4D26" w14:textId="77777777" w:rsidR="00E83F28" w:rsidRDefault="00E83F28">
            <w:pPr>
              <w:pStyle w:val="ConsPlusNormal"/>
            </w:pPr>
            <w:r>
              <w:t>Перчатки медицинские нестерильные, размером не менее M</w:t>
            </w:r>
          </w:p>
        </w:tc>
        <w:tc>
          <w:tcPr>
            <w:tcW w:w="1757" w:type="dxa"/>
            <w:vMerge w:val="restart"/>
          </w:tcPr>
          <w:p w14:paraId="5B6F84B8" w14:textId="77777777" w:rsidR="00E83F28" w:rsidRDefault="00E83F28">
            <w:pPr>
              <w:pStyle w:val="ConsPlusNormal"/>
            </w:pPr>
            <w:r>
              <w:t>2 пары</w:t>
            </w:r>
          </w:p>
        </w:tc>
      </w:tr>
      <w:tr w:rsidR="00E83F28" w14:paraId="4E94A6DD" w14:textId="77777777">
        <w:tc>
          <w:tcPr>
            <w:tcW w:w="567" w:type="dxa"/>
            <w:vMerge/>
          </w:tcPr>
          <w:p w14:paraId="13B2ED51" w14:textId="77777777" w:rsidR="00E83F28" w:rsidRDefault="00E83F28">
            <w:pPr>
              <w:pStyle w:val="ConsPlusNormal"/>
            </w:pPr>
          </w:p>
        </w:tc>
        <w:tc>
          <w:tcPr>
            <w:tcW w:w="3118" w:type="dxa"/>
          </w:tcPr>
          <w:p w14:paraId="52470B06" w14:textId="77777777" w:rsidR="00E83F28" w:rsidRDefault="00E83F28">
            <w:pPr>
              <w:pStyle w:val="ConsPlusNormal"/>
            </w:pPr>
            <w:r>
              <w:t>122560</w:t>
            </w:r>
          </w:p>
        </w:tc>
        <w:tc>
          <w:tcPr>
            <w:tcW w:w="5783" w:type="dxa"/>
          </w:tcPr>
          <w:p w14:paraId="0A7ED3C7" w14:textId="77777777" w:rsidR="00E83F28" w:rsidRDefault="00E83F28">
            <w:pPr>
              <w:pStyle w:val="ConsPlusNormal"/>
            </w:pPr>
            <w:r>
              <w:t>Перчатки смотровые/процедурные из латекса гевеи, опудренные</w:t>
            </w:r>
          </w:p>
        </w:tc>
        <w:tc>
          <w:tcPr>
            <w:tcW w:w="2381" w:type="dxa"/>
            <w:vMerge/>
          </w:tcPr>
          <w:p w14:paraId="3E8F30AA" w14:textId="77777777" w:rsidR="00E83F28" w:rsidRDefault="00E83F28">
            <w:pPr>
              <w:pStyle w:val="ConsPlusNormal"/>
            </w:pPr>
          </w:p>
        </w:tc>
        <w:tc>
          <w:tcPr>
            <w:tcW w:w="1757" w:type="dxa"/>
            <w:vMerge/>
          </w:tcPr>
          <w:p w14:paraId="164ACC84" w14:textId="77777777" w:rsidR="00E83F28" w:rsidRDefault="00E83F28">
            <w:pPr>
              <w:pStyle w:val="ConsPlusNormal"/>
            </w:pPr>
          </w:p>
        </w:tc>
      </w:tr>
      <w:tr w:rsidR="00E83F28" w14:paraId="7237D1CE" w14:textId="77777777">
        <w:tc>
          <w:tcPr>
            <w:tcW w:w="567" w:type="dxa"/>
            <w:vMerge/>
          </w:tcPr>
          <w:p w14:paraId="37D24DFE" w14:textId="77777777" w:rsidR="00E83F28" w:rsidRDefault="00E83F28">
            <w:pPr>
              <w:pStyle w:val="ConsPlusNormal"/>
            </w:pPr>
          </w:p>
        </w:tc>
        <w:tc>
          <w:tcPr>
            <w:tcW w:w="3118" w:type="dxa"/>
          </w:tcPr>
          <w:p w14:paraId="1A06DDB8" w14:textId="77777777" w:rsidR="00E83F28" w:rsidRDefault="00E83F28">
            <w:pPr>
              <w:pStyle w:val="ConsPlusNormal"/>
            </w:pPr>
            <w:r>
              <w:t>139350</w:t>
            </w:r>
          </w:p>
        </w:tc>
        <w:tc>
          <w:tcPr>
            <w:tcW w:w="5783" w:type="dxa"/>
          </w:tcPr>
          <w:p w14:paraId="1474AA85" w14:textId="77777777" w:rsidR="00E83F28" w:rsidRDefault="00E83F28">
            <w:pPr>
              <w:pStyle w:val="ConsPlusNormal"/>
            </w:pPr>
            <w:r>
              <w:t>Перчатки смотровые/процедурные из полихлоропрена, неопудренные</w:t>
            </w:r>
          </w:p>
        </w:tc>
        <w:tc>
          <w:tcPr>
            <w:tcW w:w="2381" w:type="dxa"/>
            <w:vMerge/>
          </w:tcPr>
          <w:p w14:paraId="5ABE7F84" w14:textId="77777777" w:rsidR="00E83F28" w:rsidRDefault="00E83F28">
            <w:pPr>
              <w:pStyle w:val="ConsPlusNormal"/>
            </w:pPr>
          </w:p>
        </w:tc>
        <w:tc>
          <w:tcPr>
            <w:tcW w:w="1757" w:type="dxa"/>
            <w:vMerge/>
          </w:tcPr>
          <w:p w14:paraId="592EC491" w14:textId="77777777" w:rsidR="00E83F28" w:rsidRDefault="00E83F28">
            <w:pPr>
              <w:pStyle w:val="ConsPlusNormal"/>
            </w:pPr>
          </w:p>
        </w:tc>
      </w:tr>
      <w:tr w:rsidR="00E83F28" w14:paraId="2E139F07" w14:textId="77777777">
        <w:tc>
          <w:tcPr>
            <w:tcW w:w="567" w:type="dxa"/>
            <w:vMerge/>
          </w:tcPr>
          <w:p w14:paraId="6278B196" w14:textId="77777777" w:rsidR="00E83F28" w:rsidRDefault="00E83F28">
            <w:pPr>
              <w:pStyle w:val="ConsPlusNormal"/>
            </w:pPr>
          </w:p>
        </w:tc>
        <w:tc>
          <w:tcPr>
            <w:tcW w:w="3118" w:type="dxa"/>
          </w:tcPr>
          <w:p w14:paraId="4B41BB1B" w14:textId="77777777" w:rsidR="00E83F28" w:rsidRDefault="00E83F28">
            <w:pPr>
              <w:pStyle w:val="ConsPlusNormal"/>
            </w:pPr>
            <w:r>
              <w:t>139360</w:t>
            </w:r>
          </w:p>
        </w:tc>
        <w:tc>
          <w:tcPr>
            <w:tcW w:w="5783" w:type="dxa"/>
          </w:tcPr>
          <w:p w14:paraId="33B3DF10" w14:textId="77777777" w:rsidR="00E83F28" w:rsidRDefault="00E83F28">
            <w:pPr>
              <w:pStyle w:val="ConsPlusNormal"/>
            </w:pPr>
            <w:r>
              <w:t>Перчатки смотровые/процедурные из полихлоропрена, опудренные</w:t>
            </w:r>
          </w:p>
        </w:tc>
        <w:tc>
          <w:tcPr>
            <w:tcW w:w="2381" w:type="dxa"/>
            <w:vMerge/>
          </w:tcPr>
          <w:p w14:paraId="16814401" w14:textId="77777777" w:rsidR="00E83F28" w:rsidRDefault="00E83F28">
            <w:pPr>
              <w:pStyle w:val="ConsPlusNormal"/>
            </w:pPr>
          </w:p>
        </w:tc>
        <w:tc>
          <w:tcPr>
            <w:tcW w:w="1757" w:type="dxa"/>
            <w:vMerge/>
          </w:tcPr>
          <w:p w14:paraId="781A9002" w14:textId="77777777" w:rsidR="00E83F28" w:rsidRDefault="00E83F28">
            <w:pPr>
              <w:pStyle w:val="ConsPlusNormal"/>
            </w:pPr>
          </w:p>
        </w:tc>
      </w:tr>
      <w:tr w:rsidR="00E83F28" w14:paraId="099002B9" w14:textId="77777777">
        <w:tc>
          <w:tcPr>
            <w:tcW w:w="567" w:type="dxa"/>
            <w:vMerge/>
          </w:tcPr>
          <w:p w14:paraId="41C8A496" w14:textId="77777777" w:rsidR="00E83F28" w:rsidRDefault="00E83F28">
            <w:pPr>
              <w:pStyle w:val="ConsPlusNormal"/>
            </w:pPr>
          </w:p>
        </w:tc>
        <w:tc>
          <w:tcPr>
            <w:tcW w:w="3118" w:type="dxa"/>
          </w:tcPr>
          <w:p w14:paraId="495EEE8D" w14:textId="77777777" w:rsidR="00E83F28" w:rsidRDefault="00E83F28">
            <w:pPr>
              <w:pStyle w:val="ConsPlusNormal"/>
            </w:pPr>
            <w:r>
              <w:t>185830</w:t>
            </w:r>
          </w:p>
        </w:tc>
        <w:tc>
          <w:tcPr>
            <w:tcW w:w="5783" w:type="dxa"/>
          </w:tcPr>
          <w:p w14:paraId="59F26BD1" w14:textId="77777777" w:rsidR="00E83F28" w:rsidRDefault="00E83F28">
            <w:pPr>
              <w:pStyle w:val="ConsPlusNormal"/>
            </w:pPr>
            <w:r>
              <w:t>Перчатки смотровые/процедурные нитриловые, неопудренные, нестерильные</w:t>
            </w:r>
          </w:p>
        </w:tc>
        <w:tc>
          <w:tcPr>
            <w:tcW w:w="2381" w:type="dxa"/>
            <w:vMerge/>
          </w:tcPr>
          <w:p w14:paraId="441F0D8A" w14:textId="77777777" w:rsidR="00E83F28" w:rsidRDefault="00E83F28">
            <w:pPr>
              <w:pStyle w:val="ConsPlusNormal"/>
            </w:pPr>
          </w:p>
        </w:tc>
        <w:tc>
          <w:tcPr>
            <w:tcW w:w="1757" w:type="dxa"/>
            <w:vMerge/>
          </w:tcPr>
          <w:p w14:paraId="76572E16" w14:textId="77777777" w:rsidR="00E83F28" w:rsidRDefault="00E83F28">
            <w:pPr>
              <w:pStyle w:val="ConsPlusNormal"/>
            </w:pPr>
          </w:p>
        </w:tc>
      </w:tr>
      <w:tr w:rsidR="00E83F28" w14:paraId="0D9C466E" w14:textId="77777777">
        <w:tc>
          <w:tcPr>
            <w:tcW w:w="567" w:type="dxa"/>
            <w:vMerge/>
          </w:tcPr>
          <w:p w14:paraId="74C52914" w14:textId="77777777" w:rsidR="00E83F28" w:rsidRDefault="00E83F28">
            <w:pPr>
              <w:pStyle w:val="ConsPlusNormal"/>
            </w:pPr>
          </w:p>
        </w:tc>
        <w:tc>
          <w:tcPr>
            <w:tcW w:w="3118" w:type="dxa"/>
          </w:tcPr>
          <w:p w14:paraId="4AC5D51B" w14:textId="77777777" w:rsidR="00E83F28" w:rsidRDefault="00E83F28">
            <w:pPr>
              <w:pStyle w:val="ConsPlusNormal"/>
            </w:pPr>
            <w:r>
              <w:t>185850</w:t>
            </w:r>
          </w:p>
        </w:tc>
        <w:tc>
          <w:tcPr>
            <w:tcW w:w="5783" w:type="dxa"/>
          </w:tcPr>
          <w:p w14:paraId="228D5BEE" w14:textId="77777777" w:rsidR="00E83F28" w:rsidRDefault="00E83F28">
            <w:pPr>
              <w:pStyle w:val="ConsPlusNormal"/>
            </w:pPr>
            <w:r>
              <w:t>Перчатки смотровые/процедурные нитриловые, опудренные</w:t>
            </w:r>
          </w:p>
        </w:tc>
        <w:tc>
          <w:tcPr>
            <w:tcW w:w="2381" w:type="dxa"/>
            <w:vMerge/>
          </w:tcPr>
          <w:p w14:paraId="240C7B40" w14:textId="77777777" w:rsidR="00E83F28" w:rsidRDefault="00E83F28">
            <w:pPr>
              <w:pStyle w:val="ConsPlusNormal"/>
            </w:pPr>
          </w:p>
        </w:tc>
        <w:tc>
          <w:tcPr>
            <w:tcW w:w="1757" w:type="dxa"/>
            <w:vMerge/>
          </w:tcPr>
          <w:p w14:paraId="0DE10C29" w14:textId="77777777" w:rsidR="00E83F28" w:rsidRDefault="00E83F28">
            <w:pPr>
              <w:pStyle w:val="ConsPlusNormal"/>
            </w:pPr>
          </w:p>
        </w:tc>
      </w:tr>
      <w:tr w:rsidR="00E83F28" w14:paraId="32853AD3" w14:textId="77777777">
        <w:tc>
          <w:tcPr>
            <w:tcW w:w="567" w:type="dxa"/>
            <w:vMerge/>
          </w:tcPr>
          <w:p w14:paraId="3F46B304" w14:textId="77777777" w:rsidR="00E83F28" w:rsidRDefault="00E83F28">
            <w:pPr>
              <w:pStyle w:val="ConsPlusNormal"/>
            </w:pPr>
          </w:p>
        </w:tc>
        <w:tc>
          <w:tcPr>
            <w:tcW w:w="3118" w:type="dxa"/>
          </w:tcPr>
          <w:p w14:paraId="164E7E1E" w14:textId="77777777" w:rsidR="00E83F28" w:rsidRDefault="00E83F28">
            <w:pPr>
              <w:pStyle w:val="ConsPlusNormal"/>
            </w:pPr>
            <w:r>
              <w:t>205280</w:t>
            </w:r>
          </w:p>
        </w:tc>
        <w:tc>
          <w:tcPr>
            <w:tcW w:w="5783" w:type="dxa"/>
          </w:tcPr>
          <w:p w14:paraId="5C48FA52" w14:textId="77777777" w:rsidR="00E83F28" w:rsidRDefault="00E83F28">
            <w:pPr>
              <w:pStyle w:val="ConsPlusNormal"/>
            </w:pPr>
            <w:r>
              <w:t>Перчатки смотровые/процедурные виниловые, неопудренные</w:t>
            </w:r>
          </w:p>
        </w:tc>
        <w:tc>
          <w:tcPr>
            <w:tcW w:w="2381" w:type="dxa"/>
            <w:vMerge/>
          </w:tcPr>
          <w:p w14:paraId="76B8092E" w14:textId="77777777" w:rsidR="00E83F28" w:rsidRDefault="00E83F28">
            <w:pPr>
              <w:pStyle w:val="ConsPlusNormal"/>
            </w:pPr>
          </w:p>
        </w:tc>
        <w:tc>
          <w:tcPr>
            <w:tcW w:w="1757" w:type="dxa"/>
            <w:vMerge/>
          </w:tcPr>
          <w:p w14:paraId="0D453169" w14:textId="77777777" w:rsidR="00E83F28" w:rsidRDefault="00E83F28">
            <w:pPr>
              <w:pStyle w:val="ConsPlusNormal"/>
            </w:pPr>
          </w:p>
        </w:tc>
      </w:tr>
      <w:tr w:rsidR="00E83F28" w14:paraId="04C02012" w14:textId="77777777">
        <w:tc>
          <w:tcPr>
            <w:tcW w:w="567" w:type="dxa"/>
            <w:vMerge/>
          </w:tcPr>
          <w:p w14:paraId="3C2E748A" w14:textId="77777777" w:rsidR="00E83F28" w:rsidRDefault="00E83F28">
            <w:pPr>
              <w:pStyle w:val="ConsPlusNormal"/>
            </w:pPr>
          </w:p>
        </w:tc>
        <w:tc>
          <w:tcPr>
            <w:tcW w:w="3118" w:type="dxa"/>
          </w:tcPr>
          <w:p w14:paraId="5D399B56" w14:textId="77777777" w:rsidR="00E83F28" w:rsidRDefault="00E83F28">
            <w:pPr>
              <w:pStyle w:val="ConsPlusNormal"/>
            </w:pPr>
            <w:r>
              <w:t>205290</w:t>
            </w:r>
          </w:p>
        </w:tc>
        <w:tc>
          <w:tcPr>
            <w:tcW w:w="5783" w:type="dxa"/>
          </w:tcPr>
          <w:p w14:paraId="06091DD8" w14:textId="77777777" w:rsidR="00E83F28" w:rsidRDefault="00E83F28">
            <w:pPr>
              <w:pStyle w:val="ConsPlusNormal"/>
            </w:pPr>
            <w:r>
              <w:t>Перчатки смотровые/процедурные виниловые, опудренные</w:t>
            </w:r>
          </w:p>
        </w:tc>
        <w:tc>
          <w:tcPr>
            <w:tcW w:w="2381" w:type="dxa"/>
            <w:vMerge/>
          </w:tcPr>
          <w:p w14:paraId="26CA94A7" w14:textId="77777777" w:rsidR="00E83F28" w:rsidRDefault="00E83F28">
            <w:pPr>
              <w:pStyle w:val="ConsPlusNormal"/>
            </w:pPr>
          </w:p>
        </w:tc>
        <w:tc>
          <w:tcPr>
            <w:tcW w:w="1757" w:type="dxa"/>
            <w:vMerge/>
          </w:tcPr>
          <w:p w14:paraId="44B59273" w14:textId="77777777" w:rsidR="00E83F28" w:rsidRDefault="00E83F28">
            <w:pPr>
              <w:pStyle w:val="ConsPlusNormal"/>
            </w:pPr>
          </w:p>
        </w:tc>
      </w:tr>
      <w:tr w:rsidR="00E83F28" w14:paraId="73D8FF99" w14:textId="77777777">
        <w:tc>
          <w:tcPr>
            <w:tcW w:w="567" w:type="dxa"/>
            <w:vMerge/>
          </w:tcPr>
          <w:p w14:paraId="599B014B" w14:textId="77777777" w:rsidR="00E83F28" w:rsidRDefault="00E83F28">
            <w:pPr>
              <w:pStyle w:val="ConsPlusNormal"/>
            </w:pPr>
          </w:p>
        </w:tc>
        <w:tc>
          <w:tcPr>
            <w:tcW w:w="3118" w:type="dxa"/>
          </w:tcPr>
          <w:p w14:paraId="2A8D8146" w14:textId="77777777" w:rsidR="00E83F28" w:rsidRDefault="00E83F28">
            <w:pPr>
              <w:pStyle w:val="ConsPlusNormal"/>
            </w:pPr>
            <w:r>
              <w:t>298450</w:t>
            </w:r>
          </w:p>
        </w:tc>
        <w:tc>
          <w:tcPr>
            <w:tcW w:w="5783" w:type="dxa"/>
          </w:tcPr>
          <w:p w14:paraId="11A52AE8" w14:textId="77777777" w:rsidR="00E83F28" w:rsidRDefault="00E83F28">
            <w:pPr>
              <w:pStyle w:val="ConsPlusNormal"/>
            </w:pPr>
            <w:r>
              <w:t>Перчатки смотровые/процедурные из гваюлового латекса, неопудренные</w:t>
            </w:r>
          </w:p>
        </w:tc>
        <w:tc>
          <w:tcPr>
            <w:tcW w:w="2381" w:type="dxa"/>
            <w:vMerge/>
          </w:tcPr>
          <w:p w14:paraId="086BBCE8" w14:textId="77777777" w:rsidR="00E83F28" w:rsidRDefault="00E83F28">
            <w:pPr>
              <w:pStyle w:val="ConsPlusNormal"/>
            </w:pPr>
          </w:p>
        </w:tc>
        <w:tc>
          <w:tcPr>
            <w:tcW w:w="1757" w:type="dxa"/>
            <w:vMerge/>
          </w:tcPr>
          <w:p w14:paraId="283AD3B8" w14:textId="77777777" w:rsidR="00E83F28" w:rsidRDefault="00E83F28">
            <w:pPr>
              <w:pStyle w:val="ConsPlusNormal"/>
            </w:pPr>
          </w:p>
        </w:tc>
      </w:tr>
      <w:tr w:rsidR="00E83F28" w14:paraId="3D77A9AE" w14:textId="77777777">
        <w:tc>
          <w:tcPr>
            <w:tcW w:w="567" w:type="dxa"/>
            <w:vMerge/>
          </w:tcPr>
          <w:p w14:paraId="66D294E7" w14:textId="77777777" w:rsidR="00E83F28" w:rsidRDefault="00E83F28">
            <w:pPr>
              <w:pStyle w:val="ConsPlusNormal"/>
            </w:pPr>
          </w:p>
        </w:tc>
        <w:tc>
          <w:tcPr>
            <w:tcW w:w="3118" w:type="dxa"/>
          </w:tcPr>
          <w:p w14:paraId="37A759BB" w14:textId="77777777" w:rsidR="00E83F28" w:rsidRDefault="00E83F28">
            <w:pPr>
              <w:pStyle w:val="ConsPlusNormal"/>
            </w:pPr>
            <w:r>
              <w:t>320790</w:t>
            </w:r>
          </w:p>
        </w:tc>
        <w:tc>
          <w:tcPr>
            <w:tcW w:w="5783" w:type="dxa"/>
          </w:tcPr>
          <w:p w14:paraId="2A2A1F6B" w14:textId="77777777" w:rsidR="00E83F28" w:rsidRDefault="00E83F28">
            <w:pPr>
              <w:pStyle w:val="ConsPlusNormal"/>
            </w:pPr>
            <w:r>
              <w:t>Перчатки смотровые/процедурные нитриловые, неопудренные, антибактериальные</w:t>
            </w:r>
          </w:p>
        </w:tc>
        <w:tc>
          <w:tcPr>
            <w:tcW w:w="2381" w:type="dxa"/>
            <w:vMerge/>
          </w:tcPr>
          <w:p w14:paraId="2D042676" w14:textId="77777777" w:rsidR="00E83F28" w:rsidRDefault="00E83F28">
            <w:pPr>
              <w:pStyle w:val="ConsPlusNormal"/>
            </w:pPr>
          </w:p>
        </w:tc>
        <w:tc>
          <w:tcPr>
            <w:tcW w:w="1757" w:type="dxa"/>
            <w:vMerge/>
          </w:tcPr>
          <w:p w14:paraId="13444780" w14:textId="77777777" w:rsidR="00E83F28" w:rsidRDefault="00E83F28">
            <w:pPr>
              <w:pStyle w:val="ConsPlusNormal"/>
            </w:pPr>
          </w:p>
        </w:tc>
      </w:tr>
      <w:tr w:rsidR="00E83F28" w14:paraId="575F05DD" w14:textId="77777777">
        <w:tc>
          <w:tcPr>
            <w:tcW w:w="567" w:type="dxa"/>
            <w:vMerge/>
          </w:tcPr>
          <w:p w14:paraId="32B54A2F" w14:textId="77777777" w:rsidR="00E83F28" w:rsidRDefault="00E83F28">
            <w:pPr>
              <w:pStyle w:val="ConsPlusNormal"/>
            </w:pPr>
          </w:p>
        </w:tc>
        <w:tc>
          <w:tcPr>
            <w:tcW w:w="3118" w:type="dxa"/>
          </w:tcPr>
          <w:p w14:paraId="6FEBBBF9" w14:textId="77777777" w:rsidR="00E83F28" w:rsidRDefault="00E83F28">
            <w:pPr>
              <w:pStyle w:val="ConsPlusNormal"/>
            </w:pPr>
            <w:r>
              <w:t>321530</w:t>
            </w:r>
          </w:p>
        </w:tc>
        <w:tc>
          <w:tcPr>
            <w:tcW w:w="5783" w:type="dxa"/>
          </w:tcPr>
          <w:p w14:paraId="41972390" w14:textId="77777777" w:rsidR="00E83F28" w:rsidRDefault="00E83F28">
            <w:pPr>
              <w:pStyle w:val="ConsPlusNormal"/>
            </w:pPr>
            <w:r>
              <w:t>Перчатки смотровые/процедурные полиизопреновые, неопудренные</w:t>
            </w:r>
          </w:p>
        </w:tc>
        <w:tc>
          <w:tcPr>
            <w:tcW w:w="2381" w:type="dxa"/>
            <w:vMerge/>
          </w:tcPr>
          <w:p w14:paraId="5E3C1890" w14:textId="77777777" w:rsidR="00E83F28" w:rsidRDefault="00E83F28">
            <w:pPr>
              <w:pStyle w:val="ConsPlusNormal"/>
            </w:pPr>
          </w:p>
        </w:tc>
        <w:tc>
          <w:tcPr>
            <w:tcW w:w="1757" w:type="dxa"/>
            <w:vMerge/>
          </w:tcPr>
          <w:p w14:paraId="42873091" w14:textId="77777777" w:rsidR="00E83F28" w:rsidRDefault="00E83F28">
            <w:pPr>
              <w:pStyle w:val="ConsPlusNormal"/>
            </w:pPr>
          </w:p>
        </w:tc>
      </w:tr>
      <w:tr w:rsidR="00E83F28" w14:paraId="1B1B8C1F" w14:textId="77777777">
        <w:tc>
          <w:tcPr>
            <w:tcW w:w="567" w:type="dxa"/>
          </w:tcPr>
          <w:p w14:paraId="7370CB4B" w14:textId="77777777" w:rsidR="00E83F28" w:rsidRDefault="00E83F28">
            <w:pPr>
              <w:pStyle w:val="ConsPlusNormal"/>
            </w:pPr>
            <w:r>
              <w:t>3</w:t>
            </w:r>
          </w:p>
        </w:tc>
        <w:tc>
          <w:tcPr>
            <w:tcW w:w="3118" w:type="dxa"/>
          </w:tcPr>
          <w:p w14:paraId="4933FE8C" w14:textId="77777777" w:rsidR="00E83F28" w:rsidRDefault="00E83F28">
            <w:pPr>
              <w:pStyle w:val="ConsPlusNormal"/>
            </w:pPr>
            <w:r>
              <w:t>327410</w:t>
            </w:r>
          </w:p>
        </w:tc>
        <w:tc>
          <w:tcPr>
            <w:tcW w:w="5783" w:type="dxa"/>
          </w:tcPr>
          <w:p w14:paraId="6AB915E7" w14:textId="77777777" w:rsidR="00E83F28" w:rsidRDefault="00E83F28">
            <w:pPr>
              <w:pStyle w:val="ConsPlusNormal"/>
            </w:pPr>
            <w:r>
              <w:t>Маска для сердечно-легочной реанимации одноразового использования</w:t>
            </w:r>
          </w:p>
        </w:tc>
        <w:tc>
          <w:tcPr>
            <w:tcW w:w="2381" w:type="dxa"/>
          </w:tcPr>
          <w:p w14:paraId="598A1EFA" w14:textId="77777777" w:rsidR="00E83F28" w:rsidRDefault="00E83F28">
            <w:pPr>
              <w:pStyle w:val="ConsPlusNormal"/>
            </w:pPr>
            <w:r>
              <w:t>Устройство для проведения искусственного дыхания "Рот - Устройство - Рот"</w:t>
            </w:r>
          </w:p>
        </w:tc>
        <w:tc>
          <w:tcPr>
            <w:tcW w:w="1757" w:type="dxa"/>
          </w:tcPr>
          <w:p w14:paraId="22D3316B" w14:textId="77777777" w:rsidR="00E83F28" w:rsidRDefault="00E83F28">
            <w:pPr>
              <w:pStyle w:val="ConsPlusNormal"/>
            </w:pPr>
            <w:r>
              <w:t>1 шт.</w:t>
            </w:r>
          </w:p>
        </w:tc>
      </w:tr>
      <w:tr w:rsidR="00E83F28" w14:paraId="425887BA" w14:textId="77777777">
        <w:tc>
          <w:tcPr>
            <w:tcW w:w="567" w:type="dxa"/>
            <w:vMerge w:val="restart"/>
          </w:tcPr>
          <w:p w14:paraId="0ADB4839" w14:textId="77777777" w:rsidR="00E83F28" w:rsidRDefault="00E83F28">
            <w:pPr>
              <w:pStyle w:val="ConsPlusNormal"/>
            </w:pPr>
            <w:bookmarkStart w:id="64" w:name="P17689"/>
            <w:bookmarkEnd w:id="64"/>
            <w:r>
              <w:t>4</w:t>
            </w:r>
          </w:p>
        </w:tc>
        <w:tc>
          <w:tcPr>
            <w:tcW w:w="3118" w:type="dxa"/>
          </w:tcPr>
          <w:p w14:paraId="196E66B6" w14:textId="77777777" w:rsidR="00E83F28" w:rsidRDefault="00E83F28">
            <w:pPr>
              <w:pStyle w:val="ConsPlusNormal"/>
            </w:pPr>
            <w:r>
              <w:t>210370</w:t>
            </w:r>
          </w:p>
        </w:tc>
        <w:tc>
          <w:tcPr>
            <w:tcW w:w="5783" w:type="dxa"/>
          </w:tcPr>
          <w:p w14:paraId="3B6709D7" w14:textId="77777777" w:rsidR="00E83F28" w:rsidRDefault="00E83F28">
            <w:pPr>
              <w:pStyle w:val="ConsPlusNormal"/>
            </w:pPr>
            <w:r>
              <w:t>Жгут на верхнюю/нижнюю конечность многоразового использования</w:t>
            </w:r>
          </w:p>
        </w:tc>
        <w:tc>
          <w:tcPr>
            <w:tcW w:w="2381" w:type="dxa"/>
            <w:vMerge w:val="restart"/>
          </w:tcPr>
          <w:p w14:paraId="7AF16002" w14:textId="77777777" w:rsidR="00E83F28" w:rsidRDefault="00E83F28">
            <w:pPr>
              <w:pStyle w:val="ConsPlusNormal"/>
            </w:pPr>
            <w:r>
              <w:t>Жгут кровоостанавливающий для остановки артериального кровотечения</w:t>
            </w:r>
          </w:p>
        </w:tc>
        <w:tc>
          <w:tcPr>
            <w:tcW w:w="1757" w:type="dxa"/>
            <w:vMerge w:val="restart"/>
          </w:tcPr>
          <w:p w14:paraId="18FD23F1" w14:textId="77777777" w:rsidR="00E83F28" w:rsidRDefault="00E83F28">
            <w:pPr>
              <w:pStyle w:val="ConsPlusNormal"/>
            </w:pPr>
            <w:r>
              <w:t>1 шт.</w:t>
            </w:r>
          </w:p>
        </w:tc>
      </w:tr>
      <w:tr w:rsidR="00E83F28" w14:paraId="684E0076" w14:textId="77777777">
        <w:tc>
          <w:tcPr>
            <w:tcW w:w="567" w:type="dxa"/>
            <w:vMerge/>
          </w:tcPr>
          <w:p w14:paraId="595BC6BB" w14:textId="77777777" w:rsidR="00E83F28" w:rsidRDefault="00E83F28">
            <w:pPr>
              <w:pStyle w:val="ConsPlusNormal"/>
            </w:pPr>
          </w:p>
        </w:tc>
        <w:tc>
          <w:tcPr>
            <w:tcW w:w="3118" w:type="dxa"/>
          </w:tcPr>
          <w:p w14:paraId="30E3DDCF" w14:textId="77777777" w:rsidR="00E83F28" w:rsidRDefault="00E83F28">
            <w:pPr>
              <w:pStyle w:val="ConsPlusNormal"/>
            </w:pPr>
            <w:r>
              <w:t>210380</w:t>
            </w:r>
          </w:p>
        </w:tc>
        <w:tc>
          <w:tcPr>
            <w:tcW w:w="5783" w:type="dxa"/>
          </w:tcPr>
          <w:p w14:paraId="30C11AED" w14:textId="77777777" w:rsidR="00E83F28" w:rsidRDefault="00E83F28">
            <w:pPr>
              <w:pStyle w:val="ConsPlusNormal"/>
            </w:pPr>
            <w:r>
              <w:t>Жгут на верхнюю/нижнюю конечность одноразового использования</w:t>
            </w:r>
          </w:p>
        </w:tc>
        <w:tc>
          <w:tcPr>
            <w:tcW w:w="2381" w:type="dxa"/>
            <w:vMerge/>
          </w:tcPr>
          <w:p w14:paraId="7B32CFEF" w14:textId="77777777" w:rsidR="00E83F28" w:rsidRDefault="00E83F28">
            <w:pPr>
              <w:pStyle w:val="ConsPlusNormal"/>
            </w:pPr>
          </w:p>
        </w:tc>
        <w:tc>
          <w:tcPr>
            <w:tcW w:w="1757" w:type="dxa"/>
            <w:vMerge/>
          </w:tcPr>
          <w:p w14:paraId="675FFBDB" w14:textId="77777777" w:rsidR="00E83F28" w:rsidRDefault="00E83F28">
            <w:pPr>
              <w:pStyle w:val="ConsPlusNormal"/>
            </w:pPr>
          </w:p>
        </w:tc>
      </w:tr>
      <w:tr w:rsidR="00E83F28" w14:paraId="62DA4A10" w14:textId="77777777">
        <w:tc>
          <w:tcPr>
            <w:tcW w:w="567" w:type="dxa"/>
            <w:vMerge w:val="restart"/>
          </w:tcPr>
          <w:p w14:paraId="13748B08" w14:textId="77777777" w:rsidR="00E83F28" w:rsidRDefault="00E83F28">
            <w:pPr>
              <w:pStyle w:val="ConsPlusNormal"/>
            </w:pPr>
            <w:bookmarkStart w:id="65" w:name="P17696"/>
            <w:bookmarkEnd w:id="65"/>
            <w:r>
              <w:t>5</w:t>
            </w:r>
          </w:p>
        </w:tc>
        <w:tc>
          <w:tcPr>
            <w:tcW w:w="3118" w:type="dxa"/>
          </w:tcPr>
          <w:p w14:paraId="7906756A" w14:textId="77777777" w:rsidR="00E83F28" w:rsidRDefault="00E83F28">
            <w:pPr>
              <w:pStyle w:val="ConsPlusNormal"/>
            </w:pPr>
            <w:r>
              <w:t>150130</w:t>
            </w:r>
          </w:p>
        </w:tc>
        <w:tc>
          <w:tcPr>
            <w:tcW w:w="5783" w:type="dxa"/>
          </w:tcPr>
          <w:p w14:paraId="07D3569A" w14:textId="77777777" w:rsidR="00E83F28" w:rsidRDefault="00E83F28">
            <w:pPr>
              <w:pStyle w:val="ConsPlusNormal"/>
            </w:pPr>
            <w:r>
              <w:t>Рулон марлевый тканый, нестерильный</w:t>
            </w:r>
          </w:p>
        </w:tc>
        <w:tc>
          <w:tcPr>
            <w:tcW w:w="2381" w:type="dxa"/>
            <w:vMerge w:val="restart"/>
          </w:tcPr>
          <w:p w14:paraId="51AE056C" w14:textId="77777777" w:rsidR="00E83F28" w:rsidRDefault="00E83F28">
            <w:pPr>
              <w:pStyle w:val="ConsPlusNormal"/>
            </w:pPr>
            <w:r>
              <w:t>Бинт марлевый</w:t>
            </w:r>
          </w:p>
          <w:p w14:paraId="1C12D1E9" w14:textId="77777777" w:rsidR="00E83F28" w:rsidRDefault="00E83F28">
            <w:pPr>
              <w:pStyle w:val="ConsPlusNormal"/>
            </w:pPr>
            <w:r>
              <w:t>медицинский</w:t>
            </w:r>
          </w:p>
          <w:p w14:paraId="190B8AAC" w14:textId="77777777" w:rsidR="00E83F28" w:rsidRDefault="00E83F28">
            <w:pPr>
              <w:pStyle w:val="ConsPlusNormal"/>
            </w:pPr>
            <w:r>
              <w:t>размером не менее</w:t>
            </w:r>
          </w:p>
          <w:p w14:paraId="6AD3B6B5" w14:textId="77777777" w:rsidR="00E83F28" w:rsidRDefault="00E83F28">
            <w:pPr>
              <w:pStyle w:val="ConsPlusNormal"/>
            </w:pPr>
            <w:r>
              <w:t>5 м x 10 см</w:t>
            </w:r>
          </w:p>
        </w:tc>
        <w:tc>
          <w:tcPr>
            <w:tcW w:w="1757" w:type="dxa"/>
            <w:vMerge w:val="restart"/>
          </w:tcPr>
          <w:p w14:paraId="57152FDE" w14:textId="77777777" w:rsidR="00E83F28" w:rsidRDefault="00E83F28">
            <w:pPr>
              <w:pStyle w:val="ConsPlusNormal"/>
            </w:pPr>
            <w:r>
              <w:t>4 шт.</w:t>
            </w:r>
          </w:p>
        </w:tc>
      </w:tr>
      <w:tr w:rsidR="00E83F28" w14:paraId="232AF052" w14:textId="77777777">
        <w:tc>
          <w:tcPr>
            <w:tcW w:w="567" w:type="dxa"/>
            <w:vMerge/>
          </w:tcPr>
          <w:p w14:paraId="6B582FA9" w14:textId="77777777" w:rsidR="00E83F28" w:rsidRDefault="00E83F28">
            <w:pPr>
              <w:pStyle w:val="ConsPlusNormal"/>
            </w:pPr>
          </w:p>
        </w:tc>
        <w:tc>
          <w:tcPr>
            <w:tcW w:w="3118" w:type="dxa"/>
          </w:tcPr>
          <w:p w14:paraId="31295D28" w14:textId="77777777" w:rsidR="00E83F28" w:rsidRDefault="00E83F28">
            <w:pPr>
              <w:pStyle w:val="ConsPlusNormal"/>
              <w:jc w:val="both"/>
            </w:pPr>
            <w:r>
              <w:t>150140</w:t>
            </w:r>
          </w:p>
        </w:tc>
        <w:tc>
          <w:tcPr>
            <w:tcW w:w="5783" w:type="dxa"/>
          </w:tcPr>
          <w:p w14:paraId="1AE79DA0" w14:textId="77777777" w:rsidR="00E83F28" w:rsidRDefault="00E83F28">
            <w:pPr>
              <w:pStyle w:val="ConsPlusNormal"/>
            </w:pPr>
            <w:r>
              <w:t>Бинт марлевый тканый, стерильный</w:t>
            </w:r>
          </w:p>
        </w:tc>
        <w:tc>
          <w:tcPr>
            <w:tcW w:w="2381" w:type="dxa"/>
            <w:vMerge/>
          </w:tcPr>
          <w:p w14:paraId="4296D1A6" w14:textId="77777777" w:rsidR="00E83F28" w:rsidRDefault="00E83F28">
            <w:pPr>
              <w:pStyle w:val="ConsPlusNormal"/>
            </w:pPr>
          </w:p>
        </w:tc>
        <w:tc>
          <w:tcPr>
            <w:tcW w:w="1757" w:type="dxa"/>
            <w:vMerge/>
          </w:tcPr>
          <w:p w14:paraId="2EF5B4EF" w14:textId="77777777" w:rsidR="00E83F28" w:rsidRDefault="00E83F28">
            <w:pPr>
              <w:pStyle w:val="ConsPlusNormal"/>
            </w:pPr>
          </w:p>
        </w:tc>
      </w:tr>
      <w:tr w:rsidR="00E83F28" w14:paraId="0B3981B4" w14:textId="77777777">
        <w:tc>
          <w:tcPr>
            <w:tcW w:w="567" w:type="dxa"/>
            <w:vMerge w:val="restart"/>
          </w:tcPr>
          <w:p w14:paraId="415235CF" w14:textId="77777777" w:rsidR="00E83F28" w:rsidRDefault="00E83F28">
            <w:pPr>
              <w:pStyle w:val="ConsPlusNormal"/>
            </w:pPr>
            <w:bookmarkStart w:id="66" w:name="P17706"/>
            <w:bookmarkEnd w:id="66"/>
            <w:r>
              <w:lastRenderedPageBreak/>
              <w:t>6</w:t>
            </w:r>
          </w:p>
        </w:tc>
        <w:tc>
          <w:tcPr>
            <w:tcW w:w="3118" w:type="dxa"/>
          </w:tcPr>
          <w:p w14:paraId="09E70CA3" w14:textId="77777777" w:rsidR="00E83F28" w:rsidRDefault="00E83F28">
            <w:pPr>
              <w:pStyle w:val="ConsPlusNormal"/>
            </w:pPr>
            <w:r>
              <w:t>150130</w:t>
            </w:r>
          </w:p>
        </w:tc>
        <w:tc>
          <w:tcPr>
            <w:tcW w:w="5783" w:type="dxa"/>
          </w:tcPr>
          <w:p w14:paraId="7FDC72CC" w14:textId="77777777" w:rsidR="00E83F28" w:rsidRDefault="00E83F28">
            <w:pPr>
              <w:pStyle w:val="ConsPlusNormal"/>
            </w:pPr>
            <w:r>
              <w:t>Рулон марлевый тканый, нестерильный</w:t>
            </w:r>
          </w:p>
        </w:tc>
        <w:tc>
          <w:tcPr>
            <w:tcW w:w="2381" w:type="dxa"/>
            <w:vMerge w:val="restart"/>
          </w:tcPr>
          <w:p w14:paraId="472CF50B" w14:textId="77777777" w:rsidR="00E83F28" w:rsidRDefault="00E83F28">
            <w:pPr>
              <w:pStyle w:val="ConsPlusNormal"/>
            </w:pPr>
            <w:r>
              <w:t>Бинт марлевый</w:t>
            </w:r>
          </w:p>
          <w:p w14:paraId="22C1876E" w14:textId="77777777" w:rsidR="00E83F28" w:rsidRDefault="00E83F28">
            <w:pPr>
              <w:pStyle w:val="ConsPlusNormal"/>
            </w:pPr>
            <w:r>
              <w:t>медицинский</w:t>
            </w:r>
          </w:p>
          <w:p w14:paraId="75755808" w14:textId="77777777" w:rsidR="00E83F28" w:rsidRDefault="00E83F28">
            <w:pPr>
              <w:pStyle w:val="ConsPlusNormal"/>
            </w:pPr>
            <w:r>
              <w:t>размером не менее</w:t>
            </w:r>
          </w:p>
        </w:tc>
        <w:tc>
          <w:tcPr>
            <w:tcW w:w="1757" w:type="dxa"/>
            <w:vMerge w:val="restart"/>
          </w:tcPr>
          <w:p w14:paraId="31BF1947" w14:textId="77777777" w:rsidR="00E83F28" w:rsidRDefault="00E83F28">
            <w:pPr>
              <w:pStyle w:val="ConsPlusNormal"/>
            </w:pPr>
            <w:r>
              <w:t>4 шт.</w:t>
            </w:r>
          </w:p>
        </w:tc>
      </w:tr>
      <w:tr w:rsidR="00E83F28" w14:paraId="296E5729" w14:textId="77777777">
        <w:tc>
          <w:tcPr>
            <w:tcW w:w="567" w:type="dxa"/>
            <w:vMerge/>
          </w:tcPr>
          <w:p w14:paraId="38317FC0" w14:textId="77777777" w:rsidR="00E83F28" w:rsidRDefault="00E83F28">
            <w:pPr>
              <w:pStyle w:val="ConsPlusNormal"/>
            </w:pPr>
          </w:p>
        </w:tc>
        <w:tc>
          <w:tcPr>
            <w:tcW w:w="3118" w:type="dxa"/>
          </w:tcPr>
          <w:p w14:paraId="5DFECCC7" w14:textId="77777777" w:rsidR="00E83F28" w:rsidRDefault="00E83F28">
            <w:pPr>
              <w:pStyle w:val="ConsPlusNormal"/>
              <w:jc w:val="both"/>
            </w:pPr>
            <w:r>
              <w:t>150140</w:t>
            </w:r>
          </w:p>
        </w:tc>
        <w:tc>
          <w:tcPr>
            <w:tcW w:w="5783" w:type="dxa"/>
          </w:tcPr>
          <w:p w14:paraId="1302DAF1" w14:textId="77777777" w:rsidR="00E83F28" w:rsidRDefault="00E83F28">
            <w:pPr>
              <w:pStyle w:val="ConsPlusNormal"/>
            </w:pPr>
            <w:r>
              <w:t>Бинт марлевый тканый, стерильный</w:t>
            </w:r>
          </w:p>
        </w:tc>
        <w:tc>
          <w:tcPr>
            <w:tcW w:w="2381" w:type="dxa"/>
            <w:vMerge/>
          </w:tcPr>
          <w:p w14:paraId="6F96118F" w14:textId="77777777" w:rsidR="00E83F28" w:rsidRDefault="00E83F28">
            <w:pPr>
              <w:pStyle w:val="ConsPlusNormal"/>
            </w:pPr>
          </w:p>
        </w:tc>
        <w:tc>
          <w:tcPr>
            <w:tcW w:w="1757" w:type="dxa"/>
            <w:vMerge/>
          </w:tcPr>
          <w:p w14:paraId="6B2C9C20" w14:textId="77777777" w:rsidR="00E83F28" w:rsidRDefault="00E83F28">
            <w:pPr>
              <w:pStyle w:val="ConsPlusNormal"/>
            </w:pPr>
          </w:p>
        </w:tc>
      </w:tr>
      <w:tr w:rsidR="00E83F28" w14:paraId="532BFB83" w14:textId="77777777">
        <w:tc>
          <w:tcPr>
            <w:tcW w:w="567" w:type="dxa"/>
          </w:tcPr>
          <w:p w14:paraId="09128A27" w14:textId="77777777" w:rsidR="00E83F28" w:rsidRDefault="00E83F28">
            <w:pPr>
              <w:pStyle w:val="ConsPlusNormal"/>
            </w:pPr>
            <w:r>
              <w:t>7</w:t>
            </w:r>
          </w:p>
        </w:tc>
        <w:tc>
          <w:tcPr>
            <w:tcW w:w="3118" w:type="dxa"/>
          </w:tcPr>
          <w:p w14:paraId="274AADDF" w14:textId="77777777" w:rsidR="00E83F28" w:rsidRDefault="00E83F28">
            <w:pPr>
              <w:pStyle w:val="ConsPlusNormal"/>
            </w:pPr>
            <w:r>
              <w:t>223580</w:t>
            </w:r>
          </w:p>
        </w:tc>
        <w:tc>
          <w:tcPr>
            <w:tcW w:w="5783" w:type="dxa"/>
          </w:tcPr>
          <w:p w14:paraId="76FD0439" w14:textId="77777777" w:rsidR="00E83F28" w:rsidRDefault="00E83F28">
            <w:pPr>
              <w:pStyle w:val="ConsPlusNormal"/>
            </w:pPr>
            <w:r>
              <w:t>Салфетка марлевая тканая, стерильная</w:t>
            </w:r>
          </w:p>
        </w:tc>
        <w:tc>
          <w:tcPr>
            <w:tcW w:w="2381" w:type="dxa"/>
          </w:tcPr>
          <w:p w14:paraId="6397F218" w14:textId="77777777" w:rsidR="00E83F28" w:rsidRDefault="00E83F28">
            <w:pPr>
              <w:pStyle w:val="ConsPlusNormal"/>
            </w:pPr>
            <w:r>
              <w:t>Салфетки марлевые медицинские стерильные размером не менее 16 x 14 см N 10</w:t>
            </w:r>
          </w:p>
        </w:tc>
        <w:tc>
          <w:tcPr>
            <w:tcW w:w="1757" w:type="dxa"/>
          </w:tcPr>
          <w:p w14:paraId="572F786E" w14:textId="77777777" w:rsidR="00E83F28" w:rsidRDefault="00E83F28">
            <w:pPr>
              <w:pStyle w:val="ConsPlusNormal"/>
            </w:pPr>
            <w:r>
              <w:t>2 уп.</w:t>
            </w:r>
          </w:p>
        </w:tc>
      </w:tr>
      <w:tr w:rsidR="00E83F28" w14:paraId="5FAA2D87" w14:textId="77777777">
        <w:tc>
          <w:tcPr>
            <w:tcW w:w="567" w:type="dxa"/>
            <w:vMerge w:val="restart"/>
          </w:tcPr>
          <w:p w14:paraId="595CAB7A" w14:textId="77777777" w:rsidR="00E83F28" w:rsidRDefault="00E83F28">
            <w:pPr>
              <w:pStyle w:val="ConsPlusNormal"/>
            </w:pPr>
            <w:bookmarkStart w:id="67" w:name="P17720"/>
            <w:bookmarkEnd w:id="67"/>
            <w:r>
              <w:t>8</w:t>
            </w:r>
          </w:p>
        </w:tc>
        <w:tc>
          <w:tcPr>
            <w:tcW w:w="3118" w:type="dxa"/>
          </w:tcPr>
          <w:p w14:paraId="532B4DD2" w14:textId="77777777" w:rsidR="00E83F28" w:rsidRDefault="00E83F28">
            <w:pPr>
              <w:pStyle w:val="ConsPlusNormal"/>
            </w:pPr>
            <w:r>
              <w:t>136010</w:t>
            </w:r>
          </w:p>
        </w:tc>
        <w:tc>
          <w:tcPr>
            <w:tcW w:w="5783" w:type="dxa"/>
          </w:tcPr>
          <w:p w14:paraId="3F555DB6" w14:textId="77777777" w:rsidR="00E83F28" w:rsidRDefault="00E83F28">
            <w:pPr>
              <w:pStyle w:val="ConsPlusNormal"/>
            </w:pPr>
            <w:r>
              <w:t>Лейкопластырь кожный стандартный</w:t>
            </w:r>
          </w:p>
        </w:tc>
        <w:tc>
          <w:tcPr>
            <w:tcW w:w="2381" w:type="dxa"/>
            <w:vMerge w:val="restart"/>
          </w:tcPr>
          <w:p w14:paraId="48F8E296" w14:textId="77777777" w:rsidR="00E83F28" w:rsidRDefault="00E83F28">
            <w:pPr>
              <w:pStyle w:val="ConsPlusNormal"/>
            </w:pPr>
            <w:r>
              <w:t>Лейкопластырь фиксирующий рулонный размером не менее 2 x 500 см</w:t>
            </w:r>
          </w:p>
        </w:tc>
        <w:tc>
          <w:tcPr>
            <w:tcW w:w="1757" w:type="dxa"/>
            <w:vMerge w:val="restart"/>
          </w:tcPr>
          <w:p w14:paraId="0F197BAC" w14:textId="77777777" w:rsidR="00E83F28" w:rsidRDefault="00E83F28">
            <w:pPr>
              <w:pStyle w:val="ConsPlusNormal"/>
            </w:pPr>
            <w:r>
              <w:t>1 шт.</w:t>
            </w:r>
          </w:p>
        </w:tc>
      </w:tr>
      <w:tr w:rsidR="00E83F28" w14:paraId="6878B1C4" w14:textId="77777777">
        <w:tc>
          <w:tcPr>
            <w:tcW w:w="567" w:type="dxa"/>
            <w:vMerge/>
          </w:tcPr>
          <w:p w14:paraId="1EA18F27" w14:textId="77777777" w:rsidR="00E83F28" w:rsidRDefault="00E83F28">
            <w:pPr>
              <w:pStyle w:val="ConsPlusNormal"/>
            </w:pPr>
          </w:p>
        </w:tc>
        <w:tc>
          <w:tcPr>
            <w:tcW w:w="3118" w:type="dxa"/>
          </w:tcPr>
          <w:p w14:paraId="36FD8F5B" w14:textId="77777777" w:rsidR="00E83F28" w:rsidRDefault="00E83F28">
            <w:pPr>
              <w:pStyle w:val="ConsPlusNormal"/>
            </w:pPr>
            <w:r>
              <w:t>122900</w:t>
            </w:r>
          </w:p>
        </w:tc>
        <w:tc>
          <w:tcPr>
            <w:tcW w:w="5783" w:type="dxa"/>
          </w:tcPr>
          <w:p w14:paraId="387154C6" w14:textId="77777777" w:rsidR="00E83F28" w:rsidRDefault="00E83F28">
            <w:pPr>
              <w:pStyle w:val="ConsPlusNormal"/>
            </w:pPr>
            <w:r>
              <w:t>Лейкопластырь кожный гипоаллергенный</w:t>
            </w:r>
          </w:p>
        </w:tc>
        <w:tc>
          <w:tcPr>
            <w:tcW w:w="2381" w:type="dxa"/>
            <w:vMerge/>
          </w:tcPr>
          <w:p w14:paraId="6ECE0B0A" w14:textId="77777777" w:rsidR="00E83F28" w:rsidRDefault="00E83F28">
            <w:pPr>
              <w:pStyle w:val="ConsPlusNormal"/>
            </w:pPr>
          </w:p>
        </w:tc>
        <w:tc>
          <w:tcPr>
            <w:tcW w:w="1757" w:type="dxa"/>
            <w:vMerge/>
          </w:tcPr>
          <w:p w14:paraId="718A7A09" w14:textId="77777777" w:rsidR="00E83F28" w:rsidRDefault="00E83F28">
            <w:pPr>
              <w:pStyle w:val="ConsPlusNormal"/>
            </w:pPr>
          </w:p>
        </w:tc>
      </w:tr>
      <w:tr w:rsidR="00E83F28" w14:paraId="0CDF713E" w14:textId="77777777">
        <w:tc>
          <w:tcPr>
            <w:tcW w:w="567" w:type="dxa"/>
            <w:vMerge/>
          </w:tcPr>
          <w:p w14:paraId="794887D6" w14:textId="77777777" w:rsidR="00E83F28" w:rsidRDefault="00E83F28">
            <w:pPr>
              <w:pStyle w:val="ConsPlusNormal"/>
            </w:pPr>
          </w:p>
        </w:tc>
        <w:tc>
          <w:tcPr>
            <w:tcW w:w="3118" w:type="dxa"/>
          </w:tcPr>
          <w:p w14:paraId="6E902290" w14:textId="77777777" w:rsidR="00E83F28" w:rsidRDefault="00E83F28">
            <w:pPr>
              <w:pStyle w:val="ConsPlusNormal"/>
            </w:pPr>
            <w:r>
              <w:t>141730</w:t>
            </w:r>
          </w:p>
        </w:tc>
        <w:tc>
          <w:tcPr>
            <w:tcW w:w="5783" w:type="dxa"/>
          </w:tcPr>
          <w:p w14:paraId="2A8AD80A" w14:textId="77777777" w:rsidR="00E83F28" w:rsidRDefault="00E83F28">
            <w:pPr>
              <w:pStyle w:val="ConsPlusNormal"/>
            </w:pPr>
            <w:r>
              <w:t>Лейкопластырь кожный силиконовый</w:t>
            </w:r>
          </w:p>
        </w:tc>
        <w:tc>
          <w:tcPr>
            <w:tcW w:w="2381" w:type="dxa"/>
            <w:vMerge/>
          </w:tcPr>
          <w:p w14:paraId="2B8EB680" w14:textId="77777777" w:rsidR="00E83F28" w:rsidRDefault="00E83F28">
            <w:pPr>
              <w:pStyle w:val="ConsPlusNormal"/>
            </w:pPr>
          </w:p>
        </w:tc>
        <w:tc>
          <w:tcPr>
            <w:tcW w:w="1757" w:type="dxa"/>
            <w:vMerge/>
          </w:tcPr>
          <w:p w14:paraId="1CFC0F30" w14:textId="77777777" w:rsidR="00E83F28" w:rsidRDefault="00E83F28">
            <w:pPr>
              <w:pStyle w:val="ConsPlusNormal"/>
            </w:pPr>
          </w:p>
        </w:tc>
      </w:tr>
      <w:tr w:rsidR="00E83F28" w14:paraId="0E54C282" w14:textId="77777777">
        <w:tc>
          <w:tcPr>
            <w:tcW w:w="567" w:type="dxa"/>
            <w:vMerge/>
          </w:tcPr>
          <w:p w14:paraId="730811F7" w14:textId="77777777" w:rsidR="00E83F28" w:rsidRDefault="00E83F28">
            <w:pPr>
              <w:pStyle w:val="ConsPlusNormal"/>
            </w:pPr>
          </w:p>
        </w:tc>
        <w:tc>
          <w:tcPr>
            <w:tcW w:w="3118" w:type="dxa"/>
          </w:tcPr>
          <w:p w14:paraId="17A624A6" w14:textId="77777777" w:rsidR="00E83F28" w:rsidRDefault="00E83F28">
            <w:pPr>
              <w:pStyle w:val="ConsPlusNormal"/>
            </w:pPr>
            <w:r>
              <w:t>269230</w:t>
            </w:r>
          </w:p>
        </w:tc>
        <w:tc>
          <w:tcPr>
            <w:tcW w:w="5783" w:type="dxa"/>
          </w:tcPr>
          <w:p w14:paraId="5BD8A7C7" w14:textId="77777777" w:rsidR="00E83F28" w:rsidRDefault="00E83F28">
            <w:pPr>
              <w:pStyle w:val="ConsPlusNormal"/>
            </w:pPr>
            <w:r>
              <w:t>Лейкопластырь кожный водонепроницаемый</w:t>
            </w:r>
          </w:p>
        </w:tc>
        <w:tc>
          <w:tcPr>
            <w:tcW w:w="2381" w:type="dxa"/>
            <w:vMerge/>
          </w:tcPr>
          <w:p w14:paraId="21A97555" w14:textId="77777777" w:rsidR="00E83F28" w:rsidRDefault="00E83F28">
            <w:pPr>
              <w:pStyle w:val="ConsPlusNormal"/>
            </w:pPr>
          </w:p>
        </w:tc>
        <w:tc>
          <w:tcPr>
            <w:tcW w:w="1757" w:type="dxa"/>
            <w:vMerge/>
          </w:tcPr>
          <w:p w14:paraId="7D06F0E7" w14:textId="77777777" w:rsidR="00E83F28" w:rsidRDefault="00E83F28">
            <w:pPr>
              <w:pStyle w:val="ConsPlusNormal"/>
            </w:pPr>
          </w:p>
        </w:tc>
      </w:tr>
      <w:tr w:rsidR="00E83F28" w14:paraId="3E1F0155" w14:textId="77777777">
        <w:tc>
          <w:tcPr>
            <w:tcW w:w="567" w:type="dxa"/>
          </w:tcPr>
          <w:p w14:paraId="64B6C0FA" w14:textId="77777777" w:rsidR="00E83F28" w:rsidRDefault="00E83F28">
            <w:pPr>
              <w:pStyle w:val="ConsPlusNormal"/>
            </w:pPr>
            <w:r>
              <w:t>9</w:t>
            </w:r>
          </w:p>
        </w:tc>
        <w:tc>
          <w:tcPr>
            <w:tcW w:w="3118" w:type="dxa"/>
          </w:tcPr>
          <w:p w14:paraId="52162929" w14:textId="77777777" w:rsidR="00E83F28" w:rsidRDefault="00E83F28">
            <w:pPr>
              <w:pStyle w:val="ConsPlusNormal"/>
            </w:pPr>
            <w:r>
              <w:t>142270</w:t>
            </w:r>
          </w:p>
        </w:tc>
        <w:tc>
          <w:tcPr>
            <w:tcW w:w="5783" w:type="dxa"/>
          </w:tcPr>
          <w:p w14:paraId="3735EAC7" w14:textId="77777777" w:rsidR="00E83F28" w:rsidRDefault="00E83F28">
            <w:pPr>
              <w:pStyle w:val="ConsPlusNormal"/>
            </w:pPr>
            <w:r>
              <w:t>Лейкопластырь для поверхностных ран антибактериальный</w:t>
            </w:r>
          </w:p>
        </w:tc>
        <w:tc>
          <w:tcPr>
            <w:tcW w:w="2381" w:type="dxa"/>
          </w:tcPr>
          <w:p w14:paraId="2A7CA8D0" w14:textId="77777777" w:rsidR="00E83F28" w:rsidRDefault="00E83F28">
            <w:pPr>
              <w:pStyle w:val="ConsPlusNormal"/>
            </w:pPr>
            <w:r>
              <w:t>Лейкопластырь бактерицидный размером не менее 1,9 x 7,2 см</w:t>
            </w:r>
          </w:p>
        </w:tc>
        <w:tc>
          <w:tcPr>
            <w:tcW w:w="1757" w:type="dxa"/>
          </w:tcPr>
          <w:p w14:paraId="0B650936" w14:textId="77777777" w:rsidR="00E83F28" w:rsidRDefault="00E83F28">
            <w:pPr>
              <w:pStyle w:val="ConsPlusNormal"/>
            </w:pPr>
            <w:r>
              <w:t>10 шт.</w:t>
            </w:r>
          </w:p>
        </w:tc>
      </w:tr>
      <w:tr w:rsidR="00E83F28" w14:paraId="3F6F3C29" w14:textId="77777777">
        <w:tc>
          <w:tcPr>
            <w:tcW w:w="567" w:type="dxa"/>
          </w:tcPr>
          <w:p w14:paraId="4682F3DE" w14:textId="77777777" w:rsidR="00E83F28" w:rsidRDefault="00E83F28">
            <w:pPr>
              <w:pStyle w:val="ConsPlusNormal"/>
            </w:pPr>
            <w:r>
              <w:t>10</w:t>
            </w:r>
          </w:p>
        </w:tc>
        <w:tc>
          <w:tcPr>
            <w:tcW w:w="3118" w:type="dxa"/>
          </w:tcPr>
          <w:p w14:paraId="28D26B42" w14:textId="77777777" w:rsidR="00E83F28" w:rsidRDefault="00E83F28">
            <w:pPr>
              <w:pStyle w:val="ConsPlusNormal"/>
            </w:pPr>
            <w:r>
              <w:t>142270</w:t>
            </w:r>
          </w:p>
        </w:tc>
        <w:tc>
          <w:tcPr>
            <w:tcW w:w="5783" w:type="dxa"/>
          </w:tcPr>
          <w:p w14:paraId="2B699420" w14:textId="77777777" w:rsidR="00E83F28" w:rsidRDefault="00E83F28">
            <w:pPr>
              <w:pStyle w:val="ConsPlusNormal"/>
            </w:pPr>
            <w:r>
              <w:t>Лейкопластырь для поверхностных ран антибактериальный</w:t>
            </w:r>
          </w:p>
        </w:tc>
        <w:tc>
          <w:tcPr>
            <w:tcW w:w="2381" w:type="dxa"/>
          </w:tcPr>
          <w:p w14:paraId="0C645E9A" w14:textId="77777777" w:rsidR="00E83F28" w:rsidRDefault="00E83F28">
            <w:pPr>
              <w:pStyle w:val="ConsPlusNormal"/>
            </w:pPr>
            <w:r>
              <w:t>Лейкопластырь бактерицидный размером не менее 4 x 10 см</w:t>
            </w:r>
          </w:p>
        </w:tc>
        <w:tc>
          <w:tcPr>
            <w:tcW w:w="1757" w:type="dxa"/>
          </w:tcPr>
          <w:p w14:paraId="018DFEA9" w14:textId="77777777" w:rsidR="00E83F28" w:rsidRDefault="00E83F28">
            <w:pPr>
              <w:pStyle w:val="ConsPlusNormal"/>
            </w:pPr>
            <w:r>
              <w:t>2 шт.</w:t>
            </w:r>
          </w:p>
        </w:tc>
      </w:tr>
      <w:tr w:rsidR="00E83F28" w14:paraId="0B9EC2B1" w14:textId="77777777">
        <w:tc>
          <w:tcPr>
            <w:tcW w:w="567" w:type="dxa"/>
          </w:tcPr>
          <w:p w14:paraId="2963D587" w14:textId="77777777" w:rsidR="00E83F28" w:rsidRDefault="00E83F28">
            <w:pPr>
              <w:pStyle w:val="ConsPlusNormal"/>
            </w:pPr>
            <w:r>
              <w:t>11</w:t>
            </w:r>
          </w:p>
        </w:tc>
        <w:tc>
          <w:tcPr>
            <w:tcW w:w="3118" w:type="dxa"/>
          </w:tcPr>
          <w:p w14:paraId="760358CF" w14:textId="77777777" w:rsidR="00E83F28" w:rsidRDefault="00E83F28">
            <w:pPr>
              <w:pStyle w:val="ConsPlusNormal"/>
            </w:pPr>
            <w:r>
              <w:t>293880</w:t>
            </w:r>
          </w:p>
        </w:tc>
        <w:tc>
          <w:tcPr>
            <w:tcW w:w="5783" w:type="dxa"/>
          </w:tcPr>
          <w:p w14:paraId="7972E2F3" w14:textId="77777777" w:rsidR="00E83F28" w:rsidRDefault="00E83F28">
            <w:pPr>
              <w:pStyle w:val="ConsPlusNormal"/>
            </w:pPr>
            <w:r>
              <w:t>Одеяло спасательное</w:t>
            </w:r>
          </w:p>
        </w:tc>
        <w:tc>
          <w:tcPr>
            <w:tcW w:w="2381" w:type="dxa"/>
          </w:tcPr>
          <w:p w14:paraId="477977E4" w14:textId="77777777" w:rsidR="00E83F28" w:rsidRDefault="00E83F28">
            <w:pPr>
              <w:pStyle w:val="ConsPlusNormal"/>
            </w:pPr>
            <w:r>
              <w:t xml:space="preserve">Покрывало спасательное </w:t>
            </w:r>
            <w:r>
              <w:lastRenderedPageBreak/>
              <w:t>изотермическое размером не менее 160 x 210 см</w:t>
            </w:r>
          </w:p>
        </w:tc>
        <w:tc>
          <w:tcPr>
            <w:tcW w:w="1757" w:type="dxa"/>
          </w:tcPr>
          <w:p w14:paraId="19F94A29" w14:textId="77777777" w:rsidR="00E83F28" w:rsidRDefault="00E83F28">
            <w:pPr>
              <w:pStyle w:val="ConsPlusNormal"/>
            </w:pPr>
            <w:r>
              <w:lastRenderedPageBreak/>
              <w:t>2 шт.</w:t>
            </w:r>
          </w:p>
        </w:tc>
      </w:tr>
      <w:tr w:rsidR="00E83F28" w14:paraId="2B1ABCAB" w14:textId="77777777">
        <w:tc>
          <w:tcPr>
            <w:tcW w:w="567" w:type="dxa"/>
            <w:vMerge w:val="restart"/>
          </w:tcPr>
          <w:p w14:paraId="649FB1D4" w14:textId="77777777" w:rsidR="00E83F28" w:rsidRDefault="00E83F28">
            <w:pPr>
              <w:pStyle w:val="ConsPlusNormal"/>
            </w:pPr>
            <w:bookmarkStart w:id="68" w:name="P17746"/>
            <w:bookmarkEnd w:id="68"/>
            <w:r>
              <w:t>12</w:t>
            </w:r>
          </w:p>
        </w:tc>
        <w:tc>
          <w:tcPr>
            <w:tcW w:w="3118" w:type="dxa"/>
          </w:tcPr>
          <w:p w14:paraId="5D75EE53" w14:textId="77777777" w:rsidR="00E83F28" w:rsidRDefault="00E83F28">
            <w:pPr>
              <w:pStyle w:val="ConsPlusNormal"/>
            </w:pPr>
            <w:r>
              <w:t>260590</w:t>
            </w:r>
          </w:p>
        </w:tc>
        <w:tc>
          <w:tcPr>
            <w:tcW w:w="5783" w:type="dxa"/>
          </w:tcPr>
          <w:p w14:paraId="1044DDF7" w14:textId="77777777" w:rsidR="00E83F28" w:rsidRDefault="00E83F28">
            <w:pPr>
              <w:pStyle w:val="ConsPlusNormal"/>
            </w:pPr>
            <w:r>
              <w:t>Ножницы хирургические общего назначения, многоразового использования</w:t>
            </w:r>
          </w:p>
        </w:tc>
        <w:tc>
          <w:tcPr>
            <w:tcW w:w="2381" w:type="dxa"/>
            <w:vMerge w:val="restart"/>
          </w:tcPr>
          <w:p w14:paraId="3D041137" w14:textId="77777777" w:rsidR="00E83F28" w:rsidRDefault="00E83F28">
            <w:pPr>
              <w:pStyle w:val="ConsPlusNormal"/>
            </w:pPr>
            <w:r>
              <w:t>Ножницы для разрезания повязок</w:t>
            </w:r>
          </w:p>
        </w:tc>
        <w:tc>
          <w:tcPr>
            <w:tcW w:w="1757" w:type="dxa"/>
            <w:vMerge w:val="restart"/>
          </w:tcPr>
          <w:p w14:paraId="60154591" w14:textId="77777777" w:rsidR="00E83F28" w:rsidRDefault="00E83F28">
            <w:pPr>
              <w:pStyle w:val="ConsPlusNormal"/>
            </w:pPr>
            <w:r>
              <w:t>1 шт.</w:t>
            </w:r>
          </w:p>
        </w:tc>
      </w:tr>
      <w:tr w:rsidR="00E83F28" w14:paraId="458861DD" w14:textId="77777777">
        <w:tc>
          <w:tcPr>
            <w:tcW w:w="567" w:type="dxa"/>
            <w:vMerge/>
          </w:tcPr>
          <w:p w14:paraId="3BC4C2AA" w14:textId="77777777" w:rsidR="00E83F28" w:rsidRDefault="00E83F28">
            <w:pPr>
              <w:pStyle w:val="ConsPlusNormal"/>
            </w:pPr>
          </w:p>
        </w:tc>
        <w:tc>
          <w:tcPr>
            <w:tcW w:w="3118" w:type="dxa"/>
          </w:tcPr>
          <w:p w14:paraId="066CC5BC" w14:textId="77777777" w:rsidR="00E83F28" w:rsidRDefault="00E83F28">
            <w:pPr>
              <w:pStyle w:val="ConsPlusNormal"/>
            </w:pPr>
            <w:r>
              <w:t>116910</w:t>
            </w:r>
          </w:p>
        </w:tc>
        <w:tc>
          <w:tcPr>
            <w:tcW w:w="5783" w:type="dxa"/>
          </w:tcPr>
          <w:p w14:paraId="15EA65D6" w14:textId="77777777" w:rsidR="00E83F28" w:rsidRDefault="00E83F28">
            <w:pPr>
              <w:pStyle w:val="ConsPlusNormal"/>
            </w:pPr>
            <w:r>
              <w:t>Ножницы для перевязочного материала многоразового использования</w:t>
            </w:r>
          </w:p>
        </w:tc>
        <w:tc>
          <w:tcPr>
            <w:tcW w:w="2381" w:type="dxa"/>
            <w:vMerge/>
          </w:tcPr>
          <w:p w14:paraId="5C51807B" w14:textId="77777777" w:rsidR="00E83F28" w:rsidRDefault="00E83F28">
            <w:pPr>
              <w:pStyle w:val="ConsPlusNormal"/>
            </w:pPr>
          </w:p>
        </w:tc>
        <w:tc>
          <w:tcPr>
            <w:tcW w:w="1757" w:type="dxa"/>
            <w:vMerge/>
          </w:tcPr>
          <w:p w14:paraId="3DBAE24C" w14:textId="77777777" w:rsidR="00E83F28" w:rsidRDefault="00E83F28">
            <w:pPr>
              <w:pStyle w:val="ConsPlusNormal"/>
            </w:pPr>
          </w:p>
        </w:tc>
      </w:tr>
      <w:tr w:rsidR="00E83F28" w14:paraId="127DA1B6" w14:textId="77777777">
        <w:tc>
          <w:tcPr>
            <w:tcW w:w="567" w:type="dxa"/>
            <w:vMerge/>
          </w:tcPr>
          <w:p w14:paraId="1C1F367A" w14:textId="77777777" w:rsidR="00E83F28" w:rsidRDefault="00E83F28">
            <w:pPr>
              <w:pStyle w:val="ConsPlusNormal"/>
            </w:pPr>
          </w:p>
        </w:tc>
        <w:tc>
          <w:tcPr>
            <w:tcW w:w="3118" w:type="dxa"/>
          </w:tcPr>
          <w:p w14:paraId="74799BF7" w14:textId="77777777" w:rsidR="00E83F28" w:rsidRDefault="00E83F28">
            <w:pPr>
              <w:pStyle w:val="ConsPlusNormal"/>
            </w:pPr>
            <w:r>
              <w:t>103290</w:t>
            </w:r>
          </w:p>
        </w:tc>
        <w:tc>
          <w:tcPr>
            <w:tcW w:w="5783" w:type="dxa"/>
          </w:tcPr>
          <w:p w14:paraId="78615507" w14:textId="77777777" w:rsidR="00E83F28" w:rsidRDefault="00E83F28">
            <w:pPr>
              <w:pStyle w:val="ConsPlusNormal"/>
            </w:pPr>
            <w:r>
              <w:t>Ножницы для разрезания тонкой гипсовой повязки</w:t>
            </w:r>
          </w:p>
        </w:tc>
        <w:tc>
          <w:tcPr>
            <w:tcW w:w="2381" w:type="dxa"/>
            <w:vMerge/>
          </w:tcPr>
          <w:p w14:paraId="4907E8F3" w14:textId="77777777" w:rsidR="00E83F28" w:rsidRDefault="00E83F28">
            <w:pPr>
              <w:pStyle w:val="ConsPlusNormal"/>
            </w:pPr>
          </w:p>
        </w:tc>
        <w:tc>
          <w:tcPr>
            <w:tcW w:w="1757" w:type="dxa"/>
            <w:vMerge/>
          </w:tcPr>
          <w:p w14:paraId="4F809269" w14:textId="77777777" w:rsidR="00E83F28" w:rsidRDefault="00E83F28">
            <w:pPr>
              <w:pStyle w:val="ConsPlusNormal"/>
            </w:pPr>
          </w:p>
        </w:tc>
      </w:tr>
      <w:tr w:rsidR="00E83F28" w14:paraId="08DDAB7C" w14:textId="77777777">
        <w:tc>
          <w:tcPr>
            <w:tcW w:w="567" w:type="dxa"/>
            <w:vMerge/>
          </w:tcPr>
          <w:p w14:paraId="78B1753E" w14:textId="77777777" w:rsidR="00E83F28" w:rsidRDefault="00E83F28">
            <w:pPr>
              <w:pStyle w:val="ConsPlusNormal"/>
            </w:pPr>
          </w:p>
        </w:tc>
        <w:tc>
          <w:tcPr>
            <w:tcW w:w="3118" w:type="dxa"/>
          </w:tcPr>
          <w:p w14:paraId="4AEBB938" w14:textId="77777777" w:rsidR="00E83F28" w:rsidRDefault="00E83F28">
            <w:pPr>
              <w:pStyle w:val="ConsPlusNormal"/>
            </w:pPr>
            <w:r>
              <w:t>151740</w:t>
            </w:r>
          </w:p>
        </w:tc>
        <w:tc>
          <w:tcPr>
            <w:tcW w:w="5783" w:type="dxa"/>
          </w:tcPr>
          <w:p w14:paraId="502D702F" w14:textId="77777777" w:rsidR="00E83F28" w:rsidRDefault="00E83F28">
            <w:pPr>
              <w:pStyle w:val="ConsPlusNormal"/>
            </w:pPr>
            <w:r>
              <w:t>Ножницы диссекционные</w:t>
            </w:r>
          </w:p>
        </w:tc>
        <w:tc>
          <w:tcPr>
            <w:tcW w:w="2381" w:type="dxa"/>
            <w:vMerge/>
          </w:tcPr>
          <w:p w14:paraId="7A35A8EA" w14:textId="77777777" w:rsidR="00E83F28" w:rsidRDefault="00E83F28">
            <w:pPr>
              <w:pStyle w:val="ConsPlusNormal"/>
            </w:pPr>
          </w:p>
        </w:tc>
        <w:tc>
          <w:tcPr>
            <w:tcW w:w="1757" w:type="dxa"/>
            <w:vMerge/>
          </w:tcPr>
          <w:p w14:paraId="779E2426" w14:textId="77777777" w:rsidR="00E83F28" w:rsidRDefault="00E83F28">
            <w:pPr>
              <w:pStyle w:val="ConsPlusNormal"/>
            </w:pPr>
          </w:p>
        </w:tc>
      </w:tr>
    </w:tbl>
    <w:p w14:paraId="3B087A41" w14:textId="77777777" w:rsidR="00E83F28" w:rsidRDefault="00E83F28">
      <w:pPr>
        <w:pStyle w:val="ConsPlusNormal"/>
        <w:sectPr w:rsidR="00E83F28" w:rsidSect="00E83F28">
          <w:pgSz w:w="16838" w:h="11905" w:orient="landscape"/>
          <w:pgMar w:top="1701" w:right="1134" w:bottom="850" w:left="1134" w:header="0" w:footer="0" w:gutter="0"/>
          <w:cols w:space="720"/>
          <w:titlePg/>
        </w:sectPr>
      </w:pPr>
    </w:p>
    <w:p w14:paraId="4F46F105" w14:textId="77777777" w:rsidR="00E83F28" w:rsidRDefault="00E83F28">
      <w:pPr>
        <w:pStyle w:val="ConsPlusNormal"/>
        <w:jc w:val="both"/>
      </w:pPr>
    </w:p>
    <w:p w14:paraId="6F992BBF" w14:textId="77777777" w:rsidR="00E83F28" w:rsidRDefault="00E83F28">
      <w:pPr>
        <w:pStyle w:val="ConsPlusNormal"/>
        <w:ind w:firstLine="540"/>
        <w:jc w:val="both"/>
      </w:pPr>
      <w:r>
        <w:t>2. В состав аптечки также включаются следующие прочие средства:</w:t>
      </w:r>
    </w:p>
    <w:p w14:paraId="623043E8"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7"/>
        <w:gridCol w:w="6520"/>
        <w:gridCol w:w="1984"/>
      </w:tblGrid>
      <w:tr w:rsidR="00E83F28" w14:paraId="56804452" w14:textId="77777777">
        <w:tc>
          <w:tcPr>
            <w:tcW w:w="567" w:type="dxa"/>
          </w:tcPr>
          <w:p w14:paraId="70AA0F7E" w14:textId="77777777" w:rsidR="00E83F28" w:rsidRDefault="00E83F28">
            <w:pPr>
              <w:pStyle w:val="ConsPlusNormal"/>
              <w:jc w:val="center"/>
            </w:pPr>
            <w:r>
              <w:t>N п/п</w:t>
            </w:r>
          </w:p>
        </w:tc>
        <w:tc>
          <w:tcPr>
            <w:tcW w:w="6520" w:type="dxa"/>
          </w:tcPr>
          <w:p w14:paraId="47214A69" w14:textId="77777777" w:rsidR="00E83F28" w:rsidRDefault="00E83F28">
            <w:pPr>
              <w:pStyle w:val="ConsPlusNormal"/>
              <w:jc w:val="center"/>
            </w:pPr>
            <w:r>
              <w:t>Наименование</w:t>
            </w:r>
          </w:p>
        </w:tc>
        <w:tc>
          <w:tcPr>
            <w:tcW w:w="1984" w:type="dxa"/>
          </w:tcPr>
          <w:p w14:paraId="63307EE0" w14:textId="77777777" w:rsidR="00E83F28" w:rsidRDefault="00E83F28">
            <w:pPr>
              <w:pStyle w:val="ConsPlusNormal"/>
              <w:jc w:val="center"/>
            </w:pPr>
            <w:r>
              <w:t>Требуемое количество (не менее)</w:t>
            </w:r>
          </w:p>
        </w:tc>
      </w:tr>
      <w:tr w:rsidR="00E83F28" w14:paraId="576024B1" w14:textId="77777777">
        <w:tc>
          <w:tcPr>
            <w:tcW w:w="567" w:type="dxa"/>
          </w:tcPr>
          <w:p w14:paraId="11C9DBAD" w14:textId="77777777" w:rsidR="00E83F28" w:rsidRDefault="00E83F28">
            <w:pPr>
              <w:pStyle w:val="ConsPlusNormal"/>
            </w:pPr>
            <w:r>
              <w:t>1</w:t>
            </w:r>
          </w:p>
        </w:tc>
        <w:tc>
          <w:tcPr>
            <w:tcW w:w="6520" w:type="dxa"/>
          </w:tcPr>
          <w:p w14:paraId="07FD462E" w14:textId="77777777" w:rsidR="00E83F28" w:rsidRDefault="00E83F28">
            <w:pPr>
              <w:pStyle w:val="ConsPlusNormal"/>
            </w:pPr>
            <w:r>
              <w:t>Инструкция по оказанию первой помощи с применением аптечки для оказания первой помощи работникам</w:t>
            </w:r>
          </w:p>
        </w:tc>
        <w:tc>
          <w:tcPr>
            <w:tcW w:w="1984" w:type="dxa"/>
          </w:tcPr>
          <w:p w14:paraId="1A7A0D62" w14:textId="77777777" w:rsidR="00E83F28" w:rsidRDefault="00E83F28">
            <w:pPr>
              <w:pStyle w:val="ConsPlusNormal"/>
            </w:pPr>
            <w:r>
              <w:t>1 шт.</w:t>
            </w:r>
          </w:p>
        </w:tc>
      </w:tr>
      <w:tr w:rsidR="00E83F28" w14:paraId="07D80677" w14:textId="77777777">
        <w:tc>
          <w:tcPr>
            <w:tcW w:w="567" w:type="dxa"/>
            <w:vMerge w:val="restart"/>
          </w:tcPr>
          <w:p w14:paraId="1E6C8E11" w14:textId="77777777" w:rsidR="00E83F28" w:rsidRDefault="00E83F28">
            <w:pPr>
              <w:pStyle w:val="ConsPlusNormal"/>
            </w:pPr>
            <w:bookmarkStart w:id="69" w:name="P17766"/>
            <w:bookmarkEnd w:id="69"/>
            <w:r>
              <w:t>2</w:t>
            </w:r>
          </w:p>
        </w:tc>
        <w:tc>
          <w:tcPr>
            <w:tcW w:w="6520" w:type="dxa"/>
          </w:tcPr>
          <w:p w14:paraId="4592EE01" w14:textId="77777777" w:rsidR="00E83F28" w:rsidRDefault="00E83F28">
            <w:pPr>
              <w:pStyle w:val="ConsPlusNormal"/>
            </w:pPr>
            <w:r>
              <w:t>Футляр</w:t>
            </w:r>
          </w:p>
        </w:tc>
        <w:tc>
          <w:tcPr>
            <w:tcW w:w="1984" w:type="dxa"/>
            <w:vMerge w:val="restart"/>
          </w:tcPr>
          <w:p w14:paraId="30C16F4F" w14:textId="77777777" w:rsidR="00E83F28" w:rsidRDefault="00E83F28">
            <w:pPr>
              <w:pStyle w:val="ConsPlusNormal"/>
            </w:pPr>
            <w:r>
              <w:t>1 шт.</w:t>
            </w:r>
          </w:p>
        </w:tc>
      </w:tr>
      <w:tr w:rsidR="00E83F28" w14:paraId="19DC87C1" w14:textId="77777777">
        <w:tc>
          <w:tcPr>
            <w:tcW w:w="567" w:type="dxa"/>
            <w:vMerge/>
          </w:tcPr>
          <w:p w14:paraId="057CB1C4" w14:textId="77777777" w:rsidR="00E83F28" w:rsidRDefault="00E83F28">
            <w:pPr>
              <w:pStyle w:val="ConsPlusNormal"/>
            </w:pPr>
          </w:p>
        </w:tc>
        <w:tc>
          <w:tcPr>
            <w:tcW w:w="6520" w:type="dxa"/>
          </w:tcPr>
          <w:p w14:paraId="1BBC57F7" w14:textId="77777777" w:rsidR="00E83F28" w:rsidRDefault="00E83F28">
            <w:pPr>
              <w:pStyle w:val="ConsPlusNormal"/>
            </w:pPr>
            <w:r>
              <w:t>Сумка</w:t>
            </w:r>
          </w:p>
        </w:tc>
        <w:tc>
          <w:tcPr>
            <w:tcW w:w="1984" w:type="dxa"/>
            <w:vMerge/>
          </w:tcPr>
          <w:p w14:paraId="23875535" w14:textId="77777777" w:rsidR="00E83F28" w:rsidRDefault="00E83F28">
            <w:pPr>
              <w:pStyle w:val="ConsPlusNormal"/>
            </w:pPr>
          </w:p>
        </w:tc>
      </w:tr>
    </w:tbl>
    <w:p w14:paraId="3C50C51D" w14:textId="77777777" w:rsidR="00E83F28" w:rsidRDefault="00E83F28">
      <w:pPr>
        <w:pStyle w:val="ConsPlusNormal"/>
        <w:jc w:val="both"/>
      </w:pPr>
    </w:p>
    <w:p w14:paraId="01A6C6C0" w14:textId="77777777" w:rsidR="00E83F28" w:rsidRDefault="00E83F28">
      <w:pPr>
        <w:pStyle w:val="ConsPlusNormal"/>
        <w:ind w:firstLine="540"/>
        <w:jc w:val="both"/>
      </w:pPr>
      <w:r>
        <w:t>3. При комплектации аптечки медицинскими изделиями допускается комплектация:</w:t>
      </w:r>
    </w:p>
    <w:p w14:paraId="762365B9" w14:textId="77777777" w:rsidR="00E83F28" w:rsidRDefault="00E83F28">
      <w:pPr>
        <w:pStyle w:val="ConsPlusNormal"/>
        <w:spacing w:before="280"/>
        <w:ind w:firstLine="540"/>
        <w:jc w:val="both"/>
      </w:pPr>
      <w:r>
        <w:t xml:space="preserve">одного медицинского изделия из числа включенных соответственно в </w:t>
      </w:r>
      <w:hyperlink w:anchor="P17689">
        <w:r>
          <w:rPr>
            <w:color w:val="0000FF"/>
          </w:rPr>
          <w:t>подпункты 4</w:t>
        </w:r>
      </w:hyperlink>
      <w:r>
        <w:t xml:space="preserve">, </w:t>
      </w:r>
      <w:hyperlink w:anchor="P17720">
        <w:r>
          <w:rPr>
            <w:color w:val="0000FF"/>
          </w:rPr>
          <w:t>8</w:t>
        </w:r>
      </w:hyperlink>
      <w:r>
        <w:t xml:space="preserve"> и </w:t>
      </w:r>
      <w:hyperlink w:anchor="P17746">
        <w:r>
          <w:rPr>
            <w:color w:val="0000FF"/>
          </w:rPr>
          <w:t>12 пункта 1</w:t>
        </w:r>
      </w:hyperlink>
      <w:r>
        <w:t xml:space="preserve"> настоящих требований;</w:t>
      </w:r>
    </w:p>
    <w:p w14:paraId="47027054" w14:textId="77777777" w:rsidR="00E83F28" w:rsidRDefault="00E83F28">
      <w:pPr>
        <w:pStyle w:val="ConsPlusNormal"/>
        <w:spacing w:before="280"/>
        <w:ind w:firstLine="540"/>
        <w:jc w:val="both"/>
      </w:pPr>
      <w:r>
        <w:t xml:space="preserve">комбинации медицинских изделий с учетом требуемого минимального количества из числа включенных соответственно в </w:t>
      </w:r>
      <w:hyperlink w:anchor="P17652">
        <w:r>
          <w:rPr>
            <w:color w:val="0000FF"/>
          </w:rPr>
          <w:t>подпункты 1</w:t>
        </w:r>
      </w:hyperlink>
      <w:r>
        <w:t xml:space="preserve">, </w:t>
      </w:r>
      <w:hyperlink w:anchor="P17659">
        <w:r>
          <w:rPr>
            <w:color w:val="0000FF"/>
          </w:rPr>
          <w:t>2</w:t>
        </w:r>
      </w:hyperlink>
      <w:r>
        <w:t xml:space="preserve">, </w:t>
      </w:r>
      <w:hyperlink w:anchor="P17696">
        <w:r>
          <w:rPr>
            <w:color w:val="0000FF"/>
          </w:rPr>
          <w:t>5</w:t>
        </w:r>
      </w:hyperlink>
      <w:r>
        <w:t xml:space="preserve"> и </w:t>
      </w:r>
      <w:hyperlink w:anchor="P17706">
        <w:r>
          <w:rPr>
            <w:color w:val="0000FF"/>
          </w:rPr>
          <w:t>6 пункта 1</w:t>
        </w:r>
      </w:hyperlink>
      <w:r>
        <w:t xml:space="preserve"> настоящих требований;</w:t>
      </w:r>
    </w:p>
    <w:p w14:paraId="439C3124" w14:textId="77777777" w:rsidR="00E83F28" w:rsidRDefault="00E83F28">
      <w:pPr>
        <w:pStyle w:val="ConsPlusNormal"/>
        <w:spacing w:before="280"/>
        <w:ind w:firstLine="540"/>
        <w:jc w:val="both"/>
      </w:pPr>
      <w:r>
        <w:t xml:space="preserve">одного прочего средства из числа включенных соответственно в </w:t>
      </w:r>
      <w:hyperlink w:anchor="P17766">
        <w:r>
          <w:rPr>
            <w:color w:val="0000FF"/>
          </w:rPr>
          <w:t>подпункт 2 пункта 2</w:t>
        </w:r>
      </w:hyperlink>
      <w:r>
        <w:t xml:space="preserve"> настоящих требований.</w:t>
      </w:r>
    </w:p>
    <w:p w14:paraId="5A15F7C3" w14:textId="77777777" w:rsidR="00E83F28" w:rsidRDefault="00E83F28">
      <w:pPr>
        <w:pStyle w:val="ConsPlusNormal"/>
        <w:spacing w:before="280"/>
        <w:ind w:firstLine="540"/>
        <w:jc w:val="both"/>
      </w:pPr>
      <w:r>
        <w:t>4. Аптечка подлежит комплектации медицинскими изделиями, зарегистрированными в установленном порядке.</w:t>
      </w:r>
    </w:p>
    <w:p w14:paraId="17CECAD6" w14:textId="77777777" w:rsidR="00E83F28" w:rsidRDefault="00E83F28">
      <w:pPr>
        <w:pStyle w:val="ConsPlusNormal"/>
        <w:spacing w:before="280"/>
        <w:ind w:firstLine="540"/>
        <w:jc w:val="both"/>
      </w:pPr>
      <w:r>
        <w:t>5. По истечении сроков годности медицинские изделия и прочие средства, которыми укомплектована аптечка, подлежат списанию и уничтожению (утилизации) в соответствии с законодательством Российской Федерации.</w:t>
      </w:r>
    </w:p>
    <w:p w14:paraId="734822CB" w14:textId="77777777" w:rsidR="00E83F28" w:rsidRDefault="00E83F28">
      <w:pPr>
        <w:pStyle w:val="ConsPlusNormal"/>
        <w:spacing w:before="280"/>
        <w:ind w:firstLine="540"/>
        <w:jc w:val="both"/>
      </w:pPr>
      <w:r>
        <w:t>6. В случае использования или списания и уничтожения (утилизации) медицинских изделий и прочих средств, предусмотренных настоящими требованиями, аптечку необходимо пополнить.</w:t>
      </w:r>
    </w:p>
    <w:p w14:paraId="316BC8A6" w14:textId="77777777" w:rsidR="00E83F28" w:rsidRDefault="00E83F28">
      <w:pPr>
        <w:pStyle w:val="ConsPlusNormal"/>
        <w:spacing w:before="280"/>
        <w:ind w:firstLine="540"/>
        <w:jc w:val="both"/>
      </w:pPr>
      <w:r>
        <w:t>7. Не допускается использование медицинских изделий, которыми укомплектована аптечка, в случае нарушения их стерильности.</w:t>
      </w:r>
    </w:p>
    <w:p w14:paraId="0EFD485F" w14:textId="77777777" w:rsidR="00E83F28" w:rsidRDefault="00E83F28">
      <w:pPr>
        <w:pStyle w:val="ConsPlusNormal"/>
        <w:spacing w:before="280"/>
        <w:ind w:firstLine="540"/>
        <w:jc w:val="both"/>
      </w:pPr>
      <w:r>
        <w:t>8. Не допускается использование, в том числе повторное, медицинских изделий, которыми укомплектована аптечка, загрязненных кровью и (или) другими биологическими жидкостями.</w:t>
      </w:r>
    </w:p>
    <w:p w14:paraId="25CE239A" w14:textId="77777777" w:rsidR="00E83F28" w:rsidRDefault="00E83F28">
      <w:pPr>
        <w:pStyle w:val="ConsPlusNormal"/>
        <w:spacing w:before="280"/>
        <w:ind w:firstLine="540"/>
        <w:jc w:val="both"/>
      </w:pPr>
      <w:r>
        <w:lastRenderedPageBreak/>
        <w:t>9. Футляр или сумка аптечки может быть носимым и (или) фиксирующимся на стену.</w:t>
      </w:r>
    </w:p>
    <w:p w14:paraId="7038A289" w14:textId="77777777" w:rsidR="00E83F28" w:rsidRDefault="00E83F28">
      <w:pPr>
        <w:pStyle w:val="ConsPlusNormal"/>
        <w:jc w:val="both"/>
      </w:pPr>
    </w:p>
    <w:p w14:paraId="47C04892" w14:textId="77777777" w:rsidR="00E83F28" w:rsidRDefault="00E83F28">
      <w:pPr>
        <w:pStyle w:val="ConsPlusNormal"/>
        <w:jc w:val="center"/>
        <w:outlineLvl w:val="4"/>
      </w:pPr>
      <w:hyperlink r:id="rId1305">
        <w:r>
          <w:rPr>
            <w:color w:val="0000FF"/>
          </w:rPr>
          <w:t>Требования</w:t>
        </w:r>
      </w:hyperlink>
      <w:r>
        <w:t xml:space="preserve"> к комплектации медицинскими изделиями аптечки</w:t>
      </w:r>
    </w:p>
    <w:p w14:paraId="36ACEAF9" w14:textId="77777777" w:rsidR="00E83F28" w:rsidRDefault="00E83F28">
      <w:pPr>
        <w:pStyle w:val="ConsPlusNormal"/>
        <w:jc w:val="center"/>
      </w:pPr>
      <w:r>
        <w:t>для оказания первой помощи пострадавшим</w:t>
      </w:r>
    </w:p>
    <w:p w14:paraId="22BF1572" w14:textId="77777777" w:rsidR="00E83F28" w:rsidRDefault="00E83F28">
      <w:pPr>
        <w:pStyle w:val="ConsPlusNormal"/>
        <w:jc w:val="center"/>
      </w:pPr>
      <w:r>
        <w:t>в дорожно-транспортных происшествиях (автомобильной)</w:t>
      </w:r>
    </w:p>
    <w:p w14:paraId="17A678BA" w14:textId="77777777" w:rsidR="00E83F28" w:rsidRDefault="00E83F28">
      <w:pPr>
        <w:pStyle w:val="ConsPlusNormal"/>
        <w:jc w:val="both"/>
      </w:pPr>
    </w:p>
    <w:p w14:paraId="687247E4" w14:textId="77777777" w:rsidR="00E83F28" w:rsidRDefault="00E83F28">
      <w:pPr>
        <w:pStyle w:val="ConsPlusNormal"/>
        <w:jc w:val="center"/>
      </w:pPr>
      <w:r>
        <w:t>(утверждено Приказом Минздрава России от 08.10.2020 N 1080н)</w:t>
      </w:r>
    </w:p>
    <w:p w14:paraId="033CEB3F" w14:textId="77777777" w:rsidR="00E83F28" w:rsidRDefault="00E83F28">
      <w:pPr>
        <w:pStyle w:val="ConsPlusNormal"/>
        <w:jc w:val="both"/>
      </w:pPr>
    </w:p>
    <w:p w14:paraId="53197533" w14:textId="77777777" w:rsidR="00E83F28" w:rsidRDefault="00E83F28">
      <w:pPr>
        <w:pStyle w:val="ConsPlusNormal"/>
        <w:ind w:firstLine="540"/>
        <w:jc w:val="both"/>
      </w:pPr>
      <w:r>
        <w:t>1. Аптечка для оказания первой помощи пострадавшим в дорожно-транспортных происшествиях (автомобильная) (далее - аптечка) комплектуется следующими медицинскими изделиями:</w:t>
      </w:r>
    </w:p>
    <w:p w14:paraId="12B210E8" w14:textId="77777777" w:rsidR="00E83F28" w:rsidRDefault="00E83F28">
      <w:pPr>
        <w:pStyle w:val="ConsPlusNormal"/>
        <w:jc w:val="both"/>
      </w:pPr>
    </w:p>
    <w:p w14:paraId="543F438F" w14:textId="77777777" w:rsidR="00E83F28" w:rsidRDefault="00E83F28">
      <w:pPr>
        <w:pStyle w:val="ConsPlusNormal"/>
        <w:sectPr w:rsidR="00E83F28" w:rsidSect="00E83F28">
          <w:pgSz w:w="11905" w:h="16838"/>
          <w:pgMar w:top="1134" w:right="850" w:bottom="1134" w:left="1701" w:header="0" w:footer="0" w:gutter="0"/>
          <w:cols w:space="720"/>
          <w:titlePg/>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7"/>
        <w:gridCol w:w="3118"/>
        <w:gridCol w:w="5783"/>
        <w:gridCol w:w="2381"/>
        <w:gridCol w:w="1757"/>
      </w:tblGrid>
      <w:tr w:rsidR="00E83F28" w14:paraId="4391817D" w14:textId="77777777">
        <w:tc>
          <w:tcPr>
            <w:tcW w:w="567" w:type="dxa"/>
          </w:tcPr>
          <w:p w14:paraId="1A0FB665" w14:textId="77777777" w:rsidR="00E83F28" w:rsidRDefault="00E83F28">
            <w:pPr>
              <w:pStyle w:val="ConsPlusNormal"/>
              <w:jc w:val="center"/>
            </w:pPr>
            <w:r>
              <w:lastRenderedPageBreak/>
              <w:t>N п/п</w:t>
            </w:r>
          </w:p>
        </w:tc>
        <w:tc>
          <w:tcPr>
            <w:tcW w:w="3118" w:type="dxa"/>
          </w:tcPr>
          <w:p w14:paraId="67D4F451" w14:textId="77777777" w:rsidR="00E83F28" w:rsidRDefault="00E83F28">
            <w:pPr>
              <w:pStyle w:val="ConsPlusNormal"/>
              <w:jc w:val="center"/>
            </w:pPr>
            <w:r>
              <w:t xml:space="preserve">Код вида номенклатурной </w:t>
            </w:r>
            <w:hyperlink r:id="rId1306">
              <w:r>
                <w:rPr>
                  <w:color w:val="0000FF"/>
                </w:rPr>
                <w:t>классификации</w:t>
              </w:r>
            </w:hyperlink>
            <w:r>
              <w:t xml:space="preserve"> медицинских изделий</w:t>
            </w:r>
          </w:p>
        </w:tc>
        <w:tc>
          <w:tcPr>
            <w:tcW w:w="5783" w:type="dxa"/>
          </w:tcPr>
          <w:p w14:paraId="6FADA708" w14:textId="77777777" w:rsidR="00E83F28" w:rsidRDefault="00E83F28">
            <w:pPr>
              <w:pStyle w:val="ConsPlusNormal"/>
              <w:jc w:val="center"/>
            </w:pPr>
            <w:r>
              <w:t xml:space="preserve">Наименование вида медицинского изделия в соответствии с номенклатурной </w:t>
            </w:r>
            <w:hyperlink r:id="rId1307">
              <w:r>
                <w:rPr>
                  <w:color w:val="0000FF"/>
                </w:rPr>
                <w:t>классификацией</w:t>
              </w:r>
            </w:hyperlink>
            <w:r>
              <w:t xml:space="preserve"> медицинских изделий</w:t>
            </w:r>
          </w:p>
        </w:tc>
        <w:tc>
          <w:tcPr>
            <w:tcW w:w="2381" w:type="dxa"/>
          </w:tcPr>
          <w:p w14:paraId="73EDD56A" w14:textId="77777777" w:rsidR="00E83F28" w:rsidRDefault="00E83F28">
            <w:pPr>
              <w:pStyle w:val="ConsPlusNormal"/>
              <w:jc w:val="center"/>
            </w:pPr>
            <w:r>
              <w:t>Наименование медицинского изделия</w:t>
            </w:r>
          </w:p>
        </w:tc>
        <w:tc>
          <w:tcPr>
            <w:tcW w:w="1757" w:type="dxa"/>
          </w:tcPr>
          <w:p w14:paraId="062138ED" w14:textId="77777777" w:rsidR="00E83F28" w:rsidRDefault="00E83F28">
            <w:pPr>
              <w:pStyle w:val="ConsPlusNormal"/>
              <w:jc w:val="center"/>
            </w:pPr>
            <w:r>
              <w:t>Требуемое количество (не менее)</w:t>
            </w:r>
          </w:p>
        </w:tc>
      </w:tr>
      <w:tr w:rsidR="00E83F28" w14:paraId="61D36090" w14:textId="77777777">
        <w:tc>
          <w:tcPr>
            <w:tcW w:w="567" w:type="dxa"/>
            <w:vMerge w:val="restart"/>
          </w:tcPr>
          <w:p w14:paraId="40216463" w14:textId="77777777" w:rsidR="00E83F28" w:rsidRDefault="00E83F28">
            <w:pPr>
              <w:pStyle w:val="ConsPlusNormal"/>
            </w:pPr>
            <w:bookmarkStart w:id="70" w:name="P17795"/>
            <w:bookmarkEnd w:id="70"/>
            <w:r>
              <w:t>1.1</w:t>
            </w:r>
          </w:p>
        </w:tc>
        <w:tc>
          <w:tcPr>
            <w:tcW w:w="3118" w:type="dxa"/>
          </w:tcPr>
          <w:p w14:paraId="5C150AD9" w14:textId="77777777" w:rsidR="00E83F28" w:rsidRDefault="00E83F28">
            <w:pPr>
              <w:pStyle w:val="ConsPlusNormal"/>
            </w:pPr>
            <w:r>
              <w:t>182450</w:t>
            </w:r>
          </w:p>
        </w:tc>
        <w:tc>
          <w:tcPr>
            <w:tcW w:w="5783" w:type="dxa"/>
          </w:tcPr>
          <w:p w14:paraId="2E4DFB5A" w14:textId="77777777" w:rsidR="00E83F28" w:rsidRDefault="00E83F28">
            <w:pPr>
              <w:pStyle w:val="ConsPlusNormal"/>
            </w:pPr>
            <w:r>
              <w:t>Маска хирургическая одноразового использования</w:t>
            </w:r>
          </w:p>
        </w:tc>
        <w:tc>
          <w:tcPr>
            <w:tcW w:w="2381" w:type="dxa"/>
            <w:vMerge w:val="restart"/>
          </w:tcPr>
          <w:p w14:paraId="00B08158" w14:textId="77777777" w:rsidR="00E83F28" w:rsidRDefault="00E83F28">
            <w:pPr>
              <w:pStyle w:val="ConsPlusNormal"/>
            </w:pPr>
            <w:r>
              <w:t>Маска медицинская нестерильная одноразовая</w:t>
            </w:r>
          </w:p>
        </w:tc>
        <w:tc>
          <w:tcPr>
            <w:tcW w:w="1757" w:type="dxa"/>
            <w:vMerge w:val="restart"/>
          </w:tcPr>
          <w:p w14:paraId="0E5EB1B0" w14:textId="77777777" w:rsidR="00E83F28" w:rsidRDefault="00E83F28">
            <w:pPr>
              <w:pStyle w:val="ConsPlusNormal"/>
            </w:pPr>
            <w:r>
              <w:t>2 шт.</w:t>
            </w:r>
          </w:p>
        </w:tc>
      </w:tr>
      <w:tr w:rsidR="00E83F28" w14:paraId="6309C55C" w14:textId="77777777">
        <w:tc>
          <w:tcPr>
            <w:tcW w:w="567" w:type="dxa"/>
            <w:vMerge/>
          </w:tcPr>
          <w:p w14:paraId="052C5F6D" w14:textId="77777777" w:rsidR="00E83F28" w:rsidRDefault="00E83F28">
            <w:pPr>
              <w:pStyle w:val="ConsPlusNormal"/>
            </w:pPr>
          </w:p>
        </w:tc>
        <w:tc>
          <w:tcPr>
            <w:tcW w:w="3118" w:type="dxa"/>
          </w:tcPr>
          <w:p w14:paraId="125591FF" w14:textId="77777777" w:rsidR="00E83F28" w:rsidRDefault="00E83F28">
            <w:pPr>
              <w:pStyle w:val="ConsPlusNormal"/>
            </w:pPr>
            <w:r>
              <w:t>367580</w:t>
            </w:r>
          </w:p>
        </w:tc>
        <w:tc>
          <w:tcPr>
            <w:tcW w:w="5783" w:type="dxa"/>
          </w:tcPr>
          <w:p w14:paraId="77CE9C5B" w14:textId="77777777" w:rsidR="00E83F28" w:rsidRDefault="00E83F28">
            <w:pPr>
              <w:pStyle w:val="ConsPlusNormal"/>
            </w:pPr>
            <w:r>
              <w:t>Маска лицевая для защиты дыхательных путей одноразового использования</w:t>
            </w:r>
          </w:p>
        </w:tc>
        <w:tc>
          <w:tcPr>
            <w:tcW w:w="2381" w:type="dxa"/>
            <w:vMerge/>
          </w:tcPr>
          <w:p w14:paraId="4C513C27" w14:textId="77777777" w:rsidR="00E83F28" w:rsidRDefault="00E83F28">
            <w:pPr>
              <w:pStyle w:val="ConsPlusNormal"/>
            </w:pPr>
          </w:p>
        </w:tc>
        <w:tc>
          <w:tcPr>
            <w:tcW w:w="1757" w:type="dxa"/>
            <w:vMerge/>
          </w:tcPr>
          <w:p w14:paraId="637D8FFD" w14:textId="77777777" w:rsidR="00E83F28" w:rsidRDefault="00E83F28">
            <w:pPr>
              <w:pStyle w:val="ConsPlusNormal"/>
            </w:pPr>
          </w:p>
        </w:tc>
      </w:tr>
      <w:tr w:rsidR="00E83F28" w14:paraId="6ED5FEDA" w14:textId="77777777">
        <w:tc>
          <w:tcPr>
            <w:tcW w:w="567" w:type="dxa"/>
            <w:vMerge w:val="restart"/>
          </w:tcPr>
          <w:p w14:paraId="08E53C35" w14:textId="77777777" w:rsidR="00E83F28" w:rsidRDefault="00E83F28">
            <w:pPr>
              <w:pStyle w:val="ConsPlusNormal"/>
            </w:pPr>
            <w:bookmarkStart w:id="71" w:name="P17802"/>
            <w:bookmarkEnd w:id="71"/>
            <w:r>
              <w:t>1.2</w:t>
            </w:r>
          </w:p>
        </w:tc>
        <w:tc>
          <w:tcPr>
            <w:tcW w:w="3118" w:type="dxa"/>
          </w:tcPr>
          <w:p w14:paraId="5D43724D" w14:textId="77777777" w:rsidR="00E83F28" w:rsidRDefault="00E83F28">
            <w:pPr>
              <w:pStyle w:val="ConsPlusNormal"/>
            </w:pPr>
            <w:r>
              <w:t>122540</w:t>
            </w:r>
          </w:p>
        </w:tc>
        <w:tc>
          <w:tcPr>
            <w:tcW w:w="5783" w:type="dxa"/>
          </w:tcPr>
          <w:p w14:paraId="7F84E4E3" w14:textId="77777777" w:rsidR="00E83F28" w:rsidRDefault="00E83F28">
            <w:pPr>
              <w:pStyle w:val="ConsPlusNormal"/>
            </w:pPr>
            <w:r>
              <w:t>Перчатки смотровые/процедурные из латекса гевеи, неопудренные, нестерильные</w:t>
            </w:r>
          </w:p>
        </w:tc>
        <w:tc>
          <w:tcPr>
            <w:tcW w:w="2381" w:type="dxa"/>
            <w:vMerge w:val="restart"/>
          </w:tcPr>
          <w:p w14:paraId="284DCE67" w14:textId="77777777" w:rsidR="00E83F28" w:rsidRDefault="00E83F28">
            <w:pPr>
              <w:pStyle w:val="ConsPlusNormal"/>
            </w:pPr>
            <w:r>
              <w:t>Перчатки медицинские нестерильные, размером не менее M</w:t>
            </w:r>
          </w:p>
        </w:tc>
        <w:tc>
          <w:tcPr>
            <w:tcW w:w="1757" w:type="dxa"/>
            <w:vMerge w:val="restart"/>
          </w:tcPr>
          <w:p w14:paraId="4BF41BA9" w14:textId="77777777" w:rsidR="00E83F28" w:rsidRDefault="00E83F28">
            <w:pPr>
              <w:pStyle w:val="ConsPlusNormal"/>
            </w:pPr>
            <w:r>
              <w:t>2 пары</w:t>
            </w:r>
          </w:p>
        </w:tc>
      </w:tr>
      <w:tr w:rsidR="00E83F28" w14:paraId="114C86E2" w14:textId="77777777">
        <w:tc>
          <w:tcPr>
            <w:tcW w:w="567" w:type="dxa"/>
            <w:vMerge/>
          </w:tcPr>
          <w:p w14:paraId="229EF6F2" w14:textId="77777777" w:rsidR="00E83F28" w:rsidRDefault="00E83F28">
            <w:pPr>
              <w:pStyle w:val="ConsPlusNormal"/>
            </w:pPr>
          </w:p>
        </w:tc>
        <w:tc>
          <w:tcPr>
            <w:tcW w:w="3118" w:type="dxa"/>
          </w:tcPr>
          <w:p w14:paraId="47745E3B" w14:textId="77777777" w:rsidR="00E83F28" w:rsidRDefault="00E83F28">
            <w:pPr>
              <w:pStyle w:val="ConsPlusNormal"/>
            </w:pPr>
            <w:r>
              <w:t>122560</w:t>
            </w:r>
          </w:p>
        </w:tc>
        <w:tc>
          <w:tcPr>
            <w:tcW w:w="5783" w:type="dxa"/>
          </w:tcPr>
          <w:p w14:paraId="564FDFBD" w14:textId="77777777" w:rsidR="00E83F28" w:rsidRDefault="00E83F28">
            <w:pPr>
              <w:pStyle w:val="ConsPlusNormal"/>
            </w:pPr>
            <w:r>
              <w:t>Перчатки смотровые/процедурные из латекса гевеи, опудренные</w:t>
            </w:r>
          </w:p>
        </w:tc>
        <w:tc>
          <w:tcPr>
            <w:tcW w:w="2381" w:type="dxa"/>
            <w:vMerge/>
          </w:tcPr>
          <w:p w14:paraId="51473B7D" w14:textId="77777777" w:rsidR="00E83F28" w:rsidRDefault="00E83F28">
            <w:pPr>
              <w:pStyle w:val="ConsPlusNormal"/>
            </w:pPr>
          </w:p>
        </w:tc>
        <w:tc>
          <w:tcPr>
            <w:tcW w:w="1757" w:type="dxa"/>
            <w:vMerge/>
          </w:tcPr>
          <w:p w14:paraId="34C1FE7B" w14:textId="77777777" w:rsidR="00E83F28" w:rsidRDefault="00E83F28">
            <w:pPr>
              <w:pStyle w:val="ConsPlusNormal"/>
            </w:pPr>
          </w:p>
        </w:tc>
      </w:tr>
      <w:tr w:rsidR="00E83F28" w14:paraId="3602F73B" w14:textId="77777777">
        <w:tc>
          <w:tcPr>
            <w:tcW w:w="567" w:type="dxa"/>
            <w:vMerge/>
          </w:tcPr>
          <w:p w14:paraId="3FDF498B" w14:textId="77777777" w:rsidR="00E83F28" w:rsidRDefault="00E83F28">
            <w:pPr>
              <w:pStyle w:val="ConsPlusNormal"/>
            </w:pPr>
          </w:p>
        </w:tc>
        <w:tc>
          <w:tcPr>
            <w:tcW w:w="3118" w:type="dxa"/>
          </w:tcPr>
          <w:p w14:paraId="7415313C" w14:textId="77777777" w:rsidR="00E83F28" w:rsidRDefault="00E83F28">
            <w:pPr>
              <w:pStyle w:val="ConsPlusNormal"/>
            </w:pPr>
            <w:r>
              <w:t>139350</w:t>
            </w:r>
          </w:p>
        </w:tc>
        <w:tc>
          <w:tcPr>
            <w:tcW w:w="5783" w:type="dxa"/>
          </w:tcPr>
          <w:p w14:paraId="6C0EBF88" w14:textId="77777777" w:rsidR="00E83F28" w:rsidRDefault="00E83F28">
            <w:pPr>
              <w:pStyle w:val="ConsPlusNormal"/>
            </w:pPr>
            <w:r>
              <w:t>Перчатки смотровые/процедурные из полихлоропрена, неопудренные</w:t>
            </w:r>
          </w:p>
        </w:tc>
        <w:tc>
          <w:tcPr>
            <w:tcW w:w="2381" w:type="dxa"/>
            <w:vMerge/>
          </w:tcPr>
          <w:p w14:paraId="0CD6C49D" w14:textId="77777777" w:rsidR="00E83F28" w:rsidRDefault="00E83F28">
            <w:pPr>
              <w:pStyle w:val="ConsPlusNormal"/>
            </w:pPr>
          </w:p>
        </w:tc>
        <w:tc>
          <w:tcPr>
            <w:tcW w:w="1757" w:type="dxa"/>
            <w:vMerge/>
          </w:tcPr>
          <w:p w14:paraId="2641666C" w14:textId="77777777" w:rsidR="00E83F28" w:rsidRDefault="00E83F28">
            <w:pPr>
              <w:pStyle w:val="ConsPlusNormal"/>
            </w:pPr>
          </w:p>
        </w:tc>
      </w:tr>
      <w:tr w:rsidR="00E83F28" w14:paraId="404BB775" w14:textId="77777777">
        <w:tc>
          <w:tcPr>
            <w:tcW w:w="567" w:type="dxa"/>
            <w:vMerge/>
          </w:tcPr>
          <w:p w14:paraId="2AD35C8A" w14:textId="77777777" w:rsidR="00E83F28" w:rsidRDefault="00E83F28">
            <w:pPr>
              <w:pStyle w:val="ConsPlusNormal"/>
            </w:pPr>
          </w:p>
        </w:tc>
        <w:tc>
          <w:tcPr>
            <w:tcW w:w="3118" w:type="dxa"/>
          </w:tcPr>
          <w:p w14:paraId="0991E643" w14:textId="77777777" w:rsidR="00E83F28" w:rsidRDefault="00E83F28">
            <w:pPr>
              <w:pStyle w:val="ConsPlusNormal"/>
            </w:pPr>
            <w:r>
              <w:t>139360</w:t>
            </w:r>
          </w:p>
        </w:tc>
        <w:tc>
          <w:tcPr>
            <w:tcW w:w="5783" w:type="dxa"/>
          </w:tcPr>
          <w:p w14:paraId="3D3B60CC" w14:textId="77777777" w:rsidR="00E83F28" w:rsidRDefault="00E83F28">
            <w:pPr>
              <w:pStyle w:val="ConsPlusNormal"/>
            </w:pPr>
            <w:r>
              <w:t>Перчатки смотровые/процедурные из полихлоропрена, опудренные</w:t>
            </w:r>
          </w:p>
        </w:tc>
        <w:tc>
          <w:tcPr>
            <w:tcW w:w="2381" w:type="dxa"/>
            <w:vMerge/>
          </w:tcPr>
          <w:p w14:paraId="29FD3E63" w14:textId="77777777" w:rsidR="00E83F28" w:rsidRDefault="00E83F28">
            <w:pPr>
              <w:pStyle w:val="ConsPlusNormal"/>
            </w:pPr>
          </w:p>
        </w:tc>
        <w:tc>
          <w:tcPr>
            <w:tcW w:w="1757" w:type="dxa"/>
            <w:vMerge/>
          </w:tcPr>
          <w:p w14:paraId="734F325B" w14:textId="77777777" w:rsidR="00E83F28" w:rsidRDefault="00E83F28">
            <w:pPr>
              <w:pStyle w:val="ConsPlusNormal"/>
            </w:pPr>
          </w:p>
        </w:tc>
      </w:tr>
      <w:tr w:rsidR="00E83F28" w14:paraId="293916D8" w14:textId="77777777">
        <w:tc>
          <w:tcPr>
            <w:tcW w:w="567" w:type="dxa"/>
            <w:vMerge/>
          </w:tcPr>
          <w:p w14:paraId="33C9DAA6" w14:textId="77777777" w:rsidR="00E83F28" w:rsidRDefault="00E83F28">
            <w:pPr>
              <w:pStyle w:val="ConsPlusNormal"/>
            </w:pPr>
          </w:p>
        </w:tc>
        <w:tc>
          <w:tcPr>
            <w:tcW w:w="3118" w:type="dxa"/>
          </w:tcPr>
          <w:p w14:paraId="61D5CF4B" w14:textId="77777777" w:rsidR="00E83F28" w:rsidRDefault="00E83F28">
            <w:pPr>
              <w:pStyle w:val="ConsPlusNormal"/>
            </w:pPr>
            <w:r>
              <w:t>185830</w:t>
            </w:r>
          </w:p>
        </w:tc>
        <w:tc>
          <w:tcPr>
            <w:tcW w:w="5783" w:type="dxa"/>
          </w:tcPr>
          <w:p w14:paraId="627E6AE7" w14:textId="77777777" w:rsidR="00E83F28" w:rsidRDefault="00E83F28">
            <w:pPr>
              <w:pStyle w:val="ConsPlusNormal"/>
            </w:pPr>
            <w:r>
              <w:t>Перчатки смотровые/процедурные нитриловые, неопудренные, нестерильные</w:t>
            </w:r>
          </w:p>
        </w:tc>
        <w:tc>
          <w:tcPr>
            <w:tcW w:w="2381" w:type="dxa"/>
            <w:vMerge/>
          </w:tcPr>
          <w:p w14:paraId="26D80705" w14:textId="77777777" w:rsidR="00E83F28" w:rsidRDefault="00E83F28">
            <w:pPr>
              <w:pStyle w:val="ConsPlusNormal"/>
            </w:pPr>
          </w:p>
        </w:tc>
        <w:tc>
          <w:tcPr>
            <w:tcW w:w="1757" w:type="dxa"/>
            <w:vMerge/>
          </w:tcPr>
          <w:p w14:paraId="48922242" w14:textId="77777777" w:rsidR="00E83F28" w:rsidRDefault="00E83F28">
            <w:pPr>
              <w:pStyle w:val="ConsPlusNormal"/>
            </w:pPr>
          </w:p>
        </w:tc>
      </w:tr>
      <w:tr w:rsidR="00E83F28" w14:paraId="4147751D" w14:textId="77777777">
        <w:tc>
          <w:tcPr>
            <w:tcW w:w="567" w:type="dxa"/>
            <w:vMerge/>
          </w:tcPr>
          <w:p w14:paraId="0E2E2048" w14:textId="77777777" w:rsidR="00E83F28" w:rsidRDefault="00E83F28">
            <w:pPr>
              <w:pStyle w:val="ConsPlusNormal"/>
            </w:pPr>
          </w:p>
        </w:tc>
        <w:tc>
          <w:tcPr>
            <w:tcW w:w="3118" w:type="dxa"/>
          </w:tcPr>
          <w:p w14:paraId="1A992C65" w14:textId="77777777" w:rsidR="00E83F28" w:rsidRDefault="00E83F28">
            <w:pPr>
              <w:pStyle w:val="ConsPlusNormal"/>
            </w:pPr>
            <w:r>
              <w:t>185850</w:t>
            </w:r>
          </w:p>
        </w:tc>
        <w:tc>
          <w:tcPr>
            <w:tcW w:w="5783" w:type="dxa"/>
          </w:tcPr>
          <w:p w14:paraId="0148E80D" w14:textId="77777777" w:rsidR="00E83F28" w:rsidRDefault="00E83F28">
            <w:pPr>
              <w:pStyle w:val="ConsPlusNormal"/>
            </w:pPr>
            <w:r>
              <w:t>Перчатки смотровые/процедурные нитриловые, опудренные</w:t>
            </w:r>
          </w:p>
        </w:tc>
        <w:tc>
          <w:tcPr>
            <w:tcW w:w="2381" w:type="dxa"/>
            <w:vMerge/>
          </w:tcPr>
          <w:p w14:paraId="64FAE787" w14:textId="77777777" w:rsidR="00E83F28" w:rsidRDefault="00E83F28">
            <w:pPr>
              <w:pStyle w:val="ConsPlusNormal"/>
            </w:pPr>
          </w:p>
        </w:tc>
        <w:tc>
          <w:tcPr>
            <w:tcW w:w="1757" w:type="dxa"/>
            <w:vMerge/>
          </w:tcPr>
          <w:p w14:paraId="089117B7" w14:textId="77777777" w:rsidR="00E83F28" w:rsidRDefault="00E83F28">
            <w:pPr>
              <w:pStyle w:val="ConsPlusNormal"/>
            </w:pPr>
          </w:p>
        </w:tc>
      </w:tr>
      <w:tr w:rsidR="00E83F28" w14:paraId="3FF7DE67" w14:textId="77777777">
        <w:tc>
          <w:tcPr>
            <w:tcW w:w="567" w:type="dxa"/>
            <w:vMerge/>
          </w:tcPr>
          <w:p w14:paraId="6D64A4C3" w14:textId="77777777" w:rsidR="00E83F28" w:rsidRDefault="00E83F28">
            <w:pPr>
              <w:pStyle w:val="ConsPlusNormal"/>
            </w:pPr>
          </w:p>
        </w:tc>
        <w:tc>
          <w:tcPr>
            <w:tcW w:w="3118" w:type="dxa"/>
          </w:tcPr>
          <w:p w14:paraId="4911B4C4" w14:textId="77777777" w:rsidR="00E83F28" w:rsidRDefault="00E83F28">
            <w:pPr>
              <w:pStyle w:val="ConsPlusNormal"/>
            </w:pPr>
            <w:r>
              <w:t>205280</w:t>
            </w:r>
          </w:p>
        </w:tc>
        <w:tc>
          <w:tcPr>
            <w:tcW w:w="5783" w:type="dxa"/>
          </w:tcPr>
          <w:p w14:paraId="47509AA5" w14:textId="77777777" w:rsidR="00E83F28" w:rsidRDefault="00E83F28">
            <w:pPr>
              <w:pStyle w:val="ConsPlusNormal"/>
            </w:pPr>
            <w:r>
              <w:t>Перчатки смотровые/процедурные виниловые, неопудренные</w:t>
            </w:r>
          </w:p>
        </w:tc>
        <w:tc>
          <w:tcPr>
            <w:tcW w:w="2381" w:type="dxa"/>
            <w:vMerge/>
          </w:tcPr>
          <w:p w14:paraId="7A4984CE" w14:textId="77777777" w:rsidR="00E83F28" w:rsidRDefault="00E83F28">
            <w:pPr>
              <w:pStyle w:val="ConsPlusNormal"/>
            </w:pPr>
          </w:p>
        </w:tc>
        <w:tc>
          <w:tcPr>
            <w:tcW w:w="1757" w:type="dxa"/>
            <w:vMerge/>
          </w:tcPr>
          <w:p w14:paraId="7178BD02" w14:textId="77777777" w:rsidR="00E83F28" w:rsidRDefault="00E83F28">
            <w:pPr>
              <w:pStyle w:val="ConsPlusNormal"/>
            </w:pPr>
          </w:p>
        </w:tc>
      </w:tr>
      <w:tr w:rsidR="00E83F28" w14:paraId="229B8A15" w14:textId="77777777">
        <w:tc>
          <w:tcPr>
            <w:tcW w:w="567" w:type="dxa"/>
            <w:vMerge/>
          </w:tcPr>
          <w:p w14:paraId="231BE5D1" w14:textId="77777777" w:rsidR="00E83F28" w:rsidRDefault="00E83F28">
            <w:pPr>
              <w:pStyle w:val="ConsPlusNormal"/>
            </w:pPr>
          </w:p>
        </w:tc>
        <w:tc>
          <w:tcPr>
            <w:tcW w:w="3118" w:type="dxa"/>
          </w:tcPr>
          <w:p w14:paraId="004C58F3" w14:textId="77777777" w:rsidR="00E83F28" w:rsidRDefault="00E83F28">
            <w:pPr>
              <w:pStyle w:val="ConsPlusNormal"/>
            </w:pPr>
            <w:r>
              <w:t>205290</w:t>
            </w:r>
          </w:p>
        </w:tc>
        <w:tc>
          <w:tcPr>
            <w:tcW w:w="5783" w:type="dxa"/>
          </w:tcPr>
          <w:p w14:paraId="0BFD0379" w14:textId="77777777" w:rsidR="00E83F28" w:rsidRDefault="00E83F28">
            <w:pPr>
              <w:pStyle w:val="ConsPlusNormal"/>
            </w:pPr>
            <w:r>
              <w:t>Перчатки смотровые/процедурные виниловые, опудренные</w:t>
            </w:r>
          </w:p>
        </w:tc>
        <w:tc>
          <w:tcPr>
            <w:tcW w:w="2381" w:type="dxa"/>
            <w:vMerge/>
          </w:tcPr>
          <w:p w14:paraId="047AFE59" w14:textId="77777777" w:rsidR="00E83F28" w:rsidRDefault="00E83F28">
            <w:pPr>
              <w:pStyle w:val="ConsPlusNormal"/>
            </w:pPr>
          </w:p>
        </w:tc>
        <w:tc>
          <w:tcPr>
            <w:tcW w:w="1757" w:type="dxa"/>
            <w:vMerge/>
          </w:tcPr>
          <w:p w14:paraId="7D7C3F76" w14:textId="77777777" w:rsidR="00E83F28" w:rsidRDefault="00E83F28">
            <w:pPr>
              <w:pStyle w:val="ConsPlusNormal"/>
            </w:pPr>
          </w:p>
        </w:tc>
      </w:tr>
      <w:tr w:rsidR="00E83F28" w14:paraId="1CFB6ECE" w14:textId="77777777">
        <w:tc>
          <w:tcPr>
            <w:tcW w:w="567" w:type="dxa"/>
            <w:vMerge/>
          </w:tcPr>
          <w:p w14:paraId="440D1016" w14:textId="77777777" w:rsidR="00E83F28" w:rsidRDefault="00E83F28">
            <w:pPr>
              <w:pStyle w:val="ConsPlusNormal"/>
            </w:pPr>
          </w:p>
        </w:tc>
        <w:tc>
          <w:tcPr>
            <w:tcW w:w="3118" w:type="dxa"/>
          </w:tcPr>
          <w:p w14:paraId="442EE845" w14:textId="77777777" w:rsidR="00E83F28" w:rsidRDefault="00E83F28">
            <w:pPr>
              <w:pStyle w:val="ConsPlusNormal"/>
            </w:pPr>
            <w:r>
              <w:t>298450</w:t>
            </w:r>
          </w:p>
        </w:tc>
        <w:tc>
          <w:tcPr>
            <w:tcW w:w="5783" w:type="dxa"/>
          </w:tcPr>
          <w:p w14:paraId="56917575" w14:textId="77777777" w:rsidR="00E83F28" w:rsidRDefault="00E83F28">
            <w:pPr>
              <w:pStyle w:val="ConsPlusNormal"/>
            </w:pPr>
            <w:r>
              <w:t>Перчатки смотровые/процедурные из гваюлового латекса, неопудренные</w:t>
            </w:r>
          </w:p>
        </w:tc>
        <w:tc>
          <w:tcPr>
            <w:tcW w:w="2381" w:type="dxa"/>
            <w:vMerge/>
          </w:tcPr>
          <w:p w14:paraId="2553F3E7" w14:textId="77777777" w:rsidR="00E83F28" w:rsidRDefault="00E83F28">
            <w:pPr>
              <w:pStyle w:val="ConsPlusNormal"/>
            </w:pPr>
          </w:p>
        </w:tc>
        <w:tc>
          <w:tcPr>
            <w:tcW w:w="1757" w:type="dxa"/>
            <w:vMerge/>
          </w:tcPr>
          <w:p w14:paraId="20C0BC10" w14:textId="77777777" w:rsidR="00E83F28" w:rsidRDefault="00E83F28">
            <w:pPr>
              <w:pStyle w:val="ConsPlusNormal"/>
            </w:pPr>
          </w:p>
        </w:tc>
      </w:tr>
      <w:tr w:rsidR="00E83F28" w14:paraId="69696029" w14:textId="77777777">
        <w:tc>
          <w:tcPr>
            <w:tcW w:w="567" w:type="dxa"/>
            <w:vMerge/>
          </w:tcPr>
          <w:p w14:paraId="74D6A921" w14:textId="77777777" w:rsidR="00E83F28" w:rsidRDefault="00E83F28">
            <w:pPr>
              <w:pStyle w:val="ConsPlusNormal"/>
            </w:pPr>
          </w:p>
        </w:tc>
        <w:tc>
          <w:tcPr>
            <w:tcW w:w="3118" w:type="dxa"/>
          </w:tcPr>
          <w:p w14:paraId="6A233E16" w14:textId="77777777" w:rsidR="00E83F28" w:rsidRDefault="00E83F28">
            <w:pPr>
              <w:pStyle w:val="ConsPlusNormal"/>
            </w:pPr>
            <w:r>
              <w:t>320790</w:t>
            </w:r>
          </w:p>
        </w:tc>
        <w:tc>
          <w:tcPr>
            <w:tcW w:w="5783" w:type="dxa"/>
          </w:tcPr>
          <w:p w14:paraId="6511CFCB" w14:textId="77777777" w:rsidR="00E83F28" w:rsidRDefault="00E83F28">
            <w:pPr>
              <w:pStyle w:val="ConsPlusNormal"/>
            </w:pPr>
            <w:r>
              <w:t>Перчатки смотровые/процедурные нитриловые, неопудренные, антибактериальные</w:t>
            </w:r>
          </w:p>
        </w:tc>
        <w:tc>
          <w:tcPr>
            <w:tcW w:w="2381" w:type="dxa"/>
            <w:vMerge/>
          </w:tcPr>
          <w:p w14:paraId="775D9DF9" w14:textId="77777777" w:rsidR="00E83F28" w:rsidRDefault="00E83F28">
            <w:pPr>
              <w:pStyle w:val="ConsPlusNormal"/>
            </w:pPr>
          </w:p>
        </w:tc>
        <w:tc>
          <w:tcPr>
            <w:tcW w:w="1757" w:type="dxa"/>
            <w:vMerge/>
          </w:tcPr>
          <w:p w14:paraId="5D8243A1" w14:textId="77777777" w:rsidR="00E83F28" w:rsidRDefault="00E83F28">
            <w:pPr>
              <w:pStyle w:val="ConsPlusNormal"/>
            </w:pPr>
          </w:p>
        </w:tc>
      </w:tr>
      <w:tr w:rsidR="00E83F28" w14:paraId="486DABD0" w14:textId="77777777">
        <w:tc>
          <w:tcPr>
            <w:tcW w:w="567" w:type="dxa"/>
            <w:vMerge/>
          </w:tcPr>
          <w:p w14:paraId="0A9AFB96" w14:textId="77777777" w:rsidR="00E83F28" w:rsidRDefault="00E83F28">
            <w:pPr>
              <w:pStyle w:val="ConsPlusNormal"/>
            </w:pPr>
          </w:p>
        </w:tc>
        <w:tc>
          <w:tcPr>
            <w:tcW w:w="3118" w:type="dxa"/>
          </w:tcPr>
          <w:p w14:paraId="76B2522D" w14:textId="77777777" w:rsidR="00E83F28" w:rsidRDefault="00E83F28">
            <w:pPr>
              <w:pStyle w:val="ConsPlusNormal"/>
            </w:pPr>
            <w:r>
              <w:t>321530</w:t>
            </w:r>
          </w:p>
        </w:tc>
        <w:tc>
          <w:tcPr>
            <w:tcW w:w="5783" w:type="dxa"/>
          </w:tcPr>
          <w:p w14:paraId="32077A64" w14:textId="77777777" w:rsidR="00E83F28" w:rsidRDefault="00E83F28">
            <w:pPr>
              <w:pStyle w:val="ConsPlusNormal"/>
            </w:pPr>
            <w:r>
              <w:t>Перчатки смотровые/процедурные полиизопреновые, неопудренные</w:t>
            </w:r>
          </w:p>
        </w:tc>
        <w:tc>
          <w:tcPr>
            <w:tcW w:w="2381" w:type="dxa"/>
            <w:vMerge/>
          </w:tcPr>
          <w:p w14:paraId="63EF137C" w14:textId="77777777" w:rsidR="00E83F28" w:rsidRDefault="00E83F28">
            <w:pPr>
              <w:pStyle w:val="ConsPlusNormal"/>
            </w:pPr>
          </w:p>
        </w:tc>
        <w:tc>
          <w:tcPr>
            <w:tcW w:w="1757" w:type="dxa"/>
            <w:vMerge/>
          </w:tcPr>
          <w:p w14:paraId="65CB6EFC" w14:textId="77777777" w:rsidR="00E83F28" w:rsidRDefault="00E83F28">
            <w:pPr>
              <w:pStyle w:val="ConsPlusNormal"/>
            </w:pPr>
          </w:p>
        </w:tc>
      </w:tr>
      <w:tr w:rsidR="00E83F28" w14:paraId="55AF630C" w14:textId="77777777">
        <w:tc>
          <w:tcPr>
            <w:tcW w:w="567" w:type="dxa"/>
          </w:tcPr>
          <w:p w14:paraId="3265247A" w14:textId="77777777" w:rsidR="00E83F28" w:rsidRDefault="00E83F28">
            <w:pPr>
              <w:pStyle w:val="ConsPlusNormal"/>
            </w:pPr>
            <w:r>
              <w:t>1.3</w:t>
            </w:r>
          </w:p>
        </w:tc>
        <w:tc>
          <w:tcPr>
            <w:tcW w:w="3118" w:type="dxa"/>
          </w:tcPr>
          <w:p w14:paraId="6D3534F5" w14:textId="77777777" w:rsidR="00E83F28" w:rsidRDefault="00E83F28">
            <w:pPr>
              <w:pStyle w:val="ConsPlusNormal"/>
            </w:pPr>
            <w:r>
              <w:t>327410</w:t>
            </w:r>
          </w:p>
        </w:tc>
        <w:tc>
          <w:tcPr>
            <w:tcW w:w="5783" w:type="dxa"/>
          </w:tcPr>
          <w:p w14:paraId="2D3D96A3" w14:textId="77777777" w:rsidR="00E83F28" w:rsidRDefault="00E83F28">
            <w:pPr>
              <w:pStyle w:val="ConsPlusNormal"/>
            </w:pPr>
            <w:r>
              <w:t>Маска для сердечно-легочной реанимации одноразового использования</w:t>
            </w:r>
          </w:p>
        </w:tc>
        <w:tc>
          <w:tcPr>
            <w:tcW w:w="2381" w:type="dxa"/>
          </w:tcPr>
          <w:p w14:paraId="2EC8B9F7" w14:textId="77777777" w:rsidR="00E83F28" w:rsidRDefault="00E83F28">
            <w:pPr>
              <w:pStyle w:val="ConsPlusNormal"/>
            </w:pPr>
            <w:r>
              <w:t>Устройство для проведения искусственного дыхания "Рот - Устройство - Рот"</w:t>
            </w:r>
          </w:p>
        </w:tc>
        <w:tc>
          <w:tcPr>
            <w:tcW w:w="1757" w:type="dxa"/>
          </w:tcPr>
          <w:p w14:paraId="65930EE5" w14:textId="77777777" w:rsidR="00E83F28" w:rsidRDefault="00E83F28">
            <w:pPr>
              <w:pStyle w:val="ConsPlusNormal"/>
            </w:pPr>
            <w:r>
              <w:t>1 шт.</w:t>
            </w:r>
          </w:p>
        </w:tc>
      </w:tr>
      <w:tr w:rsidR="00E83F28" w14:paraId="5EBBA826" w14:textId="77777777">
        <w:tc>
          <w:tcPr>
            <w:tcW w:w="567" w:type="dxa"/>
            <w:vMerge w:val="restart"/>
          </w:tcPr>
          <w:p w14:paraId="4477A6DD" w14:textId="77777777" w:rsidR="00E83F28" w:rsidRDefault="00E83F28">
            <w:pPr>
              <w:pStyle w:val="ConsPlusNormal"/>
            </w:pPr>
            <w:bookmarkStart w:id="72" w:name="P17832"/>
            <w:bookmarkEnd w:id="72"/>
            <w:r>
              <w:t>1.4</w:t>
            </w:r>
          </w:p>
        </w:tc>
        <w:tc>
          <w:tcPr>
            <w:tcW w:w="3118" w:type="dxa"/>
          </w:tcPr>
          <w:p w14:paraId="3D494E84" w14:textId="77777777" w:rsidR="00E83F28" w:rsidRDefault="00E83F28">
            <w:pPr>
              <w:pStyle w:val="ConsPlusNormal"/>
            </w:pPr>
            <w:r>
              <w:t>210370</w:t>
            </w:r>
          </w:p>
        </w:tc>
        <w:tc>
          <w:tcPr>
            <w:tcW w:w="5783" w:type="dxa"/>
          </w:tcPr>
          <w:p w14:paraId="4055FCD0" w14:textId="77777777" w:rsidR="00E83F28" w:rsidRDefault="00E83F28">
            <w:pPr>
              <w:pStyle w:val="ConsPlusNormal"/>
            </w:pPr>
            <w:r>
              <w:t>Жгут на верхнюю/нижнюю конечность многоразового использования</w:t>
            </w:r>
          </w:p>
        </w:tc>
        <w:tc>
          <w:tcPr>
            <w:tcW w:w="2381" w:type="dxa"/>
            <w:vMerge w:val="restart"/>
          </w:tcPr>
          <w:p w14:paraId="3DD08FC1" w14:textId="77777777" w:rsidR="00E83F28" w:rsidRDefault="00E83F28">
            <w:pPr>
              <w:pStyle w:val="ConsPlusNormal"/>
            </w:pPr>
            <w:r>
              <w:t>Жгут кровоостанавливающий для остановки артериального кровотечения</w:t>
            </w:r>
          </w:p>
        </w:tc>
        <w:tc>
          <w:tcPr>
            <w:tcW w:w="1757" w:type="dxa"/>
            <w:vMerge w:val="restart"/>
          </w:tcPr>
          <w:p w14:paraId="0527B0F0" w14:textId="77777777" w:rsidR="00E83F28" w:rsidRDefault="00E83F28">
            <w:pPr>
              <w:pStyle w:val="ConsPlusNormal"/>
            </w:pPr>
            <w:r>
              <w:t>1 шт.</w:t>
            </w:r>
          </w:p>
        </w:tc>
      </w:tr>
      <w:tr w:rsidR="00E83F28" w14:paraId="36B85EA6" w14:textId="77777777">
        <w:tc>
          <w:tcPr>
            <w:tcW w:w="567" w:type="dxa"/>
            <w:vMerge/>
          </w:tcPr>
          <w:p w14:paraId="602EA626" w14:textId="77777777" w:rsidR="00E83F28" w:rsidRDefault="00E83F28">
            <w:pPr>
              <w:pStyle w:val="ConsPlusNormal"/>
            </w:pPr>
          </w:p>
        </w:tc>
        <w:tc>
          <w:tcPr>
            <w:tcW w:w="3118" w:type="dxa"/>
          </w:tcPr>
          <w:p w14:paraId="78A8F2AB" w14:textId="77777777" w:rsidR="00E83F28" w:rsidRDefault="00E83F28">
            <w:pPr>
              <w:pStyle w:val="ConsPlusNormal"/>
            </w:pPr>
            <w:r>
              <w:t>210380</w:t>
            </w:r>
          </w:p>
        </w:tc>
        <w:tc>
          <w:tcPr>
            <w:tcW w:w="5783" w:type="dxa"/>
          </w:tcPr>
          <w:p w14:paraId="0472756C" w14:textId="77777777" w:rsidR="00E83F28" w:rsidRDefault="00E83F28">
            <w:pPr>
              <w:pStyle w:val="ConsPlusNormal"/>
            </w:pPr>
            <w:r>
              <w:t>Жгут на верхнюю/нижнюю конечность одноразового использования</w:t>
            </w:r>
          </w:p>
        </w:tc>
        <w:tc>
          <w:tcPr>
            <w:tcW w:w="2381" w:type="dxa"/>
            <w:vMerge/>
          </w:tcPr>
          <w:p w14:paraId="360F67E8" w14:textId="77777777" w:rsidR="00E83F28" w:rsidRDefault="00E83F28">
            <w:pPr>
              <w:pStyle w:val="ConsPlusNormal"/>
            </w:pPr>
          </w:p>
        </w:tc>
        <w:tc>
          <w:tcPr>
            <w:tcW w:w="1757" w:type="dxa"/>
            <w:vMerge/>
          </w:tcPr>
          <w:p w14:paraId="0812078D" w14:textId="77777777" w:rsidR="00E83F28" w:rsidRDefault="00E83F28">
            <w:pPr>
              <w:pStyle w:val="ConsPlusNormal"/>
            </w:pPr>
          </w:p>
        </w:tc>
      </w:tr>
      <w:tr w:rsidR="00E83F28" w14:paraId="72724E90" w14:textId="77777777">
        <w:tc>
          <w:tcPr>
            <w:tcW w:w="567" w:type="dxa"/>
            <w:vMerge w:val="restart"/>
          </w:tcPr>
          <w:p w14:paraId="5A13E982" w14:textId="77777777" w:rsidR="00E83F28" w:rsidRDefault="00E83F28">
            <w:pPr>
              <w:pStyle w:val="ConsPlusNormal"/>
            </w:pPr>
            <w:r>
              <w:t>1.5</w:t>
            </w:r>
          </w:p>
        </w:tc>
        <w:tc>
          <w:tcPr>
            <w:tcW w:w="3118" w:type="dxa"/>
          </w:tcPr>
          <w:p w14:paraId="48F20CF3" w14:textId="77777777" w:rsidR="00E83F28" w:rsidRDefault="00E83F28">
            <w:pPr>
              <w:pStyle w:val="ConsPlusNormal"/>
            </w:pPr>
            <w:r>
              <w:t>150130</w:t>
            </w:r>
          </w:p>
        </w:tc>
        <w:tc>
          <w:tcPr>
            <w:tcW w:w="5783" w:type="dxa"/>
          </w:tcPr>
          <w:p w14:paraId="08E78F43" w14:textId="77777777" w:rsidR="00E83F28" w:rsidRDefault="00E83F28">
            <w:pPr>
              <w:pStyle w:val="ConsPlusNormal"/>
            </w:pPr>
            <w:r>
              <w:t>Рулон марлевый тканый, нестерильный</w:t>
            </w:r>
          </w:p>
        </w:tc>
        <w:tc>
          <w:tcPr>
            <w:tcW w:w="2381" w:type="dxa"/>
            <w:vMerge w:val="restart"/>
          </w:tcPr>
          <w:p w14:paraId="366FADAB" w14:textId="77777777" w:rsidR="00E83F28" w:rsidRDefault="00E83F28">
            <w:pPr>
              <w:pStyle w:val="ConsPlusNormal"/>
            </w:pPr>
            <w:r>
              <w:t>Бинт марлевый медицинский размером не менее 5 м x 10 см</w:t>
            </w:r>
          </w:p>
        </w:tc>
        <w:tc>
          <w:tcPr>
            <w:tcW w:w="1757" w:type="dxa"/>
            <w:vMerge w:val="restart"/>
          </w:tcPr>
          <w:p w14:paraId="75665907" w14:textId="77777777" w:rsidR="00E83F28" w:rsidRDefault="00E83F28">
            <w:pPr>
              <w:pStyle w:val="ConsPlusNormal"/>
            </w:pPr>
            <w:r>
              <w:t>4 шт.</w:t>
            </w:r>
          </w:p>
        </w:tc>
      </w:tr>
      <w:tr w:rsidR="00E83F28" w14:paraId="7EEBB6A1" w14:textId="77777777">
        <w:tc>
          <w:tcPr>
            <w:tcW w:w="567" w:type="dxa"/>
            <w:vMerge/>
          </w:tcPr>
          <w:p w14:paraId="263CCF3E" w14:textId="77777777" w:rsidR="00E83F28" w:rsidRDefault="00E83F28">
            <w:pPr>
              <w:pStyle w:val="ConsPlusNormal"/>
            </w:pPr>
          </w:p>
        </w:tc>
        <w:tc>
          <w:tcPr>
            <w:tcW w:w="3118" w:type="dxa"/>
          </w:tcPr>
          <w:p w14:paraId="05E74AC7" w14:textId="77777777" w:rsidR="00E83F28" w:rsidRDefault="00E83F28">
            <w:pPr>
              <w:pStyle w:val="ConsPlusNormal"/>
            </w:pPr>
            <w:r>
              <w:t>150140</w:t>
            </w:r>
          </w:p>
        </w:tc>
        <w:tc>
          <w:tcPr>
            <w:tcW w:w="5783" w:type="dxa"/>
          </w:tcPr>
          <w:p w14:paraId="152C7230" w14:textId="77777777" w:rsidR="00E83F28" w:rsidRDefault="00E83F28">
            <w:pPr>
              <w:pStyle w:val="ConsPlusNormal"/>
            </w:pPr>
            <w:r>
              <w:t>Бинт марлевый тканый, стерильный</w:t>
            </w:r>
          </w:p>
        </w:tc>
        <w:tc>
          <w:tcPr>
            <w:tcW w:w="2381" w:type="dxa"/>
            <w:vMerge/>
          </w:tcPr>
          <w:p w14:paraId="65255043" w14:textId="77777777" w:rsidR="00E83F28" w:rsidRDefault="00E83F28">
            <w:pPr>
              <w:pStyle w:val="ConsPlusNormal"/>
            </w:pPr>
          </w:p>
        </w:tc>
        <w:tc>
          <w:tcPr>
            <w:tcW w:w="1757" w:type="dxa"/>
            <w:vMerge/>
          </w:tcPr>
          <w:p w14:paraId="6384F65A" w14:textId="77777777" w:rsidR="00E83F28" w:rsidRDefault="00E83F28">
            <w:pPr>
              <w:pStyle w:val="ConsPlusNormal"/>
            </w:pPr>
          </w:p>
        </w:tc>
      </w:tr>
      <w:tr w:rsidR="00E83F28" w14:paraId="6AC78077" w14:textId="77777777">
        <w:tc>
          <w:tcPr>
            <w:tcW w:w="567" w:type="dxa"/>
            <w:vMerge w:val="restart"/>
          </w:tcPr>
          <w:p w14:paraId="33CA39D2" w14:textId="77777777" w:rsidR="00E83F28" w:rsidRDefault="00E83F28">
            <w:pPr>
              <w:pStyle w:val="ConsPlusNormal"/>
            </w:pPr>
            <w:bookmarkStart w:id="73" w:name="P17846"/>
            <w:bookmarkEnd w:id="73"/>
            <w:r>
              <w:lastRenderedPageBreak/>
              <w:t>1.6</w:t>
            </w:r>
          </w:p>
        </w:tc>
        <w:tc>
          <w:tcPr>
            <w:tcW w:w="3118" w:type="dxa"/>
          </w:tcPr>
          <w:p w14:paraId="70190687" w14:textId="77777777" w:rsidR="00E83F28" w:rsidRDefault="00E83F28">
            <w:pPr>
              <w:pStyle w:val="ConsPlusNormal"/>
            </w:pPr>
            <w:r>
              <w:t>150130</w:t>
            </w:r>
          </w:p>
        </w:tc>
        <w:tc>
          <w:tcPr>
            <w:tcW w:w="5783" w:type="dxa"/>
          </w:tcPr>
          <w:p w14:paraId="0B1C4FB3" w14:textId="77777777" w:rsidR="00E83F28" w:rsidRDefault="00E83F28">
            <w:pPr>
              <w:pStyle w:val="ConsPlusNormal"/>
            </w:pPr>
            <w:r>
              <w:t>Рулон марлевый тканый, нестерильный</w:t>
            </w:r>
          </w:p>
        </w:tc>
        <w:tc>
          <w:tcPr>
            <w:tcW w:w="2381" w:type="dxa"/>
            <w:vMerge w:val="restart"/>
          </w:tcPr>
          <w:p w14:paraId="582A33CF" w14:textId="77777777" w:rsidR="00E83F28" w:rsidRDefault="00E83F28">
            <w:pPr>
              <w:pStyle w:val="ConsPlusNormal"/>
            </w:pPr>
            <w:r>
              <w:t>Бинт марлевый медицинский размером не менее 7 м x 14 см</w:t>
            </w:r>
          </w:p>
        </w:tc>
        <w:tc>
          <w:tcPr>
            <w:tcW w:w="1757" w:type="dxa"/>
            <w:vMerge w:val="restart"/>
          </w:tcPr>
          <w:p w14:paraId="6612655D" w14:textId="77777777" w:rsidR="00E83F28" w:rsidRDefault="00E83F28">
            <w:pPr>
              <w:pStyle w:val="ConsPlusNormal"/>
            </w:pPr>
            <w:r>
              <w:t>3 шт.</w:t>
            </w:r>
          </w:p>
        </w:tc>
      </w:tr>
      <w:tr w:rsidR="00E83F28" w14:paraId="20D38A5B" w14:textId="77777777">
        <w:tc>
          <w:tcPr>
            <w:tcW w:w="567" w:type="dxa"/>
            <w:vMerge/>
          </w:tcPr>
          <w:p w14:paraId="029853B7" w14:textId="77777777" w:rsidR="00E83F28" w:rsidRDefault="00E83F28">
            <w:pPr>
              <w:pStyle w:val="ConsPlusNormal"/>
            </w:pPr>
          </w:p>
        </w:tc>
        <w:tc>
          <w:tcPr>
            <w:tcW w:w="3118" w:type="dxa"/>
          </w:tcPr>
          <w:p w14:paraId="28D037F9" w14:textId="77777777" w:rsidR="00E83F28" w:rsidRDefault="00E83F28">
            <w:pPr>
              <w:pStyle w:val="ConsPlusNormal"/>
            </w:pPr>
            <w:r>
              <w:t>150140</w:t>
            </w:r>
          </w:p>
        </w:tc>
        <w:tc>
          <w:tcPr>
            <w:tcW w:w="5783" w:type="dxa"/>
          </w:tcPr>
          <w:p w14:paraId="5700108B" w14:textId="77777777" w:rsidR="00E83F28" w:rsidRDefault="00E83F28">
            <w:pPr>
              <w:pStyle w:val="ConsPlusNormal"/>
            </w:pPr>
            <w:r>
              <w:t>Бинт марлевый тканый, стерильный</w:t>
            </w:r>
          </w:p>
        </w:tc>
        <w:tc>
          <w:tcPr>
            <w:tcW w:w="2381" w:type="dxa"/>
            <w:vMerge/>
          </w:tcPr>
          <w:p w14:paraId="3887811C" w14:textId="77777777" w:rsidR="00E83F28" w:rsidRDefault="00E83F28">
            <w:pPr>
              <w:pStyle w:val="ConsPlusNormal"/>
            </w:pPr>
          </w:p>
        </w:tc>
        <w:tc>
          <w:tcPr>
            <w:tcW w:w="1757" w:type="dxa"/>
            <w:vMerge/>
          </w:tcPr>
          <w:p w14:paraId="4170D621" w14:textId="77777777" w:rsidR="00E83F28" w:rsidRDefault="00E83F28">
            <w:pPr>
              <w:pStyle w:val="ConsPlusNormal"/>
            </w:pPr>
          </w:p>
        </w:tc>
      </w:tr>
      <w:tr w:rsidR="00E83F28" w14:paraId="292CFF08" w14:textId="77777777">
        <w:tc>
          <w:tcPr>
            <w:tcW w:w="567" w:type="dxa"/>
          </w:tcPr>
          <w:p w14:paraId="6E6F7AC8" w14:textId="77777777" w:rsidR="00E83F28" w:rsidRDefault="00E83F28">
            <w:pPr>
              <w:pStyle w:val="ConsPlusNormal"/>
            </w:pPr>
            <w:r>
              <w:t>1.7</w:t>
            </w:r>
          </w:p>
        </w:tc>
        <w:tc>
          <w:tcPr>
            <w:tcW w:w="3118" w:type="dxa"/>
          </w:tcPr>
          <w:p w14:paraId="45C62D90" w14:textId="77777777" w:rsidR="00E83F28" w:rsidRDefault="00E83F28">
            <w:pPr>
              <w:pStyle w:val="ConsPlusNormal"/>
            </w:pPr>
            <w:r>
              <w:t>223580</w:t>
            </w:r>
          </w:p>
        </w:tc>
        <w:tc>
          <w:tcPr>
            <w:tcW w:w="5783" w:type="dxa"/>
          </w:tcPr>
          <w:p w14:paraId="5ECEBE29" w14:textId="77777777" w:rsidR="00E83F28" w:rsidRDefault="00E83F28">
            <w:pPr>
              <w:pStyle w:val="ConsPlusNormal"/>
            </w:pPr>
            <w:r>
              <w:t>Салфетка марлевая тканая, стерильная</w:t>
            </w:r>
          </w:p>
        </w:tc>
        <w:tc>
          <w:tcPr>
            <w:tcW w:w="2381" w:type="dxa"/>
          </w:tcPr>
          <w:p w14:paraId="3C62045C" w14:textId="77777777" w:rsidR="00E83F28" w:rsidRDefault="00E83F28">
            <w:pPr>
              <w:pStyle w:val="ConsPlusNormal"/>
            </w:pPr>
            <w:r>
              <w:t>Салфетки марлевые медицинские стерильные размером не менее 16 x 14 см N 10</w:t>
            </w:r>
          </w:p>
        </w:tc>
        <w:tc>
          <w:tcPr>
            <w:tcW w:w="1757" w:type="dxa"/>
          </w:tcPr>
          <w:p w14:paraId="174E129E" w14:textId="77777777" w:rsidR="00E83F28" w:rsidRDefault="00E83F28">
            <w:pPr>
              <w:pStyle w:val="ConsPlusNormal"/>
            </w:pPr>
            <w:r>
              <w:t>2 уп.</w:t>
            </w:r>
          </w:p>
        </w:tc>
      </w:tr>
      <w:tr w:rsidR="00E83F28" w14:paraId="0B39E1AC" w14:textId="77777777">
        <w:tc>
          <w:tcPr>
            <w:tcW w:w="567" w:type="dxa"/>
            <w:vMerge w:val="restart"/>
          </w:tcPr>
          <w:p w14:paraId="3E40A242" w14:textId="77777777" w:rsidR="00E83F28" w:rsidRDefault="00E83F28">
            <w:pPr>
              <w:pStyle w:val="ConsPlusNormal"/>
            </w:pPr>
            <w:bookmarkStart w:id="74" w:name="P17858"/>
            <w:bookmarkEnd w:id="74"/>
            <w:r>
              <w:t>1.8</w:t>
            </w:r>
          </w:p>
        </w:tc>
        <w:tc>
          <w:tcPr>
            <w:tcW w:w="3118" w:type="dxa"/>
          </w:tcPr>
          <w:p w14:paraId="509D9B56" w14:textId="77777777" w:rsidR="00E83F28" w:rsidRDefault="00E83F28">
            <w:pPr>
              <w:pStyle w:val="ConsPlusNormal"/>
            </w:pPr>
            <w:r>
              <w:t>136010</w:t>
            </w:r>
          </w:p>
        </w:tc>
        <w:tc>
          <w:tcPr>
            <w:tcW w:w="5783" w:type="dxa"/>
          </w:tcPr>
          <w:p w14:paraId="495D1885" w14:textId="77777777" w:rsidR="00E83F28" w:rsidRDefault="00E83F28">
            <w:pPr>
              <w:pStyle w:val="ConsPlusNormal"/>
            </w:pPr>
            <w:r>
              <w:t>Лейкопластырь кожный стандартный</w:t>
            </w:r>
          </w:p>
        </w:tc>
        <w:tc>
          <w:tcPr>
            <w:tcW w:w="2381" w:type="dxa"/>
            <w:vMerge w:val="restart"/>
          </w:tcPr>
          <w:p w14:paraId="13827DD6" w14:textId="77777777" w:rsidR="00E83F28" w:rsidRDefault="00E83F28">
            <w:pPr>
              <w:pStyle w:val="ConsPlusNormal"/>
            </w:pPr>
            <w:r>
              <w:t>Лейкопластырь фиксирующий рулонный размером не менее 2 x 500 см</w:t>
            </w:r>
          </w:p>
        </w:tc>
        <w:tc>
          <w:tcPr>
            <w:tcW w:w="1757" w:type="dxa"/>
            <w:vMerge w:val="restart"/>
          </w:tcPr>
          <w:p w14:paraId="10223437" w14:textId="77777777" w:rsidR="00E83F28" w:rsidRDefault="00E83F28">
            <w:pPr>
              <w:pStyle w:val="ConsPlusNormal"/>
            </w:pPr>
            <w:r>
              <w:t>1 шт.</w:t>
            </w:r>
          </w:p>
        </w:tc>
      </w:tr>
      <w:tr w:rsidR="00E83F28" w14:paraId="41E749D9" w14:textId="77777777">
        <w:tc>
          <w:tcPr>
            <w:tcW w:w="567" w:type="dxa"/>
            <w:vMerge/>
          </w:tcPr>
          <w:p w14:paraId="46934618" w14:textId="77777777" w:rsidR="00E83F28" w:rsidRDefault="00E83F28">
            <w:pPr>
              <w:pStyle w:val="ConsPlusNormal"/>
            </w:pPr>
          </w:p>
        </w:tc>
        <w:tc>
          <w:tcPr>
            <w:tcW w:w="3118" w:type="dxa"/>
          </w:tcPr>
          <w:p w14:paraId="1AF4F2EB" w14:textId="77777777" w:rsidR="00E83F28" w:rsidRDefault="00E83F28">
            <w:pPr>
              <w:pStyle w:val="ConsPlusNormal"/>
            </w:pPr>
            <w:r>
              <w:t>122900</w:t>
            </w:r>
          </w:p>
        </w:tc>
        <w:tc>
          <w:tcPr>
            <w:tcW w:w="5783" w:type="dxa"/>
          </w:tcPr>
          <w:p w14:paraId="4217DFF0" w14:textId="77777777" w:rsidR="00E83F28" w:rsidRDefault="00E83F28">
            <w:pPr>
              <w:pStyle w:val="ConsPlusNormal"/>
            </w:pPr>
            <w:r>
              <w:t>Лейкопластырь кожный гипоаллергенный</w:t>
            </w:r>
          </w:p>
        </w:tc>
        <w:tc>
          <w:tcPr>
            <w:tcW w:w="2381" w:type="dxa"/>
            <w:vMerge/>
          </w:tcPr>
          <w:p w14:paraId="28F6C75E" w14:textId="77777777" w:rsidR="00E83F28" w:rsidRDefault="00E83F28">
            <w:pPr>
              <w:pStyle w:val="ConsPlusNormal"/>
            </w:pPr>
          </w:p>
        </w:tc>
        <w:tc>
          <w:tcPr>
            <w:tcW w:w="1757" w:type="dxa"/>
            <w:vMerge/>
          </w:tcPr>
          <w:p w14:paraId="1E4B1813" w14:textId="77777777" w:rsidR="00E83F28" w:rsidRDefault="00E83F28">
            <w:pPr>
              <w:pStyle w:val="ConsPlusNormal"/>
            </w:pPr>
          </w:p>
        </w:tc>
      </w:tr>
      <w:tr w:rsidR="00E83F28" w14:paraId="6E4750FE" w14:textId="77777777">
        <w:tc>
          <w:tcPr>
            <w:tcW w:w="567" w:type="dxa"/>
            <w:vMerge/>
          </w:tcPr>
          <w:p w14:paraId="6108E578" w14:textId="77777777" w:rsidR="00E83F28" w:rsidRDefault="00E83F28">
            <w:pPr>
              <w:pStyle w:val="ConsPlusNormal"/>
            </w:pPr>
          </w:p>
        </w:tc>
        <w:tc>
          <w:tcPr>
            <w:tcW w:w="3118" w:type="dxa"/>
          </w:tcPr>
          <w:p w14:paraId="2D580C0E" w14:textId="77777777" w:rsidR="00E83F28" w:rsidRDefault="00E83F28">
            <w:pPr>
              <w:pStyle w:val="ConsPlusNormal"/>
            </w:pPr>
            <w:r>
              <w:t>141730</w:t>
            </w:r>
          </w:p>
        </w:tc>
        <w:tc>
          <w:tcPr>
            <w:tcW w:w="5783" w:type="dxa"/>
          </w:tcPr>
          <w:p w14:paraId="25D3384C" w14:textId="77777777" w:rsidR="00E83F28" w:rsidRDefault="00E83F28">
            <w:pPr>
              <w:pStyle w:val="ConsPlusNormal"/>
            </w:pPr>
            <w:r>
              <w:t>Лейкопластырь кожный силиконовый</w:t>
            </w:r>
          </w:p>
        </w:tc>
        <w:tc>
          <w:tcPr>
            <w:tcW w:w="2381" w:type="dxa"/>
            <w:vMerge/>
          </w:tcPr>
          <w:p w14:paraId="332392D4" w14:textId="77777777" w:rsidR="00E83F28" w:rsidRDefault="00E83F28">
            <w:pPr>
              <w:pStyle w:val="ConsPlusNormal"/>
            </w:pPr>
          </w:p>
        </w:tc>
        <w:tc>
          <w:tcPr>
            <w:tcW w:w="1757" w:type="dxa"/>
            <w:vMerge/>
          </w:tcPr>
          <w:p w14:paraId="76C492F9" w14:textId="77777777" w:rsidR="00E83F28" w:rsidRDefault="00E83F28">
            <w:pPr>
              <w:pStyle w:val="ConsPlusNormal"/>
            </w:pPr>
          </w:p>
        </w:tc>
      </w:tr>
      <w:tr w:rsidR="00E83F28" w14:paraId="1EC68FF1" w14:textId="77777777">
        <w:tc>
          <w:tcPr>
            <w:tcW w:w="567" w:type="dxa"/>
            <w:vMerge/>
          </w:tcPr>
          <w:p w14:paraId="40FB07E6" w14:textId="77777777" w:rsidR="00E83F28" w:rsidRDefault="00E83F28">
            <w:pPr>
              <w:pStyle w:val="ConsPlusNormal"/>
            </w:pPr>
          </w:p>
        </w:tc>
        <w:tc>
          <w:tcPr>
            <w:tcW w:w="3118" w:type="dxa"/>
          </w:tcPr>
          <w:p w14:paraId="796AE47C" w14:textId="77777777" w:rsidR="00E83F28" w:rsidRDefault="00E83F28">
            <w:pPr>
              <w:pStyle w:val="ConsPlusNormal"/>
            </w:pPr>
            <w:r>
              <w:t>269230</w:t>
            </w:r>
          </w:p>
        </w:tc>
        <w:tc>
          <w:tcPr>
            <w:tcW w:w="5783" w:type="dxa"/>
          </w:tcPr>
          <w:p w14:paraId="14CC5266" w14:textId="77777777" w:rsidR="00E83F28" w:rsidRDefault="00E83F28">
            <w:pPr>
              <w:pStyle w:val="ConsPlusNormal"/>
            </w:pPr>
            <w:r>
              <w:t>Лейкопластырь кожный водонепроницаемый</w:t>
            </w:r>
          </w:p>
        </w:tc>
        <w:tc>
          <w:tcPr>
            <w:tcW w:w="2381" w:type="dxa"/>
            <w:vMerge/>
          </w:tcPr>
          <w:p w14:paraId="7D81D583" w14:textId="77777777" w:rsidR="00E83F28" w:rsidRDefault="00E83F28">
            <w:pPr>
              <w:pStyle w:val="ConsPlusNormal"/>
            </w:pPr>
          </w:p>
        </w:tc>
        <w:tc>
          <w:tcPr>
            <w:tcW w:w="1757" w:type="dxa"/>
            <w:vMerge/>
          </w:tcPr>
          <w:p w14:paraId="78E90736" w14:textId="77777777" w:rsidR="00E83F28" w:rsidRDefault="00E83F28">
            <w:pPr>
              <w:pStyle w:val="ConsPlusNormal"/>
            </w:pPr>
          </w:p>
        </w:tc>
      </w:tr>
    </w:tbl>
    <w:p w14:paraId="428CC4A0" w14:textId="77777777" w:rsidR="00E83F28" w:rsidRDefault="00E83F28">
      <w:pPr>
        <w:pStyle w:val="ConsPlusNormal"/>
        <w:sectPr w:rsidR="00E83F28" w:rsidSect="00E83F28">
          <w:pgSz w:w="16838" w:h="11905" w:orient="landscape"/>
          <w:pgMar w:top="1701" w:right="1134" w:bottom="850" w:left="1134" w:header="0" w:footer="0" w:gutter="0"/>
          <w:cols w:space="720"/>
          <w:titlePg/>
        </w:sectPr>
      </w:pPr>
    </w:p>
    <w:p w14:paraId="2D60112F" w14:textId="77777777" w:rsidR="00E83F28" w:rsidRDefault="00E83F28">
      <w:pPr>
        <w:pStyle w:val="ConsPlusNormal"/>
        <w:jc w:val="both"/>
      </w:pPr>
    </w:p>
    <w:p w14:paraId="597FF07E" w14:textId="77777777" w:rsidR="00E83F28" w:rsidRDefault="00E83F28">
      <w:pPr>
        <w:pStyle w:val="ConsPlusNormal"/>
        <w:ind w:firstLine="540"/>
        <w:jc w:val="both"/>
      </w:pPr>
      <w:r>
        <w:t>2. В состав аптечки также включаются следующие прочие средства:</w:t>
      </w:r>
    </w:p>
    <w:p w14:paraId="1C3A095D"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7"/>
        <w:gridCol w:w="6520"/>
        <w:gridCol w:w="1984"/>
      </w:tblGrid>
      <w:tr w:rsidR="00E83F28" w14:paraId="3AFD921B" w14:textId="77777777">
        <w:tc>
          <w:tcPr>
            <w:tcW w:w="567" w:type="dxa"/>
          </w:tcPr>
          <w:p w14:paraId="7985E45D" w14:textId="77777777" w:rsidR="00E83F28" w:rsidRDefault="00E83F28">
            <w:pPr>
              <w:pStyle w:val="ConsPlusNormal"/>
              <w:jc w:val="center"/>
            </w:pPr>
            <w:r>
              <w:t>N п/п</w:t>
            </w:r>
          </w:p>
        </w:tc>
        <w:tc>
          <w:tcPr>
            <w:tcW w:w="6520" w:type="dxa"/>
          </w:tcPr>
          <w:p w14:paraId="2096AABD" w14:textId="77777777" w:rsidR="00E83F28" w:rsidRDefault="00E83F28">
            <w:pPr>
              <w:pStyle w:val="ConsPlusNormal"/>
              <w:jc w:val="center"/>
            </w:pPr>
            <w:r>
              <w:t>Наименование</w:t>
            </w:r>
          </w:p>
        </w:tc>
        <w:tc>
          <w:tcPr>
            <w:tcW w:w="1984" w:type="dxa"/>
          </w:tcPr>
          <w:p w14:paraId="4F20DE50" w14:textId="77777777" w:rsidR="00E83F28" w:rsidRDefault="00E83F28">
            <w:pPr>
              <w:pStyle w:val="ConsPlusNormal"/>
              <w:jc w:val="center"/>
            </w:pPr>
            <w:r>
              <w:t>Требуемое количество (не менее)</w:t>
            </w:r>
          </w:p>
        </w:tc>
      </w:tr>
      <w:tr w:rsidR="00E83F28" w14:paraId="52B64DB6" w14:textId="77777777">
        <w:tc>
          <w:tcPr>
            <w:tcW w:w="567" w:type="dxa"/>
          </w:tcPr>
          <w:p w14:paraId="2CDAF6FE" w14:textId="77777777" w:rsidR="00E83F28" w:rsidRDefault="00E83F28">
            <w:pPr>
              <w:pStyle w:val="ConsPlusNormal"/>
            </w:pPr>
            <w:r>
              <w:t>2.1</w:t>
            </w:r>
          </w:p>
        </w:tc>
        <w:tc>
          <w:tcPr>
            <w:tcW w:w="6520" w:type="dxa"/>
          </w:tcPr>
          <w:p w14:paraId="6742384D" w14:textId="77777777" w:rsidR="00E83F28" w:rsidRDefault="00E83F28">
            <w:pPr>
              <w:pStyle w:val="ConsPlusNormal"/>
            </w:pPr>
            <w:r>
              <w:t>Ножницы</w:t>
            </w:r>
          </w:p>
        </w:tc>
        <w:tc>
          <w:tcPr>
            <w:tcW w:w="1984" w:type="dxa"/>
          </w:tcPr>
          <w:p w14:paraId="7276CD7E" w14:textId="77777777" w:rsidR="00E83F28" w:rsidRDefault="00E83F28">
            <w:pPr>
              <w:pStyle w:val="ConsPlusNormal"/>
            </w:pPr>
            <w:r>
              <w:t>1 шт.</w:t>
            </w:r>
          </w:p>
        </w:tc>
      </w:tr>
      <w:tr w:rsidR="00E83F28" w14:paraId="4372E2F8" w14:textId="77777777">
        <w:tc>
          <w:tcPr>
            <w:tcW w:w="567" w:type="dxa"/>
          </w:tcPr>
          <w:p w14:paraId="36D03189" w14:textId="77777777" w:rsidR="00E83F28" w:rsidRDefault="00E83F28">
            <w:pPr>
              <w:pStyle w:val="ConsPlusNormal"/>
            </w:pPr>
            <w:r>
              <w:t>2.2</w:t>
            </w:r>
          </w:p>
        </w:tc>
        <w:tc>
          <w:tcPr>
            <w:tcW w:w="6520" w:type="dxa"/>
          </w:tcPr>
          <w:p w14:paraId="6C091641" w14:textId="77777777" w:rsidR="00E83F28" w:rsidRDefault="00E83F28">
            <w:pPr>
              <w:pStyle w:val="ConsPlusNormal"/>
            </w:pPr>
            <w:r>
              <w:t>Инструкция по оказанию первой помощи с применением аптечки для оказания первой помощи пострадавшим в дорожно-транспортных происшествиях (автомобильной)</w:t>
            </w:r>
          </w:p>
        </w:tc>
        <w:tc>
          <w:tcPr>
            <w:tcW w:w="1984" w:type="dxa"/>
          </w:tcPr>
          <w:p w14:paraId="33A7B260" w14:textId="77777777" w:rsidR="00E83F28" w:rsidRDefault="00E83F28">
            <w:pPr>
              <w:pStyle w:val="ConsPlusNormal"/>
            </w:pPr>
            <w:r>
              <w:t>1 шт.</w:t>
            </w:r>
          </w:p>
        </w:tc>
      </w:tr>
      <w:tr w:rsidR="00E83F28" w14:paraId="7AEC3AA6" w14:textId="77777777">
        <w:tc>
          <w:tcPr>
            <w:tcW w:w="567" w:type="dxa"/>
          </w:tcPr>
          <w:p w14:paraId="297A129F" w14:textId="77777777" w:rsidR="00E83F28" w:rsidRDefault="00E83F28">
            <w:pPr>
              <w:pStyle w:val="ConsPlusNormal"/>
            </w:pPr>
            <w:r>
              <w:t>2.3</w:t>
            </w:r>
          </w:p>
        </w:tc>
        <w:tc>
          <w:tcPr>
            <w:tcW w:w="6520" w:type="dxa"/>
          </w:tcPr>
          <w:p w14:paraId="4B291F06" w14:textId="77777777" w:rsidR="00E83F28" w:rsidRDefault="00E83F28">
            <w:pPr>
              <w:pStyle w:val="ConsPlusNormal"/>
            </w:pPr>
            <w:r>
              <w:t>Футляр</w:t>
            </w:r>
          </w:p>
        </w:tc>
        <w:tc>
          <w:tcPr>
            <w:tcW w:w="1984" w:type="dxa"/>
          </w:tcPr>
          <w:p w14:paraId="03980B0A" w14:textId="77777777" w:rsidR="00E83F28" w:rsidRDefault="00E83F28">
            <w:pPr>
              <w:pStyle w:val="ConsPlusNormal"/>
            </w:pPr>
            <w:r>
              <w:t>1 шт.</w:t>
            </w:r>
          </w:p>
        </w:tc>
      </w:tr>
    </w:tbl>
    <w:p w14:paraId="5392DF1A" w14:textId="77777777" w:rsidR="00E83F28" w:rsidRDefault="00E83F28">
      <w:pPr>
        <w:pStyle w:val="ConsPlusNormal"/>
        <w:jc w:val="both"/>
      </w:pPr>
    </w:p>
    <w:p w14:paraId="4485B865" w14:textId="77777777" w:rsidR="00E83F28" w:rsidRDefault="00E83F28">
      <w:pPr>
        <w:pStyle w:val="ConsPlusNormal"/>
        <w:ind w:firstLine="540"/>
        <w:jc w:val="both"/>
      </w:pPr>
      <w:r>
        <w:t>1. Аптечка подлежит комплектации медицинскими изделиями, зарегистрированными в установленном порядке.</w:t>
      </w:r>
    </w:p>
    <w:p w14:paraId="58FFCD43" w14:textId="77777777" w:rsidR="00E83F28" w:rsidRDefault="00E83F28">
      <w:pPr>
        <w:pStyle w:val="ConsPlusNormal"/>
        <w:spacing w:before="280"/>
        <w:ind w:firstLine="540"/>
        <w:jc w:val="both"/>
      </w:pPr>
      <w:r>
        <w:t>2. По истечении сроков годности медицинских изделий и прочих средств, предусмотренных настоящими требованиями, или в случае их использования аптечку необходимо пополнить.</w:t>
      </w:r>
    </w:p>
    <w:p w14:paraId="6872639F" w14:textId="77777777" w:rsidR="00E83F28" w:rsidRDefault="00E83F28">
      <w:pPr>
        <w:pStyle w:val="ConsPlusNormal"/>
        <w:spacing w:before="280"/>
        <w:ind w:firstLine="540"/>
        <w:jc w:val="both"/>
      </w:pPr>
      <w:r>
        <w:t>3. Не допускается использование медицинских изделий в случае нарушения их стерильности, а также повторное использование медицинских изделий, загрязненных кровью и (или) другими биологическими жидкостями.</w:t>
      </w:r>
    </w:p>
    <w:p w14:paraId="0764B444" w14:textId="77777777" w:rsidR="00E83F28" w:rsidRDefault="00E83F28">
      <w:pPr>
        <w:pStyle w:val="ConsPlusNormal"/>
        <w:spacing w:before="280"/>
        <w:ind w:firstLine="540"/>
        <w:jc w:val="both"/>
      </w:pPr>
      <w:r>
        <w:t xml:space="preserve">4. При комплектации аптечки допускается включение в ее состав одного медицинского изделия из числа включенных соответственно в </w:t>
      </w:r>
      <w:hyperlink w:anchor="P17795">
        <w:r>
          <w:rPr>
            <w:color w:val="0000FF"/>
          </w:rPr>
          <w:t>подпункты 1.1</w:t>
        </w:r>
      </w:hyperlink>
      <w:r>
        <w:t xml:space="preserve">, </w:t>
      </w:r>
      <w:hyperlink w:anchor="P17802">
        <w:r>
          <w:rPr>
            <w:color w:val="0000FF"/>
          </w:rPr>
          <w:t>1.2</w:t>
        </w:r>
      </w:hyperlink>
      <w:r>
        <w:t xml:space="preserve">, </w:t>
      </w:r>
      <w:hyperlink w:anchor="P17832">
        <w:r>
          <w:rPr>
            <w:color w:val="0000FF"/>
          </w:rPr>
          <w:t>1.4</w:t>
        </w:r>
      </w:hyperlink>
      <w:r>
        <w:t xml:space="preserve"> - </w:t>
      </w:r>
      <w:hyperlink w:anchor="P17846">
        <w:r>
          <w:rPr>
            <w:color w:val="0000FF"/>
          </w:rPr>
          <w:t>1.6</w:t>
        </w:r>
      </w:hyperlink>
      <w:r>
        <w:t xml:space="preserve"> и </w:t>
      </w:r>
      <w:hyperlink w:anchor="P17858">
        <w:r>
          <w:rPr>
            <w:color w:val="0000FF"/>
          </w:rPr>
          <w:t>1.8 пункта 1</w:t>
        </w:r>
      </w:hyperlink>
      <w:r>
        <w:t xml:space="preserve"> настоящих требований.</w:t>
      </w:r>
    </w:p>
    <w:p w14:paraId="3D643E97" w14:textId="77777777" w:rsidR="00E83F28" w:rsidRDefault="00E83F28">
      <w:pPr>
        <w:pStyle w:val="ConsPlusNormal"/>
        <w:jc w:val="both"/>
      </w:pPr>
    </w:p>
    <w:p w14:paraId="49C1EEF0" w14:textId="77777777" w:rsidR="00E83F28" w:rsidRDefault="00E83F28">
      <w:pPr>
        <w:pStyle w:val="ConsPlusNormal"/>
        <w:jc w:val="right"/>
        <w:outlineLvl w:val="2"/>
      </w:pPr>
      <w:r>
        <w:t>Приложение N 3</w:t>
      </w:r>
    </w:p>
    <w:p w14:paraId="2FF83CFD" w14:textId="77777777" w:rsidR="00E83F28" w:rsidRDefault="00E83F28">
      <w:pPr>
        <w:pStyle w:val="ConsPlusNormal"/>
        <w:jc w:val="right"/>
      </w:pPr>
      <w:r>
        <w:t>к методическим рекомендациям</w:t>
      </w:r>
    </w:p>
    <w:p w14:paraId="61487A8B" w14:textId="77777777" w:rsidR="00E83F28" w:rsidRDefault="00E83F28">
      <w:pPr>
        <w:pStyle w:val="ConsPlusNormal"/>
        <w:jc w:val="right"/>
      </w:pPr>
      <w:r>
        <w:t>"Первая помощь при несчастных случаях на производстве"</w:t>
      </w:r>
    </w:p>
    <w:p w14:paraId="34920F06" w14:textId="77777777" w:rsidR="00E83F28" w:rsidRDefault="00E83F28">
      <w:pPr>
        <w:pStyle w:val="ConsPlusNormal"/>
        <w:jc w:val="both"/>
      </w:pPr>
    </w:p>
    <w:p w14:paraId="62571B90" w14:textId="77777777" w:rsidR="00E83F28" w:rsidRDefault="00E83F28">
      <w:pPr>
        <w:pStyle w:val="ConsPlusNormal"/>
        <w:jc w:val="center"/>
      </w:pPr>
      <w:bookmarkStart w:id="75" w:name="P17894"/>
      <w:bookmarkEnd w:id="75"/>
      <w:r>
        <w:t xml:space="preserve">Универсальный </w:t>
      </w:r>
      <w:hyperlink r:id="rId1308">
        <w:r>
          <w:rPr>
            <w:color w:val="0000FF"/>
          </w:rPr>
          <w:t>алгоритм</w:t>
        </w:r>
      </w:hyperlink>
      <w:r>
        <w:t xml:space="preserve"> оказания первой помощи</w:t>
      </w:r>
    </w:p>
    <w:p w14:paraId="42C960F8" w14:textId="77777777" w:rsidR="00E83F28" w:rsidRDefault="00E83F28">
      <w:pPr>
        <w:pStyle w:val="ConsPlusNormal"/>
        <w:jc w:val="both"/>
      </w:pPr>
    </w:p>
    <w:p w14:paraId="4299D506" w14:textId="77777777" w:rsidR="00E83F28" w:rsidRDefault="00E83F28">
      <w:pPr>
        <w:pStyle w:val="ConsPlusNormal"/>
        <w:ind w:firstLine="540"/>
        <w:jc w:val="both"/>
      </w:pPr>
      <w:hyperlink r:id="rId1309">
        <w:r>
          <w:rPr>
            <w:color w:val="0000FF"/>
          </w:rPr>
          <w:t>Алгоритм</w:t>
        </w:r>
      </w:hyperlink>
      <w:r>
        <w:t xml:space="preserve"> определяет последовательность выполнения мероприятий по оказанию первой помощи, утвержденных </w:t>
      </w:r>
      <w:hyperlink r:id="rId1310">
        <w:r>
          <w:rPr>
            <w:color w:val="0000FF"/>
          </w:rPr>
          <w:t>Приказом</w:t>
        </w:r>
      </w:hyperlink>
      <w:r>
        <w:t xml:space="preserve"> Минздравсоцразвития России от 04.05.2012 N 477н. Алгоритм представлен в графическом и табличном вариантах.</w:t>
      </w:r>
    </w:p>
    <w:p w14:paraId="228E133C" w14:textId="77777777" w:rsidR="00E83F28" w:rsidRDefault="00E83F28">
      <w:pPr>
        <w:pStyle w:val="ConsPlusNormal"/>
        <w:spacing w:before="280"/>
        <w:ind w:firstLine="540"/>
        <w:jc w:val="both"/>
      </w:pPr>
      <w:hyperlink r:id="rId1311">
        <w:r>
          <w:rPr>
            <w:color w:val="0000FF"/>
          </w:rPr>
          <w:t>Алгоритм</w:t>
        </w:r>
      </w:hyperlink>
      <w:r>
        <w:t xml:space="preserve"> утвержден Минздравом России 23.11.2022 и разослан письмом Минздрава России от 20.01.2023 N 30-2/И/2-791 "О направлении алгоритма оказания первой помощи".</w:t>
      </w:r>
    </w:p>
    <w:p w14:paraId="3F84A649" w14:textId="77777777" w:rsidR="00E83F28" w:rsidRDefault="00E83F28">
      <w:pPr>
        <w:pStyle w:val="ConsPlusNormal"/>
        <w:jc w:val="both"/>
      </w:pPr>
    </w:p>
    <w:p w14:paraId="5EEC0EEB" w14:textId="77777777" w:rsidR="00E83F28" w:rsidRDefault="00E83F28">
      <w:pPr>
        <w:pStyle w:val="ConsPlusNormal"/>
        <w:jc w:val="center"/>
      </w:pPr>
      <w:r>
        <w:rPr>
          <w:noProof/>
          <w:position w:val="-545"/>
        </w:rPr>
        <w:lastRenderedPageBreak/>
        <w:drawing>
          <wp:inline distT="0" distB="0" distL="0" distR="0" wp14:anchorId="6CBD82AC" wp14:editId="3D4AF3B9">
            <wp:extent cx="5266690" cy="7109460"/>
            <wp:effectExtent l="0" t="0" r="0" b="0"/>
            <wp:docPr id="3411237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12">
                      <a:extLst>
                        <a:ext uri="{28A0092B-C50C-407E-A947-70E740481C1C}">
                          <a14:useLocalDpi xmlns:a14="http://schemas.microsoft.com/office/drawing/2010/main" val="0"/>
                        </a:ext>
                      </a:extLst>
                    </a:blip>
                    <a:srcRect/>
                    <a:stretch>
                      <a:fillRect/>
                    </a:stretch>
                  </pic:blipFill>
                  <pic:spPr bwMode="auto">
                    <a:xfrm>
                      <a:off x="0" y="0"/>
                      <a:ext cx="5266690" cy="7109460"/>
                    </a:xfrm>
                    <a:prstGeom prst="rect">
                      <a:avLst/>
                    </a:prstGeom>
                    <a:noFill/>
                    <a:ln>
                      <a:noFill/>
                    </a:ln>
                  </pic:spPr>
                </pic:pic>
              </a:graphicData>
            </a:graphic>
          </wp:inline>
        </w:drawing>
      </w:r>
    </w:p>
    <w:p w14:paraId="21052364" w14:textId="77777777" w:rsidR="00E83F28" w:rsidRDefault="00E83F28">
      <w:pPr>
        <w:pStyle w:val="ConsPlusNormal"/>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417"/>
        <w:gridCol w:w="5669"/>
        <w:gridCol w:w="1984"/>
      </w:tblGrid>
      <w:tr w:rsidR="00E83F28" w14:paraId="680523F6" w14:textId="77777777">
        <w:tc>
          <w:tcPr>
            <w:tcW w:w="1417" w:type="dxa"/>
          </w:tcPr>
          <w:p w14:paraId="5D2B7AE2" w14:textId="77777777" w:rsidR="00E83F28" w:rsidRDefault="00E83F28">
            <w:pPr>
              <w:pStyle w:val="ConsPlusNormal"/>
              <w:jc w:val="center"/>
            </w:pPr>
            <w:r>
              <w:t xml:space="preserve">Пункт </w:t>
            </w:r>
            <w:hyperlink r:id="rId1313">
              <w:r>
                <w:rPr>
                  <w:color w:val="0000FF"/>
                </w:rPr>
                <w:t>Алгоритма</w:t>
              </w:r>
            </w:hyperlink>
          </w:p>
        </w:tc>
        <w:tc>
          <w:tcPr>
            <w:tcW w:w="5669" w:type="dxa"/>
          </w:tcPr>
          <w:p w14:paraId="68161BD9" w14:textId="77777777" w:rsidR="00E83F28" w:rsidRDefault="00E83F28">
            <w:pPr>
              <w:pStyle w:val="ConsPlusNormal"/>
              <w:jc w:val="center"/>
            </w:pPr>
            <w:r>
              <w:t>Меры реагирования</w:t>
            </w:r>
          </w:p>
        </w:tc>
        <w:tc>
          <w:tcPr>
            <w:tcW w:w="1984" w:type="dxa"/>
          </w:tcPr>
          <w:p w14:paraId="33373551" w14:textId="77777777" w:rsidR="00E83F28" w:rsidRDefault="00E83F28">
            <w:pPr>
              <w:pStyle w:val="ConsPlusNormal"/>
              <w:jc w:val="center"/>
            </w:pPr>
            <w:r>
              <w:t>Срок</w:t>
            </w:r>
          </w:p>
        </w:tc>
      </w:tr>
      <w:tr w:rsidR="00E83F28" w14:paraId="6D99CDE5" w14:textId="77777777">
        <w:tc>
          <w:tcPr>
            <w:tcW w:w="1417" w:type="dxa"/>
          </w:tcPr>
          <w:p w14:paraId="284195C5" w14:textId="77777777" w:rsidR="00E83F28" w:rsidRDefault="00E83F28">
            <w:pPr>
              <w:pStyle w:val="ConsPlusNormal"/>
              <w:jc w:val="center"/>
            </w:pPr>
            <w:hyperlink r:id="rId1314">
              <w:r>
                <w:rPr>
                  <w:color w:val="0000FF"/>
                </w:rPr>
                <w:t>1</w:t>
              </w:r>
            </w:hyperlink>
          </w:p>
        </w:tc>
        <w:tc>
          <w:tcPr>
            <w:tcW w:w="5669" w:type="dxa"/>
          </w:tcPr>
          <w:p w14:paraId="771B74A3" w14:textId="77777777" w:rsidR="00E83F28" w:rsidRDefault="00E83F28">
            <w:pPr>
              <w:pStyle w:val="ConsPlusNormal"/>
            </w:pPr>
            <w:r>
              <w:t>Проводят оценку обстановки и обеспечивают безопасные условия для оказания первой помощи:</w:t>
            </w:r>
          </w:p>
          <w:p w14:paraId="73569BC1" w14:textId="77777777" w:rsidR="00E83F28" w:rsidRDefault="00E83F28">
            <w:pPr>
              <w:pStyle w:val="ConsPlusNormal"/>
            </w:pPr>
            <w:r>
              <w:t>1) определяют угрожающие факторы для собственной жизни и здоровья;</w:t>
            </w:r>
          </w:p>
          <w:p w14:paraId="5CA235C5" w14:textId="77777777" w:rsidR="00E83F28" w:rsidRDefault="00E83F28">
            <w:pPr>
              <w:pStyle w:val="ConsPlusNormal"/>
            </w:pPr>
            <w:r>
              <w:lastRenderedPageBreak/>
              <w:t>2) определяют угрожающие факторы для жизни и здоровья пострадавшего;</w:t>
            </w:r>
          </w:p>
          <w:p w14:paraId="55F5ADBE" w14:textId="77777777" w:rsidR="00E83F28" w:rsidRDefault="00E83F28">
            <w:pPr>
              <w:pStyle w:val="ConsPlusNormal"/>
            </w:pPr>
            <w:r>
              <w:t>3) устраняют угрожающие факторы для жизни и здоровья;</w:t>
            </w:r>
          </w:p>
          <w:p w14:paraId="4D17306F" w14:textId="77777777" w:rsidR="00E83F28" w:rsidRDefault="00E83F28">
            <w:pPr>
              <w:pStyle w:val="ConsPlusNormal"/>
            </w:pPr>
            <w:r>
              <w:t>4) прекращают действие повреждающих факторов на пострадавшего;</w:t>
            </w:r>
          </w:p>
          <w:p w14:paraId="0DA9E712" w14:textId="77777777" w:rsidR="00E83F28" w:rsidRDefault="00E83F28">
            <w:pPr>
              <w:pStyle w:val="ConsPlusNormal"/>
            </w:pPr>
            <w:r>
              <w:t>5) оценивают количество пострадавших (при необходимости);</w:t>
            </w:r>
          </w:p>
          <w:p w14:paraId="4A1261B9" w14:textId="77777777" w:rsidR="00E83F28" w:rsidRDefault="00E83F28">
            <w:pPr>
              <w:pStyle w:val="ConsPlusNormal"/>
            </w:pPr>
            <w:r>
              <w:t>6) извлекают пострадавшего из транспортного средства или других труднодоступных мест (при необходимости);</w:t>
            </w:r>
          </w:p>
          <w:p w14:paraId="3E3BDB49" w14:textId="77777777" w:rsidR="00E83F28" w:rsidRDefault="00E83F28">
            <w:pPr>
              <w:pStyle w:val="ConsPlusNormal"/>
            </w:pPr>
            <w:r>
              <w:t>7) перемещают пострадавшего (при необходимости)</w:t>
            </w:r>
          </w:p>
        </w:tc>
        <w:tc>
          <w:tcPr>
            <w:tcW w:w="1984" w:type="dxa"/>
          </w:tcPr>
          <w:p w14:paraId="19585AA3" w14:textId="77777777" w:rsidR="00E83F28" w:rsidRDefault="00E83F28">
            <w:pPr>
              <w:pStyle w:val="ConsPlusNormal"/>
            </w:pPr>
            <w:r>
              <w:lastRenderedPageBreak/>
              <w:t>Определяется в зависимости от обстоятельств происшествия</w:t>
            </w:r>
          </w:p>
        </w:tc>
      </w:tr>
      <w:tr w:rsidR="00E83F28" w14:paraId="5DD3E542" w14:textId="77777777">
        <w:tc>
          <w:tcPr>
            <w:tcW w:w="1417" w:type="dxa"/>
          </w:tcPr>
          <w:p w14:paraId="407CAA40" w14:textId="77777777" w:rsidR="00E83F28" w:rsidRDefault="00E83F28">
            <w:pPr>
              <w:pStyle w:val="ConsPlusNormal"/>
              <w:jc w:val="center"/>
            </w:pPr>
            <w:hyperlink r:id="rId1315">
              <w:r>
                <w:rPr>
                  <w:color w:val="0000FF"/>
                </w:rPr>
                <w:t>2</w:t>
              </w:r>
            </w:hyperlink>
          </w:p>
        </w:tc>
        <w:tc>
          <w:tcPr>
            <w:tcW w:w="5669" w:type="dxa"/>
          </w:tcPr>
          <w:p w14:paraId="099C2DFF" w14:textId="77777777" w:rsidR="00E83F28" w:rsidRDefault="00E83F28">
            <w:pPr>
              <w:pStyle w:val="ConsPlusNormal"/>
            </w:pPr>
            <w:r>
              <w:t>Определяют наличие сознания у пострадавшего.</w:t>
            </w:r>
          </w:p>
          <w:p w14:paraId="479D53D2" w14:textId="77777777" w:rsidR="00E83F28" w:rsidRDefault="00E83F28">
            <w:pPr>
              <w:pStyle w:val="ConsPlusNormal"/>
            </w:pPr>
            <w:r>
              <w:t xml:space="preserve">При наличии сознания переходят к </w:t>
            </w:r>
            <w:hyperlink r:id="rId1316">
              <w:r>
                <w:rPr>
                  <w:color w:val="0000FF"/>
                </w:rPr>
                <w:t>п. 7</w:t>
              </w:r>
            </w:hyperlink>
            <w:r>
              <w:t xml:space="preserve"> Алгоритма; при отсутствии сознания переходят к </w:t>
            </w:r>
            <w:hyperlink r:id="rId1317">
              <w:r>
                <w:rPr>
                  <w:color w:val="0000FF"/>
                </w:rPr>
                <w:t>п. 3</w:t>
              </w:r>
            </w:hyperlink>
            <w:r>
              <w:t xml:space="preserve"> Алгоритма</w:t>
            </w:r>
          </w:p>
        </w:tc>
        <w:tc>
          <w:tcPr>
            <w:tcW w:w="1984" w:type="dxa"/>
          </w:tcPr>
          <w:p w14:paraId="79A5845D" w14:textId="77777777" w:rsidR="00E83F28" w:rsidRDefault="00E83F28">
            <w:pPr>
              <w:pStyle w:val="ConsPlusNormal"/>
            </w:pPr>
            <w:r>
              <w:t>5 секунд</w:t>
            </w:r>
          </w:p>
        </w:tc>
      </w:tr>
      <w:tr w:rsidR="00E83F28" w14:paraId="39939E94" w14:textId="77777777">
        <w:tblPrEx>
          <w:tblBorders>
            <w:insideH w:val="nil"/>
          </w:tblBorders>
        </w:tblPrEx>
        <w:tc>
          <w:tcPr>
            <w:tcW w:w="1417" w:type="dxa"/>
            <w:tcBorders>
              <w:bottom w:val="nil"/>
            </w:tcBorders>
          </w:tcPr>
          <w:p w14:paraId="250F1063" w14:textId="77777777" w:rsidR="00E83F28" w:rsidRDefault="00E83F28">
            <w:pPr>
              <w:pStyle w:val="ConsPlusNormal"/>
              <w:jc w:val="center"/>
            </w:pPr>
            <w:hyperlink r:id="rId1318">
              <w:r>
                <w:rPr>
                  <w:color w:val="0000FF"/>
                </w:rPr>
                <w:t>3</w:t>
              </w:r>
            </w:hyperlink>
          </w:p>
        </w:tc>
        <w:tc>
          <w:tcPr>
            <w:tcW w:w="5669" w:type="dxa"/>
            <w:tcBorders>
              <w:bottom w:val="nil"/>
            </w:tcBorders>
          </w:tcPr>
          <w:p w14:paraId="4DF45FA9" w14:textId="77777777" w:rsidR="00E83F28" w:rsidRDefault="00E83F28">
            <w:pPr>
              <w:pStyle w:val="ConsPlusNormal"/>
            </w:pPr>
            <w:r>
              <w:t>Восстанавливают проходимость дыхательных путей:</w:t>
            </w:r>
          </w:p>
          <w:p w14:paraId="3306AAFD" w14:textId="77777777" w:rsidR="00E83F28" w:rsidRDefault="00E83F28">
            <w:pPr>
              <w:pStyle w:val="ConsPlusNormal"/>
            </w:pPr>
            <w:r>
              <w:t>1) запрокидывают голову с подъемом подбородка;</w:t>
            </w:r>
          </w:p>
          <w:p w14:paraId="21DA8886" w14:textId="77777777" w:rsidR="00E83F28" w:rsidRDefault="00E83F28">
            <w:pPr>
              <w:pStyle w:val="ConsPlusNormal"/>
            </w:pPr>
            <w:r>
              <w:t>2) выдвигают нижнюю челюсть.</w:t>
            </w:r>
          </w:p>
        </w:tc>
        <w:tc>
          <w:tcPr>
            <w:tcW w:w="1984" w:type="dxa"/>
            <w:tcBorders>
              <w:bottom w:val="nil"/>
            </w:tcBorders>
          </w:tcPr>
          <w:p w14:paraId="57B443A3" w14:textId="77777777" w:rsidR="00E83F28" w:rsidRDefault="00E83F28">
            <w:pPr>
              <w:pStyle w:val="ConsPlusNormal"/>
            </w:pPr>
            <w:r>
              <w:t>2 секунды</w:t>
            </w:r>
          </w:p>
        </w:tc>
      </w:tr>
      <w:tr w:rsidR="00E83F28" w14:paraId="73403103" w14:textId="77777777">
        <w:tblPrEx>
          <w:tblBorders>
            <w:insideH w:val="nil"/>
          </w:tblBorders>
        </w:tblPrEx>
        <w:tc>
          <w:tcPr>
            <w:tcW w:w="1417" w:type="dxa"/>
            <w:tcBorders>
              <w:top w:val="nil"/>
            </w:tcBorders>
          </w:tcPr>
          <w:p w14:paraId="6F376FDA" w14:textId="77777777" w:rsidR="00E83F28" w:rsidRDefault="00E83F28">
            <w:pPr>
              <w:pStyle w:val="ConsPlusNormal"/>
            </w:pPr>
          </w:p>
        </w:tc>
        <w:tc>
          <w:tcPr>
            <w:tcW w:w="5669" w:type="dxa"/>
            <w:tcBorders>
              <w:top w:val="nil"/>
            </w:tcBorders>
          </w:tcPr>
          <w:p w14:paraId="3CCAE11A" w14:textId="77777777" w:rsidR="00E83F28" w:rsidRDefault="00E83F28">
            <w:pPr>
              <w:pStyle w:val="ConsPlusNormal"/>
            </w:pPr>
            <w:r>
              <w:t>Определяют признаки жизни:</w:t>
            </w:r>
          </w:p>
          <w:p w14:paraId="4E2A734B" w14:textId="77777777" w:rsidR="00E83F28" w:rsidRDefault="00E83F28">
            <w:pPr>
              <w:pStyle w:val="ConsPlusNormal"/>
            </w:pPr>
            <w:r>
              <w:t>1) определяют наличие нормального дыхания с помощью слуха, зрения и осязания;</w:t>
            </w:r>
          </w:p>
          <w:p w14:paraId="4D95DDB6" w14:textId="77777777" w:rsidR="00E83F28" w:rsidRDefault="00E83F28">
            <w:pPr>
              <w:pStyle w:val="ConsPlusNormal"/>
            </w:pPr>
            <w:r>
              <w:t>2) определяют наличие кровообращения путем проверки пульса на магистральных артериях (одновременно с определением дыхания и при наличии соответствующей подготовки).</w:t>
            </w:r>
          </w:p>
          <w:p w14:paraId="09676450" w14:textId="77777777" w:rsidR="00E83F28" w:rsidRDefault="00E83F28">
            <w:pPr>
              <w:pStyle w:val="ConsPlusNormal"/>
            </w:pPr>
            <w:r>
              <w:t xml:space="preserve">При наличии дыхания переходят к </w:t>
            </w:r>
            <w:hyperlink r:id="rId1319">
              <w:r>
                <w:rPr>
                  <w:color w:val="0000FF"/>
                </w:rPr>
                <w:t>п. 6</w:t>
              </w:r>
            </w:hyperlink>
            <w:r>
              <w:t xml:space="preserve"> Алгоритма; при отсутствии дыхания переходят к </w:t>
            </w:r>
            <w:hyperlink r:id="rId1320">
              <w:r>
                <w:rPr>
                  <w:color w:val="0000FF"/>
                </w:rPr>
                <w:t>п. 4</w:t>
              </w:r>
            </w:hyperlink>
            <w:r>
              <w:t xml:space="preserve"> Алгоритма</w:t>
            </w:r>
          </w:p>
        </w:tc>
        <w:tc>
          <w:tcPr>
            <w:tcW w:w="1984" w:type="dxa"/>
            <w:tcBorders>
              <w:top w:val="nil"/>
            </w:tcBorders>
          </w:tcPr>
          <w:p w14:paraId="5E8018B1" w14:textId="77777777" w:rsidR="00E83F28" w:rsidRDefault="00E83F28">
            <w:pPr>
              <w:pStyle w:val="ConsPlusNormal"/>
            </w:pPr>
            <w:r>
              <w:t>10 секунд</w:t>
            </w:r>
          </w:p>
        </w:tc>
      </w:tr>
      <w:tr w:rsidR="00E83F28" w14:paraId="6D02ADD7" w14:textId="77777777">
        <w:tc>
          <w:tcPr>
            <w:tcW w:w="1417" w:type="dxa"/>
          </w:tcPr>
          <w:p w14:paraId="00A543D1" w14:textId="77777777" w:rsidR="00E83F28" w:rsidRDefault="00E83F28">
            <w:pPr>
              <w:pStyle w:val="ConsPlusNormal"/>
              <w:jc w:val="center"/>
            </w:pPr>
            <w:hyperlink r:id="rId1321">
              <w:r>
                <w:rPr>
                  <w:color w:val="0000FF"/>
                </w:rPr>
                <w:t>4</w:t>
              </w:r>
            </w:hyperlink>
          </w:p>
        </w:tc>
        <w:tc>
          <w:tcPr>
            <w:tcW w:w="5669" w:type="dxa"/>
          </w:tcPr>
          <w:p w14:paraId="5F2768FD" w14:textId="77777777" w:rsidR="00E83F28" w:rsidRDefault="00E83F28">
            <w:pPr>
              <w:pStyle w:val="ConsPlusNormal"/>
            </w:pPr>
            <w:r>
              <w:t>Вызывают скорую медицинскую помощь, другие специальные службы, сотрудники которых обязаны оказывать первую помощь в соответствии с федеральным законом или со специальным правилом по тел. 103 или 112, привлекая помощника или с использованием громкой связи на телефоне</w:t>
            </w:r>
          </w:p>
        </w:tc>
        <w:tc>
          <w:tcPr>
            <w:tcW w:w="1984" w:type="dxa"/>
          </w:tcPr>
          <w:p w14:paraId="05F3975E" w14:textId="77777777" w:rsidR="00E83F28" w:rsidRDefault="00E83F28">
            <w:pPr>
              <w:pStyle w:val="ConsPlusNormal"/>
            </w:pPr>
            <w:r>
              <w:t>1 минута</w:t>
            </w:r>
          </w:p>
        </w:tc>
      </w:tr>
      <w:tr w:rsidR="00E83F28" w14:paraId="64E366FA" w14:textId="77777777">
        <w:tc>
          <w:tcPr>
            <w:tcW w:w="1417" w:type="dxa"/>
          </w:tcPr>
          <w:p w14:paraId="1AD3EFE4" w14:textId="77777777" w:rsidR="00E83F28" w:rsidRDefault="00E83F28">
            <w:pPr>
              <w:pStyle w:val="ConsPlusNormal"/>
              <w:jc w:val="center"/>
            </w:pPr>
            <w:hyperlink r:id="rId1322">
              <w:r>
                <w:rPr>
                  <w:color w:val="0000FF"/>
                </w:rPr>
                <w:t>5</w:t>
              </w:r>
            </w:hyperlink>
          </w:p>
        </w:tc>
        <w:tc>
          <w:tcPr>
            <w:tcW w:w="5669" w:type="dxa"/>
          </w:tcPr>
          <w:p w14:paraId="4FA6CF20" w14:textId="77777777" w:rsidR="00E83F28" w:rsidRDefault="00E83F28">
            <w:pPr>
              <w:pStyle w:val="ConsPlusNormal"/>
            </w:pPr>
            <w:r>
              <w:t>Начинают проведение базовой сердечно-легочной реанимации путем чередования:</w:t>
            </w:r>
          </w:p>
          <w:p w14:paraId="4D64DB89" w14:textId="77777777" w:rsidR="00E83F28" w:rsidRDefault="00E83F28">
            <w:pPr>
              <w:pStyle w:val="ConsPlusNormal"/>
            </w:pPr>
            <w:r>
              <w:t>1) давления руками на грудину пострадавшего;</w:t>
            </w:r>
          </w:p>
          <w:p w14:paraId="3146F99A" w14:textId="77777777" w:rsidR="00E83F28" w:rsidRDefault="00E83F28">
            <w:pPr>
              <w:pStyle w:val="ConsPlusNormal"/>
            </w:pPr>
            <w:r>
              <w:t>2) искусственного дыхания "Рот ко рту" или "Рот к носу" с использованием устройств для искусственного дыхания.</w:t>
            </w:r>
          </w:p>
          <w:p w14:paraId="0AE252D4" w14:textId="77777777" w:rsidR="00E83F28" w:rsidRDefault="00E83F28">
            <w:pPr>
              <w:pStyle w:val="ConsPlusNormal"/>
            </w:pPr>
            <w:r>
              <w:t xml:space="preserve">При появлении признаков жизни переходят к </w:t>
            </w:r>
            <w:hyperlink r:id="rId1323">
              <w:r>
                <w:rPr>
                  <w:color w:val="0000FF"/>
                </w:rPr>
                <w:t>п. 6</w:t>
              </w:r>
            </w:hyperlink>
            <w:r>
              <w:t xml:space="preserve"> Алгоритма</w:t>
            </w:r>
          </w:p>
        </w:tc>
        <w:tc>
          <w:tcPr>
            <w:tcW w:w="1984" w:type="dxa"/>
          </w:tcPr>
          <w:p w14:paraId="2790463D" w14:textId="77777777" w:rsidR="00E83F28" w:rsidRDefault="00E83F28">
            <w:pPr>
              <w:pStyle w:val="ConsPlusNormal"/>
            </w:pPr>
            <w:r>
              <w:t>До появления признаков жизни, приезда выездной бригады скорой медицинской помощи или других специальных служб, сотрудники которых обязаны оказывать первую помощь в соответствии с федеральным законом или со специальным правилом, или до появления чувства собственной усталости, не позволяющей продолжать сердечно-легочную реанимацию</w:t>
            </w:r>
          </w:p>
        </w:tc>
      </w:tr>
      <w:tr w:rsidR="00E83F28" w14:paraId="1E55F5CF" w14:textId="77777777">
        <w:tc>
          <w:tcPr>
            <w:tcW w:w="1417" w:type="dxa"/>
          </w:tcPr>
          <w:p w14:paraId="02F27657" w14:textId="77777777" w:rsidR="00E83F28" w:rsidRDefault="00E83F28">
            <w:pPr>
              <w:pStyle w:val="ConsPlusNormal"/>
              <w:jc w:val="center"/>
            </w:pPr>
            <w:hyperlink r:id="rId1324">
              <w:r>
                <w:rPr>
                  <w:color w:val="0000FF"/>
                </w:rPr>
                <w:t>6</w:t>
              </w:r>
            </w:hyperlink>
          </w:p>
        </w:tc>
        <w:tc>
          <w:tcPr>
            <w:tcW w:w="5669" w:type="dxa"/>
          </w:tcPr>
          <w:p w14:paraId="2AB2A233" w14:textId="77777777" w:rsidR="00E83F28" w:rsidRDefault="00E83F28">
            <w:pPr>
              <w:pStyle w:val="ConsPlusNormal"/>
            </w:pPr>
            <w:r>
              <w:t>При появлении (наличии) признаков жизни выполняют мероприятия по поддержанию проходимости дыхательных путей одним или несколькими способами:</w:t>
            </w:r>
          </w:p>
          <w:p w14:paraId="22055A05" w14:textId="77777777" w:rsidR="00E83F28" w:rsidRDefault="00E83F28">
            <w:pPr>
              <w:pStyle w:val="ConsPlusNormal"/>
            </w:pPr>
            <w:r>
              <w:t>1) придают устойчивое боковое положение;</w:t>
            </w:r>
          </w:p>
          <w:p w14:paraId="425B33FA" w14:textId="77777777" w:rsidR="00E83F28" w:rsidRDefault="00E83F28">
            <w:pPr>
              <w:pStyle w:val="ConsPlusNormal"/>
            </w:pPr>
            <w:r>
              <w:t>2) запрокидывают голову с подъемом подбородка;</w:t>
            </w:r>
          </w:p>
          <w:p w14:paraId="3FE5E692" w14:textId="77777777" w:rsidR="00E83F28" w:rsidRDefault="00E83F28">
            <w:pPr>
              <w:pStyle w:val="ConsPlusNormal"/>
            </w:pPr>
            <w:r>
              <w:t>3) выдвигают нижнюю челюсть</w:t>
            </w:r>
          </w:p>
        </w:tc>
        <w:tc>
          <w:tcPr>
            <w:tcW w:w="1984" w:type="dxa"/>
          </w:tcPr>
          <w:p w14:paraId="71CB4654" w14:textId="77777777" w:rsidR="00E83F28" w:rsidRDefault="00E83F28">
            <w:pPr>
              <w:pStyle w:val="ConsPlusNormal"/>
            </w:pPr>
            <w:r>
              <w:t>20 секунд</w:t>
            </w:r>
          </w:p>
        </w:tc>
      </w:tr>
      <w:tr w:rsidR="00E83F28" w14:paraId="66FACFC8" w14:textId="77777777">
        <w:tc>
          <w:tcPr>
            <w:tcW w:w="1417" w:type="dxa"/>
          </w:tcPr>
          <w:p w14:paraId="62C3D240" w14:textId="77777777" w:rsidR="00E83F28" w:rsidRDefault="00E83F28">
            <w:pPr>
              <w:pStyle w:val="ConsPlusNormal"/>
              <w:jc w:val="center"/>
            </w:pPr>
            <w:hyperlink r:id="rId1325">
              <w:r>
                <w:rPr>
                  <w:color w:val="0000FF"/>
                </w:rPr>
                <w:t>7</w:t>
              </w:r>
            </w:hyperlink>
          </w:p>
        </w:tc>
        <w:tc>
          <w:tcPr>
            <w:tcW w:w="5669" w:type="dxa"/>
          </w:tcPr>
          <w:p w14:paraId="0D65C91B" w14:textId="77777777" w:rsidR="00E83F28" w:rsidRDefault="00E83F28">
            <w:pPr>
              <w:pStyle w:val="ConsPlusNormal"/>
            </w:pPr>
            <w:r>
              <w:t>Проводят обзорный осмотр пострадавшего и осуществляют мероприятия по временной остановке наружного кровотечения одним или несколькими способами:</w:t>
            </w:r>
          </w:p>
          <w:p w14:paraId="14E0BAD9" w14:textId="77777777" w:rsidR="00E83F28" w:rsidRDefault="00E83F28">
            <w:pPr>
              <w:pStyle w:val="ConsPlusNormal"/>
            </w:pPr>
            <w:r>
              <w:lastRenderedPageBreak/>
              <w:t>1) наложением давящей повязки;</w:t>
            </w:r>
          </w:p>
          <w:p w14:paraId="0C6CC67D" w14:textId="77777777" w:rsidR="00E83F28" w:rsidRDefault="00E83F28">
            <w:pPr>
              <w:pStyle w:val="ConsPlusNormal"/>
            </w:pPr>
            <w:r>
              <w:t>2) пальцевым прижатием артерии;</w:t>
            </w:r>
          </w:p>
          <w:p w14:paraId="440770F7" w14:textId="77777777" w:rsidR="00E83F28" w:rsidRDefault="00E83F28">
            <w:pPr>
              <w:pStyle w:val="ConsPlusNormal"/>
            </w:pPr>
            <w:r>
              <w:t>3) прямым давлением на рану;</w:t>
            </w:r>
          </w:p>
          <w:p w14:paraId="6C859F7A" w14:textId="77777777" w:rsidR="00E83F28" w:rsidRDefault="00E83F28">
            <w:pPr>
              <w:pStyle w:val="ConsPlusNormal"/>
            </w:pPr>
            <w:r>
              <w:t>4) максимальным сгибанием конечности в суставе;</w:t>
            </w:r>
          </w:p>
          <w:p w14:paraId="5D43ECCD" w14:textId="77777777" w:rsidR="00E83F28" w:rsidRDefault="00E83F28">
            <w:pPr>
              <w:pStyle w:val="ConsPlusNormal"/>
            </w:pPr>
            <w:r>
              <w:t>5) наложением жгута</w:t>
            </w:r>
          </w:p>
        </w:tc>
        <w:tc>
          <w:tcPr>
            <w:tcW w:w="1984" w:type="dxa"/>
          </w:tcPr>
          <w:p w14:paraId="11E05A74" w14:textId="77777777" w:rsidR="00E83F28" w:rsidRDefault="00E83F28">
            <w:pPr>
              <w:pStyle w:val="ConsPlusNormal"/>
            </w:pPr>
            <w:r>
              <w:lastRenderedPageBreak/>
              <w:t xml:space="preserve">Определяется наличием и видом кровотечения, </w:t>
            </w:r>
            <w:r>
              <w:lastRenderedPageBreak/>
              <w:t>а также методами его остановки</w:t>
            </w:r>
          </w:p>
        </w:tc>
      </w:tr>
      <w:tr w:rsidR="00E83F28" w14:paraId="1F60C638" w14:textId="77777777">
        <w:tc>
          <w:tcPr>
            <w:tcW w:w="1417" w:type="dxa"/>
          </w:tcPr>
          <w:p w14:paraId="3F021BF9" w14:textId="77777777" w:rsidR="00E83F28" w:rsidRDefault="00E83F28">
            <w:pPr>
              <w:pStyle w:val="ConsPlusNormal"/>
              <w:jc w:val="center"/>
            </w:pPr>
            <w:hyperlink r:id="rId1326">
              <w:r>
                <w:rPr>
                  <w:color w:val="0000FF"/>
                </w:rPr>
                <w:t>8</w:t>
              </w:r>
            </w:hyperlink>
          </w:p>
        </w:tc>
        <w:tc>
          <w:tcPr>
            <w:tcW w:w="5669" w:type="dxa"/>
          </w:tcPr>
          <w:p w14:paraId="4EF80403" w14:textId="77777777" w:rsidR="00E83F28" w:rsidRDefault="00E83F28">
            <w:pPr>
              <w:pStyle w:val="ConsPlusNormal"/>
            </w:pPr>
            <w:r>
              <w:t>Проводят подробный осмотр пострадавшего в целях выявления признаков травм, отравлений и других состояний, угрожающих его жизни и здоровью, осуществляют вызов скорой медицинской помощи (если она не была вызвана ранее) и мероприятия по оказанию первой помощи</w:t>
            </w:r>
          </w:p>
          <w:p w14:paraId="1BBEB7CA" w14:textId="77777777" w:rsidR="00E83F28" w:rsidRDefault="00E83F28">
            <w:pPr>
              <w:pStyle w:val="ConsPlusNormal"/>
            </w:pPr>
            <w:r>
              <w:t>1) проводят осмотр головы;</w:t>
            </w:r>
          </w:p>
          <w:p w14:paraId="7E9D8BE8" w14:textId="77777777" w:rsidR="00E83F28" w:rsidRDefault="00E83F28">
            <w:pPr>
              <w:pStyle w:val="ConsPlusNormal"/>
            </w:pPr>
            <w:r>
              <w:t>2) проводят осмотр шеи;</w:t>
            </w:r>
          </w:p>
          <w:p w14:paraId="7D0D4714" w14:textId="77777777" w:rsidR="00E83F28" w:rsidRDefault="00E83F28">
            <w:pPr>
              <w:pStyle w:val="ConsPlusNormal"/>
            </w:pPr>
            <w:r>
              <w:t>3) проводят осмотр груди;</w:t>
            </w:r>
          </w:p>
          <w:p w14:paraId="016CB797" w14:textId="77777777" w:rsidR="00E83F28" w:rsidRDefault="00E83F28">
            <w:pPr>
              <w:pStyle w:val="ConsPlusNormal"/>
            </w:pPr>
            <w:r>
              <w:t>4) проводят осмотр спины;</w:t>
            </w:r>
          </w:p>
          <w:p w14:paraId="42CBCFEE" w14:textId="77777777" w:rsidR="00E83F28" w:rsidRDefault="00E83F28">
            <w:pPr>
              <w:pStyle w:val="ConsPlusNormal"/>
            </w:pPr>
            <w:r>
              <w:t>5) проводят осмотр живота и таза;</w:t>
            </w:r>
          </w:p>
          <w:p w14:paraId="1FF4C085" w14:textId="77777777" w:rsidR="00E83F28" w:rsidRDefault="00E83F28">
            <w:pPr>
              <w:pStyle w:val="ConsPlusNormal"/>
            </w:pPr>
            <w:r>
              <w:t>6) проводят осмотр конечностей;</w:t>
            </w:r>
          </w:p>
          <w:p w14:paraId="0B8A7234" w14:textId="77777777" w:rsidR="00E83F28" w:rsidRDefault="00E83F28">
            <w:pPr>
              <w:pStyle w:val="ConsPlusNormal"/>
            </w:pPr>
            <w:r>
              <w:t>7) накладывают повязки при травмах различных областей тела, в том числе окклюзионную (герметизирующую) при ранении грудной клетки;</w:t>
            </w:r>
          </w:p>
          <w:p w14:paraId="594BFE18" w14:textId="77777777" w:rsidR="00E83F28" w:rsidRDefault="00E83F28">
            <w:pPr>
              <w:pStyle w:val="ConsPlusNormal"/>
            </w:pPr>
            <w:r>
              <w:t>8) проводят иммобилизацию (с помощью подручных средств, аутоиммобилизацию, с использованием изделий медицинского назначения);</w:t>
            </w:r>
          </w:p>
          <w:p w14:paraId="535FCA51" w14:textId="77777777" w:rsidR="00E83F28" w:rsidRDefault="00E83F28">
            <w:pPr>
              <w:pStyle w:val="ConsPlusNormal"/>
            </w:pPr>
            <w:r>
              <w:t>9) фиксируют шейный отдел позвоночника (вручную, подручными средствами, с использованием изделий медицинского назначения);</w:t>
            </w:r>
          </w:p>
          <w:p w14:paraId="1CE158F9" w14:textId="77777777" w:rsidR="00E83F28" w:rsidRDefault="00E83F28">
            <w:pPr>
              <w:pStyle w:val="ConsPlusNormal"/>
            </w:pPr>
            <w:r>
              <w:t>10) прекращают воздействия опасных химических веществ на пострадавшего (промывают желудок путем приема воды и вызывания рвоты, удаляют с поврежденной поверхности и промывают поврежденные поверхности проточной водой);</w:t>
            </w:r>
          </w:p>
          <w:p w14:paraId="0C1F103E" w14:textId="77777777" w:rsidR="00E83F28" w:rsidRDefault="00E83F28">
            <w:pPr>
              <w:pStyle w:val="ConsPlusNormal"/>
            </w:pPr>
            <w:r>
              <w:t>11) проводят местное охлаждение при травмах, термических ожогах и иных воздействиях высоких температур или теплового излучения.</w:t>
            </w:r>
          </w:p>
          <w:p w14:paraId="1EBECE73" w14:textId="77777777" w:rsidR="00E83F28" w:rsidRDefault="00E83F28">
            <w:pPr>
              <w:pStyle w:val="ConsPlusNormal"/>
            </w:pPr>
            <w:r>
              <w:t xml:space="preserve">12) проводят термоизоляцию при отморожениях и других эффектах </w:t>
            </w:r>
            <w:r>
              <w:lastRenderedPageBreak/>
              <w:t>воздействия низких температур</w:t>
            </w:r>
          </w:p>
        </w:tc>
        <w:tc>
          <w:tcPr>
            <w:tcW w:w="1984" w:type="dxa"/>
          </w:tcPr>
          <w:p w14:paraId="1902E6E6" w14:textId="77777777" w:rsidR="00E83F28" w:rsidRDefault="00E83F28">
            <w:pPr>
              <w:pStyle w:val="ConsPlusNormal"/>
            </w:pPr>
            <w:r>
              <w:lastRenderedPageBreak/>
              <w:t>Определяется наличием и характером травм, отравлений и прочих состояний, требующих оказания первой помощи</w:t>
            </w:r>
          </w:p>
        </w:tc>
      </w:tr>
      <w:tr w:rsidR="00E83F28" w14:paraId="1C51A72D" w14:textId="77777777">
        <w:tc>
          <w:tcPr>
            <w:tcW w:w="1417" w:type="dxa"/>
          </w:tcPr>
          <w:p w14:paraId="5EA122D1" w14:textId="77777777" w:rsidR="00E83F28" w:rsidRDefault="00E83F28">
            <w:pPr>
              <w:pStyle w:val="ConsPlusNormal"/>
              <w:jc w:val="center"/>
            </w:pPr>
            <w:hyperlink r:id="rId1327">
              <w:r>
                <w:rPr>
                  <w:color w:val="0000FF"/>
                </w:rPr>
                <w:t>9</w:t>
              </w:r>
            </w:hyperlink>
          </w:p>
        </w:tc>
        <w:tc>
          <w:tcPr>
            <w:tcW w:w="5669" w:type="dxa"/>
          </w:tcPr>
          <w:p w14:paraId="66C188E9" w14:textId="77777777" w:rsidR="00E83F28" w:rsidRDefault="00E83F28">
            <w:pPr>
              <w:pStyle w:val="ConsPlusNormal"/>
            </w:pPr>
            <w:r>
              <w:t>Придают пострадавшему оптимальное положение тела</w:t>
            </w:r>
          </w:p>
        </w:tc>
        <w:tc>
          <w:tcPr>
            <w:tcW w:w="1984" w:type="dxa"/>
          </w:tcPr>
          <w:p w14:paraId="29AE3C72" w14:textId="77777777" w:rsidR="00E83F28" w:rsidRDefault="00E83F28">
            <w:pPr>
              <w:pStyle w:val="ConsPlusNormal"/>
            </w:pPr>
            <w:r>
              <w:t>1 минута</w:t>
            </w:r>
          </w:p>
        </w:tc>
      </w:tr>
      <w:tr w:rsidR="00E83F28" w14:paraId="51A3DEDF" w14:textId="77777777">
        <w:tc>
          <w:tcPr>
            <w:tcW w:w="1417" w:type="dxa"/>
          </w:tcPr>
          <w:p w14:paraId="038720F3" w14:textId="77777777" w:rsidR="00E83F28" w:rsidRDefault="00E83F28">
            <w:pPr>
              <w:pStyle w:val="ConsPlusNormal"/>
              <w:jc w:val="center"/>
            </w:pPr>
            <w:hyperlink r:id="rId1328">
              <w:r>
                <w:rPr>
                  <w:color w:val="0000FF"/>
                </w:rPr>
                <w:t>10</w:t>
              </w:r>
            </w:hyperlink>
          </w:p>
        </w:tc>
        <w:tc>
          <w:tcPr>
            <w:tcW w:w="5669" w:type="dxa"/>
          </w:tcPr>
          <w:p w14:paraId="7207B535" w14:textId="77777777" w:rsidR="00E83F28" w:rsidRDefault="00E83F28">
            <w:pPr>
              <w:pStyle w:val="ConsPlusNormal"/>
            </w:pPr>
            <w:r>
              <w:t>Постоянно контролируют состояние пострадавшего (наличие сознания, дыхания и кровообращения) и оказывают психологическую поддержку</w:t>
            </w:r>
          </w:p>
        </w:tc>
        <w:tc>
          <w:tcPr>
            <w:tcW w:w="1984" w:type="dxa"/>
          </w:tcPr>
          <w:p w14:paraId="2CBFB588" w14:textId="77777777" w:rsidR="00E83F28" w:rsidRDefault="00E83F28">
            <w:pPr>
              <w:pStyle w:val="ConsPlusNormal"/>
            </w:pPr>
            <w:r>
              <w:t>Определяется временем прибытия выездной бригады скорой медицинской помощи</w:t>
            </w:r>
          </w:p>
        </w:tc>
      </w:tr>
      <w:tr w:rsidR="00E83F28" w14:paraId="2AC8CE7D" w14:textId="77777777">
        <w:tc>
          <w:tcPr>
            <w:tcW w:w="1417" w:type="dxa"/>
          </w:tcPr>
          <w:p w14:paraId="16AA0142" w14:textId="77777777" w:rsidR="00E83F28" w:rsidRDefault="00E83F28">
            <w:pPr>
              <w:pStyle w:val="ConsPlusNormal"/>
              <w:jc w:val="center"/>
            </w:pPr>
            <w:hyperlink r:id="rId1329">
              <w:r>
                <w:rPr>
                  <w:color w:val="0000FF"/>
                </w:rPr>
                <w:t>11</w:t>
              </w:r>
            </w:hyperlink>
          </w:p>
        </w:tc>
        <w:tc>
          <w:tcPr>
            <w:tcW w:w="5669" w:type="dxa"/>
          </w:tcPr>
          <w:p w14:paraId="12FEF834" w14:textId="77777777" w:rsidR="00E83F28" w:rsidRDefault="00E83F28">
            <w:pPr>
              <w:pStyle w:val="ConsPlusNormal"/>
            </w:pPr>
            <w:r>
              <w:t>Передают пострадавшего бригаде скорой медицинской помощи или врачам своей медицинской организации, способным оказать необходимую медицинскую помощь, другим специальным службам, сотрудники которых обязаны оказывать первую помощь в соответствии с федеральным законом или со специальным правилом при их прибытии, сообщив медицинским работникам необходимую информацию о происшествии и пострадавшем</w:t>
            </w:r>
          </w:p>
        </w:tc>
        <w:tc>
          <w:tcPr>
            <w:tcW w:w="1984" w:type="dxa"/>
          </w:tcPr>
          <w:p w14:paraId="5A849158" w14:textId="77777777" w:rsidR="00E83F28" w:rsidRDefault="00E83F28">
            <w:pPr>
              <w:pStyle w:val="ConsPlusNormal"/>
            </w:pPr>
            <w:r>
              <w:t>1 минута</w:t>
            </w:r>
          </w:p>
        </w:tc>
      </w:tr>
    </w:tbl>
    <w:p w14:paraId="74A64C00" w14:textId="77777777" w:rsidR="00E83F28" w:rsidRDefault="00E83F28">
      <w:pPr>
        <w:pStyle w:val="ConsPlusNormal"/>
        <w:jc w:val="both"/>
      </w:pPr>
    </w:p>
    <w:p w14:paraId="2ABE9DDA" w14:textId="77777777" w:rsidR="00E83F28" w:rsidRDefault="00E83F28">
      <w:pPr>
        <w:pStyle w:val="ConsPlusNormal"/>
      </w:pPr>
      <w:r>
        <w:t>Подписано в печать</w:t>
      </w:r>
    </w:p>
    <w:p w14:paraId="6DBA85CA" w14:textId="77777777" w:rsidR="00E83F28" w:rsidRDefault="00E83F28">
      <w:pPr>
        <w:pStyle w:val="ConsPlusNormal"/>
        <w:spacing w:before="280"/>
      </w:pPr>
      <w:r>
        <w:t>01.11.2023</w:t>
      </w:r>
    </w:p>
    <w:p w14:paraId="27AB8F2B" w14:textId="77777777" w:rsidR="00E83F28" w:rsidRDefault="00E83F28">
      <w:pPr>
        <w:pStyle w:val="ConsPlusNormal"/>
        <w:jc w:val="both"/>
      </w:pPr>
    </w:p>
    <w:p w14:paraId="7BA036F7" w14:textId="77777777" w:rsidR="00E83F28" w:rsidRDefault="00E83F28">
      <w:pPr>
        <w:pStyle w:val="ConsPlusNormal"/>
        <w:jc w:val="both"/>
      </w:pPr>
    </w:p>
    <w:p w14:paraId="4C699379" w14:textId="77777777" w:rsidR="00E83F28" w:rsidRDefault="00E83F28">
      <w:pPr>
        <w:pStyle w:val="ConsPlusNormal"/>
        <w:pBdr>
          <w:bottom w:val="single" w:sz="6" w:space="0" w:color="auto"/>
        </w:pBdr>
        <w:spacing w:before="100" w:after="100"/>
        <w:jc w:val="both"/>
        <w:rPr>
          <w:sz w:val="2"/>
          <w:szCs w:val="2"/>
        </w:rPr>
      </w:pPr>
    </w:p>
    <w:p w14:paraId="213A174B" w14:textId="77777777" w:rsidR="00F12C76" w:rsidRDefault="00F12C76" w:rsidP="006C0B77">
      <w:pPr>
        <w:spacing w:after="0"/>
        <w:ind w:firstLine="709"/>
        <w:jc w:val="both"/>
      </w:pPr>
    </w:p>
    <w:sectPr w:rsidR="00F12C76" w:rsidSect="00E83F28">
      <w:pgSz w:w="11905" w:h="16838"/>
      <w:pgMar w:top="1134" w:right="850" w:bottom="1134" w:left="1701" w:header="0" w:footer="0" w:gutter="0"/>
      <w:cols w:space="720"/>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3F28"/>
    <w:rsid w:val="00014898"/>
    <w:rsid w:val="00545CBD"/>
    <w:rsid w:val="00637FAD"/>
    <w:rsid w:val="006C0B77"/>
    <w:rsid w:val="008242FF"/>
    <w:rsid w:val="00870751"/>
    <w:rsid w:val="00922C48"/>
    <w:rsid w:val="00B915B7"/>
    <w:rsid w:val="00DA4F95"/>
    <w:rsid w:val="00E83F28"/>
    <w:rsid w:val="00EA59DF"/>
    <w:rsid w:val="00EE4070"/>
    <w:rsid w:val="00F12C76"/>
    <w:rsid w:val="00FD6A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9F2780"/>
  <w15:chartTrackingRefBased/>
  <w15:docId w15:val="{01E789B5-E7E9-401A-B5CC-7A0E2F51A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E83F28"/>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0"/>
    <w:uiPriority w:val="9"/>
    <w:semiHidden/>
    <w:unhideWhenUsed/>
    <w:qFormat/>
    <w:rsid w:val="00E83F28"/>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0"/>
    <w:uiPriority w:val="9"/>
    <w:semiHidden/>
    <w:unhideWhenUsed/>
    <w:qFormat/>
    <w:rsid w:val="00E83F28"/>
    <w:pPr>
      <w:keepNext/>
      <w:keepLines/>
      <w:spacing w:before="160" w:after="80"/>
      <w:outlineLvl w:val="2"/>
    </w:pPr>
    <w:rPr>
      <w:rFonts w:asciiTheme="minorHAnsi" w:eastAsiaTheme="majorEastAsia" w:hAnsiTheme="minorHAnsi" w:cstheme="majorBidi"/>
      <w:color w:val="2E74B5" w:themeColor="accent1" w:themeShade="BF"/>
      <w:szCs w:val="28"/>
    </w:rPr>
  </w:style>
  <w:style w:type="paragraph" w:styleId="4">
    <w:name w:val="heading 4"/>
    <w:basedOn w:val="a"/>
    <w:next w:val="a"/>
    <w:link w:val="40"/>
    <w:uiPriority w:val="9"/>
    <w:semiHidden/>
    <w:unhideWhenUsed/>
    <w:qFormat/>
    <w:rsid w:val="00E83F28"/>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5">
    <w:name w:val="heading 5"/>
    <w:basedOn w:val="a"/>
    <w:next w:val="a"/>
    <w:link w:val="50"/>
    <w:uiPriority w:val="9"/>
    <w:semiHidden/>
    <w:unhideWhenUsed/>
    <w:qFormat/>
    <w:rsid w:val="00E83F28"/>
    <w:pPr>
      <w:keepNext/>
      <w:keepLines/>
      <w:spacing w:before="80" w:after="40"/>
      <w:outlineLvl w:val="4"/>
    </w:pPr>
    <w:rPr>
      <w:rFonts w:asciiTheme="minorHAnsi" w:eastAsiaTheme="majorEastAsia" w:hAnsiTheme="minorHAnsi" w:cstheme="majorBidi"/>
      <w:color w:val="2E74B5" w:themeColor="accent1" w:themeShade="BF"/>
    </w:rPr>
  </w:style>
  <w:style w:type="paragraph" w:styleId="6">
    <w:name w:val="heading 6"/>
    <w:basedOn w:val="a"/>
    <w:next w:val="a"/>
    <w:link w:val="60"/>
    <w:uiPriority w:val="9"/>
    <w:semiHidden/>
    <w:unhideWhenUsed/>
    <w:qFormat/>
    <w:rsid w:val="00E83F28"/>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E83F28"/>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E83F28"/>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E83F28"/>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83F28"/>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link w:val="2"/>
    <w:uiPriority w:val="9"/>
    <w:semiHidden/>
    <w:rsid w:val="00E83F28"/>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9"/>
    <w:semiHidden/>
    <w:rsid w:val="00E83F28"/>
    <w:rPr>
      <w:rFonts w:eastAsiaTheme="majorEastAsia" w:cstheme="majorBidi"/>
      <w:color w:val="2E74B5" w:themeColor="accent1" w:themeShade="BF"/>
      <w:sz w:val="28"/>
      <w:szCs w:val="28"/>
    </w:rPr>
  </w:style>
  <w:style w:type="character" w:customStyle="1" w:styleId="40">
    <w:name w:val="Заголовок 4 Знак"/>
    <w:basedOn w:val="a0"/>
    <w:link w:val="4"/>
    <w:uiPriority w:val="9"/>
    <w:semiHidden/>
    <w:rsid w:val="00E83F28"/>
    <w:rPr>
      <w:rFonts w:eastAsiaTheme="majorEastAsia" w:cstheme="majorBidi"/>
      <w:i/>
      <w:iCs/>
      <w:color w:val="2E74B5" w:themeColor="accent1" w:themeShade="BF"/>
      <w:sz w:val="28"/>
    </w:rPr>
  </w:style>
  <w:style w:type="character" w:customStyle="1" w:styleId="50">
    <w:name w:val="Заголовок 5 Знак"/>
    <w:basedOn w:val="a0"/>
    <w:link w:val="5"/>
    <w:uiPriority w:val="9"/>
    <w:semiHidden/>
    <w:rsid w:val="00E83F28"/>
    <w:rPr>
      <w:rFonts w:eastAsiaTheme="majorEastAsia" w:cstheme="majorBidi"/>
      <w:color w:val="2E74B5" w:themeColor="accent1" w:themeShade="BF"/>
      <w:sz w:val="28"/>
    </w:rPr>
  </w:style>
  <w:style w:type="character" w:customStyle="1" w:styleId="60">
    <w:name w:val="Заголовок 6 Знак"/>
    <w:basedOn w:val="a0"/>
    <w:link w:val="6"/>
    <w:uiPriority w:val="9"/>
    <w:semiHidden/>
    <w:rsid w:val="00E83F28"/>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E83F28"/>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E83F28"/>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E83F28"/>
    <w:rPr>
      <w:rFonts w:eastAsiaTheme="majorEastAsia" w:cstheme="majorBidi"/>
      <w:color w:val="272727" w:themeColor="text1" w:themeTint="D8"/>
      <w:sz w:val="28"/>
    </w:rPr>
  </w:style>
  <w:style w:type="paragraph" w:styleId="a3">
    <w:name w:val="Title"/>
    <w:basedOn w:val="a"/>
    <w:next w:val="a"/>
    <w:link w:val="a4"/>
    <w:uiPriority w:val="10"/>
    <w:qFormat/>
    <w:rsid w:val="00E83F28"/>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E83F28"/>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E83F28"/>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E83F28"/>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E83F28"/>
    <w:pPr>
      <w:spacing w:before="160"/>
      <w:jc w:val="center"/>
    </w:pPr>
    <w:rPr>
      <w:i/>
      <w:iCs/>
      <w:color w:val="404040" w:themeColor="text1" w:themeTint="BF"/>
    </w:rPr>
  </w:style>
  <w:style w:type="character" w:customStyle="1" w:styleId="22">
    <w:name w:val="Цитата 2 Знак"/>
    <w:basedOn w:val="a0"/>
    <w:link w:val="21"/>
    <w:uiPriority w:val="29"/>
    <w:rsid w:val="00E83F28"/>
    <w:rPr>
      <w:rFonts w:ascii="Times New Roman" w:hAnsi="Times New Roman"/>
      <w:i/>
      <w:iCs/>
      <w:color w:val="404040" w:themeColor="text1" w:themeTint="BF"/>
      <w:sz w:val="28"/>
    </w:rPr>
  </w:style>
  <w:style w:type="paragraph" w:styleId="a7">
    <w:name w:val="List Paragraph"/>
    <w:basedOn w:val="a"/>
    <w:uiPriority w:val="34"/>
    <w:qFormat/>
    <w:rsid w:val="00E83F28"/>
    <w:pPr>
      <w:ind w:left="720"/>
      <w:contextualSpacing/>
    </w:pPr>
  </w:style>
  <w:style w:type="character" w:styleId="a8">
    <w:name w:val="Intense Emphasis"/>
    <w:basedOn w:val="a0"/>
    <w:uiPriority w:val="21"/>
    <w:qFormat/>
    <w:rsid w:val="00E83F28"/>
    <w:rPr>
      <w:i/>
      <w:iCs/>
      <w:color w:val="2E74B5" w:themeColor="accent1" w:themeShade="BF"/>
    </w:rPr>
  </w:style>
  <w:style w:type="paragraph" w:styleId="a9">
    <w:name w:val="Intense Quote"/>
    <w:basedOn w:val="a"/>
    <w:next w:val="a"/>
    <w:link w:val="aa"/>
    <w:uiPriority w:val="30"/>
    <w:qFormat/>
    <w:rsid w:val="00E83F28"/>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a">
    <w:name w:val="Выделенная цитата Знак"/>
    <w:basedOn w:val="a0"/>
    <w:link w:val="a9"/>
    <w:uiPriority w:val="30"/>
    <w:rsid w:val="00E83F28"/>
    <w:rPr>
      <w:rFonts w:ascii="Times New Roman" w:hAnsi="Times New Roman"/>
      <w:i/>
      <w:iCs/>
      <w:color w:val="2E74B5" w:themeColor="accent1" w:themeShade="BF"/>
      <w:sz w:val="28"/>
    </w:rPr>
  </w:style>
  <w:style w:type="character" w:styleId="ab">
    <w:name w:val="Intense Reference"/>
    <w:basedOn w:val="a0"/>
    <w:uiPriority w:val="32"/>
    <w:qFormat/>
    <w:rsid w:val="00E83F28"/>
    <w:rPr>
      <w:b/>
      <w:bCs/>
      <w:smallCaps/>
      <w:color w:val="2E74B5" w:themeColor="accent1" w:themeShade="BF"/>
      <w:spacing w:val="5"/>
    </w:rPr>
  </w:style>
  <w:style w:type="paragraph" w:customStyle="1" w:styleId="ConsPlusNormal">
    <w:name w:val="ConsPlusNormal"/>
    <w:rsid w:val="00E83F28"/>
    <w:pPr>
      <w:widowControl w:val="0"/>
      <w:autoSpaceDE w:val="0"/>
      <w:autoSpaceDN w:val="0"/>
      <w:spacing w:after="0" w:line="240" w:lineRule="auto"/>
    </w:pPr>
    <w:rPr>
      <w:rFonts w:ascii="Times New Roman" w:eastAsiaTheme="minorEastAsia" w:hAnsi="Times New Roman" w:cs="Times New Roman"/>
      <w:sz w:val="28"/>
      <w:szCs w:val="24"/>
      <w:lang w:eastAsia="ru-RU"/>
    </w:rPr>
  </w:style>
  <w:style w:type="paragraph" w:customStyle="1" w:styleId="ConsPlusNonformat">
    <w:name w:val="ConsPlusNonformat"/>
    <w:rsid w:val="00E83F28"/>
    <w:pPr>
      <w:widowControl w:val="0"/>
      <w:autoSpaceDE w:val="0"/>
      <w:autoSpaceDN w:val="0"/>
      <w:spacing w:after="0" w:line="240" w:lineRule="auto"/>
    </w:pPr>
    <w:rPr>
      <w:rFonts w:ascii="Courier New" w:eastAsiaTheme="minorEastAsia" w:hAnsi="Courier New" w:cs="Courier New"/>
      <w:sz w:val="20"/>
      <w:szCs w:val="24"/>
      <w:lang w:eastAsia="ru-RU"/>
    </w:rPr>
  </w:style>
  <w:style w:type="paragraph" w:customStyle="1" w:styleId="ConsPlusTitle">
    <w:name w:val="ConsPlusTitle"/>
    <w:rsid w:val="00E83F28"/>
    <w:pPr>
      <w:widowControl w:val="0"/>
      <w:autoSpaceDE w:val="0"/>
      <w:autoSpaceDN w:val="0"/>
      <w:spacing w:after="0" w:line="240" w:lineRule="auto"/>
    </w:pPr>
    <w:rPr>
      <w:rFonts w:ascii="Times New Roman" w:eastAsiaTheme="minorEastAsia" w:hAnsi="Times New Roman" w:cs="Times New Roman"/>
      <w:b/>
      <w:sz w:val="28"/>
      <w:szCs w:val="24"/>
      <w:lang w:eastAsia="ru-RU"/>
    </w:rPr>
  </w:style>
  <w:style w:type="paragraph" w:customStyle="1" w:styleId="ConsPlusCell">
    <w:name w:val="ConsPlusCell"/>
    <w:rsid w:val="00E83F28"/>
    <w:pPr>
      <w:widowControl w:val="0"/>
      <w:autoSpaceDE w:val="0"/>
      <w:autoSpaceDN w:val="0"/>
      <w:spacing w:after="0" w:line="240" w:lineRule="auto"/>
    </w:pPr>
    <w:rPr>
      <w:rFonts w:ascii="Courier New" w:eastAsiaTheme="minorEastAsia" w:hAnsi="Courier New" w:cs="Courier New"/>
      <w:sz w:val="20"/>
      <w:szCs w:val="24"/>
      <w:lang w:eastAsia="ru-RU"/>
    </w:rPr>
  </w:style>
  <w:style w:type="paragraph" w:customStyle="1" w:styleId="ConsPlusDocList">
    <w:name w:val="ConsPlusDocList"/>
    <w:rsid w:val="00E83F28"/>
    <w:pPr>
      <w:widowControl w:val="0"/>
      <w:autoSpaceDE w:val="0"/>
      <w:autoSpaceDN w:val="0"/>
      <w:spacing w:after="0" w:line="240" w:lineRule="auto"/>
    </w:pPr>
    <w:rPr>
      <w:rFonts w:ascii="Times New Roman" w:eastAsiaTheme="minorEastAsia" w:hAnsi="Times New Roman" w:cs="Times New Roman"/>
      <w:sz w:val="28"/>
      <w:szCs w:val="24"/>
      <w:lang w:eastAsia="ru-RU"/>
    </w:rPr>
  </w:style>
  <w:style w:type="paragraph" w:customStyle="1" w:styleId="ConsPlusTitlePage">
    <w:name w:val="ConsPlusTitlePage"/>
    <w:rsid w:val="00E83F28"/>
    <w:pPr>
      <w:widowControl w:val="0"/>
      <w:autoSpaceDE w:val="0"/>
      <w:autoSpaceDN w:val="0"/>
      <w:spacing w:after="0" w:line="240" w:lineRule="auto"/>
    </w:pPr>
    <w:rPr>
      <w:rFonts w:ascii="Tahoma" w:eastAsiaTheme="minorEastAsia" w:hAnsi="Tahoma" w:cs="Tahoma"/>
      <w:sz w:val="20"/>
      <w:szCs w:val="24"/>
      <w:lang w:eastAsia="ru-RU"/>
    </w:rPr>
  </w:style>
  <w:style w:type="paragraph" w:customStyle="1" w:styleId="ConsPlusJurTerm">
    <w:name w:val="ConsPlusJurTerm"/>
    <w:rsid w:val="00E83F28"/>
    <w:pPr>
      <w:widowControl w:val="0"/>
      <w:autoSpaceDE w:val="0"/>
      <w:autoSpaceDN w:val="0"/>
      <w:spacing w:after="0" w:line="240" w:lineRule="auto"/>
    </w:pPr>
    <w:rPr>
      <w:rFonts w:ascii="Tahoma" w:eastAsiaTheme="minorEastAsia" w:hAnsi="Tahoma" w:cs="Tahoma"/>
      <w:sz w:val="26"/>
      <w:szCs w:val="24"/>
      <w:lang w:eastAsia="ru-RU"/>
    </w:rPr>
  </w:style>
  <w:style w:type="paragraph" w:customStyle="1" w:styleId="ConsPlusTextList">
    <w:name w:val="ConsPlusTextList"/>
    <w:rsid w:val="00E83F28"/>
    <w:pPr>
      <w:widowControl w:val="0"/>
      <w:autoSpaceDE w:val="0"/>
      <w:autoSpaceDN w:val="0"/>
      <w:spacing w:after="0" w:line="240" w:lineRule="auto"/>
    </w:pPr>
    <w:rPr>
      <w:rFonts w:ascii="Arial" w:eastAsiaTheme="minorEastAsia" w:hAnsi="Arial" w:cs="Arial"/>
      <w:sz w:val="20"/>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1" Type="http://schemas.openxmlformats.org/officeDocument/2006/relationships/hyperlink" Target="https://login.consultant.ru/link/?req=doc&amp;base=LAW&amp;n=433304&amp;dst=2685" TargetMode="External"/><Relationship Id="rId170" Type="http://schemas.openxmlformats.org/officeDocument/2006/relationships/hyperlink" Target="https://login.consultant.ru/link/?req=doc&amp;base=LAW&amp;n=438700&amp;dst=100046" TargetMode="External"/><Relationship Id="rId268" Type="http://schemas.openxmlformats.org/officeDocument/2006/relationships/hyperlink" Target="https://login.consultant.ru/link/?req=doc&amp;base=LAW&amp;n=403902&amp;dst=100097" TargetMode="External"/><Relationship Id="rId475" Type="http://schemas.openxmlformats.org/officeDocument/2006/relationships/hyperlink" Target="https://login.consultant.ru/link/?req=doc&amp;base=LAW&amp;n=438700&amp;dst=100046" TargetMode="External"/><Relationship Id="rId682" Type="http://schemas.openxmlformats.org/officeDocument/2006/relationships/hyperlink" Target="https://login.consultant.ru/link/?req=doc&amp;base=LAW&amp;n=438700&amp;dst=100046" TargetMode="External"/><Relationship Id="rId128" Type="http://schemas.openxmlformats.org/officeDocument/2006/relationships/hyperlink" Target="https://login.consultant.ru/link/?req=doc&amp;base=LAW&amp;n=438700&amp;dst=100009" TargetMode="External"/><Relationship Id="rId335" Type="http://schemas.openxmlformats.org/officeDocument/2006/relationships/hyperlink" Target="https://login.consultant.ru/link/?req=doc&amp;base=LAW&amp;n=433304&amp;dst=2640" TargetMode="External"/><Relationship Id="rId542" Type="http://schemas.openxmlformats.org/officeDocument/2006/relationships/hyperlink" Target="https://login.consultant.ru/link/?req=doc&amp;base=LAW&amp;n=401350" TargetMode="External"/><Relationship Id="rId987" Type="http://schemas.openxmlformats.org/officeDocument/2006/relationships/hyperlink" Target="https://login.consultant.ru/link/?req=doc&amp;base=LAW&amp;n=438700&amp;dst=100046" TargetMode="External"/><Relationship Id="rId1172" Type="http://schemas.openxmlformats.org/officeDocument/2006/relationships/hyperlink" Target="https://login.consultant.ru/link/?req=doc&amp;base=LAW&amp;n=369969&amp;dst=100565" TargetMode="External"/><Relationship Id="rId402" Type="http://schemas.openxmlformats.org/officeDocument/2006/relationships/hyperlink" Target="https://login.consultant.ru/link/?req=doc&amp;base=LAW&amp;n=418278&amp;dst=100015" TargetMode="External"/><Relationship Id="rId847" Type="http://schemas.openxmlformats.org/officeDocument/2006/relationships/hyperlink" Target="https://login.consultant.ru/link/?req=doc&amp;base=LAW&amp;n=403902&amp;dst=100021" TargetMode="External"/><Relationship Id="rId1032" Type="http://schemas.openxmlformats.org/officeDocument/2006/relationships/hyperlink" Target="https://login.consultant.ru/link/?req=doc&amp;base=LAW&amp;n=438700&amp;dst=100040" TargetMode="External"/><Relationship Id="rId707" Type="http://schemas.openxmlformats.org/officeDocument/2006/relationships/hyperlink" Target="https://login.consultant.ru/link/?req=doc&amp;base=LAW&amp;n=438700&amp;dst=100035" TargetMode="External"/><Relationship Id="rId914" Type="http://schemas.openxmlformats.org/officeDocument/2006/relationships/hyperlink" Target="https://login.consultant.ru/link/?req=doc&amp;base=LAW&amp;n=419887&amp;dst=100081" TargetMode="External"/><Relationship Id="rId43" Type="http://schemas.openxmlformats.org/officeDocument/2006/relationships/hyperlink" Target="https://login.consultant.ru/link/?req=doc&amp;base=LAW&amp;n=401350" TargetMode="External"/><Relationship Id="rId192" Type="http://schemas.openxmlformats.org/officeDocument/2006/relationships/hyperlink" Target="https://login.consultant.ru/link/?req=doc&amp;base=LAW&amp;n=433304&amp;dst=2640" TargetMode="External"/><Relationship Id="rId497" Type="http://schemas.openxmlformats.org/officeDocument/2006/relationships/hyperlink" Target="https://login.consultant.ru/link/?req=doc&amp;base=LAW&amp;n=438700&amp;dst=100049" TargetMode="External"/><Relationship Id="rId357" Type="http://schemas.openxmlformats.org/officeDocument/2006/relationships/hyperlink" Target="https://login.consultant.ru/link/?req=doc&amp;base=LAW&amp;n=433304&amp;dst=2685" TargetMode="External"/><Relationship Id="rId1194" Type="http://schemas.openxmlformats.org/officeDocument/2006/relationships/hyperlink" Target="https://login.consultant.ru/link/?req=doc&amp;base=LAW&amp;n=433304&amp;dst=2685" TargetMode="External"/><Relationship Id="rId217" Type="http://schemas.openxmlformats.org/officeDocument/2006/relationships/hyperlink" Target="https://login.consultant.ru/link/?req=doc&amp;base=LAW&amp;n=433304&amp;dst=2685" TargetMode="External"/><Relationship Id="rId564" Type="http://schemas.openxmlformats.org/officeDocument/2006/relationships/hyperlink" Target="https://login.consultant.ru/link/?req=doc&amp;base=LAW&amp;n=438700&amp;dst=100046" TargetMode="External"/><Relationship Id="rId771" Type="http://schemas.openxmlformats.org/officeDocument/2006/relationships/hyperlink" Target="https://login.consultant.ru/link/?req=doc&amp;base=LAW&amp;n=438700&amp;dst=100049" TargetMode="External"/><Relationship Id="rId869" Type="http://schemas.openxmlformats.org/officeDocument/2006/relationships/hyperlink" Target="https://login.consultant.ru/link/?req=doc&amp;base=LAW&amp;n=438700&amp;dst=100046" TargetMode="External"/><Relationship Id="rId424" Type="http://schemas.openxmlformats.org/officeDocument/2006/relationships/hyperlink" Target="https://login.consultant.ru/link/?req=doc&amp;base=LAW&amp;n=433304" TargetMode="External"/><Relationship Id="rId631" Type="http://schemas.openxmlformats.org/officeDocument/2006/relationships/hyperlink" Target="https://login.consultant.ru/link/?req=doc&amp;base=LAW&amp;n=438700&amp;dst=100040" TargetMode="External"/><Relationship Id="rId729" Type="http://schemas.openxmlformats.org/officeDocument/2006/relationships/hyperlink" Target="https://login.consultant.ru/link/?req=doc&amp;base=LAW&amp;n=433304&amp;dst=2685" TargetMode="External"/><Relationship Id="rId1054" Type="http://schemas.openxmlformats.org/officeDocument/2006/relationships/image" Target="media/image22.png"/><Relationship Id="rId1261" Type="http://schemas.openxmlformats.org/officeDocument/2006/relationships/image" Target="media/image76.png"/><Relationship Id="rId936" Type="http://schemas.openxmlformats.org/officeDocument/2006/relationships/hyperlink" Target="https://login.consultant.ru/link/?req=doc&amp;base=OTN&amp;n=15776" TargetMode="External"/><Relationship Id="rId1121" Type="http://schemas.openxmlformats.org/officeDocument/2006/relationships/hyperlink" Target="https://login.consultant.ru/link/?req=doc&amp;base=LAW&amp;n=438700&amp;dst=100046" TargetMode="External"/><Relationship Id="rId1219" Type="http://schemas.openxmlformats.org/officeDocument/2006/relationships/image" Target="media/image35.png"/><Relationship Id="rId65" Type="http://schemas.openxmlformats.org/officeDocument/2006/relationships/hyperlink" Target="https://login.consultant.ru/link/?req=doc&amp;base=LAW&amp;n=438700&amp;dst=100046" TargetMode="External"/><Relationship Id="rId281" Type="http://schemas.openxmlformats.org/officeDocument/2006/relationships/hyperlink" Target="https://login.consultant.ru/link/?req=doc&amp;base=LAW&amp;n=403902&amp;dst=100097" TargetMode="External"/><Relationship Id="rId141" Type="http://schemas.openxmlformats.org/officeDocument/2006/relationships/hyperlink" Target="https://login.consultant.ru/link/?req=doc&amp;base=LAW&amp;n=438700&amp;dst=100009" TargetMode="External"/><Relationship Id="rId379" Type="http://schemas.openxmlformats.org/officeDocument/2006/relationships/hyperlink" Target="https://login.consultant.ru/link/?req=doc&amp;base=LAW&amp;n=438700&amp;dst=100035" TargetMode="External"/><Relationship Id="rId586" Type="http://schemas.openxmlformats.org/officeDocument/2006/relationships/hyperlink" Target="https://login.consultant.ru/link/?req=doc&amp;base=LAW&amp;n=433304&amp;dst=2685" TargetMode="External"/><Relationship Id="rId793" Type="http://schemas.openxmlformats.org/officeDocument/2006/relationships/hyperlink" Target="https://login.consultant.ru/link/?req=doc&amp;base=LAW&amp;n=403902&amp;dst=100097" TargetMode="External"/><Relationship Id="rId7" Type="http://schemas.openxmlformats.org/officeDocument/2006/relationships/hyperlink" Target="https://login.consultant.ru/link/?req=doc&amp;base=LAW&amp;n=401350&amp;dst=100010" TargetMode="External"/><Relationship Id="rId239" Type="http://schemas.openxmlformats.org/officeDocument/2006/relationships/hyperlink" Target="https://login.consultant.ru/link/?req=doc&amp;base=LAW&amp;n=401350" TargetMode="External"/><Relationship Id="rId446" Type="http://schemas.openxmlformats.org/officeDocument/2006/relationships/hyperlink" Target="https://login.consultant.ru/link/?req=doc&amp;base=LAW&amp;n=438700&amp;dst=100035" TargetMode="External"/><Relationship Id="rId653" Type="http://schemas.openxmlformats.org/officeDocument/2006/relationships/hyperlink" Target="https://login.consultant.ru/link/?req=doc&amp;base=LAW&amp;n=438700&amp;dst=100009" TargetMode="External"/><Relationship Id="rId1076" Type="http://schemas.openxmlformats.org/officeDocument/2006/relationships/hyperlink" Target="https://login.consultant.ru/link/?req=doc&amp;base=LAW&amp;n=371108&amp;dst=100013" TargetMode="External"/><Relationship Id="rId1283" Type="http://schemas.openxmlformats.org/officeDocument/2006/relationships/hyperlink" Target="https://login.consultant.ru/link/?req=doc&amp;base=LAW&amp;n=439764&amp;dst=100210" TargetMode="External"/><Relationship Id="rId306" Type="http://schemas.openxmlformats.org/officeDocument/2006/relationships/hyperlink" Target="https://login.consultant.ru/link/?req=doc&amp;base=LAW&amp;n=403902&amp;dst=100021" TargetMode="External"/><Relationship Id="rId860" Type="http://schemas.openxmlformats.org/officeDocument/2006/relationships/hyperlink" Target="https://login.consultant.ru/link/?req=doc&amp;base=LAW&amp;n=403902&amp;dst=100021" TargetMode="External"/><Relationship Id="rId958" Type="http://schemas.openxmlformats.org/officeDocument/2006/relationships/hyperlink" Target="https://login.consultant.ru/link/?req=doc&amp;base=LAW&amp;n=371869&amp;dst=100011" TargetMode="External"/><Relationship Id="rId1143" Type="http://schemas.openxmlformats.org/officeDocument/2006/relationships/hyperlink" Target="https://login.consultant.ru/link/?req=doc&amp;base=LAW&amp;n=371453&amp;dst=100014" TargetMode="External"/><Relationship Id="rId87" Type="http://schemas.openxmlformats.org/officeDocument/2006/relationships/hyperlink" Target="https://login.consultant.ru/link/?req=doc&amp;base=LAW&amp;n=433304&amp;dst=2640" TargetMode="External"/><Relationship Id="rId513" Type="http://schemas.openxmlformats.org/officeDocument/2006/relationships/hyperlink" Target="https://login.consultant.ru/link/?req=doc&amp;base=LAW&amp;n=438700&amp;dst=100040" TargetMode="External"/><Relationship Id="rId720" Type="http://schemas.openxmlformats.org/officeDocument/2006/relationships/hyperlink" Target="https://login.consultant.ru/link/?req=doc&amp;base=LAW&amp;n=438700&amp;dst=100035" TargetMode="External"/><Relationship Id="rId818" Type="http://schemas.openxmlformats.org/officeDocument/2006/relationships/hyperlink" Target="https://login.consultant.ru/link/?req=doc&amp;base=LAW&amp;n=401350" TargetMode="External"/><Relationship Id="rId1003" Type="http://schemas.openxmlformats.org/officeDocument/2006/relationships/hyperlink" Target="https://login.consultant.ru/link/?req=doc&amp;base=LAW&amp;n=439765&amp;dst=100012" TargetMode="External"/><Relationship Id="rId1210" Type="http://schemas.openxmlformats.org/officeDocument/2006/relationships/hyperlink" Target="https://login.consultant.ru/link/?req=doc&amp;base=LAW&amp;n=438700&amp;dst=100046" TargetMode="External"/><Relationship Id="rId1308" Type="http://schemas.openxmlformats.org/officeDocument/2006/relationships/hyperlink" Target="https://login.consultant.ru/link/?req=doc&amp;base=LAW&amp;n=438700&amp;dst=100009" TargetMode="External"/><Relationship Id="rId14" Type="http://schemas.openxmlformats.org/officeDocument/2006/relationships/hyperlink" Target="https://login.consultant.ru/link/?req=doc&amp;base=LAW&amp;n=303793" TargetMode="External"/><Relationship Id="rId163" Type="http://schemas.openxmlformats.org/officeDocument/2006/relationships/hyperlink" Target="https://login.consultant.ru/link/?req=doc&amp;base=LAW&amp;n=403902&amp;dst=100021" TargetMode="External"/><Relationship Id="rId370" Type="http://schemas.openxmlformats.org/officeDocument/2006/relationships/hyperlink" Target="https://login.consultant.ru/link/?req=doc&amp;base=LAW&amp;n=433304" TargetMode="External"/><Relationship Id="rId230" Type="http://schemas.openxmlformats.org/officeDocument/2006/relationships/hyperlink" Target="https://login.consultant.ru/link/?req=doc&amp;base=LAW&amp;n=433304&amp;dst=2685" TargetMode="External"/><Relationship Id="rId468" Type="http://schemas.openxmlformats.org/officeDocument/2006/relationships/hyperlink" Target="https://login.consultant.ru/link/?req=doc&amp;base=LAW&amp;n=433304&amp;dst=2685" TargetMode="External"/><Relationship Id="rId675" Type="http://schemas.openxmlformats.org/officeDocument/2006/relationships/hyperlink" Target="https://login.consultant.ru/link/?req=doc&amp;base=LAW&amp;n=403902&amp;dst=100021" TargetMode="External"/><Relationship Id="rId882" Type="http://schemas.openxmlformats.org/officeDocument/2006/relationships/hyperlink" Target="https://login.consultant.ru/link/?req=doc&amp;base=LAW&amp;n=438700&amp;dst=100046" TargetMode="External"/><Relationship Id="rId1098" Type="http://schemas.openxmlformats.org/officeDocument/2006/relationships/hyperlink" Target="https://login.consultant.ru/link/?req=doc&amp;base=LAW&amp;n=433304" TargetMode="External"/><Relationship Id="rId328" Type="http://schemas.openxmlformats.org/officeDocument/2006/relationships/hyperlink" Target="https://login.consultant.ru/link/?req=doc&amp;base=LAW&amp;n=438700&amp;dst=100046" TargetMode="External"/><Relationship Id="rId535" Type="http://schemas.openxmlformats.org/officeDocument/2006/relationships/hyperlink" Target="https://login.consultant.ru/link/?req=doc&amp;base=LAW&amp;n=438700&amp;dst=100009" TargetMode="External"/><Relationship Id="rId742" Type="http://schemas.openxmlformats.org/officeDocument/2006/relationships/hyperlink" Target="https://login.consultant.ru/link/?req=doc&amp;base=LAW&amp;n=433304&amp;dst=2685" TargetMode="External"/><Relationship Id="rId1165" Type="http://schemas.openxmlformats.org/officeDocument/2006/relationships/hyperlink" Target="https://login.consultant.ru/link/?req=doc&amp;base=LAW&amp;n=438700&amp;dst=100049" TargetMode="External"/><Relationship Id="rId602" Type="http://schemas.openxmlformats.org/officeDocument/2006/relationships/hyperlink" Target="https://login.consultant.ru/link/?req=doc&amp;base=LAW&amp;n=438700&amp;dst=100049" TargetMode="External"/><Relationship Id="rId1025" Type="http://schemas.openxmlformats.org/officeDocument/2006/relationships/hyperlink" Target="https://login.consultant.ru/link/?req=doc&amp;base=LAW&amp;n=373015" TargetMode="External"/><Relationship Id="rId1232" Type="http://schemas.openxmlformats.org/officeDocument/2006/relationships/image" Target="media/image48.png"/><Relationship Id="rId907" Type="http://schemas.openxmlformats.org/officeDocument/2006/relationships/hyperlink" Target="https://login.consultant.ru/link/?req=doc&amp;base=LAW&amp;n=433304&amp;dst=2640" TargetMode="External"/><Relationship Id="rId36" Type="http://schemas.openxmlformats.org/officeDocument/2006/relationships/hyperlink" Target="https://login.consultant.ru/link/?req=doc&amp;base=LAW&amp;n=438700&amp;dst=100009" TargetMode="External"/><Relationship Id="rId185" Type="http://schemas.openxmlformats.org/officeDocument/2006/relationships/hyperlink" Target="https://login.consultant.ru/link/?req=doc&amp;base=LAW&amp;n=438700&amp;dst=100046" TargetMode="External"/><Relationship Id="rId392" Type="http://schemas.openxmlformats.org/officeDocument/2006/relationships/hyperlink" Target="https://login.consultant.ru/link/?req=doc&amp;base=LAW&amp;n=438700&amp;dst=100035" TargetMode="External"/><Relationship Id="rId697" Type="http://schemas.openxmlformats.org/officeDocument/2006/relationships/hyperlink" Target="https://login.consultant.ru/link/?req=doc&amp;base=LAW&amp;n=438700&amp;dst=100046" TargetMode="External"/><Relationship Id="rId252" Type="http://schemas.openxmlformats.org/officeDocument/2006/relationships/hyperlink" Target="https://login.consultant.ru/link/?req=doc&amp;base=LAW&amp;n=401350" TargetMode="External"/><Relationship Id="rId1187" Type="http://schemas.openxmlformats.org/officeDocument/2006/relationships/hyperlink" Target="https://login.consultant.ru/link/?req=doc&amp;base=LAW&amp;n=438700&amp;dst=100009" TargetMode="External"/><Relationship Id="rId112" Type="http://schemas.openxmlformats.org/officeDocument/2006/relationships/hyperlink" Target="https://login.consultant.ru/link/?req=doc&amp;base=LAW&amp;n=403902&amp;dst=100097" TargetMode="External"/><Relationship Id="rId557" Type="http://schemas.openxmlformats.org/officeDocument/2006/relationships/hyperlink" Target="https://login.consultant.ru/link/?req=doc&amp;base=LAW&amp;n=403902&amp;dst=100021" TargetMode="External"/><Relationship Id="rId764" Type="http://schemas.openxmlformats.org/officeDocument/2006/relationships/hyperlink" Target="https://login.consultant.ru/link/?req=doc&amp;base=LAW&amp;n=401350" TargetMode="External"/><Relationship Id="rId971" Type="http://schemas.openxmlformats.org/officeDocument/2006/relationships/hyperlink" Target="https://login.consultant.ru/link/?req=doc&amp;base=LAW&amp;n=433304" TargetMode="External"/><Relationship Id="rId417" Type="http://schemas.openxmlformats.org/officeDocument/2006/relationships/hyperlink" Target="https://login.consultant.ru/link/?req=doc&amp;base=LAW&amp;n=433304&amp;dst=2640" TargetMode="External"/><Relationship Id="rId624" Type="http://schemas.openxmlformats.org/officeDocument/2006/relationships/hyperlink" Target="https://login.consultant.ru/link/?req=doc&amp;base=LAW&amp;n=403902&amp;dst=100097" TargetMode="External"/><Relationship Id="rId831" Type="http://schemas.openxmlformats.org/officeDocument/2006/relationships/hyperlink" Target="https://login.consultant.ru/link/?req=doc&amp;base=LAW&amp;n=401350" TargetMode="External"/><Relationship Id="rId1047" Type="http://schemas.openxmlformats.org/officeDocument/2006/relationships/hyperlink" Target="https://login.consultant.ru/link/?req=doc&amp;base=LAW&amp;n=401350" TargetMode="External"/><Relationship Id="rId1254" Type="http://schemas.openxmlformats.org/officeDocument/2006/relationships/image" Target="media/image69.png"/><Relationship Id="rId929" Type="http://schemas.openxmlformats.org/officeDocument/2006/relationships/hyperlink" Target="https://login.consultant.ru/link/?req=doc&amp;base=LAW&amp;n=419887&amp;dst=107331" TargetMode="External"/><Relationship Id="rId1114" Type="http://schemas.openxmlformats.org/officeDocument/2006/relationships/hyperlink" Target="https://login.consultant.ru/link/?req=doc&amp;base=LAW&amp;n=433304&amp;dst=2685" TargetMode="External"/><Relationship Id="rId1321" Type="http://schemas.openxmlformats.org/officeDocument/2006/relationships/hyperlink" Target="https://login.consultant.ru/link/?req=doc&amp;base=LAW&amp;n=438700&amp;dst=100040" TargetMode="External"/><Relationship Id="rId58" Type="http://schemas.openxmlformats.org/officeDocument/2006/relationships/hyperlink" Target="https://login.consultant.ru/link/?req=doc&amp;base=LAW&amp;n=403902&amp;dst=100021" TargetMode="External"/><Relationship Id="rId274" Type="http://schemas.openxmlformats.org/officeDocument/2006/relationships/hyperlink" Target="https://login.consultant.ru/link/?req=doc&amp;base=LAW&amp;n=438700&amp;dst=100046" TargetMode="External"/><Relationship Id="rId481" Type="http://schemas.openxmlformats.org/officeDocument/2006/relationships/hyperlink" Target="https://login.consultant.ru/link/?req=doc&amp;base=LAW&amp;n=433304&amp;dst=2685" TargetMode="External"/><Relationship Id="rId134" Type="http://schemas.openxmlformats.org/officeDocument/2006/relationships/hyperlink" Target="https://login.consultant.ru/link/?req=doc&amp;base=LAW&amp;n=433304" TargetMode="External"/><Relationship Id="rId579" Type="http://schemas.openxmlformats.org/officeDocument/2006/relationships/hyperlink" Target="https://login.consultant.ru/link/?req=doc&amp;base=LAW&amp;n=438700&amp;dst=100040" TargetMode="External"/><Relationship Id="rId786" Type="http://schemas.openxmlformats.org/officeDocument/2006/relationships/hyperlink" Target="https://login.consultant.ru/link/?req=doc&amp;base=LAW&amp;n=438700&amp;dst=100046" TargetMode="External"/><Relationship Id="rId993" Type="http://schemas.openxmlformats.org/officeDocument/2006/relationships/hyperlink" Target="https://login.consultant.ru/link/?req=doc&amp;base=LAW&amp;n=433304&amp;dst=2640" TargetMode="External"/><Relationship Id="rId341" Type="http://schemas.openxmlformats.org/officeDocument/2006/relationships/hyperlink" Target="https://login.consultant.ru/link/?req=doc&amp;base=LAW&amp;n=438700&amp;dst=100046" TargetMode="External"/><Relationship Id="rId439" Type="http://schemas.openxmlformats.org/officeDocument/2006/relationships/hyperlink" Target="https://login.consultant.ru/link/?req=doc&amp;base=LAW&amp;n=433304&amp;dst=2685" TargetMode="External"/><Relationship Id="rId646" Type="http://schemas.openxmlformats.org/officeDocument/2006/relationships/hyperlink" Target="https://login.consultant.ru/link/?req=doc&amp;base=LAW&amp;n=433304" TargetMode="External"/><Relationship Id="rId1069" Type="http://schemas.openxmlformats.org/officeDocument/2006/relationships/hyperlink" Target="https://login.consultant.ru/link/?req=doc&amp;base=LAW&amp;n=438700&amp;dst=100046" TargetMode="External"/><Relationship Id="rId1276" Type="http://schemas.openxmlformats.org/officeDocument/2006/relationships/image" Target="media/image91.png"/><Relationship Id="rId201" Type="http://schemas.openxmlformats.org/officeDocument/2006/relationships/hyperlink" Target="https://login.consultant.ru/link/?req=doc&amp;base=LAW&amp;n=433304&amp;dst=2685" TargetMode="External"/><Relationship Id="rId506" Type="http://schemas.openxmlformats.org/officeDocument/2006/relationships/hyperlink" Target="https://login.consultant.ru/link/?req=doc&amp;base=LAW&amp;n=403902&amp;dst=100097" TargetMode="External"/><Relationship Id="rId853" Type="http://schemas.openxmlformats.org/officeDocument/2006/relationships/hyperlink" Target="https://login.consultant.ru/link/?req=doc&amp;base=LAW&amp;n=438700&amp;dst=100035" TargetMode="External"/><Relationship Id="rId1136" Type="http://schemas.openxmlformats.org/officeDocument/2006/relationships/hyperlink" Target="https://login.consultant.ru/link/?req=doc&amp;base=LAW&amp;n=433304&amp;dst=2640" TargetMode="External"/><Relationship Id="rId713" Type="http://schemas.openxmlformats.org/officeDocument/2006/relationships/hyperlink" Target="https://login.consultant.ru/link/?req=doc&amp;base=LAW&amp;n=433304&amp;dst=2685" TargetMode="External"/><Relationship Id="rId920" Type="http://schemas.openxmlformats.org/officeDocument/2006/relationships/image" Target="media/image1.png"/><Relationship Id="rId1203" Type="http://schemas.openxmlformats.org/officeDocument/2006/relationships/hyperlink" Target="https://login.consultant.ru/link/?req=doc&amp;base=LAW&amp;n=438700&amp;dst=100009" TargetMode="External"/><Relationship Id="rId296" Type="http://schemas.openxmlformats.org/officeDocument/2006/relationships/hyperlink" Target="https://login.consultant.ru/link/?req=doc&amp;base=LAW&amp;n=433304&amp;dst=2640" TargetMode="External"/><Relationship Id="rId156" Type="http://schemas.openxmlformats.org/officeDocument/2006/relationships/hyperlink" Target="https://login.consultant.ru/link/?req=doc&amp;base=LAW&amp;n=438700&amp;dst=100035" TargetMode="External"/><Relationship Id="rId363" Type="http://schemas.openxmlformats.org/officeDocument/2006/relationships/hyperlink" Target="https://login.consultant.ru/link/?req=doc&amp;base=LAW&amp;n=433304&amp;dst=2640" TargetMode="External"/><Relationship Id="rId570" Type="http://schemas.openxmlformats.org/officeDocument/2006/relationships/hyperlink" Target="https://login.consultant.ru/link/?req=doc&amp;base=LAW&amp;n=403902&amp;dst=100021" TargetMode="External"/><Relationship Id="rId223" Type="http://schemas.openxmlformats.org/officeDocument/2006/relationships/hyperlink" Target="https://login.consultant.ru/link/?req=doc&amp;base=LAW&amp;n=438700&amp;dst=100040" TargetMode="External"/><Relationship Id="rId430" Type="http://schemas.openxmlformats.org/officeDocument/2006/relationships/hyperlink" Target="https://login.consultant.ru/link/?req=doc&amp;base=LAW&amp;n=433304&amp;dst=2640" TargetMode="External"/><Relationship Id="rId668" Type="http://schemas.openxmlformats.org/officeDocument/2006/relationships/hyperlink" Target="https://login.consultant.ru/link/?req=doc&amp;base=LAW&amp;n=438700&amp;dst=100035" TargetMode="External"/><Relationship Id="rId875" Type="http://schemas.openxmlformats.org/officeDocument/2006/relationships/hyperlink" Target="https://login.consultant.ru/link/?req=doc&amp;base=LAW&amp;n=433304&amp;dst=2685" TargetMode="External"/><Relationship Id="rId1060" Type="http://schemas.openxmlformats.org/officeDocument/2006/relationships/hyperlink" Target="https://login.consultant.ru/link/?req=doc&amp;base=LAW&amp;n=401350" TargetMode="External"/><Relationship Id="rId1298" Type="http://schemas.openxmlformats.org/officeDocument/2006/relationships/hyperlink" Target="https://login.consultant.ru/link/?req=doc&amp;base=LAW&amp;n=439764&amp;dst=100305" TargetMode="External"/><Relationship Id="rId528" Type="http://schemas.openxmlformats.org/officeDocument/2006/relationships/hyperlink" Target="https://login.consultant.ru/link/?req=doc&amp;base=LAW&amp;n=433304" TargetMode="External"/><Relationship Id="rId735" Type="http://schemas.openxmlformats.org/officeDocument/2006/relationships/hyperlink" Target="https://login.consultant.ru/link/?req=doc&amp;base=LAW&amp;n=438700&amp;dst=100040" TargetMode="External"/><Relationship Id="rId942" Type="http://schemas.openxmlformats.org/officeDocument/2006/relationships/image" Target="media/image6.wmf"/><Relationship Id="rId1158" Type="http://schemas.openxmlformats.org/officeDocument/2006/relationships/hyperlink" Target="https://login.consultant.ru/link/?req=doc&amp;base=LAW&amp;n=438700&amp;dst=100046" TargetMode="External"/><Relationship Id="rId1018" Type="http://schemas.openxmlformats.org/officeDocument/2006/relationships/hyperlink" Target="https://login.consultant.ru/link/?req=doc&amp;base=LAW&amp;n=438700&amp;dst=100049" TargetMode="External"/><Relationship Id="rId1225" Type="http://schemas.openxmlformats.org/officeDocument/2006/relationships/image" Target="media/image41.png"/><Relationship Id="rId71" Type="http://schemas.openxmlformats.org/officeDocument/2006/relationships/hyperlink" Target="https://login.consultant.ru/link/?req=doc&amp;base=LAW&amp;n=403902&amp;dst=100021" TargetMode="External"/><Relationship Id="rId802" Type="http://schemas.openxmlformats.org/officeDocument/2006/relationships/hyperlink" Target="https://login.consultant.ru/link/?req=doc&amp;base=LAW&amp;n=438700&amp;dst=100040" TargetMode="External"/><Relationship Id="rId29" Type="http://schemas.openxmlformats.org/officeDocument/2006/relationships/hyperlink" Target="https://login.consultant.ru/link/?req=doc&amp;base=LAW&amp;n=433304" TargetMode="External"/><Relationship Id="rId178" Type="http://schemas.openxmlformats.org/officeDocument/2006/relationships/hyperlink" Target="https://login.consultant.ru/link/?req=doc&amp;base=LAW&amp;n=433304&amp;dst=2685" TargetMode="External"/><Relationship Id="rId385" Type="http://schemas.openxmlformats.org/officeDocument/2006/relationships/hyperlink" Target="https://login.consultant.ru/link/?req=doc&amp;base=LAW&amp;n=433304&amp;dst=2685" TargetMode="External"/><Relationship Id="rId592" Type="http://schemas.openxmlformats.org/officeDocument/2006/relationships/hyperlink" Target="https://login.consultant.ru/link/?req=doc&amp;base=LAW&amp;n=438700&amp;dst=100040" TargetMode="External"/><Relationship Id="rId245" Type="http://schemas.openxmlformats.org/officeDocument/2006/relationships/hyperlink" Target="https://login.consultant.ru/link/?req=doc&amp;base=LAW&amp;n=438700&amp;dst=100009" TargetMode="External"/><Relationship Id="rId452" Type="http://schemas.openxmlformats.org/officeDocument/2006/relationships/hyperlink" Target="https://login.consultant.ru/link/?req=doc&amp;base=LAW&amp;n=433304&amp;dst=2685" TargetMode="External"/><Relationship Id="rId897" Type="http://schemas.openxmlformats.org/officeDocument/2006/relationships/hyperlink" Target="https://login.consultant.ru/link/?req=doc&amp;base=LAW&amp;n=433304" TargetMode="External"/><Relationship Id="rId1082" Type="http://schemas.openxmlformats.org/officeDocument/2006/relationships/hyperlink" Target="https://login.consultant.ru/link/?req=doc&amp;base=LAW&amp;n=438700&amp;dst=100046" TargetMode="External"/><Relationship Id="rId105" Type="http://schemas.openxmlformats.org/officeDocument/2006/relationships/hyperlink" Target="https://login.consultant.ru/link/?req=doc&amp;base=LAW&amp;n=438700&amp;dst=100046" TargetMode="External"/><Relationship Id="rId312" Type="http://schemas.openxmlformats.org/officeDocument/2006/relationships/hyperlink" Target="https://login.consultant.ru/link/?req=doc&amp;base=LAW&amp;n=438700&amp;dst=100035" TargetMode="External"/><Relationship Id="rId757" Type="http://schemas.openxmlformats.org/officeDocument/2006/relationships/hyperlink" Target="https://login.consultant.ru/link/?req=doc&amp;base=LAW&amp;n=438700&amp;dst=100009" TargetMode="External"/><Relationship Id="rId964" Type="http://schemas.openxmlformats.org/officeDocument/2006/relationships/hyperlink" Target="https://login.consultant.ru/link/?req=doc&amp;base=LAW&amp;n=433304&amp;dst=2640" TargetMode="External"/><Relationship Id="rId93" Type="http://schemas.openxmlformats.org/officeDocument/2006/relationships/hyperlink" Target="https://login.consultant.ru/link/?req=doc&amp;base=LAW&amp;n=438700&amp;dst=100046" TargetMode="External"/><Relationship Id="rId617" Type="http://schemas.openxmlformats.org/officeDocument/2006/relationships/hyperlink" Target="https://login.consultant.ru/link/?req=doc&amp;base=LAW&amp;n=438700&amp;dst=100046" TargetMode="External"/><Relationship Id="rId824" Type="http://schemas.openxmlformats.org/officeDocument/2006/relationships/hyperlink" Target="https://login.consultant.ru/link/?req=doc&amp;base=LAW&amp;n=438700&amp;dst=100009" TargetMode="External"/><Relationship Id="rId1247" Type="http://schemas.openxmlformats.org/officeDocument/2006/relationships/image" Target="media/image63.png"/><Relationship Id="rId1107" Type="http://schemas.openxmlformats.org/officeDocument/2006/relationships/hyperlink" Target="https://login.consultant.ru/link/?req=doc&amp;base=LAW&amp;n=438700&amp;dst=100046" TargetMode="External"/><Relationship Id="rId1314" Type="http://schemas.openxmlformats.org/officeDocument/2006/relationships/hyperlink" Target="https://login.consultant.ru/link/?req=doc&amp;base=LAW&amp;n=438700&amp;dst=100027" TargetMode="External"/><Relationship Id="rId20" Type="http://schemas.openxmlformats.org/officeDocument/2006/relationships/hyperlink" Target="https://login.consultant.ru/link/?req=doc&amp;base=LAW&amp;n=403902&amp;dst=100097" TargetMode="External"/><Relationship Id="rId267" Type="http://schemas.openxmlformats.org/officeDocument/2006/relationships/hyperlink" Target="https://login.consultant.ru/link/?req=doc&amp;base=LAW&amp;n=403902&amp;dst=100021" TargetMode="External"/><Relationship Id="rId474" Type="http://schemas.openxmlformats.org/officeDocument/2006/relationships/hyperlink" Target="https://login.consultant.ru/link/?req=doc&amp;base=LAW&amp;n=438700&amp;dst=100040" TargetMode="External"/><Relationship Id="rId127" Type="http://schemas.openxmlformats.org/officeDocument/2006/relationships/hyperlink" Target="https://login.consultant.ru/link/?req=doc&amp;base=LAW&amp;n=433304&amp;dst=2640" TargetMode="External"/><Relationship Id="rId681" Type="http://schemas.openxmlformats.org/officeDocument/2006/relationships/hyperlink" Target="https://login.consultant.ru/link/?req=doc&amp;base=LAW&amp;n=438700&amp;dst=100035" TargetMode="External"/><Relationship Id="rId779" Type="http://schemas.openxmlformats.org/officeDocument/2006/relationships/hyperlink" Target="https://login.consultant.ru/link/?req=doc&amp;base=LAW&amp;n=403902&amp;dst=100021" TargetMode="External"/><Relationship Id="rId986" Type="http://schemas.openxmlformats.org/officeDocument/2006/relationships/hyperlink" Target="https://login.consultant.ru/link/?req=doc&amp;base=LAW&amp;n=438700&amp;dst=100040" TargetMode="External"/><Relationship Id="rId334" Type="http://schemas.openxmlformats.org/officeDocument/2006/relationships/hyperlink" Target="https://login.consultant.ru/link/?req=doc&amp;base=LAW&amp;n=433304&amp;dst=2685" TargetMode="External"/><Relationship Id="rId541" Type="http://schemas.openxmlformats.org/officeDocument/2006/relationships/hyperlink" Target="https://login.consultant.ru/link/?req=doc&amp;base=LAW&amp;n=433304" TargetMode="External"/><Relationship Id="rId639" Type="http://schemas.openxmlformats.org/officeDocument/2006/relationships/hyperlink" Target="https://login.consultant.ru/link/?req=doc&amp;base=LAW&amp;n=433304&amp;dst=2640" TargetMode="External"/><Relationship Id="rId1171" Type="http://schemas.openxmlformats.org/officeDocument/2006/relationships/hyperlink" Target="https://login.consultant.ru/link/?req=doc&amp;base=LAW&amp;n=401350" TargetMode="External"/><Relationship Id="rId1269" Type="http://schemas.openxmlformats.org/officeDocument/2006/relationships/image" Target="media/image84.png"/><Relationship Id="rId401" Type="http://schemas.openxmlformats.org/officeDocument/2006/relationships/hyperlink" Target="https://login.consultant.ru/link/?req=doc&amp;base=LAW&amp;n=371108&amp;dst=100013" TargetMode="External"/><Relationship Id="rId846" Type="http://schemas.openxmlformats.org/officeDocument/2006/relationships/hyperlink" Target="https://login.consultant.ru/link/?req=doc&amp;base=LAW&amp;n=433304&amp;dst=2685" TargetMode="External"/><Relationship Id="rId1031" Type="http://schemas.openxmlformats.org/officeDocument/2006/relationships/hyperlink" Target="https://login.consultant.ru/link/?req=doc&amp;base=LAW&amp;n=438700&amp;dst=100046" TargetMode="External"/><Relationship Id="rId1129" Type="http://schemas.openxmlformats.org/officeDocument/2006/relationships/hyperlink" Target="https://login.consultant.ru/link/?req=doc&amp;base=LAW&amp;n=373156&amp;dst=100010" TargetMode="External"/><Relationship Id="rId706" Type="http://schemas.openxmlformats.org/officeDocument/2006/relationships/hyperlink" Target="https://login.consultant.ru/link/?req=doc&amp;base=LAW&amp;n=438700&amp;dst=100049" TargetMode="External"/><Relationship Id="rId913" Type="http://schemas.openxmlformats.org/officeDocument/2006/relationships/hyperlink" Target="https://login.consultant.ru/link/?req=doc&amp;base=LAW&amp;n=438700&amp;dst=100046" TargetMode="External"/><Relationship Id="rId42" Type="http://schemas.openxmlformats.org/officeDocument/2006/relationships/hyperlink" Target="https://login.consultant.ru/link/?req=doc&amp;base=LAW&amp;n=433304" TargetMode="External"/><Relationship Id="rId191" Type="http://schemas.openxmlformats.org/officeDocument/2006/relationships/hyperlink" Target="https://login.consultant.ru/link/?req=doc&amp;base=LAW&amp;n=433304&amp;dst=2685" TargetMode="External"/><Relationship Id="rId289" Type="http://schemas.openxmlformats.org/officeDocument/2006/relationships/hyperlink" Target="https://login.consultant.ru/link/?req=doc&amp;base=LAW&amp;n=438700&amp;dst=100046" TargetMode="External"/><Relationship Id="rId496" Type="http://schemas.openxmlformats.org/officeDocument/2006/relationships/hyperlink" Target="https://login.consultant.ru/link/?req=doc&amp;base=LAW&amp;n=438700&amp;dst=100009" TargetMode="External"/><Relationship Id="rId149" Type="http://schemas.openxmlformats.org/officeDocument/2006/relationships/hyperlink" Target="https://login.consultant.ru/link/?req=doc&amp;base=LAW&amp;n=433304&amp;dst=2685" TargetMode="External"/><Relationship Id="rId356" Type="http://schemas.openxmlformats.org/officeDocument/2006/relationships/hyperlink" Target="https://login.consultant.ru/link/?req=doc&amp;base=LAW&amp;n=401350" TargetMode="External"/><Relationship Id="rId563" Type="http://schemas.openxmlformats.org/officeDocument/2006/relationships/hyperlink" Target="https://login.consultant.ru/link/?req=doc&amp;base=LAW&amp;n=438700&amp;dst=100035" TargetMode="External"/><Relationship Id="rId770" Type="http://schemas.openxmlformats.org/officeDocument/2006/relationships/hyperlink" Target="https://login.consultant.ru/link/?req=doc&amp;base=LAW&amp;n=438700&amp;dst=100009" TargetMode="External"/><Relationship Id="rId1193" Type="http://schemas.openxmlformats.org/officeDocument/2006/relationships/hyperlink" Target="https://login.consultant.ru/link/?req=doc&amp;base=LAW&amp;n=439764&amp;dst=100280" TargetMode="External"/><Relationship Id="rId216" Type="http://schemas.openxmlformats.org/officeDocument/2006/relationships/hyperlink" Target="https://login.consultant.ru/link/?req=doc&amp;base=LAW&amp;n=403902&amp;dst=100097" TargetMode="External"/><Relationship Id="rId423" Type="http://schemas.openxmlformats.org/officeDocument/2006/relationships/hyperlink" Target="https://login.consultant.ru/link/?req=doc&amp;base=LAW&amp;n=438700&amp;dst=100046" TargetMode="External"/><Relationship Id="rId868" Type="http://schemas.openxmlformats.org/officeDocument/2006/relationships/hyperlink" Target="https://login.consultant.ru/link/?req=doc&amp;base=LAW&amp;n=438700&amp;dst=100040" TargetMode="External"/><Relationship Id="rId1053" Type="http://schemas.openxmlformats.org/officeDocument/2006/relationships/hyperlink" Target="https://login.consultant.ru/link/?req=doc&amp;base=LAW&amp;n=433304" TargetMode="External"/><Relationship Id="rId1260" Type="http://schemas.openxmlformats.org/officeDocument/2006/relationships/image" Target="media/image75.png"/><Relationship Id="rId630" Type="http://schemas.openxmlformats.org/officeDocument/2006/relationships/hyperlink" Target="https://login.consultant.ru/link/?req=doc&amp;base=LAW&amp;n=438700&amp;dst=100046" TargetMode="External"/><Relationship Id="rId728" Type="http://schemas.openxmlformats.org/officeDocument/2006/relationships/hyperlink" Target="https://login.consultant.ru/link/?req=doc&amp;base=LAW&amp;n=403902&amp;dst=100097" TargetMode="External"/><Relationship Id="rId935" Type="http://schemas.openxmlformats.org/officeDocument/2006/relationships/hyperlink" Target="https://login.consultant.ru/link/?req=doc&amp;base=LAW&amp;n=403902&amp;dst=100097" TargetMode="External"/><Relationship Id="rId64" Type="http://schemas.openxmlformats.org/officeDocument/2006/relationships/hyperlink" Target="https://login.consultant.ru/link/?req=doc&amp;base=LAW&amp;n=438700&amp;dst=100035" TargetMode="External"/><Relationship Id="rId1120" Type="http://schemas.openxmlformats.org/officeDocument/2006/relationships/hyperlink" Target="https://login.consultant.ru/link/?req=doc&amp;base=LAW&amp;n=438700&amp;dst=100040" TargetMode="External"/><Relationship Id="rId1218" Type="http://schemas.openxmlformats.org/officeDocument/2006/relationships/image" Target="media/image34.png"/><Relationship Id="rId280" Type="http://schemas.openxmlformats.org/officeDocument/2006/relationships/hyperlink" Target="https://login.consultant.ru/link/?req=doc&amp;base=LAW&amp;n=403902&amp;dst=100021" TargetMode="External"/><Relationship Id="rId140" Type="http://schemas.openxmlformats.org/officeDocument/2006/relationships/hyperlink" Target="https://login.consultant.ru/link/?req=doc&amp;base=LAW&amp;n=433304&amp;dst=2640" TargetMode="External"/><Relationship Id="rId378" Type="http://schemas.openxmlformats.org/officeDocument/2006/relationships/hyperlink" Target="https://login.consultant.ru/link/?req=doc&amp;base=LAW&amp;n=438700&amp;dst=100049" TargetMode="External"/><Relationship Id="rId585" Type="http://schemas.openxmlformats.org/officeDocument/2006/relationships/hyperlink" Target="https://login.consultant.ru/link/?req=doc&amp;base=LAW&amp;n=403902&amp;dst=100097" TargetMode="External"/><Relationship Id="rId792" Type="http://schemas.openxmlformats.org/officeDocument/2006/relationships/hyperlink" Target="https://login.consultant.ru/link/?req=doc&amp;base=LAW&amp;n=403902&amp;dst=100021" TargetMode="External"/><Relationship Id="rId6" Type="http://schemas.openxmlformats.org/officeDocument/2006/relationships/hyperlink" Target="https://login.consultant.ru/link/?req=doc&amp;base=LAW&amp;n=401350" TargetMode="External"/><Relationship Id="rId238" Type="http://schemas.openxmlformats.org/officeDocument/2006/relationships/hyperlink" Target="https://login.consultant.ru/link/?req=doc&amp;base=LAW&amp;n=433304" TargetMode="External"/><Relationship Id="rId445" Type="http://schemas.openxmlformats.org/officeDocument/2006/relationships/hyperlink" Target="https://login.consultant.ru/link/?req=doc&amp;base=LAW&amp;n=438700&amp;dst=100049" TargetMode="External"/><Relationship Id="rId652" Type="http://schemas.openxmlformats.org/officeDocument/2006/relationships/hyperlink" Target="https://login.consultant.ru/link/?req=doc&amp;base=LAW&amp;n=433304&amp;dst=2640" TargetMode="External"/><Relationship Id="rId1075" Type="http://schemas.openxmlformats.org/officeDocument/2006/relationships/hyperlink" Target="https://login.consultant.ru/link/?req=doc&amp;base=LAW&amp;n=433304&amp;dst=2640" TargetMode="External"/><Relationship Id="rId1282" Type="http://schemas.openxmlformats.org/officeDocument/2006/relationships/hyperlink" Target="https://login.consultant.ru/link/?req=doc&amp;base=LAW&amp;n=439764&amp;dst=100223" TargetMode="External"/><Relationship Id="rId291" Type="http://schemas.openxmlformats.org/officeDocument/2006/relationships/hyperlink" Target="https://login.consultant.ru/link/?req=doc&amp;base=LAW&amp;n=401350" TargetMode="External"/><Relationship Id="rId305" Type="http://schemas.openxmlformats.org/officeDocument/2006/relationships/hyperlink" Target="https://login.consultant.ru/link/?req=doc&amp;base=LAW&amp;n=433304&amp;dst=2685" TargetMode="External"/><Relationship Id="rId512" Type="http://schemas.openxmlformats.org/officeDocument/2006/relationships/hyperlink" Target="https://login.consultant.ru/link/?req=doc&amp;base=LAW&amp;n=438700&amp;dst=100046" TargetMode="External"/><Relationship Id="rId957" Type="http://schemas.openxmlformats.org/officeDocument/2006/relationships/image" Target="media/image21.png"/><Relationship Id="rId1142" Type="http://schemas.openxmlformats.org/officeDocument/2006/relationships/hyperlink" Target="https://login.consultant.ru/link/?req=doc&amp;base=LAW&amp;n=438700&amp;dst=100046" TargetMode="External"/><Relationship Id="rId86" Type="http://schemas.openxmlformats.org/officeDocument/2006/relationships/hyperlink" Target="https://login.consultant.ru/link/?req=doc&amp;base=LAW&amp;n=433304&amp;dst=2685" TargetMode="External"/><Relationship Id="rId151" Type="http://schemas.openxmlformats.org/officeDocument/2006/relationships/hyperlink" Target="https://login.consultant.ru/link/?req=doc&amp;base=LAW&amp;n=403902&amp;dst=100097" TargetMode="External"/><Relationship Id="rId389" Type="http://schemas.openxmlformats.org/officeDocument/2006/relationships/hyperlink" Target="https://login.consultant.ru/link/?req=doc&amp;base=LAW&amp;n=433304&amp;dst=2640" TargetMode="External"/><Relationship Id="rId596" Type="http://schemas.openxmlformats.org/officeDocument/2006/relationships/hyperlink" Target="https://login.consultant.ru/link/?req=doc&amp;base=LAW&amp;n=433304&amp;dst=2685" TargetMode="External"/><Relationship Id="rId817" Type="http://schemas.openxmlformats.org/officeDocument/2006/relationships/hyperlink" Target="https://login.consultant.ru/link/?req=doc&amp;base=LAW&amp;n=433304" TargetMode="External"/><Relationship Id="rId1002" Type="http://schemas.openxmlformats.org/officeDocument/2006/relationships/hyperlink" Target="https://login.consultant.ru/link/?req=doc&amp;base=LAW&amp;n=369969&amp;dst=100012" TargetMode="External"/><Relationship Id="rId249" Type="http://schemas.openxmlformats.org/officeDocument/2006/relationships/hyperlink" Target="https://login.consultant.ru/link/?req=doc&amp;base=LAW&amp;n=438700&amp;dst=100040" TargetMode="External"/><Relationship Id="rId456" Type="http://schemas.openxmlformats.org/officeDocument/2006/relationships/hyperlink" Target="https://login.consultant.ru/link/?req=doc&amp;base=LAW&amp;n=433304&amp;dst=2640" TargetMode="External"/><Relationship Id="rId663" Type="http://schemas.openxmlformats.org/officeDocument/2006/relationships/hyperlink" Target="https://login.consultant.ru/link/?req=doc&amp;base=LAW&amp;n=403902&amp;dst=100097" TargetMode="External"/><Relationship Id="rId870" Type="http://schemas.openxmlformats.org/officeDocument/2006/relationships/hyperlink" Target="https://login.consultant.ru/link/?req=doc&amp;base=LAW&amp;n=433304" TargetMode="External"/><Relationship Id="rId1086" Type="http://schemas.openxmlformats.org/officeDocument/2006/relationships/hyperlink" Target="https://login.consultant.ru/link/?req=doc&amp;base=LAW&amp;n=401350" TargetMode="External"/><Relationship Id="rId1293" Type="http://schemas.openxmlformats.org/officeDocument/2006/relationships/hyperlink" Target="https://login.consultant.ru/link/?req=doc&amp;base=LAW&amp;n=439764&amp;dst=100288" TargetMode="External"/><Relationship Id="rId1307" Type="http://schemas.openxmlformats.org/officeDocument/2006/relationships/hyperlink" Target="https://login.consultant.ru/link/?req=doc&amp;base=LAW&amp;n=359764&amp;dst=2" TargetMode="External"/><Relationship Id="rId13" Type="http://schemas.openxmlformats.org/officeDocument/2006/relationships/hyperlink" Target="https://login.consultant.ru/link/?req=doc&amp;base=LAW&amp;n=303793" TargetMode="External"/><Relationship Id="rId109" Type="http://schemas.openxmlformats.org/officeDocument/2006/relationships/hyperlink" Target="https://login.consultant.ru/link/?req=doc&amp;base=LAW&amp;n=401350" TargetMode="External"/><Relationship Id="rId316" Type="http://schemas.openxmlformats.org/officeDocument/2006/relationships/hyperlink" Target="https://login.consultant.ru/link/?req=doc&amp;base=LAW&amp;n=433304" TargetMode="External"/><Relationship Id="rId523" Type="http://schemas.openxmlformats.org/officeDocument/2006/relationships/hyperlink" Target="https://login.consultant.ru/link/?req=doc&amp;base=LAW&amp;n=438700&amp;dst=100049" TargetMode="External"/><Relationship Id="rId968" Type="http://schemas.openxmlformats.org/officeDocument/2006/relationships/hyperlink" Target="https://login.consultant.ru/link/?req=doc&amp;base=LAW&amp;n=438700&amp;dst=100046" TargetMode="External"/><Relationship Id="rId1153" Type="http://schemas.openxmlformats.org/officeDocument/2006/relationships/hyperlink" Target="https://login.consultant.ru/link/?req=doc&amp;base=LAW&amp;n=438700&amp;dst=100009" TargetMode="External"/><Relationship Id="rId97" Type="http://schemas.openxmlformats.org/officeDocument/2006/relationships/hyperlink" Target="https://login.consultant.ru/link/?req=doc&amp;base=LAW&amp;n=403902&amp;dst=100021" TargetMode="External"/><Relationship Id="rId730" Type="http://schemas.openxmlformats.org/officeDocument/2006/relationships/hyperlink" Target="https://login.consultant.ru/link/?req=doc&amp;base=LAW&amp;n=433304&amp;dst=2640" TargetMode="External"/><Relationship Id="rId828" Type="http://schemas.openxmlformats.org/officeDocument/2006/relationships/hyperlink" Target="https://login.consultant.ru/link/?req=doc&amp;base=LAW&amp;n=438700&amp;dst=100040" TargetMode="External"/><Relationship Id="rId1013" Type="http://schemas.openxmlformats.org/officeDocument/2006/relationships/hyperlink" Target="https://login.consultant.ru/link/?req=doc&amp;base=LAW&amp;n=401350" TargetMode="External"/><Relationship Id="rId162" Type="http://schemas.openxmlformats.org/officeDocument/2006/relationships/hyperlink" Target="https://login.consultant.ru/link/?req=doc&amp;base=LAW&amp;n=433304&amp;dst=2685" TargetMode="External"/><Relationship Id="rId467" Type="http://schemas.openxmlformats.org/officeDocument/2006/relationships/hyperlink" Target="https://login.consultant.ru/link/?req=doc&amp;base=LAW&amp;n=403902&amp;dst=100097" TargetMode="External"/><Relationship Id="rId1097" Type="http://schemas.openxmlformats.org/officeDocument/2006/relationships/hyperlink" Target="https://login.consultant.ru/link/?req=doc&amp;base=LAW&amp;n=438700&amp;dst=100046" TargetMode="External"/><Relationship Id="rId1220" Type="http://schemas.openxmlformats.org/officeDocument/2006/relationships/image" Target="media/image36.png"/><Relationship Id="rId1318" Type="http://schemas.openxmlformats.org/officeDocument/2006/relationships/hyperlink" Target="https://login.consultant.ru/link/?req=doc&amp;base=LAW&amp;n=438700&amp;dst=100035" TargetMode="External"/><Relationship Id="rId674" Type="http://schemas.openxmlformats.org/officeDocument/2006/relationships/hyperlink" Target="https://login.consultant.ru/link/?req=doc&amp;base=LAW&amp;n=433304&amp;dst=2685" TargetMode="External"/><Relationship Id="rId881" Type="http://schemas.openxmlformats.org/officeDocument/2006/relationships/hyperlink" Target="https://login.consultant.ru/link/?req=doc&amp;base=LAW&amp;n=438700&amp;dst=100040" TargetMode="External"/><Relationship Id="rId979" Type="http://schemas.openxmlformats.org/officeDocument/2006/relationships/hyperlink" Target="https://login.consultant.ru/link/?req=doc&amp;base=LAW&amp;n=384394" TargetMode="External"/><Relationship Id="rId24" Type="http://schemas.openxmlformats.org/officeDocument/2006/relationships/hyperlink" Target="https://login.consultant.ru/link/?req=doc&amp;base=LAW&amp;n=438700&amp;dst=100049" TargetMode="External"/><Relationship Id="rId327" Type="http://schemas.openxmlformats.org/officeDocument/2006/relationships/hyperlink" Target="https://login.consultant.ru/link/?req=doc&amp;base=LAW&amp;n=438700&amp;dst=100040" TargetMode="External"/><Relationship Id="rId534" Type="http://schemas.openxmlformats.org/officeDocument/2006/relationships/hyperlink" Target="https://login.consultant.ru/link/?req=doc&amp;base=LAW&amp;n=433304&amp;dst=2640" TargetMode="External"/><Relationship Id="rId741" Type="http://schemas.openxmlformats.org/officeDocument/2006/relationships/hyperlink" Target="https://login.consultant.ru/link/?req=doc&amp;base=LAW&amp;n=403902&amp;dst=100097" TargetMode="External"/><Relationship Id="rId839" Type="http://schemas.openxmlformats.org/officeDocument/2006/relationships/hyperlink" Target="https://login.consultant.ru/link/?req=doc&amp;base=LAW&amp;n=438700&amp;dst=100049" TargetMode="External"/><Relationship Id="rId1164" Type="http://schemas.openxmlformats.org/officeDocument/2006/relationships/hyperlink" Target="https://login.consultant.ru/link/?req=doc&amp;base=LAW&amp;n=438700&amp;dst=100009" TargetMode="External"/><Relationship Id="rId173" Type="http://schemas.openxmlformats.org/officeDocument/2006/relationships/hyperlink" Target="https://login.consultant.ru/link/?req=doc&amp;base=LAW&amp;n=433304" TargetMode="External"/><Relationship Id="rId380" Type="http://schemas.openxmlformats.org/officeDocument/2006/relationships/hyperlink" Target="https://login.consultant.ru/link/?req=doc&amp;base=LAW&amp;n=438700&amp;dst=100046" TargetMode="External"/><Relationship Id="rId601" Type="http://schemas.openxmlformats.org/officeDocument/2006/relationships/hyperlink" Target="https://login.consultant.ru/link/?req=doc&amp;base=LAW&amp;n=438700&amp;dst=100009" TargetMode="External"/><Relationship Id="rId1024" Type="http://schemas.openxmlformats.org/officeDocument/2006/relationships/hyperlink" Target="https://login.consultant.ru/link/?req=doc&amp;base=LAW&amp;n=401350" TargetMode="External"/><Relationship Id="rId1231" Type="http://schemas.openxmlformats.org/officeDocument/2006/relationships/image" Target="media/image47.png"/><Relationship Id="rId240" Type="http://schemas.openxmlformats.org/officeDocument/2006/relationships/hyperlink" Target="https://login.consultant.ru/link/?req=doc&amp;base=LAW&amp;n=433304&amp;dst=2685" TargetMode="External"/><Relationship Id="rId478" Type="http://schemas.openxmlformats.org/officeDocument/2006/relationships/hyperlink" Target="https://login.consultant.ru/link/?req=doc&amp;base=LAW&amp;n=433304&amp;dst=2685" TargetMode="External"/><Relationship Id="rId685" Type="http://schemas.openxmlformats.org/officeDocument/2006/relationships/hyperlink" Target="https://login.consultant.ru/link/?req=doc&amp;base=LAW&amp;n=433304" TargetMode="External"/><Relationship Id="rId892" Type="http://schemas.openxmlformats.org/officeDocument/2006/relationships/hyperlink" Target="https://login.consultant.ru/link/?req=doc&amp;base=LAW&amp;n=438700&amp;dst=100049" TargetMode="External"/><Relationship Id="rId906" Type="http://schemas.openxmlformats.org/officeDocument/2006/relationships/hyperlink" Target="https://login.consultant.ru/link/?req=doc&amp;base=LAW&amp;n=433304&amp;dst=2685" TargetMode="External"/><Relationship Id="rId1329" Type="http://schemas.openxmlformats.org/officeDocument/2006/relationships/hyperlink" Target="https://login.consultant.ru/link/?req=doc&amp;base=LAW&amp;n=438700&amp;dst=100061" TargetMode="External"/><Relationship Id="rId35" Type="http://schemas.openxmlformats.org/officeDocument/2006/relationships/hyperlink" Target="https://login.consultant.ru/link/?req=doc&amp;base=LAW&amp;n=433304&amp;dst=2640" TargetMode="External"/><Relationship Id="rId100" Type="http://schemas.openxmlformats.org/officeDocument/2006/relationships/hyperlink" Target="https://login.consultant.ru/link/?req=doc&amp;base=LAW&amp;n=433304&amp;dst=2685" TargetMode="External"/><Relationship Id="rId338" Type="http://schemas.openxmlformats.org/officeDocument/2006/relationships/hyperlink" Target="https://login.consultant.ru/link/?req=doc&amp;base=LAW&amp;n=438700&amp;dst=100035" TargetMode="External"/><Relationship Id="rId545" Type="http://schemas.openxmlformats.org/officeDocument/2006/relationships/hyperlink" Target="https://login.consultant.ru/link/?req=doc&amp;base=LAW&amp;n=403902&amp;dst=100097" TargetMode="External"/><Relationship Id="rId752" Type="http://schemas.openxmlformats.org/officeDocument/2006/relationships/hyperlink" Target="https://login.consultant.ru/link/?req=doc&amp;base=LAW&amp;n=433304&amp;dst=2685" TargetMode="External"/><Relationship Id="rId1175" Type="http://schemas.openxmlformats.org/officeDocument/2006/relationships/hyperlink" Target="https://login.consultant.ru/link/?req=doc&amp;base=LAW&amp;n=433304&amp;dst=2685" TargetMode="External"/><Relationship Id="rId184" Type="http://schemas.openxmlformats.org/officeDocument/2006/relationships/hyperlink" Target="https://login.consultant.ru/link/?req=doc&amp;base=LAW&amp;n=438700&amp;dst=100040" TargetMode="External"/><Relationship Id="rId391" Type="http://schemas.openxmlformats.org/officeDocument/2006/relationships/hyperlink" Target="https://login.consultant.ru/link/?req=doc&amp;base=LAW&amp;n=438700&amp;dst=100049" TargetMode="External"/><Relationship Id="rId405" Type="http://schemas.openxmlformats.org/officeDocument/2006/relationships/hyperlink" Target="https://login.consultant.ru/link/?req=doc&amp;base=LAW&amp;n=438700&amp;dst=100009" TargetMode="External"/><Relationship Id="rId612" Type="http://schemas.openxmlformats.org/officeDocument/2006/relationships/hyperlink" Target="https://login.consultant.ru/link/?req=doc&amp;base=LAW&amp;n=433304&amp;dst=2685" TargetMode="External"/><Relationship Id="rId1035" Type="http://schemas.openxmlformats.org/officeDocument/2006/relationships/hyperlink" Target="https://login.consultant.ru/link/?req=doc&amp;base=LAW&amp;n=401350" TargetMode="External"/><Relationship Id="rId1242" Type="http://schemas.openxmlformats.org/officeDocument/2006/relationships/image" Target="media/image58.png"/><Relationship Id="rId251" Type="http://schemas.openxmlformats.org/officeDocument/2006/relationships/hyperlink" Target="https://login.consultant.ru/link/?req=doc&amp;base=LAW&amp;n=433304" TargetMode="External"/><Relationship Id="rId489" Type="http://schemas.openxmlformats.org/officeDocument/2006/relationships/hyperlink" Target="https://login.consultant.ru/link/?req=doc&amp;base=LAW&amp;n=433304" TargetMode="External"/><Relationship Id="rId696" Type="http://schemas.openxmlformats.org/officeDocument/2006/relationships/hyperlink" Target="https://login.consultant.ru/link/?req=doc&amp;base=LAW&amp;n=438700&amp;dst=100040" TargetMode="External"/><Relationship Id="rId917" Type="http://schemas.openxmlformats.org/officeDocument/2006/relationships/hyperlink" Target="https://login.consultant.ru/link/?req=doc&amp;base=LAW&amp;n=419887&amp;dst=100081" TargetMode="External"/><Relationship Id="rId1102" Type="http://schemas.openxmlformats.org/officeDocument/2006/relationships/hyperlink" Target="https://login.consultant.ru/link/?req=doc&amp;base=LAW&amp;n=433304&amp;dst=2685" TargetMode="External"/><Relationship Id="rId46" Type="http://schemas.openxmlformats.org/officeDocument/2006/relationships/hyperlink" Target="https://login.consultant.ru/link/?req=doc&amp;base=LAW&amp;n=403902&amp;dst=100097" TargetMode="External"/><Relationship Id="rId349" Type="http://schemas.openxmlformats.org/officeDocument/2006/relationships/hyperlink" Target="https://login.consultant.ru/link/?req=doc&amp;base=LAW&amp;n=438700&amp;dst=100009" TargetMode="External"/><Relationship Id="rId556" Type="http://schemas.openxmlformats.org/officeDocument/2006/relationships/hyperlink" Target="https://login.consultant.ru/link/?req=doc&amp;base=LAW&amp;n=433304&amp;dst=2685" TargetMode="External"/><Relationship Id="rId763" Type="http://schemas.openxmlformats.org/officeDocument/2006/relationships/hyperlink" Target="https://login.consultant.ru/link/?req=doc&amp;base=LAW&amp;n=433304" TargetMode="External"/><Relationship Id="rId1186" Type="http://schemas.openxmlformats.org/officeDocument/2006/relationships/hyperlink" Target="https://login.consultant.ru/link/?req=doc&amp;base=LAW&amp;n=140606" TargetMode="External"/><Relationship Id="rId111" Type="http://schemas.openxmlformats.org/officeDocument/2006/relationships/hyperlink" Target="https://login.consultant.ru/link/?req=doc&amp;base=LAW&amp;n=403902&amp;dst=100021" TargetMode="External"/><Relationship Id="rId195" Type="http://schemas.openxmlformats.org/officeDocument/2006/relationships/hyperlink" Target="https://login.consultant.ru/link/?req=doc&amp;base=LAW&amp;n=438700&amp;dst=100035" TargetMode="External"/><Relationship Id="rId209" Type="http://schemas.openxmlformats.org/officeDocument/2006/relationships/hyperlink" Target="https://login.consultant.ru/link/?req=doc&amp;base=LAW&amp;n=438700&amp;dst=100046" TargetMode="External"/><Relationship Id="rId416" Type="http://schemas.openxmlformats.org/officeDocument/2006/relationships/hyperlink" Target="https://login.consultant.ru/link/?req=doc&amp;base=LAW&amp;n=433304&amp;dst=2685" TargetMode="External"/><Relationship Id="rId970" Type="http://schemas.openxmlformats.org/officeDocument/2006/relationships/hyperlink" Target="https://login.consultant.ru/link/?req=doc&amp;base=LAW&amp;n=438700&amp;dst=100046" TargetMode="External"/><Relationship Id="rId1046" Type="http://schemas.openxmlformats.org/officeDocument/2006/relationships/hyperlink" Target="https://login.consultant.ru/link/?req=doc&amp;base=LAW&amp;n=433304" TargetMode="External"/><Relationship Id="rId1253" Type="http://schemas.openxmlformats.org/officeDocument/2006/relationships/hyperlink" Target="https://login.consultant.ru/link/?req=doc&amp;base=LAW&amp;n=439764&amp;dst=100327" TargetMode="External"/><Relationship Id="rId623" Type="http://schemas.openxmlformats.org/officeDocument/2006/relationships/hyperlink" Target="https://login.consultant.ru/link/?req=doc&amp;base=LAW&amp;n=403902&amp;dst=100021" TargetMode="External"/><Relationship Id="rId830" Type="http://schemas.openxmlformats.org/officeDocument/2006/relationships/hyperlink" Target="https://login.consultant.ru/link/?req=doc&amp;base=LAW&amp;n=433304" TargetMode="External"/><Relationship Id="rId928" Type="http://schemas.openxmlformats.org/officeDocument/2006/relationships/hyperlink" Target="https://login.consultant.ru/link/?req=doc&amp;base=LAW&amp;n=419887&amp;dst=104988" TargetMode="External"/><Relationship Id="rId57" Type="http://schemas.openxmlformats.org/officeDocument/2006/relationships/hyperlink" Target="https://login.consultant.ru/link/?req=doc&amp;base=LAW&amp;n=433304&amp;dst=2685" TargetMode="External"/><Relationship Id="rId262" Type="http://schemas.openxmlformats.org/officeDocument/2006/relationships/hyperlink" Target="https://login.consultant.ru/link/?req=doc&amp;base=LAW&amp;n=438700&amp;dst=100040" TargetMode="External"/><Relationship Id="rId567" Type="http://schemas.openxmlformats.org/officeDocument/2006/relationships/hyperlink" Target="https://login.consultant.ru/link/?req=doc&amp;base=LAW&amp;n=433304" TargetMode="External"/><Relationship Id="rId1113" Type="http://schemas.openxmlformats.org/officeDocument/2006/relationships/hyperlink" Target="https://login.consultant.ru/link/?req=doc&amp;base=LAW&amp;n=433304&amp;dst=2685" TargetMode="External"/><Relationship Id="rId1197" Type="http://schemas.openxmlformats.org/officeDocument/2006/relationships/hyperlink" Target="https://login.consultant.ru/link/?req=doc&amp;base=LAW&amp;n=140606&amp;dst=100012" TargetMode="External"/><Relationship Id="rId1320" Type="http://schemas.openxmlformats.org/officeDocument/2006/relationships/hyperlink" Target="https://login.consultant.ru/link/?req=doc&amp;base=LAW&amp;n=438700&amp;dst=100040" TargetMode="External"/><Relationship Id="rId122" Type="http://schemas.openxmlformats.org/officeDocument/2006/relationships/hyperlink" Target="https://login.consultant.ru/link/?req=doc&amp;base=LAW&amp;n=401350" TargetMode="External"/><Relationship Id="rId774" Type="http://schemas.openxmlformats.org/officeDocument/2006/relationships/hyperlink" Target="https://login.consultant.ru/link/?req=doc&amp;base=LAW&amp;n=438700&amp;dst=100040" TargetMode="External"/><Relationship Id="rId981" Type="http://schemas.openxmlformats.org/officeDocument/2006/relationships/hyperlink" Target="https://login.consultant.ru/link/?req=doc&amp;base=LAW&amp;n=433304&amp;dst=2640" TargetMode="External"/><Relationship Id="rId1057" Type="http://schemas.openxmlformats.org/officeDocument/2006/relationships/image" Target="media/image25.png"/><Relationship Id="rId427" Type="http://schemas.openxmlformats.org/officeDocument/2006/relationships/hyperlink" Target="https://login.consultant.ru/link/?req=doc&amp;base=LAW&amp;n=403902&amp;dst=100021" TargetMode="External"/><Relationship Id="rId634" Type="http://schemas.openxmlformats.org/officeDocument/2006/relationships/hyperlink" Target="https://login.consultant.ru/link/?req=doc&amp;base=LAW&amp;n=401350" TargetMode="External"/><Relationship Id="rId841" Type="http://schemas.openxmlformats.org/officeDocument/2006/relationships/hyperlink" Target="https://login.consultant.ru/link/?req=doc&amp;base=LAW&amp;n=438700&amp;dst=100046" TargetMode="External"/><Relationship Id="rId1264" Type="http://schemas.openxmlformats.org/officeDocument/2006/relationships/image" Target="media/image79.png"/><Relationship Id="rId273" Type="http://schemas.openxmlformats.org/officeDocument/2006/relationships/hyperlink" Target="https://login.consultant.ru/link/?req=doc&amp;base=LAW&amp;n=438700&amp;dst=100035" TargetMode="External"/><Relationship Id="rId480" Type="http://schemas.openxmlformats.org/officeDocument/2006/relationships/hyperlink" Target="https://login.consultant.ru/link/?req=doc&amp;base=LAW&amp;n=403902&amp;dst=100097" TargetMode="External"/><Relationship Id="rId701" Type="http://schemas.openxmlformats.org/officeDocument/2006/relationships/hyperlink" Target="https://login.consultant.ru/link/?req=doc&amp;base=LAW&amp;n=403902&amp;dst=100021" TargetMode="External"/><Relationship Id="rId939" Type="http://schemas.openxmlformats.org/officeDocument/2006/relationships/image" Target="media/image3.wmf"/><Relationship Id="rId1124" Type="http://schemas.openxmlformats.org/officeDocument/2006/relationships/hyperlink" Target="https://login.consultant.ru/link/?req=doc&amp;base=LAW&amp;n=433304" TargetMode="External"/><Relationship Id="rId1331" Type="http://schemas.openxmlformats.org/officeDocument/2006/relationships/theme" Target="theme/theme1.xml"/><Relationship Id="rId68" Type="http://schemas.openxmlformats.org/officeDocument/2006/relationships/hyperlink" Target="https://login.consultant.ru/link/?req=doc&amp;base=LAW&amp;n=433304" TargetMode="External"/><Relationship Id="rId133" Type="http://schemas.openxmlformats.org/officeDocument/2006/relationships/hyperlink" Target="https://login.consultant.ru/link/?req=doc&amp;base=LAW&amp;n=438700&amp;dst=100046" TargetMode="External"/><Relationship Id="rId340" Type="http://schemas.openxmlformats.org/officeDocument/2006/relationships/hyperlink" Target="https://login.consultant.ru/link/?req=doc&amp;base=LAW&amp;n=438700&amp;dst=100040" TargetMode="External"/><Relationship Id="rId578" Type="http://schemas.openxmlformats.org/officeDocument/2006/relationships/hyperlink" Target="https://login.consultant.ru/link/?req=doc&amp;base=LAW&amp;n=438700&amp;dst=100046" TargetMode="External"/><Relationship Id="rId785" Type="http://schemas.openxmlformats.org/officeDocument/2006/relationships/hyperlink" Target="https://login.consultant.ru/link/?req=doc&amp;base=LAW&amp;n=438700&amp;dst=100035" TargetMode="External"/><Relationship Id="rId992" Type="http://schemas.openxmlformats.org/officeDocument/2006/relationships/hyperlink" Target="https://login.consultant.ru/link/?req=doc&amp;base=LAW&amp;n=433304&amp;dst=2685" TargetMode="External"/><Relationship Id="rId200" Type="http://schemas.openxmlformats.org/officeDocument/2006/relationships/hyperlink" Target="https://login.consultant.ru/link/?req=doc&amp;base=LAW&amp;n=401350" TargetMode="External"/><Relationship Id="rId438" Type="http://schemas.openxmlformats.org/officeDocument/2006/relationships/hyperlink" Target="https://login.consultant.ru/link/?req=doc&amp;base=LAW&amp;n=401350" TargetMode="External"/><Relationship Id="rId645" Type="http://schemas.openxmlformats.org/officeDocument/2006/relationships/hyperlink" Target="https://login.consultant.ru/link/?req=doc&amp;base=LAW&amp;n=438700&amp;dst=100046" TargetMode="External"/><Relationship Id="rId852" Type="http://schemas.openxmlformats.org/officeDocument/2006/relationships/hyperlink" Target="https://login.consultant.ru/link/?req=doc&amp;base=LAW&amp;n=438700&amp;dst=100049" TargetMode="External"/><Relationship Id="rId1068" Type="http://schemas.openxmlformats.org/officeDocument/2006/relationships/hyperlink" Target="https://login.consultant.ru/link/?req=doc&amp;base=LAW&amp;n=438700&amp;dst=100035" TargetMode="External"/><Relationship Id="rId1275" Type="http://schemas.openxmlformats.org/officeDocument/2006/relationships/image" Target="media/image90.png"/><Relationship Id="rId284" Type="http://schemas.openxmlformats.org/officeDocument/2006/relationships/hyperlink" Target="https://login.consultant.ru/link/?req=doc&amp;base=LAW&amp;n=438700&amp;dst=100009" TargetMode="External"/><Relationship Id="rId491" Type="http://schemas.openxmlformats.org/officeDocument/2006/relationships/hyperlink" Target="https://login.consultant.ru/link/?req=doc&amp;base=LAW&amp;n=433304&amp;dst=2685" TargetMode="External"/><Relationship Id="rId505" Type="http://schemas.openxmlformats.org/officeDocument/2006/relationships/hyperlink" Target="https://login.consultant.ru/link/?req=doc&amp;base=LAW&amp;n=403902&amp;dst=100021" TargetMode="External"/><Relationship Id="rId712" Type="http://schemas.openxmlformats.org/officeDocument/2006/relationships/hyperlink" Target="https://login.consultant.ru/link/?req=doc&amp;base=LAW&amp;n=401350" TargetMode="External"/><Relationship Id="rId1135" Type="http://schemas.openxmlformats.org/officeDocument/2006/relationships/hyperlink" Target="https://login.consultant.ru/link/?req=doc&amp;base=LAW&amp;n=433304&amp;dst=2685" TargetMode="External"/><Relationship Id="rId79" Type="http://schemas.openxmlformats.org/officeDocument/2006/relationships/hyperlink" Target="https://login.consultant.ru/link/?req=doc&amp;base=LAW&amp;n=438700&amp;dst=100040" TargetMode="External"/><Relationship Id="rId144" Type="http://schemas.openxmlformats.org/officeDocument/2006/relationships/hyperlink" Target="https://login.consultant.ru/link/?req=doc&amp;base=LAW&amp;n=438700&amp;dst=100046" TargetMode="External"/><Relationship Id="rId589" Type="http://schemas.openxmlformats.org/officeDocument/2006/relationships/hyperlink" Target="https://login.consultant.ru/link/?req=doc&amp;base=LAW&amp;n=438700&amp;dst=100049" TargetMode="External"/><Relationship Id="rId796" Type="http://schemas.openxmlformats.org/officeDocument/2006/relationships/hyperlink" Target="https://login.consultant.ru/link/?req=doc&amp;base=LAW&amp;n=433304&amp;dst=2685" TargetMode="External"/><Relationship Id="rId1202" Type="http://schemas.openxmlformats.org/officeDocument/2006/relationships/hyperlink" Target="https://login.consultant.ru/link/?req=doc&amp;base=LAW&amp;n=367332&amp;dst=100012" TargetMode="External"/><Relationship Id="rId351" Type="http://schemas.openxmlformats.org/officeDocument/2006/relationships/hyperlink" Target="https://login.consultant.ru/link/?req=doc&amp;base=LAW&amp;n=438700&amp;dst=100035" TargetMode="External"/><Relationship Id="rId449" Type="http://schemas.openxmlformats.org/officeDocument/2006/relationships/hyperlink" Target="https://login.consultant.ru/link/?req=doc&amp;base=LAW&amp;n=438700&amp;dst=100046" TargetMode="External"/><Relationship Id="rId656" Type="http://schemas.openxmlformats.org/officeDocument/2006/relationships/hyperlink" Target="https://login.consultant.ru/link/?req=doc&amp;base=LAW&amp;n=438700&amp;dst=100046" TargetMode="External"/><Relationship Id="rId863" Type="http://schemas.openxmlformats.org/officeDocument/2006/relationships/hyperlink" Target="https://login.consultant.ru/link/?req=doc&amp;base=LAW&amp;n=433304&amp;dst=2640" TargetMode="External"/><Relationship Id="rId1079" Type="http://schemas.openxmlformats.org/officeDocument/2006/relationships/hyperlink" Target="https://login.consultant.ru/link/?req=doc&amp;base=LAW&amp;n=438700&amp;dst=100009" TargetMode="External"/><Relationship Id="rId1286" Type="http://schemas.openxmlformats.org/officeDocument/2006/relationships/hyperlink" Target="https://login.consultant.ru/link/?req=doc&amp;base=LAW&amp;n=439764&amp;dst=100113" TargetMode="External"/><Relationship Id="rId211" Type="http://schemas.openxmlformats.org/officeDocument/2006/relationships/hyperlink" Target="https://login.consultant.ru/link/?req=doc&amp;base=LAW&amp;n=438700&amp;dst=100046" TargetMode="External"/><Relationship Id="rId295" Type="http://schemas.openxmlformats.org/officeDocument/2006/relationships/hyperlink" Target="https://login.consultant.ru/link/?req=doc&amp;base=LAW&amp;n=433304&amp;dst=2685" TargetMode="External"/><Relationship Id="rId309" Type="http://schemas.openxmlformats.org/officeDocument/2006/relationships/hyperlink" Target="https://login.consultant.ru/link/?req=doc&amp;base=LAW&amp;n=433304&amp;dst=2640" TargetMode="External"/><Relationship Id="rId516" Type="http://schemas.openxmlformats.org/officeDocument/2006/relationships/hyperlink" Target="https://login.consultant.ru/link/?req=doc&amp;base=LAW&amp;n=401350" TargetMode="External"/><Relationship Id="rId1146" Type="http://schemas.openxmlformats.org/officeDocument/2006/relationships/hyperlink" Target="https://login.consultant.ru/link/?req=doc&amp;base=LAW&amp;n=371453&amp;dst=100014" TargetMode="External"/><Relationship Id="rId723" Type="http://schemas.openxmlformats.org/officeDocument/2006/relationships/hyperlink" Target="https://login.consultant.ru/link/?req=doc&amp;base=LAW&amp;n=438700&amp;dst=100046" TargetMode="External"/><Relationship Id="rId930" Type="http://schemas.openxmlformats.org/officeDocument/2006/relationships/hyperlink" Target="https://login.consultant.ru/link/?req=doc&amp;base=LAW&amp;n=433304" TargetMode="External"/><Relationship Id="rId1006" Type="http://schemas.openxmlformats.org/officeDocument/2006/relationships/hyperlink" Target="https://login.consultant.ru/link/?req=doc&amp;base=LAW&amp;n=438700&amp;dst=100009" TargetMode="External"/><Relationship Id="rId155" Type="http://schemas.openxmlformats.org/officeDocument/2006/relationships/hyperlink" Target="https://login.consultant.ru/link/?req=doc&amp;base=LAW&amp;n=438700&amp;dst=100049" TargetMode="External"/><Relationship Id="rId362" Type="http://schemas.openxmlformats.org/officeDocument/2006/relationships/hyperlink" Target="https://login.consultant.ru/link/?req=doc&amp;base=LAW&amp;n=433304&amp;dst=2685" TargetMode="External"/><Relationship Id="rId1213" Type="http://schemas.openxmlformats.org/officeDocument/2006/relationships/image" Target="media/image29.png"/><Relationship Id="rId1297" Type="http://schemas.openxmlformats.org/officeDocument/2006/relationships/hyperlink" Target="https://login.consultant.ru/link/?req=doc&amp;base=LAW&amp;n=439764&amp;dst=100305" TargetMode="External"/><Relationship Id="rId222" Type="http://schemas.openxmlformats.org/officeDocument/2006/relationships/hyperlink" Target="https://login.consultant.ru/link/?req=doc&amp;base=LAW&amp;n=438700&amp;dst=100046" TargetMode="External"/><Relationship Id="rId667" Type="http://schemas.openxmlformats.org/officeDocument/2006/relationships/hyperlink" Target="https://login.consultant.ru/link/?req=doc&amp;base=LAW&amp;n=438700&amp;dst=100049" TargetMode="External"/><Relationship Id="rId874" Type="http://schemas.openxmlformats.org/officeDocument/2006/relationships/hyperlink" Target="https://login.consultant.ru/link/?req=doc&amp;base=LAW&amp;n=403902&amp;dst=100097" TargetMode="External"/><Relationship Id="rId17" Type="http://schemas.openxmlformats.org/officeDocument/2006/relationships/hyperlink" Target="https://login.consultant.ru/link/?req=doc&amp;base=LAW&amp;n=401350" TargetMode="External"/><Relationship Id="rId527" Type="http://schemas.openxmlformats.org/officeDocument/2006/relationships/hyperlink" Target="https://login.consultant.ru/link/?req=doc&amp;base=LAW&amp;n=438700&amp;dst=100046" TargetMode="External"/><Relationship Id="rId734" Type="http://schemas.openxmlformats.org/officeDocument/2006/relationships/hyperlink" Target="https://login.consultant.ru/link/?req=doc&amp;base=LAW&amp;n=438700&amp;dst=100046" TargetMode="External"/><Relationship Id="rId941" Type="http://schemas.openxmlformats.org/officeDocument/2006/relationships/image" Target="media/image5.wmf"/><Relationship Id="rId1157" Type="http://schemas.openxmlformats.org/officeDocument/2006/relationships/hyperlink" Target="https://login.consultant.ru/link/?req=doc&amp;base=LAW&amp;n=438700&amp;dst=100040" TargetMode="External"/><Relationship Id="rId70" Type="http://schemas.openxmlformats.org/officeDocument/2006/relationships/hyperlink" Target="https://login.consultant.ru/link/?req=doc&amp;base=LAW&amp;n=433304&amp;dst=2685" TargetMode="External"/><Relationship Id="rId166" Type="http://schemas.openxmlformats.org/officeDocument/2006/relationships/hyperlink" Target="https://login.consultant.ru/link/?req=doc&amp;base=LAW&amp;n=433304&amp;dst=2640" TargetMode="External"/><Relationship Id="rId373" Type="http://schemas.openxmlformats.org/officeDocument/2006/relationships/hyperlink" Target="https://login.consultant.ru/link/?req=doc&amp;base=LAW&amp;n=403902&amp;dst=100021" TargetMode="External"/><Relationship Id="rId580" Type="http://schemas.openxmlformats.org/officeDocument/2006/relationships/hyperlink" Target="https://login.consultant.ru/link/?req=doc&amp;base=LAW&amp;n=438700&amp;dst=100046" TargetMode="External"/><Relationship Id="rId801" Type="http://schemas.openxmlformats.org/officeDocument/2006/relationships/hyperlink" Target="https://login.consultant.ru/link/?req=doc&amp;base=LAW&amp;n=438700&amp;dst=100046" TargetMode="External"/><Relationship Id="rId1017" Type="http://schemas.openxmlformats.org/officeDocument/2006/relationships/hyperlink" Target="https://login.consultant.ru/link/?req=doc&amp;base=LAW&amp;n=438700&amp;dst=100009" TargetMode="External"/><Relationship Id="rId1224" Type="http://schemas.openxmlformats.org/officeDocument/2006/relationships/image" Target="media/image40.png"/><Relationship Id="rId1" Type="http://schemas.openxmlformats.org/officeDocument/2006/relationships/styles" Target="styles.xml"/><Relationship Id="rId233" Type="http://schemas.openxmlformats.org/officeDocument/2006/relationships/hyperlink" Target="https://login.consultant.ru/link/?req=doc&amp;base=LAW&amp;n=438700&amp;dst=100049" TargetMode="External"/><Relationship Id="rId440" Type="http://schemas.openxmlformats.org/officeDocument/2006/relationships/hyperlink" Target="https://login.consultant.ru/link/?req=doc&amp;base=LAW&amp;n=403902&amp;dst=100021" TargetMode="External"/><Relationship Id="rId678" Type="http://schemas.openxmlformats.org/officeDocument/2006/relationships/hyperlink" Target="https://login.consultant.ru/link/?req=doc&amp;base=LAW&amp;n=433304&amp;dst=2640" TargetMode="External"/><Relationship Id="rId885" Type="http://schemas.openxmlformats.org/officeDocument/2006/relationships/hyperlink" Target="https://login.consultant.ru/link/?req=doc&amp;base=LAW&amp;n=433304&amp;dst=2685" TargetMode="External"/><Relationship Id="rId1070" Type="http://schemas.openxmlformats.org/officeDocument/2006/relationships/hyperlink" Target="https://login.consultant.ru/link/?req=doc&amp;base=LAW&amp;n=438700&amp;dst=100040" TargetMode="External"/><Relationship Id="rId28" Type="http://schemas.openxmlformats.org/officeDocument/2006/relationships/hyperlink" Target="https://login.consultant.ru/link/?req=doc&amp;base=LAW&amp;n=438700&amp;dst=100046" TargetMode="External"/><Relationship Id="rId300" Type="http://schemas.openxmlformats.org/officeDocument/2006/relationships/hyperlink" Target="https://login.consultant.ru/link/?req=doc&amp;base=LAW&amp;n=438700&amp;dst=100046" TargetMode="External"/><Relationship Id="rId538" Type="http://schemas.openxmlformats.org/officeDocument/2006/relationships/hyperlink" Target="https://login.consultant.ru/link/?req=doc&amp;base=LAW&amp;n=438700&amp;dst=100046" TargetMode="External"/><Relationship Id="rId745" Type="http://schemas.openxmlformats.org/officeDocument/2006/relationships/hyperlink" Target="https://login.consultant.ru/link/?req=doc&amp;base=LAW&amp;n=438700&amp;dst=100049" TargetMode="External"/><Relationship Id="rId952" Type="http://schemas.openxmlformats.org/officeDocument/2006/relationships/image" Target="media/image16.png"/><Relationship Id="rId1168" Type="http://schemas.openxmlformats.org/officeDocument/2006/relationships/hyperlink" Target="https://login.consultant.ru/link/?req=doc&amp;base=LAW&amp;n=438700&amp;dst=100040" TargetMode="External"/><Relationship Id="rId81" Type="http://schemas.openxmlformats.org/officeDocument/2006/relationships/hyperlink" Target="https://login.consultant.ru/link/?req=doc&amp;base=LAW&amp;n=433304" TargetMode="External"/><Relationship Id="rId177" Type="http://schemas.openxmlformats.org/officeDocument/2006/relationships/hyperlink" Target="https://login.consultant.ru/link/?req=doc&amp;base=LAW&amp;n=403902&amp;dst=100097" TargetMode="External"/><Relationship Id="rId384" Type="http://schemas.openxmlformats.org/officeDocument/2006/relationships/hyperlink" Target="https://login.consultant.ru/link/?req=doc&amp;base=LAW&amp;n=401350" TargetMode="External"/><Relationship Id="rId591" Type="http://schemas.openxmlformats.org/officeDocument/2006/relationships/hyperlink" Target="https://login.consultant.ru/link/?req=doc&amp;base=LAW&amp;n=438700&amp;dst=100046" TargetMode="External"/><Relationship Id="rId605" Type="http://schemas.openxmlformats.org/officeDocument/2006/relationships/hyperlink" Target="https://login.consultant.ru/link/?req=doc&amp;base=LAW&amp;n=438700&amp;dst=100040" TargetMode="External"/><Relationship Id="rId812" Type="http://schemas.openxmlformats.org/officeDocument/2006/relationships/hyperlink" Target="https://login.consultant.ru/link/?req=doc&amp;base=LAW&amp;n=438700&amp;dst=100049" TargetMode="External"/><Relationship Id="rId1028" Type="http://schemas.openxmlformats.org/officeDocument/2006/relationships/hyperlink" Target="https://login.consultant.ru/link/?req=doc&amp;base=LAW&amp;n=438700&amp;dst=100009" TargetMode="External"/><Relationship Id="rId1235" Type="http://schemas.openxmlformats.org/officeDocument/2006/relationships/image" Target="media/image51.png"/><Relationship Id="rId244" Type="http://schemas.openxmlformats.org/officeDocument/2006/relationships/hyperlink" Target="https://login.consultant.ru/link/?req=doc&amp;base=LAW&amp;n=433304&amp;dst=2640" TargetMode="External"/><Relationship Id="rId689" Type="http://schemas.openxmlformats.org/officeDocument/2006/relationships/hyperlink" Target="https://login.consultant.ru/link/?req=doc&amp;base=LAW&amp;n=403902&amp;dst=100097" TargetMode="External"/><Relationship Id="rId896" Type="http://schemas.openxmlformats.org/officeDocument/2006/relationships/hyperlink" Target="https://login.consultant.ru/link/?req=doc&amp;base=LAW&amp;n=438700&amp;dst=100046" TargetMode="External"/><Relationship Id="rId1081" Type="http://schemas.openxmlformats.org/officeDocument/2006/relationships/hyperlink" Target="https://login.consultant.ru/link/?req=doc&amp;base=LAW&amp;n=438700&amp;dst=100035" TargetMode="External"/><Relationship Id="rId1302" Type="http://schemas.openxmlformats.org/officeDocument/2006/relationships/hyperlink" Target="https://login.consultant.ru/link/?req=doc&amp;base=LAW&amp;n=378982&amp;dst=100011" TargetMode="External"/><Relationship Id="rId39" Type="http://schemas.openxmlformats.org/officeDocument/2006/relationships/hyperlink" Target="https://login.consultant.ru/link/?req=doc&amp;base=LAW&amp;n=438700&amp;dst=100046" TargetMode="External"/><Relationship Id="rId451" Type="http://schemas.openxmlformats.org/officeDocument/2006/relationships/hyperlink" Target="https://login.consultant.ru/link/?req=doc&amp;base=LAW&amp;n=401350" TargetMode="External"/><Relationship Id="rId549" Type="http://schemas.openxmlformats.org/officeDocument/2006/relationships/hyperlink" Target="https://login.consultant.ru/link/?req=doc&amp;base=LAW&amp;n=438700&amp;dst=100049" TargetMode="External"/><Relationship Id="rId756" Type="http://schemas.openxmlformats.org/officeDocument/2006/relationships/hyperlink" Target="https://login.consultant.ru/link/?req=doc&amp;base=LAW&amp;n=433304&amp;dst=2640" TargetMode="External"/><Relationship Id="rId1179" Type="http://schemas.openxmlformats.org/officeDocument/2006/relationships/hyperlink" Target="https://login.consultant.ru/link/?req=doc&amp;base=LAW&amp;n=438700&amp;dst=100035" TargetMode="External"/><Relationship Id="rId104" Type="http://schemas.openxmlformats.org/officeDocument/2006/relationships/hyperlink" Target="https://login.consultant.ru/link/?req=doc&amp;base=LAW&amp;n=438700&amp;dst=100035" TargetMode="External"/><Relationship Id="rId188" Type="http://schemas.openxmlformats.org/officeDocument/2006/relationships/hyperlink" Target="https://login.consultant.ru/link/?req=doc&amp;base=LAW&amp;n=433304&amp;dst=2685" TargetMode="External"/><Relationship Id="rId311" Type="http://schemas.openxmlformats.org/officeDocument/2006/relationships/hyperlink" Target="https://login.consultant.ru/link/?req=doc&amp;base=LAW&amp;n=438700&amp;dst=100049" TargetMode="External"/><Relationship Id="rId395" Type="http://schemas.openxmlformats.org/officeDocument/2006/relationships/hyperlink" Target="https://login.consultant.ru/link/?req=doc&amp;base=LAW&amp;n=438700&amp;dst=100046" TargetMode="External"/><Relationship Id="rId409" Type="http://schemas.openxmlformats.org/officeDocument/2006/relationships/hyperlink" Target="https://login.consultant.ru/link/?req=doc&amp;base=LAW&amp;n=438700&amp;dst=100040" TargetMode="External"/><Relationship Id="rId963" Type="http://schemas.openxmlformats.org/officeDocument/2006/relationships/hyperlink" Target="https://login.consultant.ru/link/?req=doc&amp;base=LAW&amp;n=433304&amp;dst=2685" TargetMode="External"/><Relationship Id="rId1039" Type="http://schemas.openxmlformats.org/officeDocument/2006/relationships/hyperlink" Target="https://login.consultant.ru/link/?req=doc&amp;base=LAW&amp;n=433304&amp;dst=2640" TargetMode="External"/><Relationship Id="rId1246" Type="http://schemas.openxmlformats.org/officeDocument/2006/relationships/image" Target="media/image62.png"/><Relationship Id="rId92" Type="http://schemas.openxmlformats.org/officeDocument/2006/relationships/hyperlink" Target="https://login.consultant.ru/link/?req=doc&amp;base=LAW&amp;n=438700&amp;dst=100040" TargetMode="External"/><Relationship Id="rId616" Type="http://schemas.openxmlformats.org/officeDocument/2006/relationships/hyperlink" Target="https://login.consultant.ru/link/?req=doc&amp;base=LAW&amp;n=438700&amp;dst=100035" TargetMode="External"/><Relationship Id="rId823" Type="http://schemas.openxmlformats.org/officeDocument/2006/relationships/hyperlink" Target="https://login.consultant.ru/link/?req=doc&amp;base=LAW&amp;n=433304&amp;dst=2640" TargetMode="External"/><Relationship Id="rId255" Type="http://schemas.openxmlformats.org/officeDocument/2006/relationships/hyperlink" Target="https://login.consultant.ru/link/?req=doc&amp;base=LAW&amp;n=403902&amp;dst=100097" TargetMode="External"/><Relationship Id="rId462" Type="http://schemas.openxmlformats.org/officeDocument/2006/relationships/hyperlink" Target="https://login.consultant.ru/link/?req=doc&amp;base=LAW&amp;n=438700&amp;dst=100046" TargetMode="External"/><Relationship Id="rId1092" Type="http://schemas.openxmlformats.org/officeDocument/2006/relationships/hyperlink" Target="https://login.consultant.ru/link/?req=doc&amp;base=LAW&amp;n=438700&amp;dst=100009" TargetMode="External"/><Relationship Id="rId1106" Type="http://schemas.openxmlformats.org/officeDocument/2006/relationships/hyperlink" Target="https://login.consultant.ru/link/?req=doc&amp;base=LAW&amp;n=438700&amp;dst=100035" TargetMode="External"/><Relationship Id="rId1313" Type="http://schemas.openxmlformats.org/officeDocument/2006/relationships/hyperlink" Target="https://login.consultant.ru/link/?req=doc&amp;base=LAW&amp;n=438700&amp;dst=100009" TargetMode="External"/><Relationship Id="rId115" Type="http://schemas.openxmlformats.org/officeDocument/2006/relationships/hyperlink" Target="https://login.consultant.ru/link/?req=doc&amp;base=LAW&amp;n=438700&amp;dst=100009" TargetMode="External"/><Relationship Id="rId322" Type="http://schemas.openxmlformats.org/officeDocument/2006/relationships/hyperlink" Target="https://login.consultant.ru/link/?req=doc&amp;base=LAW&amp;n=433304&amp;dst=2640" TargetMode="External"/><Relationship Id="rId767" Type="http://schemas.openxmlformats.org/officeDocument/2006/relationships/hyperlink" Target="https://login.consultant.ru/link/?req=doc&amp;base=LAW&amp;n=403902&amp;dst=100097" TargetMode="External"/><Relationship Id="rId974" Type="http://schemas.openxmlformats.org/officeDocument/2006/relationships/hyperlink" Target="https://login.consultant.ru/link/?req=doc&amp;base=LAW&amp;n=384394&amp;dst=100259" TargetMode="External"/><Relationship Id="rId199" Type="http://schemas.openxmlformats.org/officeDocument/2006/relationships/hyperlink" Target="https://login.consultant.ru/link/?req=doc&amp;base=LAW&amp;n=433304" TargetMode="External"/><Relationship Id="rId627" Type="http://schemas.openxmlformats.org/officeDocument/2006/relationships/hyperlink" Target="https://login.consultant.ru/link/?req=doc&amp;base=LAW&amp;n=438700&amp;dst=100009" TargetMode="External"/><Relationship Id="rId834" Type="http://schemas.openxmlformats.org/officeDocument/2006/relationships/hyperlink" Target="https://login.consultant.ru/link/?req=doc&amp;base=LAW&amp;n=403902&amp;dst=100097" TargetMode="External"/><Relationship Id="rId1257" Type="http://schemas.openxmlformats.org/officeDocument/2006/relationships/image" Target="media/image72.png"/><Relationship Id="rId266" Type="http://schemas.openxmlformats.org/officeDocument/2006/relationships/hyperlink" Target="https://login.consultant.ru/link/?req=doc&amp;base=LAW&amp;n=433304&amp;dst=2685" TargetMode="External"/><Relationship Id="rId473" Type="http://schemas.openxmlformats.org/officeDocument/2006/relationships/hyperlink" Target="https://login.consultant.ru/link/?req=doc&amp;base=LAW&amp;n=438700&amp;dst=100046" TargetMode="External"/><Relationship Id="rId680" Type="http://schemas.openxmlformats.org/officeDocument/2006/relationships/hyperlink" Target="https://login.consultant.ru/link/?req=doc&amp;base=LAW&amp;n=438700&amp;dst=100049" TargetMode="External"/><Relationship Id="rId901" Type="http://schemas.openxmlformats.org/officeDocument/2006/relationships/hyperlink" Target="https://login.consultant.ru/link/?req=doc&amp;base=LAW&amp;n=403902&amp;dst=100021" TargetMode="External"/><Relationship Id="rId1117" Type="http://schemas.openxmlformats.org/officeDocument/2006/relationships/hyperlink" Target="https://login.consultant.ru/link/?req=doc&amp;base=LAW&amp;n=438700&amp;dst=100049" TargetMode="External"/><Relationship Id="rId1324" Type="http://schemas.openxmlformats.org/officeDocument/2006/relationships/hyperlink" Target="https://login.consultant.ru/link/?req=doc&amp;base=LAW&amp;n=438700&amp;dst=100046" TargetMode="External"/><Relationship Id="rId30" Type="http://schemas.openxmlformats.org/officeDocument/2006/relationships/hyperlink" Target="https://login.consultant.ru/link/?req=doc&amp;base=LAW&amp;n=401350" TargetMode="External"/><Relationship Id="rId126" Type="http://schemas.openxmlformats.org/officeDocument/2006/relationships/hyperlink" Target="https://login.consultant.ru/link/?req=doc&amp;base=LAW&amp;n=433304&amp;dst=2685" TargetMode="External"/><Relationship Id="rId333" Type="http://schemas.openxmlformats.org/officeDocument/2006/relationships/hyperlink" Target="https://login.consultant.ru/link/?req=doc&amp;base=LAW&amp;n=403902&amp;dst=100097" TargetMode="External"/><Relationship Id="rId540" Type="http://schemas.openxmlformats.org/officeDocument/2006/relationships/hyperlink" Target="https://login.consultant.ru/link/?req=doc&amp;base=LAW&amp;n=438700&amp;dst=100046" TargetMode="External"/><Relationship Id="rId778" Type="http://schemas.openxmlformats.org/officeDocument/2006/relationships/hyperlink" Target="https://login.consultant.ru/link/?req=doc&amp;base=LAW&amp;n=433304&amp;dst=2685" TargetMode="External"/><Relationship Id="rId985" Type="http://schemas.openxmlformats.org/officeDocument/2006/relationships/hyperlink" Target="https://login.consultant.ru/link/?req=doc&amp;base=LAW&amp;n=438700&amp;dst=100046" TargetMode="External"/><Relationship Id="rId1170" Type="http://schemas.openxmlformats.org/officeDocument/2006/relationships/hyperlink" Target="https://login.consultant.ru/link/?req=doc&amp;base=LAW&amp;n=433304" TargetMode="External"/><Relationship Id="rId638" Type="http://schemas.openxmlformats.org/officeDocument/2006/relationships/hyperlink" Target="https://login.consultant.ru/link/?req=doc&amp;base=LAW&amp;n=433304&amp;dst=2685" TargetMode="External"/><Relationship Id="rId845" Type="http://schemas.openxmlformats.org/officeDocument/2006/relationships/hyperlink" Target="https://login.consultant.ru/link/?req=doc&amp;base=LAW&amp;n=401350" TargetMode="External"/><Relationship Id="rId1030" Type="http://schemas.openxmlformats.org/officeDocument/2006/relationships/hyperlink" Target="https://login.consultant.ru/link/?req=doc&amp;base=LAW&amp;n=438700&amp;dst=100035" TargetMode="External"/><Relationship Id="rId1268" Type="http://schemas.openxmlformats.org/officeDocument/2006/relationships/image" Target="media/image83.png"/><Relationship Id="rId277" Type="http://schemas.openxmlformats.org/officeDocument/2006/relationships/hyperlink" Target="https://login.consultant.ru/link/?req=doc&amp;base=LAW&amp;n=433304" TargetMode="External"/><Relationship Id="rId400" Type="http://schemas.openxmlformats.org/officeDocument/2006/relationships/hyperlink" Target="https://login.consultant.ru/link/?req=doc&amp;base=LAW&amp;n=403902&amp;dst=100097" TargetMode="External"/><Relationship Id="rId484" Type="http://schemas.openxmlformats.org/officeDocument/2006/relationships/hyperlink" Target="https://login.consultant.ru/link/?req=doc&amp;base=LAW&amp;n=438700&amp;dst=100049" TargetMode="External"/><Relationship Id="rId705" Type="http://schemas.openxmlformats.org/officeDocument/2006/relationships/hyperlink" Target="https://login.consultant.ru/link/?req=doc&amp;base=LAW&amp;n=438700&amp;dst=100009" TargetMode="External"/><Relationship Id="rId1128" Type="http://schemas.openxmlformats.org/officeDocument/2006/relationships/hyperlink" Target="https://login.consultant.ru/link/?req=doc&amp;base=LAW&amp;n=373156&amp;dst=100010" TargetMode="External"/><Relationship Id="rId137" Type="http://schemas.openxmlformats.org/officeDocument/2006/relationships/hyperlink" Target="https://login.consultant.ru/link/?req=doc&amp;base=LAW&amp;n=403902&amp;dst=100021" TargetMode="External"/><Relationship Id="rId344" Type="http://schemas.openxmlformats.org/officeDocument/2006/relationships/hyperlink" Target="https://login.consultant.ru/link/?req=doc&amp;base=LAW&amp;n=433304&amp;dst=2685" TargetMode="External"/><Relationship Id="rId691" Type="http://schemas.openxmlformats.org/officeDocument/2006/relationships/hyperlink" Target="https://login.consultant.ru/link/?req=doc&amp;base=LAW&amp;n=433304&amp;dst=2640" TargetMode="External"/><Relationship Id="rId789" Type="http://schemas.openxmlformats.org/officeDocument/2006/relationships/hyperlink" Target="https://login.consultant.ru/link/?req=doc&amp;base=LAW&amp;n=433304" TargetMode="External"/><Relationship Id="rId912" Type="http://schemas.openxmlformats.org/officeDocument/2006/relationships/hyperlink" Target="https://login.consultant.ru/link/?req=doc&amp;base=LAW&amp;n=438700&amp;dst=100040" TargetMode="External"/><Relationship Id="rId996" Type="http://schemas.openxmlformats.org/officeDocument/2006/relationships/hyperlink" Target="https://login.consultant.ru/link/?req=doc&amp;base=LAW&amp;n=438700&amp;dst=100035" TargetMode="External"/><Relationship Id="rId41" Type="http://schemas.openxmlformats.org/officeDocument/2006/relationships/hyperlink" Target="https://login.consultant.ru/link/?req=doc&amp;base=LAW&amp;n=438700&amp;dst=100046" TargetMode="External"/><Relationship Id="rId551" Type="http://schemas.openxmlformats.org/officeDocument/2006/relationships/hyperlink" Target="https://login.consultant.ru/link/?req=doc&amp;base=LAW&amp;n=438700&amp;dst=100046" TargetMode="External"/><Relationship Id="rId649" Type="http://schemas.openxmlformats.org/officeDocument/2006/relationships/hyperlink" Target="https://login.consultant.ru/link/?req=doc&amp;base=LAW&amp;n=403902&amp;dst=100021" TargetMode="External"/><Relationship Id="rId856" Type="http://schemas.openxmlformats.org/officeDocument/2006/relationships/hyperlink" Target="https://login.consultant.ru/link/?req=doc&amp;base=LAW&amp;n=438700&amp;dst=100046" TargetMode="External"/><Relationship Id="rId1181" Type="http://schemas.openxmlformats.org/officeDocument/2006/relationships/hyperlink" Target="https://login.consultant.ru/link/?req=doc&amp;base=LAW&amp;n=438700&amp;dst=100040" TargetMode="External"/><Relationship Id="rId1279" Type="http://schemas.openxmlformats.org/officeDocument/2006/relationships/image" Target="media/image94.png"/><Relationship Id="rId190" Type="http://schemas.openxmlformats.org/officeDocument/2006/relationships/hyperlink" Target="https://login.consultant.ru/link/?req=doc&amp;base=LAW&amp;n=403902&amp;dst=100097" TargetMode="External"/><Relationship Id="rId204" Type="http://schemas.openxmlformats.org/officeDocument/2006/relationships/hyperlink" Target="https://login.consultant.ru/link/?req=doc&amp;base=LAW&amp;n=433304&amp;dst=2685" TargetMode="External"/><Relationship Id="rId288" Type="http://schemas.openxmlformats.org/officeDocument/2006/relationships/hyperlink" Target="https://login.consultant.ru/link/?req=doc&amp;base=LAW&amp;n=438700&amp;dst=100040" TargetMode="External"/><Relationship Id="rId411" Type="http://schemas.openxmlformats.org/officeDocument/2006/relationships/hyperlink" Target="https://login.consultant.ru/link/?req=doc&amp;base=LAW&amp;n=433304" TargetMode="External"/><Relationship Id="rId509" Type="http://schemas.openxmlformats.org/officeDocument/2006/relationships/hyperlink" Target="https://login.consultant.ru/link/?req=doc&amp;base=LAW&amp;n=438700&amp;dst=100009" TargetMode="External"/><Relationship Id="rId1041" Type="http://schemas.openxmlformats.org/officeDocument/2006/relationships/hyperlink" Target="https://login.consultant.ru/link/?req=doc&amp;base=LAW&amp;n=438700&amp;dst=100049" TargetMode="External"/><Relationship Id="rId1139" Type="http://schemas.openxmlformats.org/officeDocument/2006/relationships/hyperlink" Target="https://login.consultant.ru/link/?req=doc&amp;base=LAW&amp;n=438700&amp;dst=100035" TargetMode="External"/><Relationship Id="rId495" Type="http://schemas.openxmlformats.org/officeDocument/2006/relationships/hyperlink" Target="https://login.consultant.ru/link/?req=doc&amp;base=LAW&amp;n=433304&amp;dst=2640" TargetMode="External"/><Relationship Id="rId716" Type="http://schemas.openxmlformats.org/officeDocument/2006/relationships/hyperlink" Target="https://login.consultant.ru/link/?req=doc&amp;base=LAW&amp;n=433304&amp;dst=2685" TargetMode="External"/><Relationship Id="rId923" Type="http://schemas.openxmlformats.org/officeDocument/2006/relationships/hyperlink" Target="https://login.consultant.ru/link/?req=doc&amp;base=LAW&amp;n=263169" TargetMode="External"/><Relationship Id="rId52" Type="http://schemas.openxmlformats.org/officeDocument/2006/relationships/hyperlink" Target="https://login.consultant.ru/link/?req=doc&amp;base=LAW&amp;n=438700&amp;dst=100046" TargetMode="External"/><Relationship Id="rId148" Type="http://schemas.openxmlformats.org/officeDocument/2006/relationships/hyperlink" Target="https://login.consultant.ru/link/?req=doc&amp;base=LAW&amp;n=401350" TargetMode="External"/><Relationship Id="rId355" Type="http://schemas.openxmlformats.org/officeDocument/2006/relationships/hyperlink" Target="https://login.consultant.ru/link/?req=doc&amp;base=LAW&amp;n=433304" TargetMode="External"/><Relationship Id="rId562" Type="http://schemas.openxmlformats.org/officeDocument/2006/relationships/hyperlink" Target="https://login.consultant.ru/link/?req=doc&amp;base=LAW&amp;n=438700&amp;dst=100049" TargetMode="External"/><Relationship Id="rId1192" Type="http://schemas.openxmlformats.org/officeDocument/2006/relationships/hyperlink" Target="https://login.consultant.ru/link/?req=doc&amp;base=LAW&amp;n=368435" TargetMode="External"/><Relationship Id="rId1206" Type="http://schemas.openxmlformats.org/officeDocument/2006/relationships/hyperlink" Target="https://login.consultant.ru/link/?req=doc&amp;base=LAW&amp;n=438700&amp;dst=100049" TargetMode="External"/><Relationship Id="rId215" Type="http://schemas.openxmlformats.org/officeDocument/2006/relationships/hyperlink" Target="https://login.consultant.ru/link/?req=doc&amp;base=LAW&amp;n=403902&amp;dst=100021" TargetMode="External"/><Relationship Id="rId422" Type="http://schemas.openxmlformats.org/officeDocument/2006/relationships/hyperlink" Target="https://login.consultant.ru/link/?req=doc&amp;base=LAW&amp;n=438700&amp;dst=100040" TargetMode="External"/><Relationship Id="rId867" Type="http://schemas.openxmlformats.org/officeDocument/2006/relationships/hyperlink" Target="https://login.consultant.ru/link/?req=doc&amp;base=LAW&amp;n=438700&amp;dst=100046" TargetMode="External"/><Relationship Id="rId1052" Type="http://schemas.openxmlformats.org/officeDocument/2006/relationships/hyperlink" Target="https://login.consultant.ru/link/?req=doc&amp;base=LAW&amp;n=433304" TargetMode="External"/><Relationship Id="rId299" Type="http://schemas.openxmlformats.org/officeDocument/2006/relationships/hyperlink" Target="https://login.consultant.ru/link/?req=doc&amp;base=LAW&amp;n=438700&amp;dst=100035" TargetMode="External"/><Relationship Id="rId727" Type="http://schemas.openxmlformats.org/officeDocument/2006/relationships/hyperlink" Target="https://login.consultant.ru/link/?req=doc&amp;base=LAW&amp;n=403902&amp;dst=100021" TargetMode="External"/><Relationship Id="rId934" Type="http://schemas.openxmlformats.org/officeDocument/2006/relationships/hyperlink" Target="https://login.consultant.ru/link/?req=doc&amp;base=LAW&amp;n=403902&amp;dst=100021" TargetMode="External"/><Relationship Id="rId63" Type="http://schemas.openxmlformats.org/officeDocument/2006/relationships/hyperlink" Target="https://login.consultant.ru/link/?req=doc&amp;base=LAW&amp;n=438700&amp;dst=100049" TargetMode="External"/><Relationship Id="rId159" Type="http://schemas.openxmlformats.org/officeDocument/2006/relationships/hyperlink" Target="https://login.consultant.ru/link/?req=doc&amp;base=LAW&amp;n=438700&amp;dst=100046" TargetMode="External"/><Relationship Id="rId366" Type="http://schemas.openxmlformats.org/officeDocument/2006/relationships/hyperlink" Target="https://login.consultant.ru/link/?req=doc&amp;base=LAW&amp;n=438700&amp;dst=100035" TargetMode="External"/><Relationship Id="rId573" Type="http://schemas.openxmlformats.org/officeDocument/2006/relationships/hyperlink" Target="https://login.consultant.ru/link/?req=doc&amp;base=LAW&amp;n=433304&amp;dst=2685" TargetMode="External"/><Relationship Id="rId780" Type="http://schemas.openxmlformats.org/officeDocument/2006/relationships/hyperlink" Target="https://login.consultant.ru/link/?req=doc&amp;base=LAW&amp;n=403902&amp;dst=100097" TargetMode="External"/><Relationship Id="rId1217" Type="http://schemas.openxmlformats.org/officeDocument/2006/relationships/image" Target="media/image33.png"/><Relationship Id="rId226" Type="http://schemas.openxmlformats.org/officeDocument/2006/relationships/hyperlink" Target="https://login.consultant.ru/link/?req=doc&amp;base=LAW&amp;n=401350" TargetMode="External"/><Relationship Id="rId433" Type="http://schemas.openxmlformats.org/officeDocument/2006/relationships/hyperlink" Target="https://login.consultant.ru/link/?req=doc&amp;base=LAW&amp;n=438700&amp;dst=100035" TargetMode="External"/><Relationship Id="rId878" Type="http://schemas.openxmlformats.org/officeDocument/2006/relationships/hyperlink" Target="https://login.consultant.ru/link/?req=doc&amp;base=LAW&amp;n=438700&amp;dst=100049" TargetMode="External"/><Relationship Id="rId1063" Type="http://schemas.openxmlformats.org/officeDocument/2006/relationships/hyperlink" Target="https://login.consultant.ru/link/?req=doc&amp;base=LAW&amp;n=373153&amp;dst=100011" TargetMode="External"/><Relationship Id="rId1270" Type="http://schemas.openxmlformats.org/officeDocument/2006/relationships/image" Target="media/image85.png"/><Relationship Id="rId640" Type="http://schemas.openxmlformats.org/officeDocument/2006/relationships/hyperlink" Target="https://login.consultant.ru/link/?req=doc&amp;base=LAW&amp;n=438700&amp;dst=100009" TargetMode="External"/><Relationship Id="rId738" Type="http://schemas.openxmlformats.org/officeDocument/2006/relationships/hyperlink" Target="https://login.consultant.ru/link/?req=doc&amp;base=LAW&amp;n=401350" TargetMode="External"/><Relationship Id="rId945" Type="http://schemas.openxmlformats.org/officeDocument/2006/relationships/image" Target="media/image9.png"/><Relationship Id="rId74" Type="http://schemas.openxmlformats.org/officeDocument/2006/relationships/hyperlink" Target="https://login.consultant.ru/link/?req=doc&amp;base=LAW&amp;n=433304&amp;dst=2640" TargetMode="External"/><Relationship Id="rId377" Type="http://schemas.openxmlformats.org/officeDocument/2006/relationships/hyperlink" Target="https://login.consultant.ru/link/?req=doc&amp;base=LAW&amp;n=438700&amp;dst=100009" TargetMode="External"/><Relationship Id="rId500" Type="http://schemas.openxmlformats.org/officeDocument/2006/relationships/hyperlink" Target="https://login.consultant.ru/link/?req=doc&amp;base=LAW&amp;n=438700&amp;dst=100040" TargetMode="External"/><Relationship Id="rId584" Type="http://schemas.openxmlformats.org/officeDocument/2006/relationships/hyperlink" Target="https://login.consultant.ru/link/?req=doc&amp;base=LAW&amp;n=403902&amp;dst=100021" TargetMode="External"/><Relationship Id="rId805" Type="http://schemas.openxmlformats.org/officeDocument/2006/relationships/hyperlink" Target="https://login.consultant.ru/link/?req=doc&amp;base=LAW&amp;n=401350" TargetMode="External"/><Relationship Id="rId1130" Type="http://schemas.openxmlformats.org/officeDocument/2006/relationships/hyperlink" Target="https://login.consultant.ru/link/?req=doc&amp;base=LAW&amp;n=373156&amp;dst=100165" TargetMode="External"/><Relationship Id="rId1228" Type="http://schemas.openxmlformats.org/officeDocument/2006/relationships/image" Target="media/image44.png"/><Relationship Id="rId5" Type="http://schemas.openxmlformats.org/officeDocument/2006/relationships/hyperlink" Target="https://login.consultant.ru/link/?req=doc&amp;base=LAW&amp;n=433304" TargetMode="External"/><Relationship Id="rId237" Type="http://schemas.openxmlformats.org/officeDocument/2006/relationships/hyperlink" Target="https://login.consultant.ru/link/?req=doc&amp;base=LAW&amp;n=438700&amp;dst=100046" TargetMode="External"/><Relationship Id="rId791" Type="http://schemas.openxmlformats.org/officeDocument/2006/relationships/hyperlink" Target="https://login.consultant.ru/link/?req=doc&amp;base=LAW&amp;n=433304&amp;dst=2685" TargetMode="External"/><Relationship Id="rId889" Type="http://schemas.openxmlformats.org/officeDocument/2006/relationships/hyperlink" Target="https://login.consultant.ru/link/?req=doc&amp;base=LAW&amp;n=433304&amp;dst=2685" TargetMode="External"/><Relationship Id="rId1074" Type="http://schemas.openxmlformats.org/officeDocument/2006/relationships/hyperlink" Target="https://login.consultant.ru/link/?req=doc&amp;base=LAW&amp;n=371108&amp;dst=100013" TargetMode="External"/><Relationship Id="rId444" Type="http://schemas.openxmlformats.org/officeDocument/2006/relationships/hyperlink" Target="https://login.consultant.ru/link/?req=doc&amp;base=LAW&amp;n=438700&amp;dst=100009" TargetMode="External"/><Relationship Id="rId651" Type="http://schemas.openxmlformats.org/officeDocument/2006/relationships/hyperlink" Target="https://login.consultant.ru/link/?req=doc&amp;base=LAW&amp;n=433304&amp;dst=2685" TargetMode="External"/><Relationship Id="rId749" Type="http://schemas.openxmlformats.org/officeDocument/2006/relationships/hyperlink" Target="https://login.consultant.ru/link/?req=doc&amp;base=LAW&amp;n=438700&amp;dst=100046" TargetMode="External"/><Relationship Id="rId1281" Type="http://schemas.openxmlformats.org/officeDocument/2006/relationships/hyperlink" Target="https://login.consultant.ru/link/?req=doc&amp;base=LAW&amp;n=439764&amp;dst=100280" TargetMode="External"/><Relationship Id="rId290" Type="http://schemas.openxmlformats.org/officeDocument/2006/relationships/hyperlink" Target="https://login.consultant.ru/link/?req=doc&amp;base=LAW&amp;n=433304" TargetMode="External"/><Relationship Id="rId304" Type="http://schemas.openxmlformats.org/officeDocument/2006/relationships/hyperlink" Target="https://login.consultant.ru/link/?req=doc&amp;base=LAW&amp;n=401350" TargetMode="External"/><Relationship Id="rId388" Type="http://schemas.openxmlformats.org/officeDocument/2006/relationships/hyperlink" Target="https://login.consultant.ru/link/?req=doc&amp;base=LAW&amp;n=433304&amp;dst=2685" TargetMode="External"/><Relationship Id="rId511" Type="http://schemas.openxmlformats.org/officeDocument/2006/relationships/hyperlink" Target="https://login.consultant.ru/link/?req=doc&amp;base=LAW&amp;n=438700&amp;dst=100035" TargetMode="External"/><Relationship Id="rId609" Type="http://schemas.openxmlformats.org/officeDocument/2006/relationships/hyperlink" Target="https://login.consultant.ru/link/?req=doc&amp;base=LAW&amp;n=433304&amp;dst=2685" TargetMode="External"/><Relationship Id="rId956" Type="http://schemas.openxmlformats.org/officeDocument/2006/relationships/image" Target="media/image20.png"/><Relationship Id="rId1141" Type="http://schemas.openxmlformats.org/officeDocument/2006/relationships/hyperlink" Target="https://login.consultant.ru/link/?req=doc&amp;base=LAW&amp;n=438700&amp;dst=100040" TargetMode="External"/><Relationship Id="rId1239" Type="http://schemas.openxmlformats.org/officeDocument/2006/relationships/image" Target="media/image55.png"/><Relationship Id="rId85" Type="http://schemas.openxmlformats.org/officeDocument/2006/relationships/hyperlink" Target="https://login.consultant.ru/link/?req=doc&amp;base=LAW&amp;n=403902&amp;dst=100097" TargetMode="External"/><Relationship Id="rId150" Type="http://schemas.openxmlformats.org/officeDocument/2006/relationships/hyperlink" Target="https://login.consultant.ru/link/?req=doc&amp;base=LAW&amp;n=403902&amp;dst=100021" TargetMode="External"/><Relationship Id="rId595" Type="http://schemas.openxmlformats.org/officeDocument/2006/relationships/hyperlink" Target="https://login.consultant.ru/link/?req=doc&amp;base=LAW&amp;n=401350" TargetMode="External"/><Relationship Id="rId816" Type="http://schemas.openxmlformats.org/officeDocument/2006/relationships/hyperlink" Target="https://login.consultant.ru/link/?req=doc&amp;base=LAW&amp;n=438700&amp;dst=100046" TargetMode="External"/><Relationship Id="rId1001" Type="http://schemas.openxmlformats.org/officeDocument/2006/relationships/hyperlink" Target="https://login.consultant.ru/link/?req=doc&amp;base=LAW&amp;n=401350" TargetMode="External"/><Relationship Id="rId248" Type="http://schemas.openxmlformats.org/officeDocument/2006/relationships/hyperlink" Target="https://login.consultant.ru/link/?req=doc&amp;base=LAW&amp;n=438700&amp;dst=100046" TargetMode="External"/><Relationship Id="rId455" Type="http://schemas.openxmlformats.org/officeDocument/2006/relationships/hyperlink" Target="https://login.consultant.ru/link/?req=doc&amp;base=LAW&amp;n=433304&amp;dst=2685" TargetMode="External"/><Relationship Id="rId662" Type="http://schemas.openxmlformats.org/officeDocument/2006/relationships/hyperlink" Target="https://login.consultant.ru/link/?req=doc&amp;base=LAW&amp;n=403902&amp;dst=100021" TargetMode="External"/><Relationship Id="rId1085" Type="http://schemas.openxmlformats.org/officeDocument/2006/relationships/hyperlink" Target="https://login.consultant.ru/link/?req=doc&amp;base=LAW&amp;n=433304" TargetMode="External"/><Relationship Id="rId1292" Type="http://schemas.openxmlformats.org/officeDocument/2006/relationships/hyperlink" Target="https://login.consultant.ru/link/?req=doc&amp;base=LAW&amp;n=439764&amp;dst=100281" TargetMode="External"/><Relationship Id="rId1306" Type="http://schemas.openxmlformats.org/officeDocument/2006/relationships/hyperlink" Target="https://login.consultant.ru/link/?req=doc&amp;base=LAW&amp;n=359764&amp;dst=2" TargetMode="External"/><Relationship Id="rId12" Type="http://schemas.openxmlformats.org/officeDocument/2006/relationships/hyperlink" Target="https://login.consultant.ru/link/?req=doc&amp;base=LAW&amp;n=303793" TargetMode="External"/><Relationship Id="rId108" Type="http://schemas.openxmlformats.org/officeDocument/2006/relationships/hyperlink" Target="https://login.consultant.ru/link/?req=doc&amp;base=LAW&amp;n=433304" TargetMode="External"/><Relationship Id="rId315" Type="http://schemas.openxmlformats.org/officeDocument/2006/relationships/hyperlink" Target="https://login.consultant.ru/link/?req=doc&amp;base=LAW&amp;n=438700&amp;dst=100046" TargetMode="External"/><Relationship Id="rId522" Type="http://schemas.openxmlformats.org/officeDocument/2006/relationships/hyperlink" Target="https://login.consultant.ru/link/?req=doc&amp;base=LAW&amp;n=438700&amp;dst=100009" TargetMode="External"/><Relationship Id="rId967" Type="http://schemas.openxmlformats.org/officeDocument/2006/relationships/hyperlink" Target="https://login.consultant.ru/link/?req=doc&amp;base=LAW&amp;n=438700&amp;dst=100035" TargetMode="External"/><Relationship Id="rId1152" Type="http://schemas.openxmlformats.org/officeDocument/2006/relationships/hyperlink" Target="https://login.consultant.ru/link/?req=doc&amp;base=LAW&amp;n=433304&amp;dst=2640" TargetMode="External"/><Relationship Id="rId96" Type="http://schemas.openxmlformats.org/officeDocument/2006/relationships/hyperlink" Target="https://login.consultant.ru/link/?req=doc&amp;base=LAW&amp;n=433304&amp;dst=2685" TargetMode="External"/><Relationship Id="rId161" Type="http://schemas.openxmlformats.org/officeDocument/2006/relationships/hyperlink" Target="https://login.consultant.ru/link/?req=doc&amp;base=LAW&amp;n=401350" TargetMode="External"/><Relationship Id="rId399" Type="http://schemas.openxmlformats.org/officeDocument/2006/relationships/hyperlink" Target="https://login.consultant.ru/link/?req=doc&amp;base=LAW&amp;n=403902&amp;dst=100021" TargetMode="External"/><Relationship Id="rId827" Type="http://schemas.openxmlformats.org/officeDocument/2006/relationships/hyperlink" Target="https://login.consultant.ru/link/?req=doc&amp;base=LAW&amp;n=438700&amp;dst=100046" TargetMode="External"/><Relationship Id="rId1012" Type="http://schemas.openxmlformats.org/officeDocument/2006/relationships/hyperlink" Target="https://login.consultant.ru/link/?req=doc&amp;base=LAW&amp;n=433304" TargetMode="External"/><Relationship Id="rId259" Type="http://schemas.openxmlformats.org/officeDocument/2006/relationships/hyperlink" Target="https://login.consultant.ru/link/?req=doc&amp;base=LAW&amp;n=438700&amp;dst=100049" TargetMode="External"/><Relationship Id="rId466" Type="http://schemas.openxmlformats.org/officeDocument/2006/relationships/hyperlink" Target="https://login.consultant.ru/link/?req=doc&amp;base=LAW&amp;n=403902&amp;dst=100021" TargetMode="External"/><Relationship Id="rId673" Type="http://schemas.openxmlformats.org/officeDocument/2006/relationships/hyperlink" Target="https://login.consultant.ru/link/?req=doc&amp;base=LAW&amp;n=401350" TargetMode="External"/><Relationship Id="rId880" Type="http://schemas.openxmlformats.org/officeDocument/2006/relationships/hyperlink" Target="https://login.consultant.ru/link/?req=doc&amp;base=LAW&amp;n=438700&amp;dst=100046" TargetMode="External"/><Relationship Id="rId1096" Type="http://schemas.openxmlformats.org/officeDocument/2006/relationships/hyperlink" Target="https://login.consultant.ru/link/?req=doc&amp;base=LAW&amp;n=438700&amp;dst=100040" TargetMode="External"/><Relationship Id="rId1317" Type="http://schemas.openxmlformats.org/officeDocument/2006/relationships/hyperlink" Target="https://login.consultant.ru/link/?req=doc&amp;base=LAW&amp;n=438700&amp;dst=100035" TargetMode="External"/><Relationship Id="rId23" Type="http://schemas.openxmlformats.org/officeDocument/2006/relationships/hyperlink" Target="https://login.consultant.ru/link/?req=doc&amp;base=LAW&amp;n=438700&amp;dst=100009" TargetMode="External"/><Relationship Id="rId119" Type="http://schemas.openxmlformats.org/officeDocument/2006/relationships/hyperlink" Target="https://login.consultant.ru/link/?req=doc&amp;base=LAW&amp;n=438700&amp;dst=100040" TargetMode="External"/><Relationship Id="rId326" Type="http://schemas.openxmlformats.org/officeDocument/2006/relationships/hyperlink" Target="https://login.consultant.ru/link/?req=doc&amp;base=LAW&amp;n=438700&amp;dst=100046" TargetMode="External"/><Relationship Id="rId533" Type="http://schemas.openxmlformats.org/officeDocument/2006/relationships/hyperlink" Target="https://login.consultant.ru/link/?req=doc&amp;base=LAW&amp;n=433304&amp;dst=2685" TargetMode="External"/><Relationship Id="rId978" Type="http://schemas.openxmlformats.org/officeDocument/2006/relationships/hyperlink" Target="https://login.consultant.ru/link/?req=doc&amp;base=LAW&amp;n=372741&amp;dst=100015" TargetMode="External"/><Relationship Id="rId1163" Type="http://schemas.openxmlformats.org/officeDocument/2006/relationships/hyperlink" Target="https://login.consultant.ru/link/?req=doc&amp;base=LAW&amp;n=433304&amp;dst=2640" TargetMode="External"/><Relationship Id="rId740" Type="http://schemas.openxmlformats.org/officeDocument/2006/relationships/hyperlink" Target="https://login.consultant.ru/link/?req=doc&amp;base=LAW&amp;n=403902&amp;dst=100021" TargetMode="External"/><Relationship Id="rId838" Type="http://schemas.openxmlformats.org/officeDocument/2006/relationships/hyperlink" Target="https://login.consultant.ru/link/?req=doc&amp;base=LAW&amp;n=438700&amp;dst=100009" TargetMode="External"/><Relationship Id="rId1023" Type="http://schemas.openxmlformats.org/officeDocument/2006/relationships/hyperlink" Target="https://login.consultant.ru/link/?req=doc&amp;base=LAW&amp;n=433304" TargetMode="External"/><Relationship Id="rId172" Type="http://schemas.openxmlformats.org/officeDocument/2006/relationships/hyperlink" Target="https://login.consultant.ru/link/?req=doc&amp;base=LAW&amp;n=438700&amp;dst=100046" TargetMode="External"/><Relationship Id="rId477" Type="http://schemas.openxmlformats.org/officeDocument/2006/relationships/hyperlink" Target="https://login.consultant.ru/link/?req=doc&amp;base=LAW&amp;n=401350" TargetMode="External"/><Relationship Id="rId600" Type="http://schemas.openxmlformats.org/officeDocument/2006/relationships/hyperlink" Target="https://login.consultant.ru/link/?req=doc&amp;base=LAW&amp;n=433304&amp;dst=2640" TargetMode="External"/><Relationship Id="rId684" Type="http://schemas.openxmlformats.org/officeDocument/2006/relationships/hyperlink" Target="https://login.consultant.ru/link/?req=doc&amp;base=LAW&amp;n=438700&amp;dst=100046" TargetMode="External"/><Relationship Id="rId1230" Type="http://schemas.openxmlformats.org/officeDocument/2006/relationships/image" Target="media/image46.png"/><Relationship Id="rId1328" Type="http://schemas.openxmlformats.org/officeDocument/2006/relationships/hyperlink" Target="https://login.consultant.ru/link/?req=doc&amp;base=LAW&amp;n=438700&amp;dst=100058" TargetMode="External"/><Relationship Id="rId337" Type="http://schemas.openxmlformats.org/officeDocument/2006/relationships/hyperlink" Target="https://login.consultant.ru/link/?req=doc&amp;base=LAW&amp;n=438700&amp;dst=100049" TargetMode="External"/><Relationship Id="rId891" Type="http://schemas.openxmlformats.org/officeDocument/2006/relationships/hyperlink" Target="https://login.consultant.ru/link/?req=doc&amp;base=LAW&amp;n=438700&amp;dst=100009" TargetMode="External"/><Relationship Id="rId905" Type="http://schemas.openxmlformats.org/officeDocument/2006/relationships/hyperlink" Target="https://login.consultant.ru/link/?req=doc&amp;base=OTN&amp;n=8859" TargetMode="External"/><Relationship Id="rId989" Type="http://schemas.openxmlformats.org/officeDocument/2006/relationships/hyperlink" Target="https://login.consultant.ru/link/?req=doc&amp;base=LAW&amp;n=401350" TargetMode="External"/><Relationship Id="rId34" Type="http://schemas.openxmlformats.org/officeDocument/2006/relationships/hyperlink" Target="https://login.consultant.ru/link/?req=doc&amp;base=LAW&amp;n=433304&amp;dst=2685" TargetMode="External"/><Relationship Id="rId544" Type="http://schemas.openxmlformats.org/officeDocument/2006/relationships/hyperlink" Target="https://login.consultant.ru/link/?req=doc&amp;base=LAW&amp;n=403902&amp;dst=100021" TargetMode="External"/><Relationship Id="rId751" Type="http://schemas.openxmlformats.org/officeDocument/2006/relationships/hyperlink" Target="https://login.consultant.ru/link/?req=doc&amp;base=LAW&amp;n=401350" TargetMode="External"/><Relationship Id="rId849" Type="http://schemas.openxmlformats.org/officeDocument/2006/relationships/hyperlink" Target="https://login.consultant.ru/link/?req=doc&amp;base=LAW&amp;n=433304&amp;dst=2685" TargetMode="External"/><Relationship Id="rId1174" Type="http://schemas.openxmlformats.org/officeDocument/2006/relationships/hyperlink" Target="https://login.consultant.ru/link/?req=doc&amp;base=LAW&amp;n=369969&amp;dst=100565" TargetMode="External"/><Relationship Id="rId183" Type="http://schemas.openxmlformats.org/officeDocument/2006/relationships/hyperlink" Target="https://login.consultant.ru/link/?req=doc&amp;base=LAW&amp;n=438700&amp;dst=100046" TargetMode="External"/><Relationship Id="rId390" Type="http://schemas.openxmlformats.org/officeDocument/2006/relationships/hyperlink" Target="https://login.consultant.ru/link/?req=doc&amp;base=LAW&amp;n=438700&amp;dst=100009" TargetMode="External"/><Relationship Id="rId404" Type="http://schemas.openxmlformats.org/officeDocument/2006/relationships/hyperlink" Target="https://login.consultant.ru/link/?req=doc&amp;base=LAW&amp;n=433304&amp;dst=2640" TargetMode="External"/><Relationship Id="rId611" Type="http://schemas.openxmlformats.org/officeDocument/2006/relationships/hyperlink" Target="https://login.consultant.ru/link/?req=doc&amp;base=LAW&amp;n=403902&amp;dst=100097" TargetMode="External"/><Relationship Id="rId1034" Type="http://schemas.openxmlformats.org/officeDocument/2006/relationships/hyperlink" Target="https://login.consultant.ru/link/?req=doc&amp;base=LAW&amp;n=433304" TargetMode="External"/><Relationship Id="rId1241" Type="http://schemas.openxmlformats.org/officeDocument/2006/relationships/image" Target="media/image57.png"/><Relationship Id="rId250" Type="http://schemas.openxmlformats.org/officeDocument/2006/relationships/hyperlink" Target="https://login.consultant.ru/link/?req=doc&amp;base=LAW&amp;n=438700&amp;dst=100046" TargetMode="External"/><Relationship Id="rId488" Type="http://schemas.openxmlformats.org/officeDocument/2006/relationships/hyperlink" Target="https://login.consultant.ru/link/?req=doc&amp;base=LAW&amp;n=438700&amp;dst=100046" TargetMode="External"/><Relationship Id="rId695" Type="http://schemas.openxmlformats.org/officeDocument/2006/relationships/hyperlink" Target="https://login.consultant.ru/link/?req=doc&amp;base=LAW&amp;n=438700&amp;dst=100046" TargetMode="External"/><Relationship Id="rId709" Type="http://schemas.openxmlformats.org/officeDocument/2006/relationships/hyperlink" Target="https://login.consultant.ru/link/?req=doc&amp;base=LAW&amp;n=438700&amp;dst=100040" TargetMode="External"/><Relationship Id="rId916" Type="http://schemas.openxmlformats.org/officeDocument/2006/relationships/hyperlink" Target="https://login.consultant.ru/link/?req=doc&amp;base=LAW&amp;n=419887&amp;dst=104201" TargetMode="External"/><Relationship Id="rId1101" Type="http://schemas.openxmlformats.org/officeDocument/2006/relationships/hyperlink" Target="https://login.consultant.ru/link/?req=doc&amp;base=LAW&amp;n=433304&amp;dst=2685" TargetMode="External"/><Relationship Id="rId45" Type="http://schemas.openxmlformats.org/officeDocument/2006/relationships/hyperlink" Target="https://login.consultant.ru/link/?req=doc&amp;base=LAW&amp;n=403902&amp;dst=100021" TargetMode="External"/><Relationship Id="rId110" Type="http://schemas.openxmlformats.org/officeDocument/2006/relationships/hyperlink" Target="https://login.consultant.ru/link/?req=doc&amp;base=LAW&amp;n=433304&amp;dst=2685" TargetMode="External"/><Relationship Id="rId348" Type="http://schemas.openxmlformats.org/officeDocument/2006/relationships/hyperlink" Target="https://login.consultant.ru/link/?req=doc&amp;base=LAW&amp;n=433304&amp;dst=2640" TargetMode="External"/><Relationship Id="rId555" Type="http://schemas.openxmlformats.org/officeDocument/2006/relationships/hyperlink" Target="https://login.consultant.ru/link/?req=doc&amp;base=LAW&amp;n=401350" TargetMode="External"/><Relationship Id="rId762" Type="http://schemas.openxmlformats.org/officeDocument/2006/relationships/hyperlink" Target="https://login.consultant.ru/link/?req=doc&amp;base=LAW&amp;n=438700&amp;dst=100046" TargetMode="External"/><Relationship Id="rId1185" Type="http://schemas.openxmlformats.org/officeDocument/2006/relationships/hyperlink" Target="https://login.consultant.ru/link/?req=doc&amp;base=LAW&amp;n=439764" TargetMode="External"/><Relationship Id="rId194" Type="http://schemas.openxmlformats.org/officeDocument/2006/relationships/hyperlink" Target="https://login.consultant.ru/link/?req=doc&amp;base=LAW&amp;n=438700&amp;dst=100049" TargetMode="External"/><Relationship Id="rId208" Type="http://schemas.openxmlformats.org/officeDocument/2006/relationships/hyperlink" Target="https://login.consultant.ru/link/?req=doc&amp;base=LAW&amp;n=438700&amp;dst=100035" TargetMode="External"/><Relationship Id="rId415" Type="http://schemas.openxmlformats.org/officeDocument/2006/relationships/hyperlink" Target="https://login.consultant.ru/link/?req=doc&amp;base=LAW&amp;n=403902&amp;dst=100097" TargetMode="External"/><Relationship Id="rId622" Type="http://schemas.openxmlformats.org/officeDocument/2006/relationships/hyperlink" Target="https://login.consultant.ru/link/?req=doc&amp;base=LAW&amp;n=433304&amp;dst=2685" TargetMode="External"/><Relationship Id="rId1045" Type="http://schemas.openxmlformats.org/officeDocument/2006/relationships/hyperlink" Target="https://login.consultant.ru/link/?req=doc&amp;base=LAW&amp;n=438700&amp;dst=100046" TargetMode="External"/><Relationship Id="rId1252" Type="http://schemas.openxmlformats.org/officeDocument/2006/relationships/image" Target="media/image68.png"/><Relationship Id="rId261" Type="http://schemas.openxmlformats.org/officeDocument/2006/relationships/hyperlink" Target="https://login.consultant.ru/link/?req=doc&amp;base=LAW&amp;n=438700&amp;dst=100046" TargetMode="External"/><Relationship Id="rId499" Type="http://schemas.openxmlformats.org/officeDocument/2006/relationships/hyperlink" Target="https://login.consultant.ru/link/?req=doc&amp;base=LAW&amp;n=438700&amp;dst=100046" TargetMode="External"/><Relationship Id="rId927" Type="http://schemas.openxmlformats.org/officeDocument/2006/relationships/hyperlink" Target="https://login.consultant.ru/link/?req=doc&amp;base=LAW&amp;n=419887&amp;dst=107331" TargetMode="External"/><Relationship Id="rId1112" Type="http://schemas.openxmlformats.org/officeDocument/2006/relationships/hyperlink" Target="https://login.consultant.ru/link/?req=doc&amp;base=LAW&amp;n=369969&amp;dst=100532" TargetMode="External"/><Relationship Id="rId56" Type="http://schemas.openxmlformats.org/officeDocument/2006/relationships/hyperlink" Target="https://login.consultant.ru/link/?req=doc&amp;base=LAW&amp;n=401350" TargetMode="External"/><Relationship Id="rId359" Type="http://schemas.openxmlformats.org/officeDocument/2006/relationships/hyperlink" Target="https://login.consultant.ru/link/?req=doc&amp;base=LAW&amp;n=403902&amp;dst=100097" TargetMode="External"/><Relationship Id="rId566" Type="http://schemas.openxmlformats.org/officeDocument/2006/relationships/hyperlink" Target="https://login.consultant.ru/link/?req=doc&amp;base=LAW&amp;n=438700&amp;dst=100046" TargetMode="External"/><Relationship Id="rId773" Type="http://schemas.openxmlformats.org/officeDocument/2006/relationships/hyperlink" Target="https://login.consultant.ru/link/?req=doc&amp;base=LAW&amp;n=438700&amp;dst=100046" TargetMode="External"/><Relationship Id="rId1196" Type="http://schemas.openxmlformats.org/officeDocument/2006/relationships/hyperlink" Target="https://login.consultant.ru/link/?req=doc&amp;base=LAW&amp;n=433304&amp;dst=2640" TargetMode="External"/><Relationship Id="rId121" Type="http://schemas.openxmlformats.org/officeDocument/2006/relationships/hyperlink" Target="https://login.consultant.ru/link/?req=doc&amp;base=LAW&amp;n=433304" TargetMode="External"/><Relationship Id="rId219" Type="http://schemas.openxmlformats.org/officeDocument/2006/relationships/hyperlink" Target="https://login.consultant.ru/link/?req=doc&amp;base=LAW&amp;n=438700&amp;dst=100009" TargetMode="External"/><Relationship Id="rId426" Type="http://schemas.openxmlformats.org/officeDocument/2006/relationships/hyperlink" Target="https://login.consultant.ru/link/?req=doc&amp;base=LAW&amp;n=433304&amp;dst=2685" TargetMode="External"/><Relationship Id="rId633" Type="http://schemas.openxmlformats.org/officeDocument/2006/relationships/hyperlink" Target="https://login.consultant.ru/link/?req=doc&amp;base=LAW&amp;n=433304" TargetMode="External"/><Relationship Id="rId980" Type="http://schemas.openxmlformats.org/officeDocument/2006/relationships/hyperlink" Target="https://login.consultant.ru/link/?req=doc&amp;base=LAW&amp;n=433304&amp;dst=2685" TargetMode="External"/><Relationship Id="rId1056" Type="http://schemas.openxmlformats.org/officeDocument/2006/relationships/image" Target="media/image24.png"/><Relationship Id="rId1263" Type="http://schemas.openxmlformats.org/officeDocument/2006/relationships/image" Target="media/image78.png"/><Relationship Id="rId840" Type="http://schemas.openxmlformats.org/officeDocument/2006/relationships/hyperlink" Target="https://login.consultant.ru/link/?req=doc&amp;base=LAW&amp;n=438700&amp;dst=100035" TargetMode="External"/><Relationship Id="rId938" Type="http://schemas.openxmlformats.org/officeDocument/2006/relationships/image" Target="media/image2.wmf"/><Relationship Id="rId67" Type="http://schemas.openxmlformats.org/officeDocument/2006/relationships/hyperlink" Target="https://login.consultant.ru/link/?req=doc&amp;base=LAW&amp;n=438700&amp;dst=100046" TargetMode="External"/><Relationship Id="rId272" Type="http://schemas.openxmlformats.org/officeDocument/2006/relationships/hyperlink" Target="https://login.consultant.ru/link/?req=doc&amp;base=LAW&amp;n=438700&amp;dst=100049" TargetMode="External"/><Relationship Id="rId577" Type="http://schemas.openxmlformats.org/officeDocument/2006/relationships/hyperlink" Target="https://login.consultant.ru/link/?req=doc&amp;base=LAW&amp;n=438700&amp;dst=100035" TargetMode="External"/><Relationship Id="rId700" Type="http://schemas.openxmlformats.org/officeDocument/2006/relationships/hyperlink" Target="https://login.consultant.ru/link/?req=doc&amp;base=LAW&amp;n=433304&amp;dst=2685" TargetMode="External"/><Relationship Id="rId1123" Type="http://schemas.openxmlformats.org/officeDocument/2006/relationships/hyperlink" Target="https://login.consultant.ru/link/?req=doc&amp;base=LAW&amp;n=373156&amp;dst=100010" TargetMode="External"/><Relationship Id="rId1330" Type="http://schemas.openxmlformats.org/officeDocument/2006/relationships/fontTable" Target="fontTable.xml"/><Relationship Id="rId132" Type="http://schemas.openxmlformats.org/officeDocument/2006/relationships/hyperlink" Target="https://login.consultant.ru/link/?req=doc&amp;base=LAW&amp;n=438700&amp;dst=100040" TargetMode="External"/><Relationship Id="rId784" Type="http://schemas.openxmlformats.org/officeDocument/2006/relationships/hyperlink" Target="https://login.consultant.ru/link/?req=doc&amp;base=LAW&amp;n=438700&amp;dst=100049" TargetMode="External"/><Relationship Id="rId991" Type="http://schemas.openxmlformats.org/officeDocument/2006/relationships/hyperlink" Target="https://login.consultant.ru/link/?req=doc&amp;base=LAW&amp;n=433304&amp;dst=2640" TargetMode="External"/><Relationship Id="rId1067" Type="http://schemas.openxmlformats.org/officeDocument/2006/relationships/hyperlink" Target="https://login.consultant.ru/link/?req=doc&amp;base=LAW&amp;n=438700&amp;dst=100049" TargetMode="External"/><Relationship Id="rId437" Type="http://schemas.openxmlformats.org/officeDocument/2006/relationships/hyperlink" Target="https://login.consultant.ru/link/?req=doc&amp;base=LAW&amp;n=433304" TargetMode="External"/><Relationship Id="rId644" Type="http://schemas.openxmlformats.org/officeDocument/2006/relationships/hyperlink" Target="https://login.consultant.ru/link/?req=doc&amp;base=LAW&amp;n=438700&amp;dst=100040" TargetMode="External"/><Relationship Id="rId851" Type="http://schemas.openxmlformats.org/officeDocument/2006/relationships/hyperlink" Target="https://login.consultant.ru/link/?req=doc&amp;base=LAW&amp;n=438700&amp;dst=100009" TargetMode="External"/><Relationship Id="rId1274" Type="http://schemas.openxmlformats.org/officeDocument/2006/relationships/image" Target="media/image89.png"/><Relationship Id="rId283" Type="http://schemas.openxmlformats.org/officeDocument/2006/relationships/hyperlink" Target="https://login.consultant.ru/link/?req=doc&amp;base=LAW&amp;n=433304&amp;dst=2640" TargetMode="External"/><Relationship Id="rId490" Type="http://schemas.openxmlformats.org/officeDocument/2006/relationships/hyperlink" Target="https://login.consultant.ru/link/?req=doc&amp;base=LAW&amp;n=401350" TargetMode="External"/><Relationship Id="rId504" Type="http://schemas.openxmlformats.org/officeDocument/2006/relationships/hyperlink" Target="https://login.consultant.ru/link/?req=doc&amp;base=LAW&amp;n=433304&amp;dst=2685" TargetMode="External"/><Relationship Id="rId711" Type="http://schemas.openxmlformats.org/officeDocument/2006/relationships/hyperlink" Target="https://login.consultant.ru/link/?req=doc&amp;base=LAW&amp;n=433304" TargetMode="External"/><Relationship Id="rId949" Type="http://schemas.openxmlformats.org/officeDocument/2006/relationships/image" Target="media/image13.png"/><Relationship Id="rId1134" Type="http://schemas.openxmlformats.org/officeDocument/2006/relationships/hyperlink" Target="https://login.consultant.ru/link/?req=doc&amp;base=LAW&amp;n=371453&amp;dst=100014" TargetMode="External"/><Relationship Id="rId78" Type="http://schemas.openxmlformats.org/officeDocument/2006/relationships/hyperlink" Target="https://login.consultant.ru/link/?req=doc&amp;base=LAW&amp;n=438700&amp;dst=100046" TargetMode="External"/><Relationship Id="rId143" Type="http://schemas.openxmlformats.org/officeDocument/2006/relationships/hyperlink" Target="https://login.consultant.ru/link/?req=doc&amp;base=LAW&amp;n=438700&amp;dst=100035" TargetMode="External"/><Relationship Id="rId350" Type="http://schemas.openxmlformats.org/officeDocument/2006/relationships/hyperlink" Target="https://login.consultant.ru/link/?req=doc&amp;base=LAW&amp;n=438700&amp;dst=100049" TargetMode="External"/><Relationship Id="rId588" Type="http://schemas.openxmlformats.org/officeDocument/2006/relationships/hyperlink" Target="https://login.consultant.ru/link/?req=doc&amp;base=LAW&amp;n=438700&amp;dst=100009" TargetMode="External"/><Relationship Id="rId795" Type="http://schemas.openxmlformats.org/officeDocument/2006/relationships/hyperlink" Target="https://login.consultant.ru/link/?req=doc&amp;base=LAW&amp;n=418278&amp;dst=100015" TargetMode="External"/><Relationship Id="rId809" Type="http://schemas.openxmlformats.org/officeDocument/2006/relationships/hyperlink" Target="https://login.consultant.ru/link/?req=doc&amp;base=LAW&amp;n=433304&amp;dst=2685" TargetMode="External"/><Relationship Id="rId1201" Type="http://schemas.openxmlformats.org/officeDocument/2006/relationships/hyperlink" Target="https://login.consultant.ru/link/?req=doc&amp;base=LAW&amp;n=378982&amp;dst=100011" TargetMode="External"/><Relationship Id="rId9" Type="http://schemas.openxmlformats.org/officeDocument/2006/relationships/hyperlink" Target="https://login.consultant.ru/link/?req=doc&amp;base=LAW&amp;n=433304&amp;dst=2640" TargetMode="External"/><Relationship Id="rId210" Type="http://schemas.openxmlformats.org/officeDocument/2006/relationships/hyperlink" Target="https://login.consultant.ru/link/?req=doc&amp;base=LAW&amp;n=438700&amp;dst=100040" TargetMode="External"/><Relationship Id="rId448" Type="http://schemas.openxmlformats.org/officeDocument/2006/relationships/hyperlink" Target="https://login.consultant.ru/link/?req=doc&amp;base=LAW&amp;n=438700&amp;dst=100040" TargetMode="External"/><Relationship Id="rId655" Type="http://schemas.openxmlformats.org/officeDocument/2006/relationships/hyperlink" Target="https://login.consultant.ru/link/?req=doc&amp;base=LAW&amp;n=438700&amp;dst=100035" TargetMode="External"/><Relationship Id="rId862" Type="http://schemas.openxmlformats.org/officeDocument/2006/relationships/hyperlink" Target="https://login.consultant.ru/link/?req=doc&amp;base=LAW&amp;n=433304&amp;dst=2685" TargetMode="External"/><Relationship Id="rId1078" Type="http://schemas.openxmlformats.org/officeDocument/2006/relationships/hyperlink" Target="https://login.consultant.ru/link/?req=doc&amp;base=LAW&amp;n=433304&amp;dst=2640" TargetMode="External"/><Relationship Id="rId1285" Type="http://schemas.openxmlformats.org/officeDocument/2006/relationships/hyperlink" Target="https://login.consultant.ru/link/?req=doc&amp;base=LAW&amp;n=439764&amp;dst=100280" TargetMode="External"/><Relationship Id="rId294" Type="http://schemas.openxmlformats.org/officeDocument/2006/relationships/hyperlink" Target="https://login.consultant.ru/link/?req=doc&amp;base=LAW&amp;n=403902&amp;dst=100097" TargetMode="External"/><Relationship Id="rId308" Type="http://schemas.openxmlformats.org/officeDocument/2006/relationships/hyperlink" Target="https://login.consultant.ru/link/?req=doc&amp;base=LAW&amp;n=433304&amp;dst=2685" TargetMode="External"/><Relationship Id="rId515" Type="http://schemas.openxmlformats.org/officeDocument/2006/relationships/hyperlink" Target="https://login.consultant.ru/link/?req=doc&amp;base=LAW&amp;n=433304" TargetMode="External"/><Relationship Id="rId722" Type="http://schemas.openxmlformats.org/officeDocument/2006/relationships/hyperlink" Target="https://login.consultant.ru/link/?req=doc&amp;base=LAW&amp;n=438700&amp;dst=100040" TargetMode="External"/><Relationship Id="rId1145" Type="http://schemas.openxmlformats.org/officeDocument/2006/relationships/hyperlink" Target="https://login.consultant.ru/link/?req=doc&amp;base=LAW&amp;n=401350" TargetMode="External"/><Relationship Id="rId89" Type="http://schemas.openxmlformats.org/officeDocument/2006/relationships/hyperlink" Target="https://login.consultant.ru/link/?req=doc&amp;base=LAW&amp;n=438700&amp;dst=100049" TargetMode="External"/><Relationship Id="rId154" Type="http://schemas.openxmlformats.org/officeDocument/2006/relationships/hyperlink" Target="https://login.consultant.ru/link/?req=doc&amp;base=LAW&amp;n=438700&amp;dst=100009" TargetMode="External"/><Relationship Id="rId361" Type="http://schemas.openxmlformats.org/officeDocument/2006/relationships/hyperlink" Target="https://login.consultant.ru/link/?req=doc&amp;base=LAW&amp;n=418278&amp;dst=100015" TargetMode="External"/><Relationship Id="rId599" Type="http://schemas.openxmlformats.org/officeDocument/2006/relationships/hyperlink" Target="https://login.consultant.ru/link/?req=doc&amp;base=LAW&amp;n=433304&amp;dst=2685" TargetMode="External"/><Relationship Id="rId1005" Type="http://schemas.openxmlformats.org/officeDocument/2006/relationships/hyperlink" Target="https://login.consultant.ru/link/?req=doc&amp;base=LAW&amp;n=433304&amp;dst=2640" TargetMode="External"/><Relationship Id="rId1212" Type="http://schemas.openxmlformats.org/officeDocument/2006/relationships/image" Target="media/image28.png"/><Relationship Id="rId459" Type="http://schemas.openxmlformats.org/officeDocument/2006/relationships/hyperlink" Target="https://login.consultant.ru/link/?req=doc&amp;base=LAW&amp;n=438700&amp;dst=100035" TargetMode="External"/><Relationship Id="rId666" Type="http://schemas.openxmlformats.org/officeDocument/2006/relationships/hyperlink" Target="https://login.consultant.ru/link/?req=doc&amp;base=LAW&amp;n=438700&amp;dst=100009" TargetMode="External"/><Relationship Id="rId873" Type="http://schemas.openxmlformats.org/officeDocument/2006/relationships/hyperlink" Target="https://login.consultant.ru/link/?req=doc&amp;base=LAW&amp;n=403902&amp;dst=100021" TargetMode="External"/><Relationship Id="rId1089" Type="http://schemas.openxmlformats.org/officeDocument/2006/relationships/hyperlink" Target="https://login.consultant.ru/link/?req=doc&amp;base=LAW&amp;n=373153&amp;dst=100011" TargetMode="External"/><Relationship Id="rId1296" Type="http://schemas.openxmlformats.org/officeDocument/2006/relationships/hyperlink" Target="https://login.consultant.ru/link/?req=doc&amp;base=LAW&amp;n=439764&amp;dst=100305" TargetMode="External"/><Relationship Id="rId16" Type="http://schemas.openxmlformats.org/officeDocument/2006/relationships/hyperlink" Target="https://login.consultant.ru/link/?req=doc&amp;base=LAW&amp;n=433304" TargetMode="External"/><Relationship Id="rId221" Type="http://schemas.openxmlformats.org/officeDocument/2006/relationships/hyperlink" Target="https://login.consultant.ru/link/?req=doc&amp;base=LAW&amp;n=438700&amp;dst=100035" TargetMode="External"/><Relationship Id="rId319" Type="http://schemas.openxmlformats.org/officeDocument/2006/relationships/hyperlink" Target="https://login.consultant.ru/link/?req=doc&amp;base=LAW&amp;n=403902&amp;dst=100021" TargetMode="External"/><Relationship Id="rId526" Type="http://schemas.openxmlformats.org/officeDocument/2006/relationships/hyperlink" Target="https://login.consultant.ru/link/?req=doc&amp;base=LAW&amp;n=438700&amp;dst=100040" TargetMode="External"/><Relationship Id="rId1156" Type="http://schemas.openxmlformats.org/officeDocument/2006/relationships/hyperlink" Target="https://login.consultant.ru/link/?req=doc&amp;base=LAW&amp;n=438700&amp;dst=100046" TargetMode="External"/><Relationship Id="rId733" Type="http://schemas.openxmlformats.org/officeDocument/2006/relationships/hyperlink" Target="https://login.consultant.ru/link/?req=doc&amp;base=LAW&amp;n=438700&amp;dst=100035" TargetMode="External"/><Relationship Id="rId940" Type="http://schemas.openxmlformats.org/officeDocument/2006/relationships/image" Target="media/image4.wmf"/><Relationship Id="rId1016" Type="http://schemas.openxmlformats.org/officeDocument/2006/relationships/hyperlink" Target="https://login.consultant.ru/link/?req=doc&amp;base=LAW&amp;n=433304&amp;dst=2640" TargetMode="External"/><Relationship Id="rId165" Type="http://schemas.openxmlformats.org/officeDocument/2006/relationships/hyperlink" Target="https://login.consultant.ru/link/?req=doc&amp;base=LAW&amp;n=433304&amp;dst=2685" TargetMode="External"/><Relationship Id="rId372" Type="http://schemas.openxmlformats.org/officeDocument/2006/relationships/hyperlink" Target="https://login.consultant.ru/link/?req=doc&amp;base=LAW&amp;n=433304&amp;dst=2685" TargetMode="External"/><Relationship Id="rId677" Type="http://schemas.openxmlformats.org/officeDocument/2006/relationships/hyperlink" Target="https://login.consultant.ru/link/?req=doc&amp;base=LAW&amp;n=433304&amp;dst=2685" TargetMode="External"/><Relationship Id="rId800" Type="http://schemas.openxmlformats.org/officeDocument/2006/relationships/hyperlink" Target="https://login.consultant.ru/link/?req=doc&amp;base=LAW&amp;n=438700&amp;dst=100035" TargetMode="External"/><Relationship Id="rId1223" Type="http://schemas.openxmlformats.org/officeDocument/2006/relationships/image" Target="media/image39.png"/><Relationship Id="rId232" Type="http://schemas.openxmlformats.org/officeDocument/2006/relationships/hyperlink" Target="https://login.consultant.ru/link/?req=doc&amp;base=LAW&amp;n=438700&amp;dst=100009" TargetMode="External"/><Relationship Id="rId884" Type="http://schemas.openxmlformats.org/officeDocument/2006/relationships/hyperlink" Target="https://login.consultant.ru/link/?req=doc&amp;base=LAW&amp;n=401350" TargetMode="External"/><Relationship Id="rId27" Type="http://schemas.openxmlformats.org/officeDocument/2006/relationships/hyperlink" Target="https://login.consultant.ru/link/?req=doc&amp;base=LAW&amp;n=438700&amp;dst=100040" TargetMode="External"/><Relationship Id="rId537" Type="http://schemas.openxmlformats.org/officeDocument/2006/relationships/hyperlink" Target="https://login.consultant.ru/link/?req=doc&amp;base=LAW&amp;n=438700&amp;dst=100035" TargetMode="External"/><Relationship Id="rId744" Type="http://schemas.openxmlformats.org/officeDocument/2006/relationships/hyperlink" Target="https://login.consultant.ru/link/?req=doc&amp;base=LAW&amp;n=438700&amp;dst=100009" TargetMode="External"/><Relationship Id="rId951" Type="http://schemas.openxmlformats.org/officeDocument/2006/relationships/image" Target="media/image15.png"/><Relationship Id="rId1167" Type="http://schemas.openxmlformats.org/officeDocument/2006/relationships/hyperlink" Target="https://login.consultant.ru/link/?req=doc&amp;base=LAW&amp;n=438700&amp;dst=100046" TargetMode="External"/><Relationship Id="rId80" Type="http://schemas.openxmlformats.org/officeDocument/2006/relationships/hyperlink" Target="https://login.consultant.ru/link/?req=doc&amp;base=LAW&amp;n=438700&amp;dst=100046" TargetMode="External"/><Relationship Id="rId176" Type="http://schemas.openxmlformats.org/officeDocument/2006/relationships/hyperlink" Target="https://login.consultant.ru/link/?req=doc&amp;base=LAW&amp;n=403902&amp;dst=100021" TargetMode="External"/><Relationship Id="rId383" Type="http://schemas.openxmlformats.org/officeDocument/2006/relationships/hyperlink" Target="https://login.consultant.ru/link/?req=doc&amp;base=LAW&amp;n=433304" TargetMode="External"/><Relationship Id="rId590" Type="http://schemas.openxmlformats.org/officeDocument/2006/relationships/hyperlink" Target="https://login.consultant.ru/link/?req=doc&amp;base=LAW&amp;n=438700&amp;dst=100035" TargetMode="External"/><Relationship Id="rId604" Type="http://schemas.openxmlformats.org/officeDocument/2006/relationships/hyperlink" Target="https://login.consultant.ru/link/?req=doc&amp;base=LAW&amp;n=438700&amp;dst=100046" TargetMode="External"/><Relationship Id="rId811" Type="http://schemas.openxmlformats.org/officeDocument/2006/relationships/hyperlink" Target="https://login.consultant.ru/link/?req=doc&amp;base=LAW&amp;n=438700&amp;dst=100009" TargetMode="External"/><Relationship Id="rId1027" Type="http://schemas.openxmlformats.org/officeDocument/2006/relationships/hyperlink" Target="https://login.consultant.ru/link/?req=doc&amp;base=LAW&amp;n=433304&amp;dst=2640" TargetMode="External"/><Relationship Id="rId1234" Type="http://schemas.openxmlformats.org/officeDocument/2006/relationships/image" Target="media/image50.png"/><Relationship Id="rId243" Type="http://schemas.openxmlformats.org/officeDocument/2006/relationships/hyperlink" Target="https://login.consultant.ru/link/?req=doc&amp;base=LAW&amp;n=433304&amp;dst=2685" TargetMode="External"/><Relationship Id="rId450" Type="http://schemas.openxmlformats.org/officeDocument/2006/relationships/hyperlink" Target="https://login.consultant.ru/link/?req=doc&amp;base=LAW&amp;n=433304" TargetMode="External"/><Relationship Id="rId688" Type="http://schemas.openxmlformats.org/officeDocument/2006/relationships/hyperlink" Target="https://login.consultant.ru/link/?req=doc&amp;base=LAW&amp;n=403902&amp;dst=100021" TargetMode="External"/><Relationship Id="rId895" Type="http://schemas.openxmlformats.org/officeDocument/2006/relationships/hyperlink" Target="https://login.consultant.ru/link/?req=doc&amp;base=LAW&amp;n=438700&amp;dst=100040" TargetMode="External"/><Relationship Id="rId909" Type="http://schemas.openxmlformats.org/officeDocument/2006/relationships/hyperlink" Target="https://login.consultant.ru/link/?req=doc&amp;base=LAW&amp;n=438700&amp;dst=100049" TargetMode="External"/><Relationship Id="rId1080" Type="http://schemas.openxmlformats.org/officeDocument/2006/relationships/hyperlink" Target="https://login.consultant.ru/link/?req=doc&amp;base=LAW&amp;n=438700&amp;dst=100049" TargetMode="External"/><Relationship Id="rId1301" Type="http://schemas.openxmlformats.org/officeDocument/2006/relationships/hyperlink" Target="https://login.consultant.ru/link/?req=doc&amp;base=LAW&amp;n=439764&amp;dst=100328" TargetMode="External"/><Relationship Id="rId38" Type="http://schemas.openxmlformats.org/officeDocument/2006/relationships/hyperlink" Target="https://login.consultant.ru/link/?req=doc&amp;base=LAW&amp;n=438700&amp;dst=100035" TargetMode="External"/><Relationship Id="rId103" Type="http://schemas.openxmlformats.org/officeDocument/2006/relationships/hyperlink" Target="https://login.consultant.ru/link/?req=doc&amp;base=LAW&amp;n=438700&amp;dst=100049" TargetMode="External"/><Relationship Id="rId310" Type="http://schemas.openxmlformats.org/officeDocument/2006/relationships/hyperlink" Target="https://login.consultant.ru/link/?req=doc&amp;base=LAW&amp;n=438700&amp;dst=100009" TargetMode="External"/><Relationship Id="rId548" Type="http://schemas.openxmlformats.org/officeDocument/2006/relationships/hyperlink" Target="https://login.consultant.ru/link/?req=doc&amp;base=LAW&amp;n=438700&amp;dst=100009" TargetMode="External"/><Relationship Id="rId755" Type="http://schemas.openxmlformats.org/officeDocument/2006/relationships/hyperlink" Target="https://login.consultant.ru/link/?req=doc&amp;base=LAW&amp;n=433304&amp;dst=2685" TargetMode="External"/><Relationship Id="rId962" Type="http://schemas.openxmlformats.org/officeDocument/2006/relationships/hyperlink" Target="https://login.consultant.ru/link/?req=doc&amp;base=LAW&amp;n=433304&amp;dst=2685" TargetMode="External"/><Relationship Id="rId1178" Type="http://schemas.openxmlformats.org/officeDocument/2006/relationships/hyperlink" Target="https://login.consultant.ru/link/?req=doc&amp;base=LAW&amp;n=438700&amp;dst=100049" TargetMode="External"/><Relationship Id="rId91" Type="http://schemas.openxmlformats.org/officeDocument/2006/relationships/hyperlink" Target="https://login.consultant.ru/link/?req=doc&amp;base=LAW&amp;n=438700&amp;dst=100046" TargetMode="External"/><Relationship Id="rId187" Type="http://schemas.openxmlformats.org/officeDocument/2006/relationships/hyperlink" Target="https://login.consultant.ru/link/?req=doc&amp;base=LAW&amp;n=401350" TargetMode="External"/><Relationship Id="rId394" Type="http://schemas.openxmlformats.org/officeDocument/2006/relationships/hyperlink" Target="https://login.consultant.ru/link/?req=doc&amp;base=LAW&amp;n=438700&amp;dst=100040" TargetMode="External"/><Relationship Id="rId408" Type="http://schemas.openxmlformats.org/officeDocument/2006/relationships/hyperlink" Target="https://login.consultant.ru/link/?req=doc&amp;base=LAW&amp;n=438700&amp;dst=100046" TargetMode="External"/><Relationship Id="rId615" Type="http://schemas.openxmlformats.org/officeDocument/2006/relationships/hyperlink" Target="https://login.consultant.ru/link/?req=doc&amp;base=LAW&amp;n=438700&amp;dst=100049" TargetMode="External"/><Relationship Id="rId822" Type="http://schemas.openxmlformats.org/officeDocument/2006/relationships/hyperlink" Target="https://login.consultant.ru/link/?req=doc&amp;base=LAW&amp;n=433304&amp;dst=2685" TargetMode="External"/><Relationship Id="rId1038" Type="http://schemas.openxmlformats.org/officeDocument/2006/relationships/hyperlink" Target="https://login.consultant.ru/link/?req=doc&amp;base=LAW&amp;n=433304&amp;dst=2685" TargetMode="External"/><Relationship Id="rId1245" Type="http://schemas.openxmlformats.org/officeDocument/2006/relationships/image" Target="media/image61.png"/><Relationship Id="rId254" Type="http://schemas.openxmlformats.org/officeDocument/2006/relationships/hyperlink" Target="https://login.consultant.ru/link/?req=doc&amp;base=LAW&amp;n=403902&amp;dst=100021" TargetMode="External"/><Relationship Id="rId699" Type="http://schemas.openxmlformats.org/officeDocument/2006/relationships/hyperlink" Target="https://login.consultant.ru/link/?req=doc&amp;base=LAW&amp;n=401350" TargetMode="External"/><Relationship Id="rId1091" Type="http://schemas.openxmlformats.org/officeDocument/2006/relationships/hyperlink" Target="https://login.consultant.ru/link/?req=doc&amp;base=LAW&amp;n=433304&amp;dst=2640" TargetMode="External"/><Relationship Id="rId1105" Type="http://schemas.openxmlformats.org/officeDocument/2006/relationships/hyperlink" Target="https://login.consultant.ru/link/?req=doc&amp;base=LAW&amp;n=438700&amp;dst=100049" TargetMode="External"/><Relationship Id="rId1312" Type="http://schemas.openxmlformats.org/officeDocument/2006/relationships/image" Target="media/image95.png"/><Relationship Id="rId49" Type="http://schemas.openxmlformats.org/officeDocument/2006/relationships/hyperlink" Target="https://login.consultant.ru/link/?req=doc&amp;base=LAW&amp;n=438700&amp;dst=100009" TargetMode="External"/><Relationship Id="rId114" Type="http://schemas.openxmlformats.org/officeDocument/2006/relationships/hyperlink" Target="https://login.consultant.ru/link/?req=doc&amp;base=LAW&amp;n=433304&amp;dst=2640" TargetMode="External"/><Relationship Id="rId461" Type="http://schemas.openxmlformats.org/officeDocument/2006/relationships/hyperlink" Target="https://login.consultant.ru/link/?req=doc&amp;base=LAW&amp;n=438700&amp;dst=100040" TargetMode="External"/><Relationship Id="rId559" Type="http://schemas.openxmlformats.org/officeDocument/2006/relationships/hyperlink" Target="https://login.consultant.ru/link/?req=doc&amp;base=LAW&amp;n=433304&amp;dst=2685" TargetMode="External"/><Relationship Id="rId766" Type="http://schemas.openxmlformats.org/officeDocument/2006/relationships/hyperlink" Target="https://login.consultant.ru/link/?req=doc&amp;base=LAW&amp;n=403902&amp;dst=100021" TargetMode="External"/><Relationship Id="rId1189" Type="http://schemas.openxmlformats.org/officeDocument/2006/relationships/hyperlink" Target="https://login.consultant.ru/link/?req=doc&amp;base=LAW&amp;n=378982" TargetMode="External"/><Relationship Id="rId198" Type="http://schemas.openxmlformats.org/officeDocument/2006/relationships/hyperlink" Target="https://login.consultant.ru/link/?req=doc&amp;base=LAW&amp;n=438700&amp;dst=100046" TargetMode="External"/><Relationship Id="rId321" Type="http://schemas.openxmlformats.org/officeDocument/2006/relationships/hyperlink" Target="https://login.consultant.ru/link/?req=doc&amp;base=LAW&amp;n=433304&amp;dst=2685" TargetMode="External"/><Relationship Id="rId419" Type="http://schemas.openxmlformats.org/officeDocument/2006/relationships/hyperlink" Target="https://login.consultant.ru/link/?req=doc&amp;base=LAW&amp;n=438700&amp;dst=100049" TargetMode="External"/><Relationship Id="rId626" Type="http://schemas.openxmlformats.org/officeDocument/2006/relationships/hyperlink" Target="https://login.consultant.ru/link/?req=doc&amp;base=LAW&amp;n=433304&amp;dst=2640" TargetMode="External"/><Relationship Id="rId973" Type="http://schemas.openxmlformats.org/officeDocument/2006/relationships/hyperlink" Target="https://login.consultant.ru/link/?req=doc&amp;base=LAW&amp;n=372741&amp;dst=100481" TargetMode="External"/><Relationship Id="rId1049" Type="http://schemas.openxmlformats.org/officeDocument/2006/relationships/hyperlink" Target="https://login.consultant.ru/link/?req=doc&amp;base=LAW&amp;n=428583&amp;dst=100020" TargetMode="External"/><Relationship Id="rId1256" Type="http://schemas.openxmlformats.org/officeDocument/2006/relationships/image" Target="media/image71.png"/><Relationship Id="rId833" Type="http://schemas.openxmlformats.org/officeDocument/2006/relationships/hyperlink" Target="https://login.consultant.ru/link/?req=doc&amp;base=LAW&amp;n=403902&amp;dst=100021" TargetMode="External"/><Relationship Id="rId1116" Type="http://schemas.openxmlformats.org/officeDocument/2006/relationships/hyperlink" Target="https://login.consultant.ru/link/?req=doc&amp;base=LAW&amp;n=438700&amp;dst=100009" TargetMode="External"/><Relationship Id="rId265" Type="http://schemas.openxmlformats.org/officeDocument/2006/relationships/hyperlink" Target="https://login.consultant.ru/link/?req=doc&amp;base=LAW&amp;n=401350" TargetMode="External"/><Relationship Id="rId472" Type="http://schemas.openxmlformats.org/officeDocument/2006/relationships/hyperlink" Target="https://login.consultant.ru/link/?req=doc&amp;base=LAW&amp;n=438700&amp;dst=100035" TargetMode="External"/><Relationship Id="rId900" Type="http://schemas.openxmlformats.org/officeDocument/2006/relationships/hyperlink" Target="https://login.consultant.ru/link/?req=doc&amp;base=LAW&amp;n=433304&amp;dst=2685" TargetMode="External"/><Relationship Id="rId1323" Type="http://schemas.openxmlformats.org/officeDocument/2006/relationships/hyperlink" Target="https://login.consultant.ru/link/?req=doc&amp;base=LAW&amp;n=438700&amp;dst=100046" TargetMode="External"/><Relationship Id="rId125" Type="http://schemas.openxmlformats.org/officeDocument/2006/relationships/hyperlink" Target="https://login.consultant.ru/link/?req=doc&amp;base=LAW&amp;n=403902&amp;dst=100097" TargetMode="External"/><Relationship Id="rId332" Type="http://schemas.openxmlformats.org/officeDocument/2006/relationships/hyperlink" Target="https://login.consultant.ru/link/?req=doc&amp;base=LAW&amp;n=403902&amp;dst=100021" TargetMode="External"/><Relationship Id="rId777" Type="http://schemas.openxmlformats.org/officeDocument/2006/relationships/hyperlink" Target="https://login.consultant.ru/link/?req=doc&amp;base=LAW&amp;n=401350" TargetMode="External"/><Relationship Id="rId984" Type="http://schemas.openxmlformats.org/officeDocument/2006/relationships/hyperlink" Target="https://login.consultant.ru/link/?req=doc&amp;base=LAW&amp;n=438700&amp;dst=100035" TargetMode="External"/><Relationship Id="rId637" Type="http://schemas.openxmlformats.org/officeDocument/2006/relationships/hyperlink" Target="https://login.consultant.ru/link/?req=doc&amp;base=LAW&amp;n=403902&amp;dst=100097" TargetMode="External"/><Relationship Id="rId844" Type="http://schemas.openxmlformats.org/officeDocument/2006/relationships/hyperlink" Target="https://login.consultant.ru/link/?req=doc&amp;base=LAW&amp;n=433304" TargetMode="External"/><Relationship Id="rId1267" Type="http://schemas.openxmlformats.org/officeDocument/2006/relationships/image" Target="media/image82.png"/><Relationship Id="rId276" Type="http://schemas.openxmlformats.org/officeDocument/2006/relationships/hyperlink" Target="https://login.consultant.ru/link/?req=doc&amp;base=LAW&amp;n=438700&amp;dst=100046" TargetMode="External"/><Relationship Id="rId483" Type="http://schemas.openxmlformats.org/officeDocument/2006/relationships/hyperlink" Target="https://login.consultant.ru/link/?req=doc&amp;base=LAW&amp;n=438700&amp;dst=100009" TargetMode="External"/><Relationship Id="rId690" Type="http://schemas.openxmlformats.org/officeDocument/2006/relationships/hyperlink" Target="https://login.consultant.ru/link/?req=doc&amp;base=LAW&amp;n=433304&amp;dst=2685" TargetMode="External"/><Relationship Id="rId704" Type="http://schemas.openxmlformats.org/officeDocument/2006/relationships/hyperlink" Target="https://login.consultant.ru/link/?req=doc&amp;base=LAW&amp;n=433304&amp;dst=2640" TargetMode="External"/><Relationship Id="rId911" Type="http://schemas.openxmlformats.org/officeDocument/2006/relationships/hyperlink" Target="https://login.consultant.ru/link/?req=doc&amp;base=LAW&amp;n=438700&amp;dst=100046" TargetMode="External"/><Relationship Id="rId1127" Type="http://schemas.openxmlformats.org/officeDocument/2006/relationships/hyperlink" Target="https://login.consultant.ru/link/?req=doc&amp;base=LAW&amp;n=433304&amp;dst=2685" TargetMode="External"/><Relationship Id="rId40" Type="http://schemas.openxmlformats.org/officeDocument/2006/relationships/hyperlink" Target="https://login.consultant.ru/link/?req=doc&amp;base=LAW&amp;n=438700&amp;dst=100040" TargetMode="External"/><Relationship Id="rId136" Type="http://schemas.openxmlformats.org/officeDocument/2006/relationships/hyperlink" Target="https://login.consultant.ru/link/?req=doc&amp;base=LAW&amp;n=433304&amp;dst=2685" TargetMode="External"/><Relationship Id="rId343" Type="http://schemas.openxmlformats.org/officeDocument/2006/relationships/hyperlink" Target="https://login.consultant.ru/link/?req=doc&amp;base=LAW&amp;n=401350" TargetMode="External"/><Relationship Id="rId550" Type="http://schemas.openxmlformats.org/officeDocument/2006/relationships/hyperlink" Target="https://login.consultant.ru/link/?req=doc&amp;base=LAW&amp;n=438700&amp;dst=100035" TargetMode="External"/><Relationship Id="rId788" Type="http://schemas.openxmlformats.org/officeDocument/2006/relationships/hyperlink" Target="https://login.consultant.ru/link/?req=doc&amp;base=LAW&amp;n=438700&amp;dst=100046" TargetMode="External"/><Relationship Id="rId995" Type="http://schemas.openxmlformats.org/officeDocument/2006/relationships/hyperlink" Target="https://login.consultant.ru/link/?req=doc&amp;base=LAW&amp;n=438700&amp;dst=100049" TargetMode="External"/><Relationship Id="rId1180" Type="http://schemas.openxmlformats.org/officeDocument/2006/relationships/hyperlink" Target="https://login.consultant.ru/link/?req=doc&amp;base=LAW&amp;n=438700&amp;dst=100046" TargetMode="External"/><Relationship Id="rId203" Type="http://schemas.openxmlformats.org/officeDocument/2006/relationships/hyperlink" Target="https://login.consultant.ru/link/?req=doc&amp;base=LAW&amp;n=403902&amp;dst=100097" TargetMode="External"/><Relationship Id="rId648" Type="http://schemas.openxmlformats.org/officeDocument/2006/relationships/hyperlink" Target="https://login.consultant.ru/link/?req=doc&amp;base=LAW&amp;n=433304&amp;dst=2685" TargetMode="External"/><Relationship Id="rId855" Type="http://schemas.openxmlformats.org/officeDocument/2006/relationships/hyperlink" Target="https://login.consultant.ru/link/?req=doc&amp;base=LAW&amp;n=438700&amp;dst=100040" TargetMode="External"/><Relationship Id="rId1040" Type="http://schemas.openxmlformats.org/officeDocument/2006/relationships/hyperlink" Target="https://login.consultant.ru/link/?req=doc&amp;base=LAW&amp;n=438700&amp;dst=100009" TargetMode="External"/><Relationship Id="rId1278" Type="http://schemas.openxmlformats.org/officeDocument/2006/relationships/image" Target="media/image93.png"/><Relationship Id="rId287" Type="http://schemas.openxmlformats.org/officeDocument/2006/relationships/hyperlink" Target="https://login.consultant.ru/link/?req=doc&amp;base=LAW&amp;n=438700&amp;dst=100046" TargetMode="External"/><Relationship Id="rId410" Type="http://schemas.openxmlformats.org/officeDocument/2006/relationships/hyperlink" Target="https://login.consultant.ru/link/?req=doc&amp;base=LAW&amp;n=438700&amp;dst=100046" TargetMode="External"/><Relationship Id="rId494" Type="http://schemas.openxmlformats.org/officeDocument/2006/relationships/hyperlink" Target="https://login.consultant.ru/link/?req=doc&amp;base=LAW&amp;n=433304&amp;dst=2685" TargetMode="External"/><Relationship Id="rId508" Type="http://schemas.openxmlformats.org/officeDocument/2006/relationships/hyperlink" Target="https://login.consultant.ru/link/?req=doc&amp;base=LAW&amp;n=433304&amp;dst=2640" TargetMode="External"/><Relationship Id="rId715" Type="http://schemas.openxmlformats.org/officeDocument/2006/relationships/hyperlink" Target="https://login.consultant.ru/link/?req=doc&amp;base=LAW&amp;n=403902&amp;dst=100097" TargetMode="External"/><Relationship Id="rId922" Type="http://schemas.openxmlformats.org/officeDocument/2006/relationships/hyperlink" Target="https://login.consultant.ru/link/?req=doc&amp;base=OTN&amp;n=16" TargetMode="External"/><Relationship Id="rId1138" Type="http://schemas.openxmlformats.org/officeDocument/2006/relationships/hyperlink" Target="https://login.consultant.ru/link/?req=doc&amp;base=LAW&amp;n=438700&amp;dst=100049" TargetMode="External"/><Relationship Id="rId147" Type="http://schemas.openxmlformats.org/officeDocument/2006/relationships/hyperlink" Target="https://login.consultant.ru/link/?req=doc&amp;base=LAW&amp;n=433304" TargetMode="External"/><Relationship Id="rId354" Type="http://schemas.openxmlformats.org/officeDocument/2006/relationships/hyperlink" Target="https://login.consultant.ru/link/?req=doc&amp;base=LAW&amp;n=438700&amp;dst=100046" TargetMode="External"/><Relationship Id="rId799" Type="http://schemas.openxmlformats.org/officeDocument/2006/relationships/hyperlink" Target="https://login.consultant.ru/link/?req=doc&amp;base=LAW&amp;n=438700&amp;dst=100049" TargetMode="External"/><Relationship Id="rId1191" Type="http://schemas.openxmlformats.org/officeDocument/2006/relationships/hyperlink" Target="https://login.consultant.ru/link/?req=doc&amp;base=LAW&amp;n=482457" TargetMode="External"/><Relationship Id="rId1205" Type="http://schemas.openxmlformats.org/officeDocument/2006/relationships/hyperlink" Target="https://login.consultant.ru/link/?req=doc&amp;base=LAW&amp;n=438700&amp;dst=100009" TargetMode="External"/><Relationship Id="rId51" Type="http://schemas.openxmlformats.org/officeDocument/2006/relationships/hyperlink" Target="https://login.consultant.ru/link/?req=doc&amp;base=LAW&amp;n=438700&amp;dst=100035" TargetMode="External"/><Relationship Id="rId561" Type="http://schemas.openxmlformats.org/officeDocument/2006/relationships/hyperlink" Target="https://login.consultant.ru/link/?req=doc&amp;base=LAW&amp;n=438700&amp;dst=100009" TargetMode="External"/><Relationship Id="rId659" Type="http://schemas.openxmlformats.org/officeDocument/2006/relationships/hyperlink" Target="https://login.consultant.ru/link/?req=doc&amp;base=LAW&amp;n=433304" TargetMode="External"/><Relationship Id="rId866" Type="http://schemas.openxmlformats.org/officeDocument/2006/relationships/hyperlink" Target="https://login.consultant.ru/link/?req=doc&amp;base=LAW&amp;n=438700&amp;dst=100035" TargetMode="External"/><Relationship Id="rId1289" Type="http://schemas.openxmlformats.org/officeDocument/2006/relationships/hyperlink" Target="https://login.consultant.ru/link/?req=doc&amp;base=LAW&amp;n=439764&amp;dst=100158" TargetMode="External"/><Relationship Id="rId214" Type="http://schemas.openxmlformats.org/officeDocument/2006/relationships/hyperlink" Target="https://login.consultant.ru/link/?req=doc&amp;base=LAW&amp;n=433304&amp;dst=2685" TargetMode="External"/><Relationship Id="rId298" Type="http://schemas.openxmlformats.org/officeDocument/2006/relationships/hyperlink" Target="https://login.consultant.ru/link/?req=doc&amp;base=LAW&amp;n=438700&amp;dst=100049" TargetMode="External"/><Relationship Id="rId421" Type="http://schemas.openxmlformats.org/officeDocument/2006/relationships/hyperlink" Target="https://login.consultant.ru/link/?req=doc&amp;base=LAW&amp;n=438700&amp;dst=100046" TargetMode="External"/><Relationship Id="rId519" Type="http://schemas.openxmlformats.org/officeDocument/2006/relationships/hyperlink" Target="https://login.consultant.ru/link/?req=doc&amp;base=LAW&amp;n=403902&amp;dst=100097" TargetMode="External"/><Relationship Id="rId1051" Type="http://schemas.openxmlformats.org/officeDocument/2006/relationships/hyperlink" Target="https://login.consultant.ru/link/?req=doc&amp;base=LAW&amp;n=137147&amp;dst=100008" TargetMode="External"/><Relationship Id="rId1149" Type="http://schemas.openxmlformats.org/officeDocument/2006/relationships/hyperlink" Target="https://login.consultant.ru/link/?req=doc&amp;base=LAW&amp;n=371453&amp;dst=100181" TargetMode="External"/><Relationship Id="rId158" Type="http://schemas.openxmlformats.org/officeDocument/2006/relationships/hyperlink" Target="https://login.consultant.ru/link/?req=doc&amp;base=LAW&amp;n=438700&amp;dst=100040" TargetMode="External"/><Relationship Id="rId726" Type="http://schemas.openxmlformats.org/officeDocument/2006/relationships/hyperlink" Target="https://login.consultant.ru/link/?req=doc&amp;base=LAW&amp;n=433304&amp;dst=2685" TargetMode="External"/><Relationship Id="rId933" Type="http://schemas.openxmlformats.org/officeDocument/2006/relationships/hyperlink" Target="https://login.consultant.ru/link/?req=doc&amp;base=LAW&amp;n=373020&amp;dst=100411" TargetMode="External"/><Relationship Id="rId1009" Type="http://schemas.openxmlformats.org/officeDocument/2006/relationships/hyperlink" Target="https://login.consultant.ru/link/?req=doc&amp;base=LAW&amp;n=438700&amp;dst=100046" TargetMode="External"/><Relationship Id="rId62" Type="http://schemas.openxmlformats.org/officeDocument/2006/relationships/hyperlink" Target="https://login.consultant.ru/link/?req=doc&amp;base=LAW&amp;n=438700&amp;dst=100009" TargetMode="External"/><Relationship Id="rId365" Type="http://schemas.openxmlformats.org/officeDocument/2006/relationships/hyperlink" Target="https://login.consultant.ru/link/?req=doc&amp;base=LAW&amp;n=438700&amp;dst=100049" TargetMode="External"/><Relationship Id="rId572" Type="http://schemas.openxmlformats.org/officeDocument/2006/relationships/hyperlink" Target="https://login.consultant.ru/link/?req=doc&amp;base=LAW&amp;n=371869&amp;dst=100143" TargetMode="External"/><Relationship Id="rId1216" Type="http://schemas.openxmlformats.org/officeDocument/2006/relationships/image" Target="media/image32.png"/><Relationship Id="rId225" Type="http://schemas.openxmlformats.org/officeDocument/2006/relationships/hyperlink" Target="https://login.consultant.ru/link/?req=doc&amp;base=LAW&amp;n=433304" TargetMode="External"/><Relationship Id="rId432" Type="http://schemas.openxmlformats.org/officeDocument/2006/relationships/hyperlink" Target="https://login.consultant.ru/link/?req=doc&amp;base=LAW&amp;n=438700&amp;dst=100049" TargetMode="External"/><Relationship Id="rId877" Type="http://schemas.openxmlformats.org/officeDocument/2006/relationships/hyperlink" Target="https://login.consultant.ru/link/?req=doc&amp;base=LAW&amp;n=438700&amp;dst=100009" TargetMode="External"/><Relationship Id="rId1062" Type="http://schemas.openxmlformats.org/officeDocument/2006/relationships/hyperlink" Target="https://login.consultant.ru/link/?req=doc&amp;base=LAW&amp;n=433304&amp;dst=2640" TargetMode="External"/><Relationship Id="rId737" Type="http://schemas.openxmlformats.org/officeDocument/2006/relationships/hyperlink" Target="https://login.consultant.ru/link/?req=doc&amp;base=LAW&amp;n=433304" TargetMode="External"/><Relationship Id="rId944" Type="http://schemas.openxmlformats.org/officeDocument/2006/relationships/image" Target="media/image8.png"/><Relationship Id="rId73" Type="http://schemas.openxmlformats.org/officeDocument/2006/relationships/hyperlink" Target="https://login.consultant.ru/link/?req=doc&amp;base=LAW&amp;n=433304&amp;dst=2685" TargetMode="External"/><Relationship Id="rId169" Type="http://schemas.openxmlformats.org/officeDocument/2006/relationships/hyperlink" Target="https://login.consultant.ru/link/?req=doc&amp;base=LAW&amp;n=438700&amp;dst=100035" TargetMode="External"/><Relationship Id="rId376" Type="http://schemas.openxmlformats.org/officeDocument/2006/relationships/hyperlink" Target="https://login.consultant.ru/link/?req=doc&amp;base=LAW&amp;n=433304&amp;dst=2640" TargetMode="External"/><Relationship Id="rId583" Type="http://schemas.openxmlformats.org/officeDocument/2006/relationships/hyperlink" Target="https://login.consultant.ru/link/?req=doc&amp;base=LAW&amp;n=433304&amp;dst=2685" TargetMode="External"/><Relationship Id="rId790" Type="http://schemas.openxmlformats.org/officeDocument/2006/relationships/hyperlink" Target="https://login.consultant.ru/link/?req=doc&amp;base=LAW&amp;n=401350" TargetMode="External"/><Relationship Id="rId804" Type="http://schemas.openxmlformats.org/officeDocument/2006/relationships/hyperlink" Target="https://login.consultant.ru/link/?req=doc&amp;base=LAW&amp;n=433304" TargetMode="External"/><Relationship Id="rId1227" Type="http://schemas.openxmlformats.org/officeDocument/2006/relationships/image" Target="media/image43.png"/><Relationship Id="rId4" Type="http://schemas.openxmlformats.org/officeDocument/2006/relationships/hyperlink" Target="https://www.consultant.ru" TargetMode="External"/><Relationship Id="rId236" Type="http://schemas.openxmlformats.org/officeDocument/2006/relationships/hyperlink" Target="https://login.consultant.ru/link/?req=doc&amp;base=LAW&amp;n=438700&amp;dst=100040" TargetMode="External"/><Relationship Id="rId443" Type="http://schemas.openxmlformats.org/officeDocument/2006/relationships/hyperlink" Target="https://login.consultant.ru/link/?req=doc&amp;base=LAW&amp;n=433304&amp;dst=2640" TargetMode="External"/><Relationship Id="rId650" Type="http://schemas.openxmlformats.org/officeDocument/2006/relationships/hyperlink" Target="https://login.consultant.ru/link/?req=doc&amp;base=LAW&amp;n=403902&amp;dst=100097" TargetMode="External"/><Relationship Id="rId888" Type="http://schemas.openxmlformats.org/officeDocument/2006/relationships/hyperlink" Target="https://login.consultant.ru/link/?req=doc&amp;base=LAW&amp;n=371869&amp;dst=100143" TargetMode="External"/><Relationship Id="rId1073" Type="http://schemas.openxmlformats.org/officeDocument/2006/relationships/hyperlink" Target="https://login.consultant.ru/link/?req=doc&amp;base=LAW&amp;n=401350" TargetMode="External"/><Relationship Id="rId1280" Type="http://schemas.openxmlformats.org/officeDocument/2006/relationships/hyperlink" Target="https://login.consultant.ru/link/?req=doc&amp;base=LAW&amp;n=439764&amp;dst=100019" TargetMode="External"/><Relationship Id="rId303" Type="http://schemas.openxmlformats.org/officeDocument/2006/relationships/hyperlink" Target="https://login.consultant.ru/link/?req=doc&amp;base=LAW&amp;n=433304" TargetMode="External"/><Relationship Id="rId748" Type="http://schemas.openxmlformats.org/officeDocument/2006/relationships/hyperlink" Target="https://login.consultant.ru/link/?req=doc&amp;base=LAW&amp;n=438700&amp;dst=100040" TargetMode="External"/><Relationship Id="rId955" Type="http://schemas.openxmlformats.org/officeDocument/2006/relationships/image" Target="media/image19.png"/><Relationship Id="rId1140" Type="http://schemas.openxmlformats.org/officeDocument/2006/relationships/hyperlink" Target="https://login.consultant.ru/link/?req=doc&amp;base=LAW&amp;n=438700&amp;dst=100046" TargetMode="External"/><Relationship Id="rId84" Type="http://schemas.openxmlformats.org/officeDocument/2006/relationships/hyperlink" Target="https://login.consultant.ru/link/?req=doc&amp;base=LAW&amp;n=403902&amp;dst=100021" TargetMode="External"/><Relationship Id="rId387" Type="http://schemas.openxmlformats.org/officeDocument/2006/relationships/hyperlink" Target="https://login.consultant.ru/link/?req=doc&amp;base=LAW&amp;n=403902&amp;dst=100097" TargetMode="External"/><Relationship Id="rId510" Type="http://schemas.openxmlformats.org/officeDocument/2006/relationships/hyperlink" Target="https://login.consultant.ru/link/?req=doc&amp;base=LAW&amp;n=438700&amp;dst=100049" TargetMode="External"/><Relationship Id="rId594" Type="http://schemas.openxmlformats.org/officeDocument/2006/relationships/hyperlink" Target="https://login.consultant.ru/link/?req=doc&amp;base=LAW&amp;n=433304" TargetMode="External"/><Relationship Id="rId608" Type="http://schemas.openxmlformats.org/officeDocument/2006/relationships/hyperlink" Target="https://login.consultant.ru/link/?req=doc&amp;base=LAW&amp;n=401350" TargetMode="External"/><Relationship Id="rId815" Type="http://schemas.openxmlformats.org/officeDocument/2006/relationships/hyperlink" Target="https://login.consultant.ru/link/?req=doc&amp;base=LAW&amp;n=438700&amp;dst=100040" TargetMode="External"/><Relationship Id="rId1238" Type="http://schemas.openxmlformats.org/officeDocument/2006/relationships/image" Target="media/image54.png"/><Relationship Id="rId247" Type="http://schemas.openxmlformats.org/officeDocument/2006/relationships/hyperlink" Target="https://login.consultant.ru/link/?req=doc&amp;base=LAW&amp;n=438700&amp;dst=100035" TargetMode="External"/><Relationship Id="rId899" Type="http://schemas.openxmlformats.org/officeDocument/2006/relationships/hyperlink" Target="https://login.consultant.ru/link/?req=doc&amp;base=LAW&amp;n=373020&amp;dst=100010" TargetMode="External"/><Relationship Id="rId1000" Type="http://schemas.openxmlformats.org/officeDocument/2006/relationships/hyperlink" Target="https://login.consultant.ru/link/?req=doc&amp;base=LAW&amp;n=433304" TargetMode="External"/><Relationship Id="rId1084" Type="http://schemas.openxmlformats.org/officeDocument/2006/relationships/hyperlink" Target="https://login.consultant.ru/link/?req=doc&amp;base=LAW&amp;n=438700&amp;dst=100046" TargetMode="External"/><Relationship Id="rId1305" Type="http://schemas.openxmlformats.org/officeDocument/2006/relationships/hyperlink" Target="https://login.consultant.ru/link/?req=doc&amp;base=LAW&amp;n=367332&amp;dst=100012" TargetMode="External"/><Relationship Id="rId107" Type="http://schemas.openxmlformats.org/officeDocument/2006/relationships/hyperlink" Target="https://login.consultant.ru/link/?req=doc&amp;base=LAW&amp;n=438700&amp;dst=100046" TargetMode="External"/><Relationship Id="rId454" Type="http://schemas.openxmlformats.org/officeDocument/2006/relationships/hyperlink" Target="https://login.consultant.ru/link/?req=doc&amp;base=LAW&amp;n=403902&amp;dst=100097" TargetMode="External"/><Relationship Id="rId661" Type="http://schemas.openxmlformats.org/officeDocument/2006/relationships/hyperlink" Target="https://login.consultant.ru/link/?req=doc&amp;base=LAW&amp;n=433304&amp;dst=2685" TargetMode="External"/><Relationship Id="rId759" Type="http://schemas.openxmlformats.org/officeDocument/2006/relationships/hyperlink" Target="https://login.consultant.ru/link/?req=doc&amp;base=LAW&amp;n=438700&amp;dst=100035" TargetMode="External"/><Relationship Id="rId966" Type="http://schemas.openxmlformats.org/officeDocument/2006/relationships/hyperlink" Target="https://login.consultant.ru/link/?req=doc&amp;base=LAW&amp;n=438700&amp;dst=100049" TargetMode="External"/><Relationship Id="rId1291" Type="http://schemas.openxmlformats.org/officeDocument/2006/relationships/hyperlink" Target="https://login.consultant.ru/link/?req=doc&amp;base=LAW&amp;n=439764&amp;dst=100281" TargetMode="External"/><Relationship Id="rId11" Type="http://schemas.openxmlformats.org/officeDocument/2006/relationships/hyperlink" Target="https://login.consultant.ru/link/?req=doc&amp;base=LAW&amp;n=401350&amp;dst=100010" TargetMode="External"/><Relationship Id="rId314" Type="http://schemas.openxmlformats.org/officeDocument/2006/relationships/hyperlink" Target="https://login.consultant.ru/link/?req=doc&amp;base=LAW&amp;n=438700&amp;dst=100040" TargetMode="External"/><Relationship Id="rId398" Type="http://schemas.openxmlformats.org/officeDocument/2006/relationships/hyperlink" Target="https://login.consultant.ru/link/?req=doc&amp;base=LAW&amp;n=433304&amp;dst=2685" TargetMode="External"/><Relationship Id="rId521" Type="http://schemas.openxmlformats.org/officeDocument/2006/relationships/hyperlink" Target="https://login.consultant.ru/link/?req=doc&amp;base=LAW&amp;n=433304&amp;dst=2640" TargetMode="External"/><Relationship Id="rId619" Type="http://schemas.openxmlformats.org/officeDocument/2006/relationships/hyperlink" Target="https://login.consultant.ru/link/?req=doc&amp;base=LAW&amp;n=438700&amp;dst=100046" TargetMode="External"/><Relationship Id="rId1151" Type="http://schemas.openxmlformats.org/officeDocument/2006/relationships/hyperlink" Target="https://login.consultant.ru/link/?req=doc&amp;base=LAW&amp;n=433304&amp;dst=2685" TargetMode="External"/><Relationship Id="rId1249" Type="http://schemas.openxmlformats.org/officeDocument/2006/relationships/image" Target="media/image65.png"/><Relationship Id="rId95" Type="http://schemas.openxmlformats.org/officeDocument/2006/relationships/hyperlink" Target="https://login.consultant.ru/link/?req=doc&amp;base=LAW&amp;n=401350" TargetMode="External"/><Relationship Id="rId160" Type="http://schemas.openxmlformats.org/officeDocument/2006/relationships/hyperlink" Target="https://login.consultant.ru/link/?req=doc&amp;base=LAW&amp;n=433304" TargetMode="External"/><Relationship Id="rId826" Type="http://schemas.openxmlformats.org/officeDocument/2006/relationships/hyperlink" Target="https://login.consultant.ru/link/?req=doc&amp;base=LAW&amp;n=438700&amp;dst=100035" TargetMode="External"/><Relationship Id="rId1011" Type="http://schemas.openxmlformats.org/officeDocument/2006/relationships/hyperlink" Target="https://login.consultant.ru/link/?req=doc&amp;base=LAW&amp;n=438700&amp;dst=100046" TargetMode="External"/><Relationship Id="rId1109" Type="http://schemas.openxmlformats.org/officeDocument/2006/relationships/hyperlink" Target="https://login.consultant.ru/link/?req=doc&amp;base=LAW&amp;n=438700&amp;dst=100046" TargetMode="External"/><Relationship Id="rId258" Type="http://schemas.openxmlformats.org/officeDocument/2006/relationships/hyperlink" Target="https://login.consultant.ru/link/?req=doc&amp;base=LAW&amp;n=438700&amp;dst=100009" TargetMode="External"/><Relationship Id="rId465" Type="http://schemas.openxmlformats.org/officeDocument/2006/relationships/hyperlink" Target="https://login.consultant.ru/link/?req=doc&amp;base=LAW&amp;n=433304&amp;dst=2685" TargetMode="External"/><Relationship Id="rId672" Type="http://schemas.openxmlformats.org/officeDocument/2006/relationships/hyperlink" Target="https://login.consultant.ru/link/?req=doc&amp;base=LAW&amp;n=433304" TargetMode="External"/><Relationship Id="rId1095" Type="http://schemas.openxmlformats.org/officeDocument/2006/relationships/hyperlink" Target="https://login.consultant.ru/link/?req=doc&amp;base=LAW&amp;n=438700&amp;dst=100046" TargetMode="External"/><Relationship Id="rId1316" Type="http://schemas.openxmlformats.org/officeDocument/2006/relationships/hyperlink" Target="https://login.consultant.ru/link/?req=doc&amp;base=LAW&amp;n=438700&amp;dst=100049" TargetMode="External"/><Relationship Id="rId22" Type="http://schemas.openxmlformats.org/officeDocument/2006/relationships/hyperlink" Target="https://login.consultant.ru/link/?req=doc&amp;base=LAW&amp;n=433304&amp;dst=2640" TargetMode="External"/><Relationship Id="rId118" Type="http://schemas.openxmlformats.org/officeDocument/2006/relationships/hyperlink" Target="https://login.consultant.ru/link/?req=doc&amp;base=LAW&amp;n=438700&amp;dst=100046" TargetMode="External"/><Relationship Id="rId325" Type="http://schemas.openxmlformats.org/officeDocument/2006/relationships/hyperlink" Target="https://login.consultant.ru/link/?req=doc&amp;base=LAW&amp;n=438700&amp;dst=100035" TargetMode="External"/><Relationship Id="rId532" Type="http://schemas.openxmlformats.org/officeDocument/2006/relationships/hyperlink" Target="https://login.consultant.ru/link/?req=doc&amp;base=LAW&amp;n=403902&amp;dst=100097" TargetMode="External"/><Relationship Id="rId977" Type="http://schemas.openxmlformats.org/officeDocument/2006/relationships/hyperlink" Target="https://login.consultant.ru/link/?req=doc&amp;base=LAW&amp;n=418278&amp;dst=1" TargetMode="External"/><Relationship Id="rId1162" Type="http://schemas.openxmlformats.org/officeDocument/2006/relationships/hyperlink" Target="https://login.consultant.ru/link/?req=doc&amp;base=LAW&amp;n=433304&amp;dst=2685" TargetMode="External"/><Relationship Id="rId171" Type="http://schemas.openxmlformats.org/officeDocument/2006/relationships/hyperlink" Target="https://login.consultant.ru/link/?req=doc&amp;base=LAW&amp;n=438700&amp;dst=100040" TargetMode="External"/><Relationship Id="rId837" Type="http://schemas.openxmlformats.org/officeDocument/2006/relationships/hyperlink" Target="https://login.consultant.ru/link/?req=doc&amp;base=LAW&amp;n=433304&amp;dst=2640" TargetMode="External"/><Relationship Id="rId1022" Type="http://schemas.openxmlformats.org/officeDocument/2006/relationships/hyperlink" Target="https://login.consultant.ru/link/?req=doc&amp;base=LAW&amp;n=438700&amp;dst=100046" TargetMode="External"/><Relationship Id="rId269" Type="http://schemas.openxmlformats.org/officeDocument/2006/relationships/hyperlink" Target="https://login.consultant.ru/link/?req=doc&amp;base=LAW&amp;n=433304&amp;dst=2685" TargetMode="External"/><Relationship Id="rId476" Type="http://schemas.openxmlformats.org/officeDocument/2006/relationships/hyperlink" Target="https://login.consultant.ru/link/?req=doc&amp;base=LAW&amp;n=433304" TargetMode="External"/><Relationship Id="rId683" Type="http://schemas.openxmlformats.org/officeDocument/2006/relationships/hyperlink" Target="https://login.consultant.ru/link/?req=doc&amp;base=LAW&amp;n=438700&amp;dst=100040" TargetMode="External"/><Relationship Id="rId890" Type="http://schemas.openxmlformats.org/officeDocument/2006/relationships/hyperlink" Target="https://login.consultant.ru/link/?req=doc&amp;base=LAW&amp;n=433304&amp;dst=2640" TargetMode="External"/><Relationship Id="rId904" Type="http://schemas.openxmlformats.org/officeDocument/2006/relationships/hyperlink" Target="https://login.consultant.ru/link/?req=doc&amp;base=LAW&amp;n=373020&amp;dst=100411" TargetMode="External"/><Relationship Id="rId1327" Type="http://schemas.openxmlformats.org/officeDocument/2006/relationships/hyperlink" Target="https://login.consultant.ru/link/?req=doc&amp;base=LAW&amp;n=438700&amp;dst=100055" TargetMode="External"/><Relationship Id="rId33" Type="http://schemas.openxmlformats.org/officeDocument/2006/relationships/hyperlink" Target="https://login.consultant.ru/link/?req=doc&amp;base=LAW&amp;n=403902&amp;dst=100097" TargetMode="External"/><Relationship Id="rId129" Type="http://schemas.openxmlformats.org/officeDocument/2006/relationships/hyperlink" Target="https://login.consultant.ru/link/?req=doc&amp;base=LAW&amp;n=438700&amp;dst=100049" TargetMode="External"/><Relationship Id="rId336" Type="http://schemas.openxmlformats.org/officeDocument/2006/relationships/hyperlink" Target="https://login.consultant.ru/link/?req=doc&amp;base=LAW&amp;n=438700&amp;dst=100009" TargetMode="External"/><Relationship Id="rId543" Type="http://schemas.openxmlformats.org/officeDocument/2006/relationships/hyperlink" Target="https://login.consultant.ru/link/?req=doc&amp;base=LAW&amp;n=433304&amp;dst=2685" TargetMode="External"/><Relationship Id="rId988" Type="http://schemas.openxmlformats.org/officeDocument/2006/relationships/hyperlink" Target="https://login.consultant.ru/link/?req=doc&amp;base=LAW&amp;n=433304" TargetMode="External"/><Relationship Id="rId1173" Type="http://schemas.openxmlformats.org/officeDocument/2006/relationships/hyperlink" Target="https://login.consultant.ru/link/?req=doc&amp;base=LAW&amp;n=433304&amp;dst=2685" TargetMode="External"/><Relationship Id="rId182" Type="http://schemas.openxmlformats.org/officeDocument/2006/relationships/hyperlink" Target="https://login.consultant.ru/link/?req=doc&amp;base=LAW&amp;n=438700&amp;dst=100035" TargetMode="External"/><Relationship Id="rId403" Type="http://schemas.openxmlformats.org/officeDocument/2006/relationships/hyperlink" Target="https://login.consultant.ru/link/?req=doc&amp;base=LAW&amp;n=433304&amp;dst=2685" TargetMode="External"/><Relationship Id="rId750" Type="http://schemas.openxmlformats.org/officeDocument/2006/relationships/hyperlink" Target="https://login.consultant.ru/link/?req=doc&amp;base=LAW&amp;n=433304" TargetMode="External"/><Relationship Id="rId848" Type="http://schemas.openxmlformats.org/officeDocument/2006/relationships/hyperlink" Target="https://login.consultant.ru/link/?req=doc&amp;base=LAW&amp;n=403902&amp;dst=100097" TargetMode="External"/><Relationship Id="rId1033" Type="http://schemas.openxmlformats.org/officeDocument/2006/relationships/hyperlink" Target="https://login.consultant.ru/link/?req=doc&amp;base=LAW&amp;n=438700&amp;dst=100046" TargetMode="External"/><Relationship Id="rId487" Type="http://schemas.openxmlformats.org/officeDocument/2006/relationships/hyperlink" Target="https://login.consultant.ru/link/?req=doc&amp;base=LAW&amp;n=438700&amp;dst=100040" TargetMode="External"/><Relationship Id="rId610" Type="http://schemas.openxmlformats.org/officeDocument/2006/relationships/hyperlink" Target="https://login.consultant.ru/link/?req=doc&amp;base=LAW&amp;n=403902&amp;dst=100021" TargetMode="External"/><Relationship Id="rId694" Type="http://schemas.openxmlformats.org/officeDocument/2006/relationships/hyperlink" Target="https://login.consultant.ru/link/?req=doc&amp;base=LAW&amp;n=438700&amp;dst=100035" TargetMode="External"/><Relationship Id="rId708" Type="http://schemas.openxmlformats.org/officeDocument/2006/relationships/hyperlink" Target="https://login.consultant.ru/link/?req=doc&amp;base=LAW&amp;n=438700&amp;dst=100046" TargetMode="External"/><Relationship Id="rId915" Type="http://schemas.openxmlformats.org/officeDocument/2006/relationships/hyperlink" Target="https://login.consultant.ru/link/?req=doc&amp;base=LAW&amp;n=419887&amp;dst=100081" TargetMode="External"/><Relationship Id="rId1240" Type="http://schemas.openxmlformats.org/officeDocument/2006/relationships/image" Target="media/image56.png"/><Relationship Id="rId347" Type="http://schemas.openxmlformats.org/officeDocument/2006/relationships/hyperlink" Target="https://login.consultant.ru/link/?req=doc&amp;base=LAW&amp;n=433304&amp;dst=2685" TargetMode="External"/><Relationship Id="rId999" Type="http://schemas.openxmlformats.org/officeDocument/2006/relationships/hyperlink" Target="https://login.consultant.ru/link/?req=doc&amp;base=LAW&amp;n=438700&amp;dst=100046" TargetMode="External"/><Relationship Id="rId1100" Type="http://schemas.openxmlformats.org/officeDocument/2006/relationships/hyperlink" Target="https://login.consultant.ru/link/?req=doc&amp;base=LAW&amp;n=371108&amp;dst=100013" TargetMode="External"/><Relationship Id="rId1184" Type="http://schemas.openxmlformats.org/officeDocument/2006/relationships/hyperlink" Target="https://login.consultant.ru/link/?req=doc&amp;base=LAW&amp;n=436343" TargetMode="External"/><Relationship Id="rId44" Type="http://schemas.openxmlformats.org/officeDocument/2006/relationships/hyperlink" Target="https://login.consultant.ru/link/?req=doc&amp;base=LAW&amp;n=433304&amp;dst=2685" TargetMode="External"/><Relationship Id="rId554" Type="http://schemas.openxmlformats.org/officeDocument/2006/relationships/hyperlink" Target="https://login.consultant.ru/link/?req=doc&amp;base=LAW&amp;n=433304" TargetMode="External"/><Relationship Id="rId761" Type="http://schemas.openxmlformats.org/officeDocument/2006/relationships/hyperlink" Target="https://login.consultant.ru/link/?req=doc&amp;base=LAW&amp;n=438700&amp;dst=100040" TargetMode="External"/><Relationship Id="rId859" Type="http://schemas.openxmlformats.org/officeDocument/2006/relationships/hyperlink" Target="https://login.consultant.ru/link/?req=doc&amp;base=LAW&amp;n=433304&amp;dst=2685" TargetMode="External"/><Relationship Id="rId193" Type="http://schemas.openxmlformats.org/officeDocument/2006/relationships/hyperlink" Target="https://login.consultant.ru/link/?req=doc&amp;base=LAW&amp;n=438700&amp;dst=100009" TargetMode="External"/><Relationship Id="rId207" Type="http://schemas.openxmlformats.org/officeDocument/2006/relationships/hyperlink" Target="https://login.consultant.ru/link/?req=doc&amp;base=LAW&amp;n=438700&amp;dst=100049" TargetMode="External"/><Relationship Id="rId414" Type="http://schemas.openxmlformats.org/officeDocument/2006/relationships/hyperlink" Target="https://login.consultant.ru/link/?req=doc&amp;base=LAW&amp;n=403902&amp;dst=100021" TargetMode="External"/><Relationship Id="rId498" Type="http://schemas.openxmlformats.org/officeDocument/2006/relationships/hyperlink" Target="https://login.consultant.ru/link/?req=doc&amp;base=LAW&amp;n=438700&amp;dst=100035" TargetMode="External"/><Relationship Id="rId621" Type="http://schemas.openxmlformats.org/officeDocument/2006/relationships/hyperlink" Target="https://login.consultant.ru/link/?req=doc&amp;base=LAW&amp;n=401350" TargetMode="External"/><Relationship Id="rId1044" Type="http://schemas.openxmlformats.org/officeDocument/2006/relationships/hyperlink" Target="https://login.consultant.ru/link/?req=doc&amp;base=LAW&amp;n=438700&amp;dst=100040" TargetMode="External"/><Relationship Id="rId1251" Type="http://schemas.openxmlformats.org/officeDocument/2006/relationships/image" Target="media/image67.png"/><Relationship Id="rId260" Type="http://schemas.openxmlformats.org/officeDocument/2006/relationships/hyperlink" Target="https://login.consultant.ru/link/?req=doc&amp;base=LAW&amp;n=438700&amp;dst=100035" TargetMode="External"/><Relationship Id="rId719" Type="http://schemas.openxmlformats.org/officeDocument/2006/relationships/hyperlink" Target="https://login.consultant.ru/link/?req=doc&amp;base=LAW&amp;n=438700&amp;dst=100049" TargetMode="External"/><Relationship Id="rId926" Type="http://schemas.openxmlformats.org/officeDocument/2006/relationships/hyperlink" Target="https://login.consultant.ru/link/?req=doc&amp;base=LAW&amp;n=419887&amp;dst=104988" TargetMode="External"/><Relationship Id="rId1111" Type="http://schemas.openxmlformats.org/officeDocument/2006/relationships/hyperlink" Target="https://login.consultant.ru/link/?req=doc&amp;base=LAW&amp;n=401350" TargetMode="External"/><Relationship Id="rId55" Type="http://schemas.openxmlformats.org/officeDocument/2006/relationships/hyperlink" Target="https://login.consultant.ru/link/?req=doc&amp;base=LAW&amp;n=433304" TargetMode="External"/><Relationship Id="rId120" Type="http://schemas.openxmlformats.org/officeDocument/2006/relationships/hyperlink" Target="https://login.consultant.ru/link/?req=doc&amp;base=LAW&amp;n=438700&amp;dst=100046" TargetMode="External"/><Relationship Id="rId358" Type="http://schemas.openxmlformats.org/officeDocument/2006/relationships/hyperlink" Target="https://login.consultant.ru/link/?req=doc&amp;base=LAW&amp;n=403902&amp;dst=100021" TargetMode="External"/><Relationship Id="rId565" Type="http://schemas.openxmlformats.org/officeDocument/2006/relationships/hyperlink" Target="https://login.consultant.ru/link/?req=doc&amp;base=LAW&amp;n=438700&amp;dst=100040" TargetMode="External"/><Relationship Id="rId772" Type="http://schemas.openxmlformats.org/officeDocument/2006/relationships/hyperlink" Target="https://login.consultant.ru/link/?req=doc&amp;base=LAW&amp;n=438700&amp;dst=100035" TargetMode="External"/><Relationship Id="rId1195" Type="http://schemas.openxmlformats.org/officeDocument/2006/relationships/hyperlink" Target="https://login.consultant.ru/link/?req=doc&amp;base=LAW&amp;n=439764" TargetMode="External"/><Relationship Id="rId1209" Type="http://schemas.openxmlformats.org/officeDocument/2006/relationships/hyperlink" Target="https://login.consultant.ru/link/?req=doc&amp;base=LAW&amp;n=438700&amp;dst=100040" TargetMode="External"/><Relationship Id="rId218" Type="http://schemas.openxmlformats.org/officeDocument/2006/relationships/hyperlink" Target="https://login.consultant.ru/link/?req=doc&amp;base=LAW&amp;n=433304&amp;dst=2640" TargetMode="External"/><Relationship Id="rId425" Type="http://schemas.openxmlformats.org/officeDocument/2006/relationships/hyperlink" Target="https://login.consultant.ru/link/?req=doc&amp;base=LAW&amp;n=401350" TargetMode="External"/><Relationship Id="rId632" Type="http://schemas.openxmlformats.org/officeDocument/2006/relationships/hyperlink" Target="https://login.consultant.ru/link/?req=doc&amp;base=LAW&amp;n=438700&amp;dst=100046" TargetMode="External"/><Relationship Id="rId1055" Type="http://schemas.openxmlformats.org/officeDocument/2006/relationships/image" Target="media/image23.png"/><Relationship Id="rId1262" Type="http://schemas.openxmlformats.org/officeDocument/2006/relationships/image" Target="media/image77.png"/><Relationship Id="rId271" Type="http://schemas.openxmlformats.org/officeDocument/2006/relationships/hyperlink" Target="https://login.consultant.ru/link/?req=doc&amp;base=LAW&amp;n=438700&amp;dst=100009" TargetMode="External"/><Relationship Id="rId937" Type="http://schemas.openxmlformats.org/officeDocument/2006/relationships/hyperlink" Target="https://login.consultant.ru/link/?req=doc&amp;base=OTN&amp;n=19533" TargetMode="External"/><Relationship Id="rId1122" Type="http://schemas.openxmlformats.org/officeDocument/2006/relationships/hyperlink" Target="https://login.consultant.ru/link/?req=doc&amp;base=LAW&amp;n=373156&amp;dst=100010" TargetMode="External"/><Relationship Id="rId66" Type="http://schemas.openxmlformats.org/officeDocument/2006/relationships/hyperlink" Target="https://login.consultant.ru/link/?req=doc&amp;base=LAW&amp;n=438700&amp;dst=100040" TargetMode="External"/><Relationship Id="rId131" Type="http://schemas.openxmlformats.org/officeDocument/2006/relationships/hyperlink" Target="https://login.consultant.ru/link/?req=doc&amp;base=LAW&amp;n=438700&amp;dst=100046" TargetMode="External"/><Relationship Id="rId369" Type="http://schemas.openxmlformats.org/officeDocument/2006/relationships/hyperlink" Target="https://login.consultant.ru/link/?req=doc&amp;base=LAW&amp;n=438700&amp;dst=100046" TargetMode="External"/><Relationship Id="rId576" Type="http://schemas.openxmlformats.org/officeDocument/2006/relationships/hyperlink" Target="https://login.consultant.ru/link/?req=doc&amp;base=LAW&amp;n=438700&amp;dst=100049" TargetMode="External"/><Relationship Id="rId783" Type="http://schemas.openxmlformats.org/officeDocument/2006/relationships/hyperlink" Target="https://login.consultant.ru/link/?req=doc&amp;base=LAW&amp;n=438700&amp;dst=100009" TargetMode="External"/><Relationship Id="rId990" Type="http://schemas.openxmlformats.org/officeDocument/2006/relationships/hyperlink" Target="https://login.consultant.ru/link/?req=doc&amp;base=LAW&amp;n=373015" TargetMode="External"/><Relationship Id="rId229" Type="http://schemas.openxmlformats.org/officeDocument/2006/relationships/hyperlink" Target="https://login.consultant.ru/link/?req=doc&amp;base=LAW&amp;n=403902&amp;dst=100097" TargetMode="External"/><Relationship Id="rId436" Type="http://schemas.openxmlformats.org/officeDocument/2006/relationships/hyperlink" Target="https://login.consultant.ru/link/?req=doc&amp;base=LAW&amp;n=438700&amp;dst=100046" TargetMode="External"/><Relationship Id="rId643" Type="http://schemas.openxmlformats.org/officeDocument/2006/relationships/hyperlink" Target="https://login.consultant.ru/link/?req=doc&amp;base=LAW&amp;n=438700&amp;dst=100046" TargetMode="External"/><Relationship Id="rId1066" Type="http://schemas.openxmlformats.org/officeDocument/2006/relationships/hyperlink" Target="https://login.consultant.ru/link/?req=doc&amp;base=LAW&amp;n=438700&amp;dst=100009" TargetMode="External"/><Relationship Id="rId1273" Type="http://schemas.openxmlformats.org/officeDocument/2006/relationships/image" Target="media/image88.png"/><Relationship Id="rId850" Type="http://schemas.openxmlformats.org/officeDocument/2006/relationships/hyperlink" Target="https://login.consultant.ru/link/?req=doc&amp;base=LAW&amp;n=433304&amp;dst=2640" TargetMode="External"/><Relationship Id="rId948" Type="http://schemas.openxmlformats.org/officeDocument/2006/relationships/image" Target="media/image12.png"/><Relationship Id="rId1133" Type="http://schemas.openxmlformats.org/officeDocument/2006/relationships/hyperlink" Target="https://login.consultant.ru/link/?req=doc&amp;base=LAW&amp;n=369969&amp;dst=100012" TargetMode="External"/><Relationship Id="rId77" Type="http://schemas.openxmlformats.org/officeDocument/2006/relationships/hyperlink" Target="https://login.consultant.ru/link/?req=doc&amp;base=LAW&amp;n=438700&amp;dst=100035" TargetMode="External"/><Relationship Id="rId282" Type="http://schemas.openxmlformats.org/officeDocument/2006/relationships/hyperlink" Target="https://login.consultant.ru/link/?req=doc&amp;base=LAW&amp;n=433304&amp;dst=2685" TargetMode="External"/><Relationship Id="rId503" Type="http://schemas.openxmlformats.org/officeDocument/2006/relationships/hyperlink" Target="https://login.consultant.ru/link/?req=doc&amp;base=LAW&amp;n=401350" TargetMode="External"/><Relationship Id="rId587" Type="http://schemas.openxmlformats.org/officeDocument/2006/relationships/hyperlink" Target="https://login.consultant.ru/link/?req=doc&amp;base=LAW&amp;n=433304&amp;dst=2640" TargetMode="External"/><Relationship Id="rId710" Type="http://schemas.openxmlformats.org/officeDocument/2006/relationships/hyperlink" Target="https://login.consultant.ru/link/?req=doc&amp;base=LAW&amp;n=438700&amp;dst=100046" TargetMode="External"/><Relationship Id="rId808" Type="http://schemas.openxmlformats.org/officeDocument/2006/relationships/hyperlink" Target="https://login.consultant.ru/link/?req=doc&amp;base=LAW&amp;n=403902&amp;dst=100097" TargetMode="External"/><Relationship Id="rId8" Type="http://schemas.openxmlformats.org/officeDocument/2006/relationships/hyperlink" Target="https://login.consultant.ru/link/?req=doc&amp;base=LAW&amp;n=401350&amp;dst=100010" TargetMode="External"/><Relationship Id="rId142" Type="http://schemas.openxmlformats.org/officeDocument/2006/relationships/hyperlink" Target="https://login.consultant.ru/link/?req=doc&amp;base=LAW&amp;n=438700&amp;dst=100049" TargetMode="External"/><Relationship Id="rId447" Type="http://schemas.openxmlformats.org/officeDocument/2006/relationships/hyperlink" Target="https://login.consultant.ru/link/?req=doc&amp;base=LAW&amp;n=438700&amp;dst=100046" TargetMode="External"/><Relationship Id="rId794" Type="http://schemas.openxmlformats.org/officeDocument/2006/relationships/hyperlink" Target="https://login.consultant.ru/link/?req=doc&amp;base=LAW&amp;n=371108&amp;dst=100013" TargetMode="External"/><Relationship Id="rId1077" Type="http://schemas.openxmlformats.org/officeDocument/2006/relationships/hyperlink" Target="https://login.consultant.ru/link/?req=doc&amp;base=LAW&amp;n=433304&amp;dst=2685" TargetMode="External"/><Relationship Id="rId1200" Type="http://schemas.openxmlformats.org/officeDocument/2006/relationships/hyperlink" Target="https://login.consultant.ru/link/?req=doc&amp;base=LAW&amp;n=438700&amp;dst=100009" TargetMode="External"/><Relationship Id="rId654" Type="http://schemas.openxmlformats.org/officeDocument/2006/relationships/hyperlink" Target="https://login.consultant.ru/link/?req=doc&amp;base=LAW&amp;n=438700&amp;dst=100049" TargetMode="External"/><Relationship Id="rId861" Type="http://schemas.openxmlformats.org/officeDocument/2006/relationships/hyperlink" Target="https://login.consultant.ru/link/?req=doc&amp;base=LAW&amp;n=403902&amp;dst=100097" TargetMode="External"/><Relationship Id="rId959" Type="http://schemas.openxmlformats.org/officeDocument/2006/relationships/hyperlink" Target="https://login.consultant.ru/link/?req=doc&amp;base=LAW&amp;n=371869&amp;dst=100143" TargetMode="External"/><Relationship Id="rId1284" Type="http://schemas.openxmlformats.org/officeDocument/2006/relationships/hyperlink" Target="https://login.consultant.ru/link/?req=doc&amp;base=LAW&amp;n=439764&amp;dst=100216" TargetMode="External"/><Relationship Id="rId293" Type="http://schemas.openxmlformats.org/officeDocument/2006/relationships/hyperlink" Target="https://login.consultant.ru/link/?req=doc&amp;base=LAW&amp;n=403902&amp;dst=100021" TargetMode="External"/><Relationship Id="rId307" Type="http://schemas.openxmlformats.org/officeDocument/2006/relationships/hyperlink" Target="https://login.consultant.ru/link/?req=doc&amp;base=LAW&amp;n=403902&amp;dst=100097" TargetMode="External"/><Relationship Id="rId514" Type="http://schemas.openxmlformats.org/officeDocument/2006/relationships/hyperlink" Target="https://login.consultant.ru/link/?req=doc&amp;base=LAW&amp;n=438700&amp;dst=100046" TargetMode="External"/><Relationship Id="rId721" Type="http://schemas.openxmlformats.org/officeDocument/2006/relationships/hyperlink" Target="https://login.consultant.ru/link/?req=doc&amp;base=LAW&amp;n=438700&amp;dst=100046" TargetMode="External"/><Relationship Id="rId1144" Type="http://schemas.openxmlformats.org/officeDocument/2006/relationships/hyperlink" Target="https://login.consultant.ru/link/?req=doc&amp;base=LAW&amp;n=433304" TargetMode="External"/><Relationship Id="rId88" Type="http://schemas.openxmlformats.org/officeDocument/2006/relationships/hyperlink" Target="https://login.consultant.ru/link/?req=doc&amp;base=LAW&amp;n=438700&amp;dst=100009" TargetMode="External"/><Relationship Id="rId153" Type="http://schemas.openxmlformats.org/officeDocument/2006/relationships/hyperlink" Target="https://login.consultant.ru/link/?req=doc&amp;base=LAW&amp;n=433304&amp;dst=2640" TargetMode="External"/><Relationship Id="rId360" Type="http://schemas.openxmlformats.org/officeDocument/2006/relationships/hyperlink" Target="https://login.consultant.ru/link/?req=doc&amp;base=LAW&amp;n=371108&amp;dst=100013" TargetMode="External"/><Relationship Id="rId598" Type="http://schemas.openxmlformats.org/officeDocument/2006/relationships/hyperlink" Target="https://login.consultant.ru/link/?req=doc&amp;base=LAW&amp;n=403902&amp;dst=100097" TargetMode="External"/><Relationship Id="rId819" Type="http://schemas.openxmlformats.org/officeDocument/2006/relationships/hyperlink" Target="https://login.consultant.ru/link/?req=doc&amp;base=LAW&amp;n=433304&amp;dst=2685" TargetMode="External"/><Relationship Id="rId1004" Type="http://schemas.openxmlformats.org/officeDocument/2006/relationships/hyperlink" Target="https://login.consultant.ru/link/?req=doc&amp;base=LAW&amp;n=433304&amp;dst=2685" TargetMode="External"/><Relationship Id="rId1211" Type="http://schemas.openxmlformats.org/officeDocument/2006/relationships/image" Target="media/image27.png"/><Relationship Id="rId220" Type="http://schemas.openxmlformats.org/officeDocument/2006/relationships/hyperlink" Target="https://login.consultant.ru/link/?req=doc&amp;base=LAW&amp;n=438700&amp;dst=100049" TargetMode="External"/><Relationship Id="rId458" Type="http://schemas.openxmlformats.org/officeDocument/2006/relationships/hyperlink" Target="https://login.consultant.ru/link/?req=doc&amp;base=LAW&amp;n=438700&amp;dst=100049" TargetMode="External"/><Relationship Id="rId665" Type="http://schemas.openxmlformats.org/officeDocument/2006/relationships/hyperlink" Target="https://login.consultant.ru/link/?req=doc&amp;base=LAW&amp;n=433304&amp;dst=2640" TargetMode="External"/><Relationship Id="rId872" Type="http://schemas.openxmlformats.org/officeDocument/2006/relationships/hyperlink" Target="https://login.consultant.ru/link/?req=doc&amp;base=LAW&amp;n=433304&amp;dst=2685" TargetMode="External"/><Relationship Id="rId1088" Type="http://schemas.openxmlformats.org/officeDocument/2006/relationships/hyperlink" Target="https://login.consultant.ru/link/?req=doc&amp;base=LAW&amp;n=433304&amp;dst=2685" TargetMode="External"/><Relationship Id="rId1295" Type="http://schemas.openxmlformats.org/officeDocument/2006/relationships/hyperlink" Target="https://login.consultant.ru/link/?req=doc&amp;base=LAW&amp;n=439764&amp;dst=100288" TargetMode="External"/><Relationship Id="rId1309" Type="http://schemas.openxmlformats.org/officeDocument/2006/relationships/hyperlink" Target="https://login.consultant.ru/link/?req=doc&amp;base=LAW&amp;n=438700&amp;dst=100009" TargetMode="External"/><Relationship Id="rId15" Type="http://schemas.openxmlformats.org/officeDocument/2006/relationships/hyperlink" Target="https://login.consultant.ru/link/?req=doc&amp;base=LAW&amp;n=217995" TargetMode="External"/><Relationship Id="rId318" Type="http://schemas.openxmlformats.org/officeDocument/2006/relationships/hyperlink" Target="https://login.consultant.ru/link/?req=doc&amp;base=LAW&amp;n=433304&amp;dst=2685" TargetMode="External"/><Relationship Id="rId525" Type="http://schemas.openxmlformats.org/officeDocument/2006/relationships/hyperlink" Target="https://login.consultant.ru/link/?req=doc&amp;base=LAW&amp;n=438700&amp;dst=100046" TargetMode="External"/><Relationship Id="rId732" Type="http://schemas.openxmlformats.org/officeDocument/2006/relationships/hyperlink" Target="https://login.consultant.ru/link/?req=doc&amp;base=LAW&amp;n=438700&amp;dst=100049" TargetMode="External"/><Relationship Id="rId1155" Type="http://schemas.openxmlformats.org/officeDocument/2006/relationships/hyperlink" Target="https://login.consultant.ru/link/?req=doc&amp;base=LAW&amp;n=438700&amp;dst=100035" TargetMode="External"/><Relationship Id="rId99" Type="http://schemas.openxmlformats.org/officeDocument/2006/relationships/hyperlink" Target="https://login.consultant.ru/link/?req=doc&amp;base=LAW&amp;n=373020&amp;dst=100010" TargetMode="External"/><Relationship Id="rId164" Type="http://schemas.openxmlformats.org/officeDocument/2006/relationships/hyperlink" Target="https://login.consultant.ru/link/?req=doc&amp;base=LAW&amp;n=403902&amp;dst=100097" TargetMode="External"/><Relationship Id="rId371" Type="http://schemas.openxmlformats.org/officeDocument/2006/relationships/hyperlink" Target="https://login.consultant.ru/link/?req=doc&amp;base=LAW&amp;n=401350" TargetMode="External"/><Relationship Id="rId1015" Type="http://schemas.openxmlformats.org/officeDocument/2006/relationships/hyperlink" Target="https://login.consultant.ru/link/?req=doc&amp;base=LAW&amp;n=433304&amp;dst=2685" TargetMode="External"/><Relationship Id="rId1222" Type="http://schemas.openxmlformats.org/officeDocument/2006/relationships/image" Target="media/image38.png"/><Relationship Id="rId469" Type="http://schemas.openxmlformats.org/officeDocument/2006/relationships/hyperlink" Target="https://login.consultant.ru/link/?req=doc&amp;base=LAW&amp;n=433304&amp;dst=2640" TargetMode="External"/><Relationship Id="rId676" Type="http://schemas.openxmlformats.org/officeDocument/2006/relationships/hyperlink" Target="https://login.consultant.ru/link/?req=doc&amp;base=LAW&amp;n=403902&amp;dst=100097" TargetMode="External"/><Relationship Id="rId883" Type="http://schemas.openxmlformats.org/officeDocument/2006/relationships/hyperlink" Target="https://login.consultant.ru/link/?req=doc&amp;base=LAW&amp;n=433304" TargetMode="External"/><Relationship Id="rId1099" Type="http://schemas.openxmlformats.org/officeDocument/2006/relationships/hyperlink" Target="https://login.consultant.ru/link/?req=doc&amp;base=LAW&amp;n=401350" TargetMode="External"/><Relationship Id="rId26" Type="http://schemas.openxmlformats.org/officeDocument/2006/relationships/hyperlink" Target="https://login.consultant.ru/link/?req=doc&amp;base=LAW&amp;n=438700&amp;dst=100046" TargetMode="External"/><Relationship Id="rId231" Type="http://schemas.openxmlformats.org/officeDocument/2006/relationships/hyperlink" Target="https://login.consultant.ru/link/?req=doc&amp;base=LAW&amp;n=433304&amp;dst=2640" TargetMode="External"/><Relationship Id="rId329" Type="http://schemas.openxmlformats.org/officeDocument/2006/relationships/hyperlink" Target="https://login.consultant.ru/link/?req=doc&amp;base=LAW&amp;n=433304" TargetMode="External"/><Relationship Id="rId536" Type="http://schemas.openxmlformats.org/officeDocument/2006/relationships/hyperlink" Target="https://login.consultant.ru/link/?req=doc&amp;base=LAW&amp;n=438700&amp;dst=100049" TargetMode="External"/><Relationship Id="rId1166" Type="http://schemas.openxmlformats.org/officeDocument/2006/relationships/hyperlink" Target="https://login.consultant.ru/link/?req=doc&amp;base=LAW&amp;n=438700&amp;dst=100035" TargetMode="External"/><Relationship Id="rId175" Type="http://schemas.openxmlformats.org/officeDocument/2006/relationships/hyperlink" Target="https://login.consultant.ru/link/?req=doc&amp;base=LAW&amp;n=433304&amp;dst=2685" TargetMode="External"/><Relationship Id="rId743" Type="http://schemas.openxmlformats.org/officeDocument/2006/relationships/hyperlink" Target="https://login.consultant.ru/link/?req=doc&amp;base=LAW&amp;n=433304&amp;dst=2640" TargetMode="External"/><Relationship Id="rId950" Type="http://schemas.openxmlformats.org/officeDocument/2006/relationships/image" Target="media/image14.png"/><Relationship Id="rId1026" Type="http://schemas.openxmlformats.org/officeDocument/2006/relationships/hyperlink" Target="https://login.consultant.ru/link/?req=doc&amp;base=LAW&amp;n=433304&amp;dst=2685" TargetMode="External"/><Relationship Id="rId382" Type="http://schemas.openxmlformats.org/officeDocument/2006/relationships/hyperlink" Target="https://login.consultant.ru/link/?req=doc&amp;base=LAW&amp;n=438700&amp;dst=100046" TargetMode="External"/><Relationship Id="rId603" Type="http://schemas.openxmlformats.org/officeDocument/2006/relationships/hyperlink" Target="https://login.consultant.ru/link/?req=doc&amp;base=LAW&amp;n=438700&amp;dst=100035" TargetMode="External"/><Relationship Id="rId687" Type="http://schemas.openxmlformats.org/officeDocument/2006/relationships/hyperlink" Target="https://login.consultant.ru/link/?req=doc&amp;base=LAW&amp;n=433304&amp;dst=2685" TargetMode="External"/><Relationship Id="rId810" Type="http://schemas.openxmlformats.org/officeDocument/2006/relationships/hyperlink" Target="https://login.consultant.ru/link/?req=doc&amp;base=LAW&amp;n=433304&amp;dst=2640" TargetMode="External"/><Relationship Id="rId908" Type="http://schemas.openxmlformats.org/officeDocument/2006/relationships/hyperlink" Target="https://login.consultant.ru/link/?req=doc&amp;base=LAW&amp;n=438700&amp;dst=100009" TargetMode="External"/><Relationship Id="rId1233" Type="http://schemas.openxmlformats.org/officeDocument/2006/relationships/image" Target="media/image49.png"/><Relationship Id="rId242" Type="http://schemas.openxmlformats.org/officeDocument/2006/relationships/hyperlink" Target="https://login.consultant.ru/link/?req=doc&amp;base=LAW&amp;n=403902&amp;dst=100097" TargetMode="External"/><Relationship Id="rId894" Type="http://schemas.openxmlformats.org/officeDocument/2006/relationships/hyperlink" Target="https://login.consultant.ru/link/?req=doc&amp;base=LAW&amp;n=438700&amp;dst=100046" TargetMode="External"/><Relationship Id="rId1177" Type="http://schemas.openxmlformats.org/officeDocument/2006/relationships/hyperlink" Target="https://login.consultant.ru/link/?req=doc&amp;base=LAW&amp;n=438700&amp;dst=100009" TargetMode="External"/><Relationship Id="rId1300" Type="http://schemas.openxmlformats.org/officeDocument/2006/relationships/hyperlink" Target="https://login.consultant.ru/link/?req=doc&amp;base=LAW&amp;n=439764&amp;dst=100328" TargetMode="External"/><Relationship Id="rId37" Type="http://schemas.openxmlformats.org/officeDocument/2006/relationships/hyperlink" Target="https://login.consultant.ru/link/?req=doc&amp;base=LAW&amp;n=438700&amp;dst=100049" TargetMode="External"/><Relationship Id="rId102" Type="http://schemas.openxmlformats.org/officeDocument/2006/relationships/hyperlink" Target="https://login.consultant.ru/link/?req=doc&amp;base=LAW&amp;n=438700&amp;dst=100009" TargetMode="External"/><Relationship Id="rId547" Type="http://schemas.openxmlformats.org/officeDocument/2006/relationships/hyperlink" Target="https://login.consultant.ru/link/?req=doc&amp;base=LAW&amp;n=433304&amp;dst=2640" TargetMode="External"/><Relationship Id="rId754" Type="http://schemas.openxmlformats.org/officeDocument/2006/relationships/hyperlink" Target="https://login.consultant.ru/link/?req=doc&amp;base=LAW&amp;n=403902&amp;dst=100097" TargetMode="External"/><Relationship Id="rId961" Type="http://schemas.openxmlformats.org/officeDocument/2006/relationships/hyperlink" Target="https://login.consultant.ru/link/?req=doc&amp;base=LAW&amp;n=371869&amp;dst=100143" TargetMode="External"/><Relationship Id="rId90" Type="http://schemas.openxmlformats.org/officeDocument/2006/relationships/hyperlink" Target="https://login.consultant.ru/link/?req=doc&amp;base=LAW&amp;n=438700&amp;dst=100035" TargetMode="External"/><Relationship Id="rId186" Type="http://schemas.openxmlformats.org/officeDocument/2006/relationships/hyperlink" Target="https://login.consultant.ru/link/?req=doc&amp;base=LAW&amp;n=433304" TargetMode="External"/><Relationship Id="rId393" Type="http://schemas.openxmlformats.org/officeDocument/2006/relationships/hyperlink" Target="https://login.consultant.ru/link/?req=doc&amp;base=LAW&amp;n=438700&amp;dst=100046" TargetMode="External"/><Relationship Id="rId407" Type="http://schemas.openxmlformats.org/officeDocument/2006/relationships/hyperlink" Target="https://login.consultant.ru/link/?req=doc&amp;base=LAW&amp;n=438700&amp;dst=100035" TargetMode="External"/><Relationship Id="rId614" Type="http://schemas.openxmlformats.org/officeDocument/2006/relationships/hyperlink" Target="https://login.consultant.ru/link/?req=doc&amp;base=LAW&amp;n=438700&amp;dst=100009" TargetMode="External"/><Relationship Id="rId821" Type="http://schemas.openxmlformats.org/officeDocument/2006/relationships/hyperlink" Target="https://login.consultant.ru/link/?req=doc&amp;base=LAW&amp;n=403902&amp;dst=100097" TargetMode="External"/><Relationship Id="rId1037" Type="http://schemas.openxmlformats.org/officeDocument/2006/relationships/hyperlink" Target="https://login.consultant.ru/link/?req=doc&amp;base=LAW&amp;n=439765&amp;dst=100012" TargetMode="External"/><Relationship Id="rId1244" Type="http://schemas.openxmlformats.org/officeDocument/2006/relationships/image" Target="media/image60.png"/><Relationship Id="rId253" Type="http://schemas.openxmlformats.org/officeDocument/2006/relationships/hyperlink" Target="https://login.consultant.ru/link/?req=doc&amp;base=LAW&amp;n=433304&amp;dst=2685" TargetMode="External"/><Relationship Id="rId460" Type="http://schemas.openxmlformats.org/officeDocument/2006/relationships/hyperlink" Target="https://login.consultant.ru/link/?req=doc&amp;base=LAW&amp;n=438700&amp;dst=100046" TargetMode="External"/><Relationship Id="rId698" Type="http://schemas.openxmlformats.org/officeDocument/2006/relationships/hyperlink" Target="https://login.consultant.ru/link/?req=doc&amp;base=LAW&amp;n=433304" TargetMode="External"/><Relationship Id="rId919" Type="http://schemas.openxmlformats.org/officeDocument/2006/relationships/hyperlink" Target="https://login.consultant.ru/link/?req=doc&amp;base=LAW&amp;n=403902&amp;dst=100097" TargetMode="External"/><Relationship Id="rId1090" Type="http://schemas.openxmlformats.org/officeDocument/2006/relationships/hyperlink" Target="https://login.consultant.ru/link/?req=doc&amp;base=LAW&amp;n=433304&amp;dst=2685" TargetMode="External"/><Relationship Id="rId1104" Type="http://schemas.openxmlformats.org/officeDocument/2006/relationships/hyperlink" Target="https://login.consultant.ru/link/?req=doc&amp;base=LAW&amp;n=438700&amp;dst=100009" TargetMode="External"/><Relationship Id="rId1311" Type="http://schemas.openxmlformats.org/officeDocument/2006/relationships/hyperlink" Target="https://login.consultant.ru/link/?req=doc&amp;base=LAW&amp;n=438700&amp;dst=100009" TargetMode="External"/><Relationship Id="rId48" Type="http://schemas.openxmlformats.org/officeDocument/2006/relationships/hyperlink" Target="https://login.consultant.ru/link/?req=doc&amp;base=LAW&amp;n=433304&amp;dst=2640" TargetMode="External"/><Relationship Id="rId113" Type="http://schemas.openxmlformats.org/officeDocument/2006/relationships/hyperlink" Target="https://login.consultant.ru/link/?req=doc&amp;base=LAW&amp;n=433304&amp;dst=2685" TargetMode="External"/><Relationship Id="rId320" Type="http://schemas.openxmlformats.org/officeDocument/2006/relationships/hyperlink" Target="https://login.consultant.ru/link/?req=doc&amp;base=LAW&amp;n=403902&amp;dst=100097" TargetMode="External"/><Relationship Id="rId558" Type="http://schemas.openxmlformats.org/officeDocument/2006/relationships/hyperlink" Target="https://login.consultant.ru/link/?req=doc&amp;base=LAW&amp;n=403902&amp;dst=100097" TargetMode="External"/><Relationship Id="rId765" Type="http://schemas.openxmlformats.org/officeDocument/2006/relationships/hyperlink" Target="https://login.consultant.ru/link/?req=doc&amp;base=LAW&amp;n=433304&amp;dst=2685" TargetMode="External"/><Relationship Id="rId972" Type="http://schemas.openxmlformats.org/officeDocument/2006/relationships/hyperlink" Target="https://login.consultant.ru/link/?req=doc&amp;base=LAW&amp;n=401350" TargetMode="External"/><Relationship Id="rId1188" Type="http://schemas.openxmlformats.org/officeDocument/2006/relationships/hyperlink" Target="https://login.consultant.ru/link/?req=doc&amp;base=EXP&amp;n=827346" TargetMode="External"/><Relationship Id="rId197" Type="http://schemas.openxmlformats.org/officeDocument/2006/relationships/hyperlink" Target="https://login.consultant.ru/link/?req=doc&amp;base=LAW&amp;n=438700&amp;dst=100040" TargetMode="External"/><Relationship Id="rId418" Type="http://schemas.openxmlformats.org/officeDocument/2006/relationships/hyperlink" Target="https://login.consultant.ru/link/?req=doc&amp;base=LAW&amp;n=438700&amp;dst=100009" TargetMode="External"/><Relationship Id="rId625" Type="http://schemas.openxmlformats.org/officeDocument/2006/relationships/hyperlink" Target="https://login.consultant.ru/link/?req=doc&amp;base=LAW&amp;n=433304&amp;dst=2685" TargetMode="External"/><Relationship Id="rId832" Type="http://schemas.openxmlformats.org/officeDocument/2006/relationships/hyperlink" Target="https://login.consultant.ru/link/?req=doc&amp;base=LAW&amp;n=433304&amp;dst=2685" TargetMode="External"/><Relationship Id="rId1048" Type="http://schemas.openxmlformats.org/officeDocument/2006/relationships/hyperlink" Target="https://login.consultant.ru/link/?req=doc&amp;base=LAW&amp;n=418278&amp;dst=100015" TargetMode="External"/><Relationship Id="rId1255" Type="http://schemas.openxmlformats.org/officeDocument/2006/relationships/image" Target="media/image70.png"/><Relationship Id="rId264" Type="http://schemas.openxmlformats.org/officeDocument/2006/relationships/hyperlink" Target="https://login.consultant.ru/link/?req=doc&amp;base=LAW&amp;n=433304" TargetMode="External"/><Relationship Id="rId471" Type="http://schemas.openxmlformats.org/officeDocument/2006/relationships/hyperlink" Target="https://login.consultant.ru/link/?req=doc&amp;base=LAW&amp;n=438700&amp;dst=100049" TargetMode="External"/><Relationship Id="rId1115" Type="http://schemas.openxmlformats.org/officeDocument/2006/relationships/hyperlink" Target="https://login.consultant.ru/link/?req=doc&amp;base=LAW&amp;n=433304&amp;dst=2640" TargetMode="External"/><Relationship Id="rId1322" Type="http://schemas.openxmlformats.org/officeDocument/2006/relationships/hyperlink" Target="https://login.consultant.ru/link/?req=doc&amp;base=LAW&amp;n=438700&amp;dst=100043" TargetMode="External"/><Relationship Id="rId59" Type="http://schemas.openxmlformats.org/officeDocument/2006/relationships/hyperlink" Target="https://login.consultant.ru/link/?req=doc&amp;base=LAW&amp;n=403902&amp;dst=100097" TargetMode="External"/><Relationship Id="rId124" Type="http://schemas.openxmlformats.org/officeDocument/2006/relationships/hyperlink" Target="https://login.consultant.ru/link/?req=doc&amp;base=LAW&amp;n=403902&amp;dst=100021" TargetMode="External"/><Relationship Id="rId569" Type="http://schemas.openxmlformats.org/officeDocument/2006/relationships/hyperlink" Target="https://login.consultant.ru/link/?req=doc&amp;base=LAW&amp;n=433304&amp;dst=2685" TargetMode="External"/><Relationship Id="rId776" Type="http://schemas.openxmlformats.org/officeDocument/2006/relationships/hyperlink" Target="https://login.consultant.ru/link/?req=doc&amp;base=LAW&amp;n=433304" TargetMode="External"/><Relationship Id="rId983" Type="http://schemas.openxmlformats.org/officeDocument/2006/relationships/hyperlink" Target="https://login.consultant.ru/link/?req=doc&amp;base=LAW&amp;n=438700&amp;dst=100049" TargetMode="External"/><Relationship Id="rId1199" Type="http://schemas.openxmlformats.org/officeDocument/2006/relationships/hyperlink" Target="https://login.consultant.ru/link/?req=doc&amp;base=LAW&amp;n=140606" TargetMode="External"/><Relationship Id="rId331" Type="http://schemas.openxmlformats.org/officeDocument/2006/relationships/hyperlink" Target="https://login.consultant.ru/link/?req=doc&amp;base=LAW&amp;n=433304&amp;dst=2685" TargetMode="External"/><Relationship Id="rId429" Type="http://schemas.openxmlformats.org/officeDocument/2006/relationships/hyperlink" Target="https://login.consultant.ru/link/?req=doc&amp;base=LAW&amp;n=433304&amp;dst=2685" TargetMode="External"/><Relationship Id="rId636" Type="http://schemas.openxmlformats.org/officeDocument/2006/relationships/hyperlink" Target="https://login.consultant.ru/link/?req=doc&amp;base=LAW&amp;n=403902&amp;dst=100021" TargetMode="External"/><Relationship Id="rId1059" Type="http://schemas.openxmlformats.org/officeDocument/2006/relationships/hyperlink" Target="https://login.consultant.ru/link/?req=doc&amp;base=LAW&amp;n=433304" TargetMode="External"/><Relationship Id="rId1266" Type="http://schemas.openxmlformats.org/officeDocument/2006/relationships/image" Target="media/image81.png"/><Relationship Id="rId843" Type="http://schemas.openxmlformats.org/officeDocument/2006/relationships/hyperlink" Target="https://login.consultant.ru/link/?req=doc&amp;base=LAW&amp;n=438700&amp;dst=100046" TargetMode="External"/><Relationship Id="rId1126" Type="http://schemas.openxmlformats.org/officeDocument/2006/relationships/hyperlink" Target="https://login.consultant.ru/link/?req=doc&amp;base=LAW&amp;n=373156&amp;dst=100010" TargetMode="External"/><Relationship Id="rId275" Type="http://schemas.openxmlformats.org/officeDocument/2006/relationships/hyperlink" Target="https://login.consultant.ru/link/?req=doc&amp;base=LAW&amp;n=438700&amp;dst=100040" TargetMode="External"/><Relationship Id="rId482" Type="http://schemas.openxmlformats.org/officeDocument/2006/relationships/hyperlink" Target="https://login.consultant.ru/link/?req=doc&amp;base=LAW&amp;n=433304&amp;dst=2640" TargetMode="External"/><Relationship Id="rId703" Type="http://schemas.openxmlformats.org/officeDocument/2006/relationships/hyperlink" Target="https://login.consultant.ru/link/?req=doc&amp;base=LAW&amp;n=433304&amp;dst=2685" TargetMode="External"/><Relationship Id="rId910" Type="http://schemas.openxmlformats.org/officeDocument/2006/relationships/hyperlink" Target="https://login.consultant.ru/link/?req=doc&amp;base=LAW&amp;n=438700&amp;dst=100035" TargetMode="External"/><Relationship Id="rId135" Type="http://schemas.openxmlformats.org/officeDocument/2006/relationships/hyperlink" Target="https://login.consultant.ru/link/?req=doc&amp;base=LAW&amp;n=401350" TargetMode="External"/><Relationship Id="rId342" Type="http://schemas.openxmlformats.org/officeDocument/2006/relationships/hyperlink" Target="https://login.consultant.ru/link/?req=doc&amp;base=LAW&amp;n=433304" TargetMode="External"/><Relationship Id="rId787" Type="http://schemas.openxmlformats.org/officeDocument/2006/relationships/hyperlink" Target="https://login.consultant.ru/link/?req=doc&amp;base=LAW&amp;n=438700&amp;dst=100040" TargetMode="External"/><Relationship Id="rId994" Type="http://schemas.openxmlformats.org/officeDocument/2006/relationships/hyperlink" Target="https://login.consultant.ru/link/?req=doc&amp;base=LAW&amp;n=438700&amp;dst=100009" TargetMode="External"/><Relationship Id="rId202" Type="http://schemas.openxmlformats.org/officeDocument/2006/relationships/hyperlink" Target="https://login.consultant.ru/link/?req=doc&amp;base=LAW&amp;n=403902&amp;dst=100021" TargetMode="External"/><Relationship Id="rId647" Type="http://schemas.openxmlformats.org/officeDocument/2006/relationships/hyperlink" Target="https://login.consultant.ru/link/?req=doc&amp;base=LAW&amp;n=401350" TargetMode="External"/><Relationship Id="rId854" Type="http://schemas.openxmlformats.org/officeDocument/2006/relationships/hyperlink" Target="https://login.consultant.ru/link/?req=doc&amp;base=LAW&amp;n=438700&amp;dst=100046" TargetMode="External"/><Relationship Id="rId1277" Type="http://schemas.openxmlformats.org/officeDocument/2006/relationships/image" Target="media/image92.png"/><Relationship Id="rId286" Type="http://schemas.openxmlformats.org/officeDocument/2006/relationships/hyperlink" Target="https://login.consultant.ru/link/?req=doc&amp;base=LAW&amp;n=438700&amp;dst=100035" TargetMode="External"/><Relationship Id="rId493" Type="http://schemas.openxmlformats.org/officeDocument/2006/relationships/hyperlink" Target="https://login.consultant.ru/link/?req=doc&amp;base=LAW&amp;n=403902&amp;dst=100097" TargetMode="External"/><Relationship Id="rId507" Type="http://schemas.openxmlformats.org/officeDocument/2006/relationships/hyperlink" Target="https://login.consultant.ru/link/?req=doc&amp;base=LAW&amp;n=433304&amp;dst=2685" TargetMode="External"/><Relationship Id="rId714" Type="http://schemas.openxmlformats.org/officeDocument/2006/relationships/hyperlink" Target="https://login.consultant.ru/link/?req=doc&amp;base=LAW&amp;n=403902&amp;dst=100021" TargetMode="External"/><Relationship Id="rId921" Type="http://schemas.openxmlformats.org/officeDocument/2006/relationships/hyperlink" Target="https://login.consultant.ru/link/?req=doc&amp;base=LAW&amp;n=419887&amp;dst=107614" TargetMode="External"/><Relationship Id="rId1137" Type="http://schemas.openxmlformats.org/officeDocument/2006/relationships/hyperlink" Target="https://login.consultant.ru/link/?req=doc&amp;base=LAW&amp;n=438700&amp;dst=100009" TargetMode="External"/><Relationship Id="rId50" Type="http://schemas.openxmlformats.org/officeDocument/2006/relationships/hyperlink" Target="https://login.consultant.ru/link/?req=doc&amp;base=LAW&amp;n=438700&amp;dst=100049" TargetMode="External"/><Relationship Id="rId146" Type="http://schemas.openxmlformats.org/officeDocument/2006/relationships/hyperlink" Target="https://login.consultant.ru/link/?req=doc&amp;base=LAW&amp;n=438700&amp;dst=100046" TargetMode="External"/><Relationship Id="rId353" Type="http://schemas.openxmlformats.org/officeDocument/2006/relationships/hyperlink" Target="https://login.consultant.ru/link/?req=doc&amp;base=LAW&amp;n=438700&amp;dst=100040" TargetMode="External"/><Relationship Id="rId560" Type="http://schemas.openxmlformats.org/officeDocument/2006/relationships/hyperlink" Target="https://login.consultant.ru/link/?req=doc&amp;base=LAW&amp;n=433304&amp;dst=2640" TargetMode="External"/><Relationship Id="rId798" Type="http://schemas.openxmlformats.org/officeDocument/2006/relationships/hyperlink" Target="https://login.consultant.ru/link/?req=doc&amp;base=LAW&amp;n=438700&amp;dst=100009" TargetMode="External"/><Relationship Id="rId1190" Type="http://schemas.openxmlformats.org/officeDocument/2006/relationships/hyperlink" Target="https://login.consultant.ru/link/?req=doc&amp;base=LAW&amp;n=367332" TargetMode="External"/><Relationship Id="rId1204" Type="http://schemas.openxmlformats.org/officeDocument/2006/relationships/hyperlink" Target="https://login.consultant.ru/link/?req=doc&amp;base=LAW&amp;n=140606" TargetMode="External"/><Relationship Id="rId213" Type="http://schemas.openxmlformats.org/officeDocument/2006/relationships/hyperlink" Target="https://login.consultant.ru/link/?req=doc&amp;base=LAW&amp;n=401350" TargetMode="External"/><Relationship Id="rId420" Type="http://schemas.openxmlformats.org/officeDocument/2006/relationships/hyperlink" Target="https://login.consultant.ru/link/?req=doc&amp;base=LAW&amp;n=438700&amp;dst=100035" TargetMode="External"/><Relationship Id="rId658" Type="http://schemas.openxmlformats.org/officeDocument/2006/relationships/hyperlink" Target="https://login.consultant.ru/link/?req=doc&amp;base=LAW&amp;n=438700&amp;dst=100046" TargetMode="External"/><Relationship Id="rId865" Type="http://schemas.openxmlformats.org/officeDocument/2006/relationships/hyperlink" Target="https://login.consultant.ru/link/?req=doc&amp;base=LAW&amp;n=438700&amp;dst=100049" TargetMode="External"/><Relationship Id="rId1050" Type="http://schemas.openxmlformats.org/officeDocument/2006/relationships/hyperlink" Target="https://login.consultant.ru/link/?req=doc&amp;base=LAW&amp;n=428583&amp;dst=100020" TargetMode="External"/><Relationship Id="rId1288" Type="http://schemas.openxmlformats.org/officeDocument/2006/relationships/hyperlink" Target="https://login.consultant.ru/link/?req=doc&amp;base=LAW&amp;n=439764&amp;dst=100145" TargetMode="External"/><Relationship Id="rId297" Type="http://schemas.openxmlformats.org/officeDocument/2006/relationships/hyperlink" Target="https://login.consultant.ru/link/?req=doc&amp;base=LAW&amp;n=438700&amp;dst=100009" TargetMode="External"/><Relationship Id="rId518" Type="http://schemas.openxmlformats.org/officeDocument/2006/relationships/hyperlink" Target="https://login.consultant.ru/link/?req=doc&amp;base=LAW&amp;n=403902&amp;dst=100021" TargetMode="External"/><Relationship Id="rId725" Type="http://schemas.openxmlformats.org/officeDocument/2006/relationships/hyperlink" Target="https://login.consultant.ru/link/?req=doc&amp;base=LAW&amp;n=401350" TargetMode="External"/><Relationship Id="rId932" Type="http://schemas.openxmlformats.org/officeDocument/2006/relationships/hyperlink" Target="https://login.consultant.ru/link/?req=doc&amp;base=LAW&amp;n=433304&amp;dst=2685" TargetMode="External"/><Relationship Id="rId1148" Type="http://schemas.openxmlformats.org/officeDocument/2006/relationships/hyperlink" Target="https://login.consultant.ru/link/?req=doc&amp;base=LAW&amp;n=371453&amp;dst=100014" TargetMode="External"/><Relationship Id="rId157" Type="http://schemas.openxmlformats.org/officeDocument/2006/relationships/hyperlink" Target="https://login.consultant.ru/link/?req=doc&amp;base=LAW&amp;n=438700&amp;dst=100046" TargetMode="External"/><Relationship Id="rId364" Type="http://schemas.openxmlformats.org/officeDocument/2006/relationships/hyperlink" Target="https://login.consultant.ru/link/?req=doc&amp;base=LAW&amp;n=438700&amp;dst=100009" TargetMode="External"/><Relationship Id="rId1008" Type="http://schemas.openxmlformats.org/officeDocument/2006/relationships/hyperlink" Target="https://login.consultant.ru/link/?req=doc&amp;base=LAW&amp;n=438700&amp;dst=100035" TargetMode="External"/><Relationship Id="rId1215" Type="http://schemas.openxmlformats.org/officeDocument/2006/relationships/image" Target="media/image31.png"/><Relationship Id="rId61" Type="http://schemas.openxmlformats.org/officeDocument/2006/relationships/hyperlink" Target="https://login.consultant.ru/link/?req=doc&amp;base=LAW&amp;n=433304&amp;dst=2640" TargetMode="External"/><Relationship Id="rId571" Type="http://schemas.openxmlformats.org/officeDocument/2006/relationships/hyperlink" Target="https://login.consultant.ru/link/?req=doc&amp;base=LAW&amp;n=403902&amp;dst=100097" TargetMode="External"/><Relationship Id="rId669" Type="http://schemas.openxmlformats.org/officeDocument/2006/relationships/hyperlink" Target="https://login.consultant.ru/link/?req=doc&amp;base=LAW&amp;n=438700&amp;dst=100046" TargetMode="External"/><Relationship Id="rId876" Type="http://schemas.openxmlformats.org/officeDocument/2006/relationships/hyperlink" Target="https://login.consultant.ru/link/?req=doc&amp;base=LAW&amp;n=433304&amp;dst=2640" TargetMode="External"/><Relationship Id="rId1299" Type="http://schemas.openxmlformats.org/officeDocument/2006/relationships/hyperlink" Target="https://login.consultant.ru/link/?req=doc&amp;base=LAW&amp;n=439764&amp;dst=100327" TargetMode="External"/><Relationship Id="rId19" Type="http://schemas.openxmlformats.org/officeDocument/2006/relationships/hyperlink" Target="https://login.consultant.ru/link/?req=doc&amp;base=LAW&amp;n=403902&amp;dst=100021" TargetMode="External"/><Relationship Id="rId224" Type="http://schemas.openxmlformats.org/officeDocument/2006/relationships/hyperlink" Target="https://login.consultant.ru/link/?req=doc&amp;base=LAW&amp;n=438700&amp;dst=100046" TargetMode="External"/><Relationship Id="rId431" Type="http://schemas.openxmlformats.org/officeDocument/2006/relationships/hyperlink" Target="https://login.consultant.ru/link/?req=doc&amp;base=LAW&amp;n=438700&amp;dst=100009" TargetMode="External"/><Relationship Id="rId529" Type="http://schemas.openxmlformats.org/officeDocument/2006/relationships/hyperlink" Target="https://login.consultant.ru/link/?req=doc&amp;base=LAW&amp;n=401350" TargetMode="External"/><Relationship Id="rId736" Type="http://schemas.openxmlformats.org/officeDocument/2006/relationships/hyperlink" Target="https://login.consultant.ru/link/?req=doc&amp;base=LAW&amp;n=438700&amp;dst=100046" TargetMode="External"/><Relationship Id="rId1061" Type="http://schemas.openxmlformats.org/officeDocument/2006/relationships/hyperlink" Target="https://login.consultant.ru/link/?req=doc&amp;base=LAW&amp;n=373153&amp;dst=100011" TargetMode="External"/><Relationship Id="rId1159" Type="http://schemas.openxmlformats.org/officeDocument/2006/relationships/hyperlink" Target="https://login.consultant.ru/link/?req=doc&amp;base=LAW&amp;n=433304" TargetMode="External"/><Relationship Id="rId168" Type="http://schemas.openxmlformats.org/officeDocument/2006/relationships/hyperlink" Target="https://login.consultant.ru/link/?req=doc&amp;base=LAW&amp;n=438700&amp;dst=100049" TargetMode="External"/><Relationship Id="rId943" Type="http://schemas.openxmlformats.org/officeDocument/2006/relationships/image" Target="media/image7.png"/><Relationship Id="rId1019" Type="http://schemas.openxmlformats.org/officeDocument/2006/relationships/hyperlink" Target="https://login.consultant.ru/link/?req=doc&amp;base=LAW&amp;n=438700&amp;dst=100035" TargetMode="External"/><Relationship Id="rId72" Type="http://schemas.openxmlformats.org/officeDocument/2006/relationships/hyperlink" Target="https://login.consultant.ru/link/?req=doc&amp;base=LAW&amp;n=403902&amp;dst=100097" TargetMode="External"/><Relationship Id="rId375" Type="http://schemas.openxmlformats.org/officeDocument/2006/relationships/hyperlink" Target="https://login.consultant.ru/link/?req=doc&amp;base=LAW&amp;n=433304&amp;dst=2685" TargetMode="External"/><Relationship Id="rId582" Type="http://schemas.openxmlformats.org/officeDocument/2006/relationships/hyperlink" Target="https://login.consultant.ru/link/?req=doc&amp;base=LAW&amp;n=401350" TargetMode="External"/><Relationship Id="rId803" Type="http://schemas.openxmlformats.org/officeDocument/2006/relationships/hyperlink" Target="https://login.consultant.ru/link/?req=doc&amp;base=LAW&amp;n=438700&amp;dst=100046" TargetMode="External"/><Relationship Id="rId1226" Type="http://schemas.openxmlformats.org/officeDocument/2006/relationships/image" Target="media/image42.png"/><Relationship Id="rId3" Type="http://schemas.openxmlformats.org/officeDocument/2006/relationships/webSettings" Target="webSettings.xml"/><Relationship Id="rId235" Type="http://schemas.openxmlformats.org/officeDocument/2006/relationships/hyperlink" Target="https://login.consultant.ru/link/?req=doc&amp;base=LAW&amp;n=438700&amp;dst=100046" TargetMode="External"/><Relationship Id="rId442" Type="http://schemas.openxmlformats.org/officeDocument/2006/relationships/hyperlink" Target="https://login.consultant.ru/link/?req=doc&amp;base=LAW&amp;n=433304&amp;dst=2685" TargetMode="External"/><Relationship Id="rId887" Type="http://schemas.openxmlformats.org/officeDocument/2006/relationships/hyperlink" Target="https://login.consultant.ru/link/?req=doc&amp;base=LAW&amp;n=403902&amp;dst=100097" TargetMode="External"/><Relationship Id="rId1072" Type="http://schemas.openxmlformats.org/officeDocument/2006/relationships/hyperlink" Target="https://login.consultant.ru/link/?req=doc&amp;base=LAW&amp;n=433304" TargetMode="External"/><Relationship Id="rId302" Type="http://schemas.openxmlformats.org/officeDocument/2006/relationships/hyperlink" Target="https://login.consultant.ru/link/?req=doc&amp;base=LAW&amp;n=438700&amp;dst=100046" TargetMode="External"/><Relationship Id="rId747" Type="http://schemas.openxmlformats.org/officeDocument/2006/relationships/hyperlink" Target="https://login.consultant.ru/link/?req=doc&amp;base=LAW&amp;n=438700&amp;dst=100046" TargetMode="External"/><Relationship Id="rId954" Type="http://schemas.openxmlformats.org/officeDocument/2006/relationships/image" Target="media/image18.png"/><Relationship Id="rId83" Type="http://schemas.openxmlformats.org/officeDocument/2006/relationships/hyperlink" Target="https://login.consultant.ru/link/?req=doc&amp;base=LAW&amp;n=433304&amp;dst=2685" TargetMode="External"/><Relationship Id="rId179" Type="http://schemas.openxmlformats.org/officeDocument/2006/relationships/hyperlink" Target="https://login.consultant.ru/link/?req=doc&amp;base=LAW&amp;n=433304&amp;dst=2640" TargetMode="External"/><Relationship Id="rId386" Type="http://schemas.openxmlformats.org/officeDocument/2006/relationships/hyperlink" Target="https://login.consultant.ru/link/?req=doc&amp;base=LAW&amp;n=403902&amp;dst=100021" TargetMode="External"/><Relationship Id="rId593" Type="http://schemas.openxmlformats.org/officeDocument/2006/relationships/hyperlink" Target="https://login.consultant.ru/link/?req=doc&amp;base=LAW&amp;n=438700&amp;dst=100046" TargetMode="External"/><Relationship Id="rId607" Type="http://schemas.openxmlformats.org/officeDocument/2006/relationships/hyperlink" Target="https://login.consultant.ru/link/?req=doc&amp;base=LAW&amp;n=433304" TargetMode="External"/><Relationship Id="rId814" Type="http://schemas.openxmlformats.org/officeDocument/2006/relationships/hyperlink" Target="https://login.consultant.ru/link/?req=doc&amp;base=LAW&amp;n=438700&amp;dst=100046" TargetMode="External"/><Relationship Id="rId1237" Type="http://schemas.openxmlformats.org/officeDocument/2006/relationships/image" Target="media/image53.png"/><Relationship Id="rId246" Type="http://schemas.openxmlformats.org/officeDocument/2006/relationships/hyperlink" Target="https://login.consultant.ru/link/?req=doc&amp;base=LAW&amp;n=438700&amp;dst=100049" TargetMode="External"/><Relationship Id="rId453" Type="http://schemas.openxmlformats.org/officeDocument/2006/relationships/hyperlink" Target="https://login.consultant.ru/link/?req=doc&amp;base=LAW&amp;n=403902&amp;dst=100021" TargetMode="External"/><Relationship Id="rId660" Type="http://schemas.openxmlformats.org/officeDocument/2006/relationships/hyperlink" Target="https://login.consultant.ru/link/?req=doc&amp;base=LAW&amp;n=401350" TargetMode="External"/><Relationship Id="rId898" Type="http://schemas.openxmlformats.org/officeDocument/2006/relationships/hyperlink" Target="https://login.consultant.ru/link/?req=doc&amp;base=LAW&amp;n=401350" TargetMode="External"/><Relationship Id="rId1083" Type="http://schemas.openxmlformats.org/officeDocument/2006/relationships/hyperlink" Target="https://login.consultant.ru/link/?req=doc&amp;base=LAW&amp;n=438700&amp;dst=100040" TargetMode="External"/><Relationship Id="rId1290" Type="http://schemas.openxmlformats.org/officeDocument/2006/relationships/hyperlink" Target="https://login.consultant.ru/link/?req=doc&amp;base=LAW&amp;n=439764&amp;dst=100280" TargetMode="External"/><Relationship Id="rId1304" Type="http://schemas.openxmlformats.org/officeDocument/2006/relationships/hyperlink" Target="https://login.consultant.ru/link/?req=doc&amp;base=LAW&amp;n=359764&amp;dst=2" TargetMode="External"/><Relationship Id="rId106" Type="http://schemas.openxmlformats.org/officeDocument/2006/relationships/hyperlink" Target="https://login.consultant.ru/link/?req=doc&amp;base=LAW&amp;n=438700&amp;dst=100040" TargetMode="External"/><Relationship Id="rId313" Type="http://schemas.openxmlformats.org/officeDocument/2006/relationships/hyperlink" Target="https://login.consultant.ru/link/?req=doc&amp;base=LAW&amp;n=438700&amp;dst=100046" TargetMode="External"/><Relationship Id="rId758" Type="http://schemas.openxmlformats.org/officeDocument/2006/relationships/hyperlink" Target="https://login.consultant.ru/link/?req=doc&amp;base=LAW&amp;n=438700&amp;dst=100049" TargetMode="External"/><Relationship Id="rId965" Type="http://schemas.openxmlformats.org/officeDocument/2006/relationships/hyperlink" Target="https://login.consultant.ru/link/?req=doc&amp;base=LAW&amp;n=438700&amp;dst=100009" TargetMode="External"/><Relationship Id="rId1150" Type="http://schemas.openxmlformats.org/officeDocument/2006/relationships/hyperlink" Target="https://login.consultant.ru/link/?req=doc&amp;base=LAW&amp;n=372506&amp;dst=100014" TargetMode="External"/><Relationship Id="rId10" Type="http://schemas.openxmlformats.org/officeDocument/2006/relationships/hyperlink" Target="https://login.consultant.ru/link/?req=doc&amp;base=LAW&amp;n=433304&amp;dst=1292" TargetMode="External"/><Relationship Id="rId94" Type="http://schemas.openxmlformats.org/officeDocument/2006/relationships/hyperlink" Target="https://login.consultant.ru/link/?req=doc&amp;base=LAW&amp;n=433304" TargetMode="External"/><Relationship Id="rId397" Type="http://schemas.openxmlformats.org/officeDocument/2006/relationships/hyperlink" Target="https://login.consultant.ru/link/?req=doc&amp;base=LAW&amp;n=401350" TargetMode="External"/><Relationship Id="rId520" Type="http://schemas.openxmlformats.org/officeDocument/2006/relationships/hyperlink" Target="https://login.consultant.ru/link/?req=doc&amp;base=LAW&amp;n=433304&amp;dst=2685" TargetMode="External"/><Relationship Id="rId618" Type="http://schemas.openxmlformats.org/officeDocument/2006/relationships/hyperlink" Target="https://login.consultant.ru/link/?req=doc&amp;base=LAW&amp;n=438700&amp;dst=100040" TargetMode="External"/><Relationship Id="rId825" Type="http://schemas.openxmlformats.org/officeDocument/2006/relationships/hyperlink" Target="https://login.consultant.ru/link/?req=doc&amp;base=LAW&amp;n=438700&amp;dst=100049" TargetMode="External"/><Relationship Id="rId1248" Type="http://schemas.openxmlformats.org/officeDocument/2006/relationships/image" Target="media/image64.png"/><Relationship Id="rId257" Type="http://schemas.openxmlformats.org/officeDocument/2006/relationships/hyperlink" Target="https://login.consultant.ru/link/?req=doc&amp;base=LAW&amp;n=433304&amp;dst=2640" TargetMode="External"/><Relationship Id="rId464" Type="http://schemas.openxmlformats.org/officeDocument/2006/relationships/hyperlink" Target="https://login.consultant.ru/link/?req=doc&amp;base=LAW&amp;n=401350" TargetMode="External"/><Relationship Id="rId1010" Type="http://schemas.openxmlformats.org/officeDocument/2006/relationships/hyperlink" Target="https://login.consultant.ru/link/?req=doc&amp;base=LAW&amp;n=438700&amp;dst=100040" TargetMode="External"/><Relationship Id="rId1094" Type="http://schemas.openxmlformats.org/officeDocument/2006/relationships/hyperlink" Target="https://login.consultant.ru/link/?req=doc&amp;base=LAW&amp;n=438700&amp;dst=100035" TargetMode="External"/><Relationship Id="rId1108" Type="http://schemas.openxmlformats.org/officeDocument/2006/relationships/hyperlink" Target="https://login.consultant.ru/link/?req=doc&amp;base=LAW&amp;n=438700&amp;dst=100040" TargetMode="External"/><Relationship Id="rId1315" Type="http://schemas.openxmlformats.org/officeDocument/2006/relationships/hyperlink" Target="https://login.consultant.ru/link/?req=doc&amp;base=LAW&amp;n=438700&amp;dst=100032" TargetMode="External"/><Relationship Id="rId117" Type="http://schemas.openxmlformats.org/officeDocument/2006/relationships/hyperlink" Target="https://login.consultant.ru/link/?req=doc&amp;base=LAW&amp;n=438700&amp;dst=100035" TargetMode="External"/><Relationship Id="rId671" Type="http://schemas.openxmlformats.org/officeDocument/2006/relationships/hyperlink" Target="https://login.consultant.ru/link/?req=doc&amp;base=LAW&amp;n=438700&amp;dst=100046" TargetMode="External"/><Relationship Id="rId769" Type="http://schemas.openxmlformats.org/officeDocument/2006/relationships/hyperlink" Target="https://login.consultant.ru/link/?req=doc&amp;base=LAW&amp;n=433304&amp;dst=2640" TargetMode="External"/><Relationship Id="rId976" Type="http://schemas.openxmlformats.org/officeDocument/2006/relationships/hyperlink" Target="https://login.consultant.ru/link/?req=doc&amp;base=LAW&amp;n=433304&amp;dst=2685" TargetMode="External"/><Relationship Id="rId324" Type="http://schemas.openxmlformats.org/officeDocument/2006/relationships/hyperlink" Target="https://login.consultant.ru/link/?req=doc&amp;base=LAW&amp;n=438700&amp;dst=100049" TargetMode="External"/><Relationship Id="rId531" Type="http://schemas.openxmlformats.org/officeDocument/2006/relationships/hyperlink" Target="https://login.consultant.ru/link/?req=doc&amp;base=LAW&amp;n=403902&amp;dst=100021" TargetMode="External"/><Relationship Id="rId629" Type="http://schemas.openxmlformats.org/officeDocument/2006/relationships/hyperlink" Target="https://login.consultant.ru/link/?req=doc&amp;base=LAW&amp;n=438700&amp;dst=100035" TargetMode="External"/><Relationship Id="rId1161" Type="http://schemas.openxmlformats.org/officeDocument/2006/relationships/hyperlink" Target="https://login.consultant.ru/link/?req=doc&amp;base=LAW&amp;n=433304&amp;dst=2685" TargetMode="External"/><Relationship Id="rId1259" Type="http://schemas.openxmlformats.org/officeDocument/2006/relationships/image" Target="media/image74.png"/><Relationship Id="rId836" Type="http://schemas.openxmlformats.org/officeDocument/2006/relationships/hyperlink" Target="https://login.consultant.ru/link/?req=doc&amp;base=LAW&amp;n=433304&amp;dst=2685" TargetMode="External"/><Relationship Id="rId1021" Type="http://schemas.openxmlformats.org/officeDocument/2006/relationships/hyperlink" Target="https://login.consultant.ru/link/?req=doc&amp;base=LAW&amp;n=438700&amp;dst=100040" TargetMode="External"/><Relationship Id="rId1119" Type="http://schemas.openxmlformats.org/officeDocument/2006/relationships/hyperlink" Target="https://login.consultant.ru/link/?req=doc&amp;base=LAW&amp;n=438700&amp;dst=100046" TargetMode="External"/><Relationship Id="rId903" Type="http://schemas.openxmlformats.org/officeDocument/2006/relationships/hyperlink" Target="https://login.consultant.ru/link/?req=doc&amp;base=LAW&amp;n=373020&amp;dst=100359" TargetMode="External"/><Relationship Id="rId1326" Type="http://schemas.openxmlformats.org/officeDocument/2006/relationships/hyperlink" Target="https://login.consultant.ru/link/?req=doc&amp;base=LAW&amp;n=438700&amp;dst=100052" TargetMode="External"/><Relationship Id="rId32" Type="http://schemas.openxmlformats.org/officeDocument/2006/relationships/hyperlink" Target="https://login.consultant.ru/link/?req=doc&amp;base=LAW&amp;n=403902&amp;dst=100021" TargetMode="External"/><Relationship Id="rId181" Type="http://schemas.openxmlformats.org/officeDocument/2006/relationships/hyperlink" Target="https://login.consultant.ru/link/?req=doc&amp;base=LAW&amp;n=438700&amp;dst=100049" TargetMode="External"/><Relationship Id="rId279" Type="http://schemas.openxmlformats.org/officeDocument/2006/relationships/hyperlink" Target="https://login.consultant.ru/link/?req=doc&amp;base=LAW&amp;n=433304&amp;dst=2685" TargetMode="External"/><Relationship Id="rId486" Type="http://schemas.openxmlformats.org/officeDocument/2006/relationships/hyperlink" Target="https://login.consultant.ru/link/?req=doc&amp;base=LAW&amp;n=438700&amp;dst=100046" TargetMode="External"/><Relationship Id="rId693" Type="http://schemas.openxmlformats.org/officeDocument/2006/relationships/hyperlink" Target="https://login.consultant.ru/link/?req=doc&amp;base=LAW&amp;n=438700&amp;dst=100049" TargetMode="External"/><Relationship Id="rId139" Type="http://schemas.openxmlformats.org/officeDocument/2006/relationships/hyperlink" Target="https://login.consultant.ru/link/?req=doc&amp;base=LAW&amp;n=433304&amp;dst=2685" TargetMode="External"/><Relationship Id="rId346" Type="http://schemas.openxmlformats.org/officeDocument/2006/relationships/hyperlink" Target="https://login.consultant.ru/link/?req=doc&amp;base=LAW&amp;n=403902&amp;dst=100097" TargetMode="External"/><Relationship Id="rId553" Type="http://schemas.openxmlformats.org/officeDocument/2006/relationships/hyperlink" Target="https://login.consultant.ru/link/?req=doc&amp;base=LAW&amp;n=438700&amp;dst=100046" TargetMode="External"/><Relationship Id="rId760" Type="http://schemas.openxmlformats.org/officeDocument/2006/relationships/hyperlink" Target="https://login.consultant.ru/link/?req=doc&amp;base=LAW&amp;n=438700&amp;dst=100046" TargetMode="External"/><Relationship Id="rId998" Type="http://schemas.openxmlformats.org/officeDocument/2006/relationships/hyperlink" Target="https://login.consultant.ru/link/?req=doc&amp;base=LAW&amp;n=438700&amp;dst=100040" TargetMode="External"/><Relationship Id="rId1183" Type="http://schemas.openxmlformats.org/officeDocument/2006/relationships/hyperlink" Target="https://login.consultant.ru/link/?req=doc&amp;base=LAW&amp;n=433304" TargetMode="External"/><Relationship Id="rId206" Type="http://schemas.openxmlformats.org/officeDocument/2006/relationships/hyperlink" Target="https://login.consultant.ru/link/?req=doc&amp;base=LAW&amp;n=438700&amp;dst=100009" TargetMode="External"/><Relationship Id="rId413" Type="http://schemas.openxmlformats.org/officeDocument/2006/relationships/hyperlink" Target="https://login.consultant.ru/link/?req=doc&amp;base=LAW&amp;n=433304&amp;dst=2685" TargetMode="External"/><Relationship Id="rId858" Type="http://schemas.openxmlformats.org/officeDocument/2006/relationships/hyperlink" Target="https://login.consultant.ru/link/?req=doc&amp;base=LAW&amp;n=401350" TargetMode="External"/><Relationship Id="rId1043" Type="http://schemas.openxmlformats.org/officeDocument/2006/relationships/hyperlink" Target="https://login.consultant.ru/link/?req=doc&amp;base=LAW&amp;n=438700&amp;dst=100046" TargetMode="External"/><Relationship Id="rId620" Type="http://schemas.openxmlformats.org/officeDocument/2006/relationships/hyperlink" Target="https://login.consultant.ru/link/?req=doc&amp;base=LAW&amp;n=433304" TargetMode="External"/><Relationship Id="rId718" Type="http://schemas.openxmlformats.org/officeDocument/2006/relationships/hyperlink" Target="https://login.consultant.ru/link/?req=doc&amp;base=LAW&amp;n=438700&amp;dst=100009" TargetMode="External"/><Relationship Id="rId925" Type="http://schemas.openxmlformats.org/officeDocument/2006/relationships/hyperlink" Target="https://login.consultant.ru/link/?req=doc&amp;base=LAW&amp;n=419887&amp;dst=100081" TargetMode="External"/><Relationship Id="rId1250" Type="http://schemas.openxmlformats.org/officeDocument/2006/relationships/image" Target="media/image66.png"/><Relationship Id="rId1110" Type="http://schemas.openxmlformats.org/officeDocument/2006/relationships/hyperlink" Target="https://login.consultant.ru/link/?req=doc&amp;base=LAW&amp;n=433304" TargetMode="External"/><Relationship Id="rId1208" Type="http://schemas.openxmlformats.org/officeDocument/2006/relationships/hyperlink" Target="https://login.consultant.ru/link/?req=doc&amp;base=LAW&amp;n=438700&amp;dst=100046" TargetMode="External"/><Relationship Id="rId54" Type="http://schemas.openxmlformats.org/officeDocument/2006/relationships/hyperlink" Target="https://login.consultant.ru/link/?req=doc&amp;base=LAW&amp;n=438700&amp;dst=100046" TargetMode="External"/><Relationship Id="rId270" Type="http://schemas.openxmlformats.org/officeDocument/2006/relationships/hyperlink" Target="https://login.consultant.ru/link/?req=doc&amp;base=LAW&amp;n=433304&amp;dst=2640" TargetMode="External"/><Relationship Id="rId130" Type="http://schemas.openxmlformats.org/officeDocument/2006/relationships/hyperlink" Target="https://login.consultant.ru/link/?req=doc&amp;base=LAW&amp;n=438700&amp;dst=100035" TargetMode="External"/><Relationship Id="rId368" Type="http://schemas.openxmlformats.org/officeDocument/2006/relationships/hyperlink" Target="https://login.consultant.ru/link/?req=doc&amp;base=LAW&amp;n=438700&amp;dst=100040" TargetMode="External"/><Relationship Id="rId575" Type="http://schemas.openxmlformats.org/officeDocument/2006/relationships/hyperlink" Target="https://login.consultant.ru/link/?req=doc&amp;base=LAW&amp;n=438700&amp;dst=100009" TargetMode="External"/><Relationship Id="rId782" Type="http://schemas.openxmlformats.org/officeDocument/2006/relationships/hyperlink" Target="https://login.consultant.ru/link/?req=doc&amp;base=LAW&amp;n=433304&amp;dst=2640" TargetMode="External"/><Relationship Id="rId228" Type="http://schemas.openxmlformats.org/officeDocument/2006/relationships/hyperlink" Target="https://login.consultant.ru/link/?req=doc&amp;base=LAW&amp;n=403902&amp;dst=100021" TargetMode="External"/><Relationship Id="rId435" Type="http://schemas.openxmlformats.org/officeDocument/2006/relationships/hyperlink" Target="https://login.consultant.ru/link/?req=doc&amp;base=LAW&amp;n=438700&amp;dst=100040" TargetMode="External"/><Relationship Id="rId642" Type="http://schemas.openxmlformats.org/officeDocument/2006/relationships/hyperlink" Target="https://login.consultant.ru/link/?req=doc&amp;base=LAW&amp;n=438700&amp;dst=100035" TargetMode="External"/><Relationship Id="rId1065" Type="http://schemas.openxmlformats.org/officeDocument/2006/relationships/hyperlink" Target="https://login.consultant.ru/link/?req=doc&amp;base=LAW&amp;n=433304&amp;dst=2640" TargetMode="External"/><Relationship Id="rId1272" Type="http://schemas.openxmlformats.org/officeDocument/2006/relationships/image" Target="media/image87.png"/><Relationship Id="rId502" Type="http://schemas.openxmlformats.org/officeDocument/2006/relationships/hyperlink" Target="https://login.consultant.ru/link/?req=doc&amp;base=LAW&amp;n=433304" TargetMode="External"/><Relationship Id="rId947" Type="http://schemas.openxmlformats.org/officeDocument/2006/relationships/image" Target="media/image11.png"/><Relationship Id="rId1132" Type="http://schemas.openxmlformats.org/officeDocument/2006/relationships/hyperlink" Target="https://login.consultant.ru/link/?req=doc&amp;base=LAW&amp;n=373153&amp;dst=100011" TargetMode="External"/><Relationship Id="rId76" Type="http://schemas.openxmlformats.org/officeDocument/2006/relationships/hyperlink" Target="https://login.consultant.ru/link/?req=doc&amp;base=LAW&amp;n=438700&amp;dst=100049" TargetMode="External"/><Relationship Id="rId807" Type="http://schemas.openxmlformats.org/officeDocument/2006/relationships/hyperlink" Target="https://login.consultant.ru/link/?req=doc&amp;base=LAW&amp;n=403902&amp;dst=100021" TargetMode="External"/><Relationship Id="rId292" Type="http://schemas.openxmlformats.org/officeDocument/2006/relationships/hyperlink" Target="https://login.consultant.ru/link/?req=doc&amp;base=LAW&amp;n=433304&amp;dst=2685" TargetMode="External"/><Relationship Id="rId597" Type="http://schemas.openxmlformats.org/officeDocument/2006/relationships/hyperlink" Target="https://login.consultant.ru/link/?req=doc&amp;base=LAW&amp;n=403902&amp;dst=100021" TargetMode="External"/><Relationship Id="rId152" Type="http://schemas.openxmlformats.org/officeDocument/2006/relationships/hyperlink" Target="https://login.consultant.ru/link/?req=doc&amp;base=LAW&amp;n=433304&amp;dst=2685" TargetMode="External"/><Relationship Id="rId457" Type="http://schemas.openxmlformats.org/officeDocument/2006/relationships/hyperlink" Target="https://login.consultant.ru/link/?req=doc&amp;base=LAW&amp;n=438700&amp;dst=100009" TargetMode="External"/><Relationship Id="rId1087" Type="http://schemas.openxmlformats.org/officeDocument/2006/relationships/hyperlink" Target="https://login.consultant.ru/link/?req=doc&amp;base=LAW&amp;n=373153&amp;dst=100011" TargetMode="External"/><Relationship Id="rId1294" Type="http://schemas.openxmlformats.org/officeDocument/2006/relationships/hyperlink" Target="https://login.consultant.ru/link/?req=doc&amp;base=LAW&amp;n=439764&amp;dst=100288" TargetMode="External"/><Relationship Id="rId664" Type="http://schemas.openxmlformats.org/officeDocument/2006/relationships/hyperlink" Target="https://login.consultant.ru/link/?req=doc&amp;base=LAW&amp;n=433304&amp;dst=2685" TargetMode="External"/><Relationship Id="rId871" Type="http://schemas.openxmlformats.org/officeDocument/2006/relationships/hyperlink" Target="https://login.consultant.ru/link/?req=doc&amp;base=LAW&amp;n=401350" TargetMode="External"/><Relationship Id="rId969" Type="http://schemas.openxmlformats.org/officeDocument/2006/relationships/hyperlink" Target="https://login.consultant.ru/link/?req=doc&amp;base=LAW&amp;n=438700&amp;dst=100040" TargetMode="External"/><Relationship Id="rId317" Type="http://schemas.openxmlformats.org/officeDocument/2006/relationships/hyperlink" Target="https://login.consultant.ru/link/?req=doc&amp;base=LAW&amp;n=401350" TargetMode="External"/><Relationship Id="rId524" Type="http://schemas.openxmlformats.org/officeDocument/2006/relationships/hyperlink" Target="https://login.consultant.ru/link/?req=doc&amp;base=LAW&amp;n=438700&amp;dst=100035" TargetMode="External"/><Relationship Id="rId731" Type="http://schemas.openxmlformats.org/officeDocument/2006/relationships/hyperlink" Target="https://login.consultant.ru/link/?req=doc&amp;base=LAW&amp;n=438700&amp;dst=100009" TargetMode="External"/><Relationship Id="rId1154" Type="http://schemas.openxmlformats.org/officeDocument/2006/relationships/hyperlink" Target="https://login.consultant.ru/link/?req=doc&amp;base=LAW&amp;n=438700&amp;dst=100049" TargetMode="External"/><Relationship Id="rId98" Type="http://schemas.openxmlformats.org/officeDocument/2006/relationships/hyperlink" Target="https://login.consultant.ru/link/?req=doc&amp;base=LAW&amp;n=403902&amp;dst=100097" TargetMode="External"/><Relationship Id="rId829" Type="http://schemas.openxmlformats.org/officeDocument/2006/relationships/hyperlink" Target="https://login.consultant.ru/link/?req=doc&amp;base=LAW&amp;n=438700&amp;dst=100046" TargetMode="External"/><Relationship Id="rId1014" Type="http://schemas.openxmlformats.org/officeDocument/2006/relationships/hyperlink" Target="https://login.consultant.ru/link/?req=doc&amp;base=LAW&amp;n=433304&amp;dst=2685" TargetMode="External"/><Relationship Id="rId1221" Type="http://schemas.openxmlformats.org/officeDocument/2006/relationships/image" Target="media/image37.png"/><Relationship Id="rId1319" Type="http://schemas.openxmlformats.org/officeDocument/2006/relationships/hyperlink" Target="https://login.consultant.ru/link/?req=doc&amp;base=LAW&amp;n=438700&amp;dst=100046" TargetMode="External"/><Relationship Id="rId25" Type="http://schemas.openxmlformats.org/officeDocument/2006/relationships/hyperlink" Target="https://login.consultant.ru/link/?req=doc&amp;base=LAW&amp;n=438700&amp;dst=100035" TargetMode="External"/><Relationship Id="rId174" Type="http://schemas.openxmlformats.org/officeDocument/2006/relationships/hyperlink" Target="https://login.consultant.ru/link/?req=doc&amp;base=LAW&amp;n=401350" TargetMode="External"/><Relationship Id="rId381" Type="http://schemas.openxmlformats.org/officeDocument/2006/relationships/hyperlink" Target="https://login.consultant.ru/link/?req=doc&amp;base=LAW&amp;n=438700&amp;dst=100040" TargetMode="External"/><Relationship Id="rId241" Type="http://schemas.openxmlformats.org/officeDocument/2006/relationships/hyperlink" Target="https://login.consultant.ru/link/?req=doc&amp;base=LAW&amp;n=403902&amp;dst=100021" TargetMode="External"/><Relationship Id="rId479" Type="http://schemas.openxmlformats.org/officeDocument/2006/relationships/hyperlink" Target="https://login.consultant.ru/link/?req=doc&amp;base=LAW&amp;n=403902&amp;dst=100021" TargetMode="External"/><Relationship Id="rId686" Type="http://schemas.openxmlformats.org/officeDocument/2006/relationships/hyperlink" Target="https://login.consultant.ru/link/?req=doc&amp;base=LAW&amp;n=401350" TargetMode="External"/><Relationship Id="rId893" Type="http://schemas.openxmlformats.org/officeDocument/2006/relationships/hyperlink" Target="https://login.consultant.ru/link/?req=doc&amp;base=LAW&amp;n=438700&amp;dst=100035" TargetMode="External"/><Relationship Id="rId339" Type="http://schemas.openxmlformats.org/officeDocument/2006/relationships/hyperlink" Target="https://login.consultant.ru/link/?req=doc&amp;base=LAW&amp;n=438700&amp;dst=100046" TargetMode="External"/><Relationship Id="rId546" Type="http://schemas.openxmlformats.org/officeDocument/2006/relationships/hyperlink" Target="https://login.consultant.ru/link/?req=doc&amp;base=LAW&amp;n=433304&amp;dst=2685" TargetMode="External"/><Relationship Id="rId753" Type="http://schemas.openxmlformats.org/officeDocument/2006/relationships/hyperlink" Target="https://login.consultant.ru/link/?req=doc&amp;base=LAW&amp;n=403902&amp;dst=100021" TargetMode="External"/><Relationship Id="rId1176" Type="http://schemas.openxmlformats.org/officeDocument/2006/relationships/hyperlink" Target="https://login.consultant.ru/link/?req=doc&amp;base=LAW&amp;n=433304&amp;dst=2640" TargetMode="External"/><Relationship Id="rId101" Type="http://schemas.openxmlformats.org/officeDocument/2006/relationships/hyperlink" Target="https://login.consultant.ru/link/?req=doc&amp;base=LAW&amp;n=433304&amp;dst=2640" TargetMode="External"/><Relationship Id="rId406" Type="http://schemas.openxmlformats.org/officeDocument/2006/relationships/hyperlink" Target="https://login.consultant.ru/link/?req=doc&amp;base=LAW&amp;n=438700&amp;dst=100049" TargetMode="External"/><Relationship Id="rId960" Type="http://schemas.openxmlformats.org/officeDocument/2006/relationships/hyperlink" Target="https://login.consultant.ru/link/?req=doc&amp;base=LAW&amp;n=433304" TargetMode="External"/><Relationship Id="rId1036" Type="http://schemas.openxmlformats.org/officeDocument/2006/relationships/hyperlink" Target="https://login.consultant.ru/link/?req=doc&amp;base=LAW&amp;n=369969&amp;dst=100012" TargetMode="External"/><Relationship Id="rId1243" Type="http://schemas.openxmlformats.org/officeDocument/2006/relationships/image" Target="media/image59.png"/><Relationship Id="rId613" Type="http://schemas.openxmlformats.org/officeDocument/2006/relationships/hyperlink" Target="https://login.consultant.ru/link/?req=doc&amp;base=LAW&amp;n=433304&amp;dst=2640" TargetMode="External"/><Relationship Id="rId820" Type="http://schemas.openxmlformats.org/officeDocument/2006/relationships/hyperlink" Target="https://login.consultant.ru/link/?req=doc&amp;base=LAW&amp;n=403902&amp;dst=100021" TargetMode="External"/><Relationship Id="rId918" Type="http://schemas.openxmlformats.org/officeDocument/2006/relationships/hyperlink" Target="https://login.consultant.ru/link/?req=doc&amp;base=LAW&amp;n=419887&amp;dst=107776" TargetMode="External"/><Relationship Id="rId1103" Type="http://schemas.openxmlformats.org/officeDocument/2006/relationships/hyperlink" Target="https://login.consultant.ru/link/?req=doc&amp;base=LAW&amp;n=433304&amp;dst=2640" TargetMode="External"/><Relationship Id="rId1310" Type="http://schemas.openxmlformats.org/officeDocument/2006/relationships/hyperlink" Target="https://login.consultant.ru/link/?req=doc&amp;base=LAW&amp;n=140606" TargetMode="External"/><Relationship Id="rId47" Type="http://schemas.openxmlformats.org/officeDocument/2006/relationships/hyperlink" Target="https://login.consultant.ru/link/?req=doc&amp;base=LAW&amp;n=433304&amp;dst=2685" TargetMode="External"/><Relationship Id="rId196" Type="http://schemas.openxmlformats.org/officeDocument/2006/relationships/hyperlink" Target="https://login.consultant.ru/link/?req=doc&amp;base=LAW&amp;n=438700&amp;dst=100046" TargetMode="External"/><Relationship Id="rId263" Type="http://schemas.openxmlformats.org/officeDocument/2006/relationships/hyperlink" Target="https://login.consultant.ru/link/?req=doc&amp;base=LAW&amp;n=438700&amp;dst=100046" TargetMode="External"/><Relationship Id="rId470" Type="http://schemas.openxmlformats.org/officeDocument/2006/relationships/hyperlink" Target="https://login.consultant.ru/link/?req=doc&amp;base=LAW&amp;n=438700&amp;dst=100009" TargetMode="External"/><Relationship Id="rId123" Type="http://schemas.openxmlformats.org/officeDocument/2006/relationships/hyperlink" Target="https://login.consultant.ru/link/?req=doc&amp;base=LAW&amp;n=433304&amp;dst=2685" TargetMode="External"/><Relationship Id="rId330" Type="http://schemas.openxmlformats.org/officeDocument/2006/relationships/hyperlink" Target="https://login.consultant.ru/link/?req=doc&amp;base=LAW&amp;n=401350" TargetMode="External"/><Relationship Id="rId568" Type="http://schemas.openxmlformats.org/officeDocument/2006/relationships/hyperlink" Target="https://login.consultant.ru/link/?req=doc&amp;base=LAW&amp;n=401350" TargetMode="External"/><Relationship Id="rId775" Type="http://schemas.openxmlformats.org/officeDocument/2006/relationships/hyperlink" Target="https://login.consultant.ru/link/?req=doc&amp;base=LAW&amp;n=438700&amp;dst=100046" TargetMode="External"/><Relationship Id="rId982" Type="http://schemas.openxmlformats.org/officeDocument/2006/relationships/hyperlink" Target="https://login.consultant.ru/link/?req=doc&amp;base=LAW&amp;n=438700&amp;dst=100009" TargetMode="External"/><Relationship Id="rId1198" Type="http://schemas.openxmlformats.org/officeDocument/2006/relationships/hyperlink" Target="https://login.consultant.ru/link/?req=doc&amp;base=LAW&amp;n=140606&amp;dst=100024" TargetMode="External"/><Relationship Id="rId428" Type="http://schemas.openxmlformats.org/officeDocument/2006/relationships/hyperlink" Target="https://login.consultant.ru/link/?req=doc&amp;base=LAW&amp;n=403902&amp;dst=100097" TargetMode="External"/><Relationship Id="rId635" Type="http://schemas.openxmlformats.org/officeDocument/2006/relationships/hyperlink" Target="https://login.consultant.ru/link/?req=doc&amp;base=LAW&amp;n=433304&amp;dst=2685" TargetMode="External"/><Relationship Id="rId842" Type="http://schemas.openxmlformats.org/officeDocument/2006/relationships/hyperlink" Target="https://login.consultant.ru/link/?req=doc&amp;base=LAW&amp;n=438700&amp;dst=100040" TargetMode="External"/><Relationship Id="rId1058" Type="http://schemas.openxmlformats.org/officeDocument/2006/relationships/image" Target="media/image26.png"/><Relationship Id="rId1265" Type="http://schemas.openxmlformats.org/officeDocument/2006/relationships/image" Target="media/image80.png"/><Relationship Id="rId702" Type="http://schemas.openxmlformats.org/officeDocument/2006/relationships/hyperlink" Target="https://login.consultant.ru/link/?req=doc&amp;base=LAW&amp;n=403902&amp;dst=100097" TargetMode="External"/><Relationship Id="rId1125" Type="http://schemas.openxmlformats.org/officeDocument/2006/relationships/hyperlink" Target="https://login.consultant.ru/link/?req=doc&amp;base=LAW&amp;n=401350" TargetMode="External"/><Relationship Id="rId69" Type="http://schemas.openxmlformats.org/officeDocument/2006/relationships/hyperlink" Target="https://login.consultant.ru/link/?req=doc&amp;base=LAW&amp;n=401350" TargetMode="External"/><Relationship Id="rId285" Type="http://schemas.openxmlformats.org/officeDocument/2006/relationships/hyperlink" Target="https://login.consultant.ru/link/?req=doc&amp;base=LAW&amp;n=438700&amp;dst=100049" TargetMode="External"/><Relationship Id="rId492" Type="http://schemas.openxmlformats.org/officeDocument/2006/relationships/hyperlink" Target="https://login.consultant.ru/link/?req=doc&amp;base=LAW&amp;n=403902&amp;dst=100021" TargetMode="External"/><Relationship Id="rId797" Type="http://schemas.openxmlformats.org/officeDocument/2006/relationships/hyperlink" Target="https://login.consultant.ru/link/?req=doc&amp;base=LAW&amp;n=433304&amp;dst=2640" TargetMode="External"/><Relationship Id="rId145" Type="http://schemas.openxmlformats.org/officeDocument/2006/relationships/hyperlink" Target="https://login.consultant.ru/link/?req=doc&amp;base=LAW&amp;n=438700&amp;dst=100040" TargetMode="External"/><Relationship Id="rId352" Type="http://schemas.openxmlformats.org/officeDocument/2006/relationships/hyperlink" Target="https://login.consultant.ru/link/?req=doc&amp;base=LAW&amp;n=438700&amp;dst=100046" TargetMode="External"/><Relationship Id="rId1287" Type="http://schemas.openxmlformats.org/officeDocument/2006/relationships/hyperlink" Target="https://login.consultant.ru/link/?req=doc&amp;base=LAW&amp;n=439764&amp;dst=100118" TargetMode="External"/><Relationship Id="rId212" Type="http://schemas.openxmlformats.org/officeDocument/2006/relationships/hyperlink" Target="https://login.consultant.ru/link/?req=doc&amp;base=LAW&amp;n=433304" TargetMode="External"/><Relationship Id="rId657" Type="http://schemas.openxmlformats.org/officeDocument/2006/relationships/hyperlink" Target="https://login.consultant.ru/link/?req=doc&amp;base=LAW&amp;n=438700&amp;dst=100040" TargetMode="External"/><Relationship Id="rId864" Type="http://schemas.openxmlformats.org/officeDocument/2006/relationships/hyperlink" Target="https://login.consultant.ru/link/?req=doc&amp;base=LAW&amp;n=438700&amp;dst=100009" TargetMode="External"/><Relationship Id="rId517" Type="http://schemas.openxmlformats.org/officeDocument/2006/relationships/hyperlink" Target="https://login.consultant.ru/link/?req=doc&amp;base=LAW&amp;n=433304&amp;dst=2685" TargetMode="External"/><Relationship Id="rId724" Type="http://schemas.openxmlformats.org/officeDocument/2006/relationships/hyperlink" Target="https://login.consultant.ru/link/?req=doc&amp;base=LAW&amp;n=433304" TargetMode="External"/><Relationship Id="rId931" Type="http://schemas.openxmlformats.org/officeDocument/2006/relationships/hyperlink" Target="https://login.consultant.ru/link/?req=doc&amp;base=LAW&amp;n=401350" TargetMode="External"/><Relationship Id="rId1147" Type="http://schemas.openxmlformats.org/officeDocument/2006/relationships/hyperlink" Target="https://login.consultant.ru/link/?req=doc&amp;base=LAW&amp;n=433304&amp;dst=2685" TargetMode="External"/><Relationship Id="rId60" Type="http://schemas.openxmlformats.org/officeDocument/2006/relationships/hyperlink" Target="https://login.consultant.ru/link/?req=doc&amp;base=LAW&amp;n=433304&amp;dst=2685" TargetMode="External"/><Relationship Id="rId1007" Type="http://schemas.openxmlformats.org/officeDocument/2006/relationships/hyperlink" Target="https://login.consultant.ru/link/?req=doc&amp;base=LAW&amp;n=438700&amp;dst=100049" TargetMode="External"/><Relationship Id="rId1214" Type="http://schemas.openxmlformats.org/officeDocument/2006/relationships/image" Target="media/image30.png"/><Relationship Id="rId18" Type="http://schemas.openxmlformats.org/officeDocument/2006/relationships/hyperlink" Target="https://login.consultant.ru/link/?req=doc&amp;base=LAW&amp;n=433304&amp;dst=2685" TargetMode="External"/><Relationship Id="rId167" Type="http://schemas.openxmlformats.org/officeDocument/2006/relationships/hyperlink" Target="https://login.consultant.ru/link/?req=doc&amp;base=LAW&amp;n=438700&amp;dst=100009" TargetMode="External"/><Relationship Id="rId374" Type="http://schemas.openxmlformats.org/officeDocument/2006/relationships/hyperlink" Target="https://login.consultant.ru/link/?req=doc&amp;base=LAW&amp;n=403902&amp;dst=100097" TargetMode="External"/><Relationship Id="rId581" Type="http://schemas.openxmlformats.org/officeDocument/2006/relationships/hyperlink" Target="https://login.consultant.ru/link/?req=doc&amp;base=LAW&amp;n=433304" TargetMode="External"/><Relationship Id="rId234" Type="http://schemas.openxmlformats.org/officeDocument/2006/relationships/hyperlink" Target="https://login.consultant.ru/link/?req=doc&amp;base=LAW&amp;n=438700&amp;dst=100035" TargetMode="External"/><Relationship Id="rId679" Type="http://schemas.openxmlformats.org/officeDocument/2006/relationships/hyperlink" Target="https://login.consultant.ru/link/?req=doc&amp;base=LAW&amp;n=438700&amp;dst=100009" TargetMode="External"/><Relationship Id="rId886" Type="http://schemas.openxmlformats.org/officeDocument/2006/relationships/hyperlink" Target="https://login.consultant.ru/link/?req=doc&amp;base=LAW&amp;n=403902&amp;dst=100021" TargetMode="External"/><Relationship Id="rId2" Type="http://schemas.openxmlformats.org/officeDocument/2006/relationships/settings" Target="settings.xml"/><Relationship Id="rId441" Type="http://schemas.openxmlformats.org/officeDocument/2006/relationships/hyperlink" Target="https://login.consultant.ru/link/?req=doc&amp;base=LAW&amp;n=403902&amp;dst=100097" TargetMode="External"/><Relationship Id="rId539" Type="http://schemas.openxmlformats.org/officeDocument/2006/relationships/hyperlink" Target="https://login.consultant.ru/link/?req=doc&amp;base=LAW&amp;n=438700&amp;dst=100040" TargetMode="External"/><Relationship Id="rId746" Type="http://schemas.openxmlformats.org/officeDocument/2006/relationships/hyperlink" Target="https://login.consultant.ru/link/?req=doc&amp;base=LAW&amp;n=438700&amp;dst=100035" TargetMode="External"/><Relationship Id="rId1071" Type="http://schemas.openxmlformats.org/officeDocument/2006/relationships/hyperlink" Target="https://login.consultant.ru/link/?req=doc&amp;base=LAW&amp;n=438700&amp;dst=100046" TargetMode="External"/><Relationship Id="rId1169" Type="http://schemas.openxmlformats.org/officeDocument/2006/relationships/hyperlink" Target="https://login.consultant.ru/link/?req=doc&amp;base=LAW&amp;n=438700&amp;dst=100046" TargetMode="External"/><Relationship Id="rId301" Type="http://schemas.openxmlformats.org/officeDocument/2006/relationships/hyperlink" Target="https://login.consultant.ru/link/?req=doc&amp;base=LAW&amp;n=438700&amp;dst=100040" TargetMode="External"/><Relationship Id="rId953" Type="http://schemas.openxmlformats.org/officeDocument/2006/relationships/image" Target="media/image17.png"/><Relationship Id="rId1029" Type="http://schemas.openxmlformats.org/officeDocument/2006/relationships/hyperlink" Target="https://login.consultant.ru/link/?req=doc&amp;base=LAW&amp;n=438700&amp;dst=100049" TargetMode="External"/><Relationship Id="rId1236" Type="http://schemas.openxmlformats.org/officeDocument/2006/relationships/image" Target="media/image52.png"/><Relationship Id="rId82" Type="http://schemas.openxmlformats.org/officeDocument/2006/relationships/hyperlink" Target="https://login.consultant.ru/link/?req=doc&amp;base=LAW&amp;n=401350" TargetMode="External"/><Relationship Id="rId606" Type="http://schemas.openxmlformats.org/officeDocument/2006/relationships/hyperlink" Target="https://login.consultant.ru/link/?req=doc&amp;base=LAW&amp;n=438700&amp;dst=100046" TargetMode="External"/><Relationship Id="rId813" Type="http://schemas.openxmlformats.org/officeDocument/2006/relationships/hyperlink" Target="https://login.consultant.ru/link/?req=doc&amp;base=LAW&amp;n=438700&amp;dst=100035" TargetMode="External"/><Relationship Id="rId1303" Type="http://schemas.openxmlformats.org/officeDocument/2006/relationships/hyperlink" Target="https://login.consultant.ru/link/?req=doc&amp;base=LAW&amp;n=359764&amp;dst=2" TargetMode="External"/><Relationship Id="rId189" Type="http://schemas.openxmlformats.org/officeDocument/2006/relationships/hyperlink" Target="https://login.consultant.ru/link/?req=doc&amp;base=LAW&amp;n=403902&amp;dst=100021" TargetMode="External"/><Relationship Id="rId396" Type="http://schemas.openxmlformats.org/officeDocument/2006/relationships/hyperlink" Target="https://login.consultant.ru/link/?req=doc&amp;base=LAW&amp;n=433304" TargetMode="External"/><Relationship Id="rId256" Type="http://schemas.openxmlformats.org/officeDocument/2006/relationships/hyperlink" Target="https://login.consultant.ru/link/?req=doc&amp;base=LAW&amp;n=433304&amp;dst=2685" TargetMode="External"/><Relationship Id="rId463" Type="http://schemas.openxmlformats.org/officeDocument/2006/relationships/hyperlink" Target="https://login.consultant.ru/link/?req=doc&amp;base=LAW&amp;n=433304" TargetMode="External"/><Relationship Id="rId670" Type="http://schemas.openxmlformats.org/officeDocument/2006/relationships/hyperlink" Target="https://login.consultant.ru/link/?req=doc&amp;base=LAW&amp;n=438700&amp;dst=100040" TargetMode="External"/><Relationship Id="rId1093" Type="http://schemas.openxmlformats.org/officeDocument/2006/relationships/hyperlink" Target="https://login.consultant.ru/link/?req=doc&amp;base=LAW&amp;n=438700&amp;dst=100049" TargetMode="External"/><Relationship Id="rId116" Type="http://schemas.openxmlformats.org/officeDocument/2006/relationships/hyperlink" Target="https://login.consultant.ru/link/?req=doc&amp;base=LAW&amp;n=438700&amp;dst=100049" TargetMode="External"/><Relationship Id="rId323" Type="http://schemas.openxmlformats.org/officeDocument/2006/relationships/hyperlink" Target="https://login.consultant.ru/link/?req=doc&amp;base=LAW&amp;n=438700&amp;dst=100009" TargetMode="External"/><Relationship Id="rId530" Type="http://schemas.openxmlformats.org/officeDocument/2006/relationships/hyperlink" Target="https://login.consultant.ru/link/?req=doc&amp;base=LAW&amp;n=433304&amp;dst=2685" TargetMode="External"/><Relationship Id="rId768" Type="http://schemas.openxmlformats.org/officeDocument/2006/relationships/hyperlink" Target="https://login.consultant.ru/link/?req=doc&amp;base=LAW&amp;n=433304&amp;dst=2685" TargetMode="External"/><Relationship Id="rId975" Type="http://schemas.openxmlformats.org/officeDocument/2006/relationships/hyperlink" Target="https://login.consultant.ru/link/?req=doc&amp;base=LAW&amp;n=441707&amp;dst=100137" TargetMode="External"/><Relationship Id="rId1160" Type="http://schemas.openxmlformats.org/officeDocument/2006/relationships/hyperlink" Target="https://login.consultant.ru/link/?req=doc&amp;base=LAW&amp;n=401350" TargetMode="External"/><Relationship Id="rId628" Type="http://schemas.openxmlformats.org/officeDocument/2006/relationships/hyperlink" Target="https://login.consultant.ru/link/?req=doc&amp;base=LAW&amp;n=438700&amp;dst=100049" TargetMode="External"/><Relationship Id="rId835" Type="http://schemas.openxmlformats.org/officeDocument/2006/relationships/hyperlink" Target="https://login.consultant.ru/link/?req=doc&amp;base=LAW&amp;n=371869&amp;dst=100143" TargetMode="External"/><Relationship Id="rId1258" Type="http://schemas.openxmlformats.org/officeDocument/2006/relationships/image" Target="media/image73.png"/><Relationship Id="rId1020" Type="http://schemas.openxmlformats.org/officeDocument/2006/relationships/hyperlink" Target="https://login.consultant.ru/link/?req=doc&amp;base=LAW&amp;n=438700&amp;dst=100046" TargetMode="External"/><Relationship Id="rId1118" Type="http://schemas.openxmlformats.org/officeDocument/2006/relationships/hyperlink" Target="https://login.consultant.ru/link/?req=doc&amp;base=LAW&amp;n=438700&amp;dst=100035" TargetMode="External"/><Relationship Id="rId1325" Type="http://schemas.openxmlformats.org/officeDocument/2006/relationships/hyperlink" Target="https://login.consultant.ru/link/?req=doc&amp;base=LAW&amp;n=438700&amp;dst=100049" TargetMode="External"/><Relationship Id="rId902" Type="http://schemas.openxmlformats.org/officeDocument/2006/relationships/hyperlink" Target="https://login.consultant.ru/link/?req=doc&amp;base=LAW&amp;n=403902&amp;dst=100097" TargetMode="External"/><Relationship Id="rId31" Type="http://schemas.openxmlformats.org/officeDocument/2006/relationships/hyperlink" Target="https://login.consultant.ru/link/?req=doc&amp;base=LAW&amp;n=433304&amp;dst=2685" TargetMode="External"/><Relationship Id="rId180" Type="http://schemas.openxmlformats.org/officeDocument/2006/relationships/hyperlink" Target="https://login.consultant.ru/link/?req=doc&amp;base=LAW&amp;n=438700&amp;dst=100009" TargetMode="External"/><Relationship Id="rId278" Type="http://schemas.openxmlformats.org/officeDocument/2006/relationships/hyperlink" Target="https://login.consultant.ru/link/?req=doc&amp;base=LAW&amp;n=401350" TargetMode="External"/><Relationship Id="rId485" Type="http://schemas.openxmlformats.org/officeDocument/2006/relationships/hyperlink" Target="https://login.consultant.ru/link/?req=doc&amp;base=LAW&amp;n=438700&amp;dst=100035" TargetMode="External"/><Relationship Id="rId692" Type="http://schemas.openxmlformats.org/officeDocument/2006/relationships/hyperlink" Target="https://login.consultant.ru/link/?req=doc&amp;base=LAW&amp;n=438700&amp;dst=100009" TargetMode="External"/><Relationship Id="rId138" Type="http://schemas.openxmlformats.org/officeDocument/2006/relationships/hyperlink" Target="https://login.consultant.ru/link/?req=doc&amp;base=LAW&amp;n=403902&amp;dst=100097" TargetMode="External"/><Relationship Id="rId345" Type="http://schemas.openxmlformats.org/officeDocument/2006/relationships/hyperlink" Target="https://login.consultant.ru/link/?req=doc&amp;base=LAW&amp;n=403902&amp;dst=100021" TargetMode="External"/><Relationship Id="rId552" Type="http://schemas.openxmlformats.org/officeDocument/2006/relationships/hyperlink" Target="https://login.consultant.ru/link/?req=doc&amp;base=LAW&amp;n=438700&amp;dst=100040" TargetMode="External"/><Relationship Id="rId997" Type="http://schemas.openxmlformats.org/officeDocument/2006/relationships/hyperlink" Target="https://login.consultant.ru/link/?req=doc&amp;base=LAW&amp;n=438700&amp;dst=100046" TargetMode="External"/><Relationship Id="rId1182" Type="http://schemas.openxmlformats.org/officeDocument/2006/relationships/hyperlink" Target="https://login.consultant.ru/link/?req=doc&amp;base=LAW&amp;n=438700&amp;dst=100046" TargetMode="External"/><Relationship Id="rId205" Type="http://schemas.openxmlformats.org/officeDocument/2006/relationships/hyperlink" Target="https://login.consultant.ru/link/?req=doc&amp;base=LAW&amp;n=433304&amp;dst=2640" TargetMode="External"/><Relationship Id="rId412" Type="http://schemas.openxmlformats.org/officeDocument/2006/relationships/hyperlink" Target="https://login.consultant.ru/link/?req=doc&amp;base=LAW&amp;n=401350" TargetMode="External"/><Relationship Id="rId857" Type="http://schemas.openxmlformats.org/officeDocument/2006/relationships/hyperlink" Target="https://login.consultant.ru/link/?req=doc&amp;base=LAW&amp;n=433304" TargetMode="External"/><Relationship Id="rId1042" Type="http://schemas.openxmlformats.org/officeDocument/2006/relationships/hyperlink" Target="https://login.consultant.ru/link/?req=doc&amp;base=LAW&amp;n=438700&amp;dst=100035" TargetMode="External"/><Relationship Id="rId717" Type="http://schemas.openxmlformats.org/officeDocument/2006/relationships/hyperlink" Target="https://login.consultant.ru/link/?req=doc&amp;base=LAW&amp;n=433304&amp;dst=2640" TargetMode="External"/><Relationship Id="rId924" Type="http://schemas.openxmlformats.org/officeDocument/2006/relationships/hyperlink" Target="https://login.consultant.ru/link/?req=doc&amp;base=OTN&amp;n=16" TargetMode="External"/><Relationship Id="rId53" Type="http://schemas.openxmlformats.org/officeDocument/2006/relationships/hyperlink" Target="https://login.consultant.ru/link/?req=doc&amp;base=LAW&amp;n=438700&amp;dst=100040" TargetMode="External"/><Relationship Id="rId1207" Type="http://schemas.openxmlformats.org/officeDocument/2006/relationships/hyperlink" Target="https://login.consultant.ru/link/?req=doc&amp;base=LAW&amp;n=438700&amp;dst=100035" TargetMode="External"/><Relationship Id="rId367" Type="http://schemas.openxmlformats.org/officeDocument/2006/relationships/hyperlink" Target="https://login.consultant.ru/link/?req=doc&amp;base=LAW&amp;n=438700&amp;dst=100046" TargetMode="External"/><Relationship Id="rId574" Type="http://schemas.openxmlformats.org/officeDocument/2006/relationships/hyperlink" Target="https://login.consultant.ru/link/?req=doc&amp;base=LAW&amp;n=433304&amp;dst=2640" TargetMode="External"/><Relationship Id="rId227" Type="http://schemas.openxmlformats.org/officeDocument/2006/relationships/hyperlink" Target="https://login.consultant.ru/link/?req=doc&amp;base=LAW&amp;n=433304&amp;dst=2685" TargetMode="External"/><Relationship Id="rId781" Type="http://schemas.openxmlformats.org/officeDocument/2006/relationships/hyperlink" Target="https://login.consultant.ru/link/?req=doc&amp;base=LAW&amp;n=433304&amp;dst=2685" TargetMode="External"/><Relationship Id="rId879" Type="http://schemas.openxmlformats.org/officeDocument/2006/relationships/hyperlink" Target="https://login.consultant.ru/link/?req=doc&amp;base=LAW&amp;n=438700&amp;dst=100035" TargetMode="External"/><Relationship Id="rId434" Type="http://schemas.openxmlformats.org/officeDocument/2006/relationships/hyperlink" Target="https://login.consultant.ru/link/?req=doc&amp;base=LAW&amp;n=438700&amp;dst=100046" TargetMode="External"/><Relationship Id="rId641" Type="http://schemas.openxmlformats.org/officeDocument/2006/relationships/hyperlink" Target="https://login.consultant.ru/link/?req=doc&amp;base=LAW&amp;n=438700&amp;dst=100049" TargetMode="External"/><Relationship Id="rId739" Type="http://schemas.openxmlformats.org/officeDocument/2006/relationships/hyperlink" Target="https://login.consultant.ru/link/?req=doc&amp;base=LAW&amp;n=433304&amp;dst=2685" TargetMode="External"/><Relationship Id="rId1064" Type="http://schemas.openxmlformats.org/officeDocument/2006/relationships/hyperlink" Target="https://login.consultant.ru/link/?req=doc&amp;base=LAW&amp;n=433304&amp;dst=2685" TargetMode="External"/><Relationship Id="rId1271" Type="http://schemas.openxmlformats.org/officeDocument/2006/relationships/image" Target="media/image86.png"/><Relationship Id="rId501" Type="http://schemas.openxmlformats.org/officeDocument/2006/relationships/hyperlink" Target="https://login.consultant.ru/link/?req=doc&amp;base=LAW&amp;n=438700&amp;dst=100046" TargetMode="External"/><Relationship Id="rId946" Type="http://schemas.openxmlformats.org/officeDocument/2006/relationships/image" Target="media/image10.png"/><Relationship Id="rId1131" Type="http://schemas.openxmlformats.org/officeDocument/2006/relationships/hyperlink" Target="https://login.consultant.ru/link/?req=doc&amp;base=LAW&amp;n=373156&amp;dst=100010" TargetMode="External"/><Relationship Id="rId1229" Type="http://schemas.openxmlformats.org/officeDocument/2006/relationships/image" Target="media/image45.png"/><Relationship Id="rId75" Type="http://schemas.openxmlformats.org/officeDocument/2006/relationships/hyperlink" Target="https://login.consultant.ru/link/?req=doc&amp;base=LAW&amp;n=438700&amp;dst=100009" TargetMode="External"/><Relationship Id="rId806" Type="http://schemas.openxmlformats.org/officeDocument/2006/relationships/hyperlink" Target="https://login.consultant.ru/link/?req=doc&amp;base=LAW&amp;n=433304&amp;dst=268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1200</Pages>
  <Words>332695</Words>
  <Characters>1896367</Characters>
  <Application>Microsoft Office Word</Application>
  <DocSecurity>0</DocSecurity>
  <Lines>15803</Lines>
  <Paragraphs>4449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2224613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Bandurina_OA</dc:creator>
  <cp:keywords/>
  <dc:description/>
  <cp:lastModifiedBy>Bandurina_OA</cp:lastModifiedBy>
  <cp:revision>1</cp:revision>
  <dcterms:created xsi:type="dcterms:W3CDTF">2025-05-27T07:40:00Z</dcterms:created>
  <dcterms:modified xsi:type="dcterms:W3CDTF">2025-05-27T08:01:00Z</dcterms:modified>
</cp:coreProperties>
</file>